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0A2F2" w14:textId="77777777" w:rsidR="00F44CBA" w:rsidRPr="007B6ADB" w:rsidRDefault="00F44CBA" w:rsidP="007B6ADB">
      <w:pPr>
        <w:rPr>
          <w:b/>
          <w:bCs/>
          <w:sz w:val="30"/>
          <w:szCs w:val="30"/>
        </w:rPr>
      </w:pPr>
      <w:r w:rsidRPr="007B6ADB">
        <w:rPr>
          <w:b/>
          <w:bCs/>
          <w:sz w:val="30"/>
          <w:szCs w:val="30"/>
        </w:rPr>
        <w:t>Project Overview:</w:t>
      </w:r>
    </w:p>
    <w:p w14:paraId="2277F1E9" w14:textId="0D8BB23C" w:rsidR="00F44CBA" w:rsidRDefault="00F44CBA" w:rsidP="007B6ADB">
      <w:pPr>
        <w:rPr>
          <w:b/>
          <w:bCs/>
          <w:sz w:val="24"/>
          <w:szCs w:val="24"/>
        </w:rPr>
      </w:pPr>
      <w:r w:rsidRPr="000560E1">
        <w:rPr>
          <w:sz w:val="24"/>
          <w:szCs w:val="24"/>
        </w:rPr>
        <w:t xml:space="preserve">The Dry Bean Dataset consists of images of 13,611 grains of 7 different registered dry beans captured with a high-resolution camera. The goal of this project is to develop a classification model to distinguish between the seven different types of dry beans based on features such as form, shape, type, and structure. The dataset comprises 16 features extracted from the grains, including 12 dimensions and 4 shape forms. Three different algorithms were utilized for classification: </w:t>
      </w:r>
      <w:r w:rsidRPr="00B557AB">
        <w:rPr>
          <w:b/>
          <w:bCs/>
          <w:sz w:val="24"/>
          <w:szCs w:val="24"/>
        </w:rPr>
        <w:t xml:space="preserve">Random Forest, TensorFlow </w:t>
      </w:r>
      <w:proofErr w:type="spellStart"/>
      <w:r w:rsidRPr="00B557AB">
        <w:rPr>
          <w:b/>
          <w:bCs/>
          <w:sz w:val="24"/>
          <w:szCs w:val="24"/>
        </w:rPr>
        <w:t>Softmax</w:t>
      </w:r>
      <w:proofErr w:type="spellEnd"/>
      <w:r w:rsidRPr="000560E1">
        <w:rPr>
          <w:sz w:val="24"/>
          <w:szCs w:val="24"/>
        </w:rPr>
        <w:t xml:space="preserve">, and </w:t>
      </w:r>
      <w:r w:rsidRPr="00B557AB">
        <w:rPr>
          <w:b/>
          <w:bCs/>
          <w:sz w:val="24"/>
          <w:szCs w:val="24"/>
        </w:rPr>
        <w:t>Support Vector Classifier (SVC).</w:t>
      </w:r>
    </w:p>
    <w:p w14:paraId="43415295" w14:textId="77777777" w:rsidR="00A1739D" w:rsidRPr="000560E1" w:rsidRDefault="00A1739D" w:rsidP="007B6ADB">
      <w:pPr>
        <w:rPr>
          <w:sz w:val="24"/>
          <w:szCs w:val="24"/>
        </w:rPr>
      </w:pPr>
    </w:p>
    <w:p w14:paraId="4B8D58DA" w14:textId="77777777" w:rsidR="00F44CBA" w:rsidRPr="007B6ADB" w:rsidRDefault="00F44CBA" w:rsidP="007B6ADB">
      <w:pPr>
        <w:rPr>
          <w:b/>
          <w:bCs/>
          <w:sz w:val="30"/>
          <w:szCs w:val="30"/>
        </w:rPr>
      </w:pPr>
      <w:r w:rsidRPr="007B6ADB">
        <w:rPr>
          <w:b/>
          <w:bCs/>
          <w:sz w:val="30"/>
          <w:szCs w:val="30"/>
        </w:rPr>
        <w:t>Random Forest Classifier:</w:t>
      </w:r>
    </w:p>
    <w:p w14:paraId="08967180" w14:textId="77777777" w:rsidR="00F44CBA" w:rsidRPr="00FA3CEE" w:rsidRDefault="00F44CBA" w:rsidP="007B6ADB">
      <w:pPr>
        <w:rPr>
          <w:b/>
          <w:bCs/>
          <w:i/>
          <w:iCs/>
          <w:sz w:val="24"/>
          <w:szCs w:val="24"/>
          <w:u w:val="single"/>
        </w:rPr>
      </w:pPr>
      <w:r w:rsidRPr="00FA3CEE">
        <w:rPr>
          <w:b/>
          <w:bCs/>
          <w:i/>
          <w:iCs/>
          <w:sz w:val="24"/>
          <w:szCs w:val="24"/>
          <w:u w:val="single"/>
        </w:rPr>
        <w:t>With Pipeline:</w:t>
      </w:r>
    </w:p>
    <w:p w14:paraId="0E8CE7DC" w14:textId="4F0C787D" w:rsidR="00F44CBA" w:rsidRPr="000560E1" w:rsidRDefault="00F44CBA" w:rsidP="007B6ADB">
      <w:pPr>
        <w:rPr>
          <w:sz w:val="24"/>
          <w:szCs w:val="24"/>
        </w:rPr>
      </w:pPr>
      <w:r w:rsidRPr="00CF378D">
        <w:rPr>
          <w:b/>
          <w:bCs/>
          <w:sz w:val="24"/>
          <w:szCs w:val="24"/>
        </w:rPr>
        <w:t>Best Parameters:</w:t>
      </w:r>
      <w:r w:rsidRPr="000560E1">
        <w:rPr>
          <w:sz w:val="24"/>
          <w:szCs w:val="24"/>
        </w:rPr>
        <w:t xml:space="preserve"> {'</w:t>
      </w:r>
      <w:proofErr w:type="spellStart"/>
      <w:r w:rsidRPr="000560E1">
        <w:rPr>
          <w:sz w:val="24"/>
          <w:szCs w:val="24"/>
        </w:rPr>
        <w:t>feature_selection__k</w:t>
      </w:r>
      <w:proofErr w:type="spellEnd"/>
      <w:r w:rsidRPr="000560E1">
        <w:rPr>
          <w:sz w:val="24"/>
          <w:szCs w:val="24"/>
        </w:rPr>
        <w:t xml:space="preserve">': 16, </w:t>
      </w:r>
      <w:proofErr w:type="spellStart"/>
      <w:r w:rsidRPr="000560E1">
        <w:rPr>
          <w:sz w:val="24"/>
          <w:szCs w:val="24"/>
        </w:rPr>
        <w:t>max_depth</w:t>
      </w:r>
      <w:proofErr w:type="spellEnd"/>
      <w:r w:rsidRPr="000560E1">
        <w:rPr>
          <w:sz w:val="24"/>
          <w:szCs w:val="24"/>
        </w:rPr>
        <w:t xml:space="preserve">': 20, </w:t>
      </w:r>
      <w:proofErr w:type="spellStart"/>
      <w:r w:rsidRPr="000560E1">
        <w:rPr>
          <w:sz w:val="24"/>
          <w:szCs w:val="24"/>
        </w:rPr>
        <w:t>min_samples_leaf</w:t>
      </w:r>
      <w:proofErr w:type="spellEnd"/>
      <w:r w:rsidRPr="000560E1">
        <w:rPr>
          <w:sz w:val="24"/>
          <w:szCs w:val="24"/>
        </w:rPr>
        <w:t xml:space="preserve">': 1, </w:t>
      </w:r>
      <w:proofErr w:type="spellStart"/>
      <w:r w:rsidRPr="000560E1">
        <w:rPr>
          <w:sz w:val="24"/>
          <w:szCs w:val="24"/>
        </w:rPr>
        <w:t>min_samples_split</w:t>
      </w:r>
      <w:proofErr w:type="spellEnd"/>
      <w:r w:rsidRPr="000560E1">
        <w:rPr>
          <w:sz w:val="24"/>
          <w:szCs w:val="24"/>
        </w:rPr>
        <w:t xml:space="preserve">': 5, </w:t>
      </w:r>
      <w:proofErr w:type="spellStart"/>
      <w:r w:rsidRPr="000560E1">
        <w:rPr>
          <w:sz w:val="24"/>
          <w:szCs w:val="24"/>
        </w:rPr>
        <w:t>n_estimators</w:t>
      </w:r>
      <w:proofErr w:type="spellEnd"/>
      <w:r w:rsidRPr="000560E1">
        <w:rPr>
          <w:sz w:val="24"/>
          <w:szCs w:val="24"/>
        </w:rPr>
        <w:t>': 50}</w:t>
      </w:r>
    </w:p>
    <w:p w14:paraId="4EA7AAC7" w14:textId="77777777" w:rsidR="00F44CBA" w:rsidRPr="00CF378D" w:rsidRDefault="00F44CBA" w:rsidP="007B6ADB">
      <w:pPr>
        <w:rPr>
          <w:b/>
          <w:bCs/>
          <w:sz w:val="24"/>
          <w:szCs w:val="24"/>
        </w:rPr>
      </w:pPr>
      <w:r w:rsidRPr="00CF378D">
        <w:rPr>
          <w:b/>
          <w:bCs/>
          <w:sz w:val="24"/>
          <w:szCs w:val="24"/>
        </w:rPr>
        <w:t>Mean CV Accuracy: 92.32%</w:t>
      </w:r>
    </w:p>
    <w:p w14:paraId="114F758E" w14:textId="2B0D5864" w:rsidR="00F44CBA" w:rsidRDefault="00F44CBA" w:rsidP="007B6ADB">
      <w:pPr>
        <w:rPr>
          <w:b/>
          <w:bCs/>
          <w:sz w:val="24"/>
          <w:szCs w:val="24"/>
        </w:rPr>
      </w:pPr>
      <w:r w:rsidRPr="00CF378D">
        <w:rPr>
          <w:b/>
          <w:bCs/>
          <w:sz w:val="24"/>
          <w:szCs w:val="24"/>
        </w:rPr>
        <w:t>Test Accuracy: 92.03%</w:t>
      </w:r>
    </w:p>
    <w:p w14:paraId="3A04B5AB" w14:textId="77777777" w:rsidR="00FA3CEE" w:rsidRPr="00CF378D" w:rsidRDefault="00FA3CEE" w:rsidP="007B6ADB">
      <w:pPr>
        <w:rPr>
          <w:b/>
          <w:bCs/>
          <w:sz w:val="24"/>
          <w:szCs w:val="24"/>
        </w:rPr>
      </w:pPr>
    </w:p>
    <w:p w14:paraId="057FD698" w14:textId="77777777" w:rsidR="00F44CBA" w:rsidRPr="007B6ADB" w:rsidRDefault="00F44CBA" w:rsidP="007B6ADB">
      <w:pPr>
        <w:rPr>
          <w:b/>
          <w:bCs/>
          <w:sz w:val="30"/>
          <w:szCs w:val="30"/>
        </w:rPr>
      </w:pPr>
      <w:r w:rsidRPr="007B6ADB">
        <w:rPr>
          <w:b/>
          <w:bCs/>
          <w:sz w:val="30"/>
          <w:szCs w:val="30"/>
        </w:rPr>
        <w:t>Random Forest Classifier:</w:t>
      </w:r>
    </w:p>
    <w:p w14:paraId="145828D0" w14:textId="13944368" w:rsidR="00F44CBA" w:rsidRPr="0043549D" w:rsidRDefault="00F44CBA" w:rsidP="007B6ADB">
      <w:pPr>
        <w:rPr>
          <w:b/>
          <w:bCs/>
          <w:i/>
          <w:iCs/>
          <w:sz w:val="24"/>
          <w:szCs w:val="24"/>
          <w:u w:val="single"/>
        </w:rPr>
      </w:pPr>
      <w:r w:rsidRPr="0043549D">
        <w:rPr>
          <w:b/>
          <w:bCs/>
          <w:i/>
          <w:iCs/>
          <w:sz w:val="24"/>
          <w:szCs w:val="24"/>
          <w:u w:val="single"/>
        </w:rPr>
        <w:t>Without Pipeline:</w:t>
      </w:r>
    </w:p>
    <w:p w14:paraId="152271C2" w14:textId="2B892B1E" w:rsidR="00F44CBA" w:rsidRPr="000560E1" w:rsidRDefault="00F44CBA" w:rsidP="007B6ADB">
      <w:pPr>
        <w:rPr>
          <w:sz w:val="24"/>
          <w:szCs w:val="24"/>
        </w:rPr>
      </w:pPr>
      <w:r w:rsidRPr="00CF378D">
        <w:rPr>
          <w:b/>
          <w:bCs/>
          <w:sz w:val="24"/>
          <w:szCs w:val="24"/>
        </w:rPr>
        <w:t>Best Parameters:</w:t>
      </w:r>
      <w:r w:rsidRPr="000560E1">
        <w:rPr>
          <w:sz w:val="24"/>
          <w:szCs w:val="24"/>
        </w:rPr>
        <w:t xml:space="preserve"> {'</w:t>
      </w:r>
      <w:proofErr w:type="spellStart"/>
      <w:r w:rsidRPr="000560E1">
        <w:rPr>
          <w:sz w:val="24"/>
          <w:szCs w:val="24"/>
        </w:rPr>
        <w:t>max_depth</w:t>
      </w:r>
      <w:proofErr w:type="spellEnd"/>
      <w:r w:rsidRPr="000560E1">
        <w:rPr>
          <w:sz w:val="24"/>
          <w:szCs w:val="24"/>
        </w:rPr>
        <w:t>': 20, '</w:t>
      </w:r>
      <w:proofErr w:type="spellStart"/>
      <w:r w:rsidRPr="000560E1">
        <w:rPr>
          <w:sz w:val="24"/>
          <w:szCs w:val="24"/>
        </w:rPr>
        <w:t>min_samples_leaf</w:t>
      </w:r>
      <w:proofErr w:type="spellEnd"/>
      <w:r w:rsidRPr="000560E1">
        <w:rPr>
          <w:sz w:val="24"/>
          <w:szCs w:val="24"/>
        </w:rPr>
        <w:t>': 1, '</w:t>
      </w:r>
      <w:proofErr w:type="spellStart"/>
      <w:r w:rsidRPr="000560E1">
        <w:rPr>
          <w:sz w:val="24"/>
          <w:szCs w:val="24"/>
        </w:rPr>
        <w:t>min_samples_split</w:t>
      </w:r>
      <w:proofErr w:type="spellEnd"/>
      <w:r w:rsidRPr="000560E1">
        <w:rPr>
          <w:sz w:val="24"/>
          <w:szCs w:val="24"/>
        </w:rPr>
        <w:t>': 5, '</w:t>
      </w:r>
      <w:proofErr w:type="spellStart"/>
      <w:r w:rsidRPr="000560E1">
        <w:rPr>
          <w:sz w:val="24"/>
          <w:szCs w:val="24"/>
        </w:rPr>
        <w:t>n_estimators</w:t>
      </w:r>
      <w:proofErr w:type="spellEnd"/>
      <w:r w:rsidRPr="000560E1">
        <w:rPr>
          <w:sz w:val="24"/>
          <w:szCs w:val="24"/>
        </w:rPr>
        <w:t>': 50}</w:t>
      </w:r>
    </w:p>
    <w:p w14:paraId="6572C9CF" w14:textId="6E63D7B6" w:rsidR="00F44CBA" w:rsidRPr="00CF378D" w:rsidRDefault="00F44CBA" w:rsidP="007B6ADB">
      <w:pPr>
        <w:rPr>
          <w:b/>
          <w:bCs/>
          <w:sz w:val="24"/>
          <w:szCs w:val="24"/>
        </w:rPr>
      </w:pPr>
      <w:r w:rsidRPr="00CF378D">
        <w:rPr>
          <w:b/>
          <w:bCs/>
          <w:sz w:val="24"/>
          <w:szCs w:val="24"/>
        </w:rPr>
        <w:t>Mean CV Accuracy: 92.33%</w:t>
      </w:r>
    </w:p>
    <w:p w14:paraId="7FB4FC16" w14:textId="61BA2395" w:rsidR="00F44CBA" w:rsidRDefault="00F44CBA" w:rsidP="007B6ADB">
      <w:pPr>
        <w:rPr>
          <w:b/>
          <w:bCs/>
          <w:sz w:val="24"/>
          <w:szCs w:val="24"/>
        </w:rPr>
      </w:pPr>
      <w:r w:rsidRPr="00CF378D">
        <w:rPr>
          <w:b/>
          <w:bCs/>
          <w:sz w:val="24"/>
          <w:szCs w:val="24"/>
        </w:rPr>
        <w:t>Test Accuracy: 92.03%</w:t>
      </w:r>
    </w:p>
    <w:p w14:paraId="3CF3E964" w14:textId="77777777" w:rsidR="00FA3CEE" w:rsidRPr="00CF378D" w:rsidRDefault="00FA3CEE" w:rsidP="007B6ADB">
      <w:pPr>
        <w:rPr>
          <w:b/>
          <w:bCs/>
          <w:sz w:val="24"/>
          <w:szCs w:val="24"/>
        </w:rPr>
      </w:pPr>
    </w:p>
    <w:p w14:paraId="0622BF7C" w14:textId="1253DFA0" w:rsidR="00F44CBA" w:rsidRPr="007B6ADB" w:rsidRDefault="00F44CBA" w:rsidP="007B6ADB">
      <w:pPr>
        <w:rPr>
          <w:b/>
          <w:bCs/>
          <w:sz w:val="30"/>
          <w:szCs w:val="30"/>
        </w:rPr>
      </w:pPr>
      <w:r w:rsidRPr="007B6ADB">
        <w:rPr>
          <w:b/>
          <w:bCs/>
          <w:sz w:val="30"/>
          <w:szCs w:val="30"/>
        </w:rPr>
        <w:t xml:space="preserve">TensorFlow </w:t>
      </w:r>
      <w:proofErr w:type="spellStart"/>
      <w:r w:rsidRPr="007B6ADB">
        <w:rPr>
          <w:b/>
          <w:bCs/>
          <w:sz w:val="30"/>
          <w:szCs w:val="30"/>
        </w:rPr>
        <w:t>Softmax</w:t>
      </w:r>
      <w:proofErr w:type="spellEnd"/>
      <w:r w:rsidRPr="007B6ADB">
        <w:rPr>
          <w:b/>
          <w:bCs/>
          <w:sz w:val="30"/>
          <w:szCs w:val="30"/>
        </w:rPr>
        <w:t>:</w:t>
      </w:r>
    </w:p>
    <w:p w14:paraId="7E18ABD2" w14:textId="2B40DCE5" w:rsidR="00F44CBA" w:rsidRPr="0043549D" w:rsidRDefault="00F44CBA" w:rsidP="007B6ADB">
      <w:pPr>
        <w:rPr>
          <w:b/>
          <w:bCs/>
          <w:i/>
          <w:iCs/>
          <w:sz w:val="24"/>
          <w:szCs w:val="24"/>
          <w:u w:val="single"/>
        </w:rPr>
      </w:pPr>
      <w:r w:rsidRPr="0043549D">
        <w:rPr>
          <w:b/>
          <w:bCs/>
          <w:i/>
          <w:iCs/>
          <w:sz w:val="24"/>
          <w:szCs w:val="24"/>
          <w:u w:val="single"/>
        </w:rPr>
        <w:t>With Adam Optimizer:</w:t>
      </w:r>
    </w:p>
    <w:p w14:paraId="65F433AF" w14:textId="5062610C" w:rsidR="00D633C9" w:rsidRPr="00D633C9" w:rsidRDefault="00D633C9" w:rsidP="00D633C9">
      <w:pPr>
        <w:rPr>
          <w:sz w:val="24"/>
          <w:szCs w:val="24"/>
        </w:rPr>
      </w:pPr>
      <w:r w:rsidRPr="00D633C9">
        <w:rPr>
          <w:sz w:val="24"/>
          <w:szCs w:val="24"/>
        </w:rPr>
        <w:t xml:space="preserve">model has a total of </w:t>
      </w:r>
      <w:r w:rsidRPr="00D633C9">
        <w:rPr>
          <w:b/>
          <w:bCs/>
          <w:sz w:val="24"/>
          <w:szCs w:val="24"/>
        </w:rPr>
        <w:t>three layers</w:t>
      </w:r>
      <w:r w:rsidRPr="00D633C9">
        <w:rPr>
          <w:sz w:val="24"/>
          <w:szCs w:val="24"/>
        </w:rPr>
        <w:t xml:space="preserve">: one input layer, </w:t>
      </w:r>
      <w:r w:rsidRPr="00D633C9">
        <w:rPr>
          <w:b/>
          <w:bCs/>
          <w:sz w:val="24"/>
          <w:szCs w:val="24"/>
        </w:rPr>
        <w:t>two hidden layers</w:t>
      </w:r>
      <w:r w:rsidRPr="00D633C9">
        <w:rPr>
          <w:sz w:val="24"/>
          <w:szCs w:val="24"/>
        </w:rPr>
        <w:t xml:space="preserve">, and </w:t>
      </w:r>
      <w:r w:rsidRPr="009678DF">
        <w:rPr>
          <w:b/>
          <w:bCs/>
          <w:sz w:val="24"/>
          <w:szCs w:val="24"/>
        </w:rPr>
        <w:t>one output layer</w:t>
      </w:r>
      <w:r w:rsidRPr="00D633C9">
        <w:rPr>
          <w:sz w:val="24"/>
          <w:szCs w:val="24"/>
        </w:rPr>
        <w:t xml:space="preserve">. The hidden layers </w:t>
      </w:r>
      <w:r w:rsidRPr="00D633C9">
        <w:rPr>
          <w:b/>
          <w:bCs/>
          <w:sz w:val="24"/>
          <w:szCs w:val="24"/>
        </w:rPr>
        <w:t>contain 64 and 32 neurons</w:t>
      </w:r>
      <w:r w:rsidRPr="00D633C9">
        <w:rPr>
          <w:sz w:val="24"/>
          <w:szCs w:val="24"/>
        </w:rPr>
        <w:t xml:space="preserve">, respectively, both using the </w:t>
      </w:r>
      <w:proofErr w:type="spellStart"/>
      <w:r w:rsidRPr="00D633C9">
        <w:rPr>
          <w:b/>
          <w:bCs/>
          <w:sz w:val="24"/>
          <w:szCs w:val="24"/>
        </w:rPr>
        <w:t>ReLU</w:t>
      </w:r>
      <w:proofErr w:type="spellEnd"/>
      <w:r w:rsidRPr="00D633C9">
        <w:rPr>
          <w:sz w:val="24"/>
          <w:szCs w:val="24"/>
        </w:rPr>
        <w:t xml:space="preserve"> activation function. The output layer utilizes the </w:t>
      </w:r>
      <w:proofErr w:type="spellStart"/>
      <w:r w:rsidRPr="009678DF">
        <w:rPr>
          <w:b/>
          <w:bCs/>
          <w:sz w:val="24"/>
          <w:szCs w:val="24"/>
        </w:rPr>
        <w:t>Softmax</w:t>
      </w:r>
      <w:proofErr w:type="spellEnd"/>
      <w:r w:rsidRPr="00D633C9">
        <w:rPr>
          <w:sz w:val="24"/>
          <w:szCs w:val="24"/>
        </w:rPr>
        <w:t xml:space="preserve"> activation function.</w:t>
      </w:r>
    </w:p>
    <w:p w14:paraId="5DE8CECC" w14:textId="11802E3F" w:rsidR="00F44CBA" w:rsidRPr="00CF378D" w:rsidRDefault="00F44CBA" w:rsidP="007B6ADB">
      <w:pPr>
        <w:rPr>
          <w:b/>
          <w:bCs/>
          <w:sz w:val="24"/>
          <w:szCs w:val="24"/>
        </w:rPr>
      </w:pPr>
      <w:r w:rsidRPr="00CF378D">
        <w:rPr>
          <w:b/>
          <w:bCs/>
          <w:sz w:val="24"/>
          <w:szCs w:val="24"/>
        </w:rPr>
        <w:t>Mean CV Accuracy: None</w:t>
      </w:r>
    </w:p>
    <w:p w14:paraId="475245C5" w14:textId="744D6822" w:rsidR="00F44CBA" w:rsidRDefault="00F44CBA" w:rsidP="007B6ADB">
      <w:pPr>
        <w:rPr>
          <w:b/>
          <w:bCs/>
          <w:sz w:val="24"/>
          <w:szCs w:val="24"/>
        </w:rPr>
      </w:pPr>
      <w:r w:rsidRPr="00CF378D">
        <w:rPr>
          <w:b/>
          <w:bCs/>
          <w:sz w:val="24"/>
          <w:szCs w:val="24"/>
        </w:rPr>
        <w:t>Test Accuracy: 93.24%</w:t>
      </w:r>
    </w:p>
    <w:p w14:paraId="58A0D324" w14:textId="77777777" w:rsidR="00FA3CEE" w:rsidRPr="00CF378D" w:rsidRDefault="00FA3CEE" w:rsidP="007B6ADB">
      <w:pPr>
        <w:rPr>
          <w:b/>
          <w:bCs/>
          <w:sz w:val="24"/>
          <w:szCs w:val="24"/>
        </w:rPr>
      </w:pPr>
    </w:p>
    <w:p w14:paraId="2714A1D2" w14:textId="5BBE6290" w:rsidR="00F44CBA" w:rsidRPr="007B6ADB" w:rsidRDefault="00AA15B4" w:rsidP="007B6ADB">
      <w:pPr>
        <w:rPr>
          <w:b/>
          <w:bCs/>
          <w:sz w:val="30"/>
          <w:szCs w:val="30"/>
        </w:rPr>
      </w:pPr>
      <w:r>
        <w:rPr>
          <w:b/>
          <w:bCs/>
          <w:sz w:val="30"/>
          <w:szCs w:val="30"/>
        </w:rPr>
        <w:t>SVM</w:t>
      </w:r>
      <w:r w:rsidR="00F44CBA" w:rsidRPr="007B6ADB">
        <w:rPr>
          <w:b/>
          <w:bCs/>
          <w:sz w:val="30"/>
          <w:szCs w:val="30"/>
        </w:rPr>
        <w:t>:</w:t>
      </w:r>
    </w:p>
    <w:p w14:paraId="5D90BA12" w14:textId="3D37FF18" w:rsidR="00F44CBA" w:rsidRPr="0043549D" w:rsidRDefault="00F44CBA" w:rsidP="007B6ADB">
      <w:pPr>
        <w:rPr>
          <w:b/>
          <w:bCs/>
          <w:i/>
          <w:iCs/>
          <w:sz w:val="24"/>
          <w:szCs w:val="24"/>
          <w:u w:val="single"/>
        </w:rPr>
      </w:pPr>
      <w:r w:rsidRPr="0043549D">
        <w:rPr>
          <w:b/>
          <w:bCs/>
          <w:i/>
          <w:iCs/>
          <w:sz w:val="24"/>
          <w:szCs w:val="24"/>
          <w:u w:val="single"/>
        </w:rPr>
        <w:t xml:space="preserve">With </w:t>
      </w:r>
      <w:r w:rsidR="00AA15B4">
        <w:rPr>
          <w:b/>
          <w:bCs/>
          <w:i/>
          <w:iCs/>
          <w:sz w:val="24"/>
          <w:szCs w:val="24"/>
          <w:u w:val="single"/>
        </w:rPr>
        <w:t>SVC Classifier</w:t>
      </w:r>
      <w:r w:rsidRPr="0043549D">
        <w:rPr>
          <w:b/>
          <w:bCs/>
          <w:i/>
          <w:iCs/>
          <w:sz w:val="24"/>
          <w:szCs w:val="24"/>
          <w:u w:val="single"/>
        </w:rPr>
        <w:t>:</w:t>
      </w:r>
    </w:p>
    <w:p w14:paraId="143F3B01" w14:textId="0D8ADD0B" w:rsidR="00F44CBA" w:rsidRPr="000560E1" w:rsidRDefault="00F44CBA" w:rsidP="007B6ADB">
      <w:pPr>
        <w:rPr>
          <w:sz w:val="24"/>
          <w:szCs w:val="24"/>
        </w:rPr>
      </w:pPr>
      <w:r w:rsidRPr="00CF378D">
        <w:rPr>
          <w:b/>
          <w:bCs/>
          <w:sz w:val="24"/>
          <w:szCs w:val="24"/>
        </w:rPr>
        <w:t>Best Parameters:</w:t>
      </w:r>
      <w:r w:rsidRPr="000560E1">
        <w:rPr>
          <w:sz w:val="24"/>
          <w:szCs w:val="24"/>
        </w:rPr>
        <w:t xml:space="preserve"> {</w:t>
      </w:r>
      <w:r w:rsidR="00550A73" w:rsidRPr="000560E1">
        <w:rPr>
          <w:sz w:val="24"/>
          <w:szCs w:val="24"/>
        </w:rPr>
        <w:t>'C': 10, 'gamma': 'scale', 'kernel': '</w:t>
      </w:r>
      <w:proofErr w:type="spellStart"/>
      <w:r w:rsidR="00550A73" w:rsidRPr="000560E1">
        <w:rPr>
          <w:sz w:val="24"/>
          <w:szCs w:val="24"/>
        </w:rPr>
        <w:t>rbf</w:t>
      </w:r>
      <w:proofErr w:type="spellEnd"/>
      <w:r w:rsidR="00550A73" w:rsidRPr="000560E1">
        <w:rPr>
          <w:sz w:val="24"/>
          <w:szCs w:val="24"/>
        </w:rPr>
        <w:t>'</w:t>
      </w:r>
      <w:r w:rsidRPr="000560E1">
        <w:rPr>
          <w:sz w:val="24"/>
          <w:szCs w:val="24"/>
        </w:rPr>
        <w:t>}</w:t>
      </w:r>
    </w:p>
    <w:p w14:paraId="58C74F82" w14:textId="6840C0FB" w:rsidR="00F44CBA" w:rsidRPr="00CF378D" w:rsidRDefault="00F44CBA" w:rsidP="007B6ADB">
      <w:pPr>
        <w:rPr>
          <w:b/>
          <w:bCs/>
          <w:sz w:val="24"/>
          <w:szCs w:val="24"/>
        </w:rPr>
      </w:pPr>
      <w:r w:rsidRPr="00CF378D">
        <w:rPr>
          <w:b/>
          <w:bCs/>
          <w:sz w:val="24"/>
          <w:szCs w:val="24"/>
        </w:rPr>
        <w:t xml:space="preserve">Mean CV Accuracy: </w:t>
      </w:r>
      <w:r w:rsidR="00550A73" w:rsidRPr="00CF378D">
        <w:rPr>
          <w:b/>
          <w:bCs/>
          <w:sz w:val="24"/>
          <w:szCs w:val="24"/>
        </w:rPr>
        <w:t>93.04%</w:t>
      </w:r>
    </w:p>
    <w:p w14:paraId="71420644" w14:textId="39CFF379" w:rsidR="00F44CBA" w:rsidRPr="00CF378D" w:rsidRDefault="00F44CBA" w:rsidP="007B6ADB">
      <w:pPr>
        <w:rPr>
          <w:b/>
          <w:bCs/>
          <w:sz w:val="24"/>
          <w:szCs w:val="24"/>
        </w:rPr>
      </w:pPr>
      <w:r w:rsidRPr="00CF378D">
        <w:rPr>
          <w:b/>
          <w:bCs/>
          <w:sz w:val="24"/>
          <w:szCs w:val="24"/>
        </w:rPr>
        <w:t>Test Accuracy: 93.</w:t>
      </w:r>
      <w:r w:rsidR="00550A73" w:rsidRPr="00CF378D">
        <w:rPr>
          <w:b/>
          <w:bCs/>
          <w:sz w:val="24"/>
          <w:szCs w:val="24"/>
        </w:rPr>
        <w:t>46</w:t>
      </w:r>
      <w:r w:rsidRPr="00CF378D">
        <w:rPr>
          <w:b/>
          <w:bCs/>
          <w:sz w:val="24"/>
          <w:szCs w:val="24"/>
        </w:rPr>
        <w:t>%</w:t>
      </w:r>
    </w:p>
    <w:p w14:paraId="25C67494" w14:textId="6E53D8F8" w:rsidR="00CE6BB7" w:rsidRPr="000560E1" w:rsidRDefault="008630B6" w:rsidP="007B6ADB">
      <w:pPr>
        <w:rPr>
          <w:sz w:val="24"/>
          <w:szCs w:val="24"/>
        </w:rPr>
      </w:pPr>
      <w:r w:rsidRPr="000560E1">
        <w:rPr>
          <w:sz w:val="24"/>
          <w:szCs w:val="24"/>
        </w:rPr>
        <w:lastRenderedPageBreak/>
        <w:t xml:space="preserve">Among the three algorithms used in the project, the </w:t>
      </w:r>
      <w:r w:rsidRPr="00F03B0F">
        <w:rPr>
          <w:b/>
          <w:bCs/>
          <w:sz w:val="24"/>
          <w:szCs w:val="24"/>
        </w:rPr>
        <w:t>Support Vector Classifier (SVC)</w:t>
      </w:r>
      <w:r w:rsidRPr="000560E1">
        <w:rPr>
          <w:sz w:val="24"/>
          <w:szCs w:val="24"/>
        </w:rPr>
        <w:t xml:space="preserve"> exhibited the </w:t>
      </w:r>
      <w:r w:rsidRPr="00F03B0F">
        <w:rPr>
          <w:b/>
          <w:bCs/>
          <w:sz w:val="24"/>
          <w:szCs w:val="24"/>
        </w:rPr>
        <w:t>best</w:t>
      </w:r>
      <w:r w:rsidRPr="000560E1">
        <w:rPr>
          <w:sz w:val="24"/>
          <w:szCs w:val="24"/>
        </w:rPr>
        <w:t xml:space="preserve"> </w:t>
      </w:r>
      <w:r w:rsidRPr="00F03B0F">
        <w:rPr>
          <w:b/>
          <w:bCs/>
          <w:sz w:val="24"/>
          <w:szCs w:val="24"/>
        </w:rPr>
        <w:t>results</w:t>
      </w:r>
      <w:r w:rsidRPr="000560E1">
        <w:rPr>
          <w:sz w:val="24"/>
          <w:szCs w:val="24"/>
        </w:rPr>
        <w:t xml:space="preserve"> in terms of classification accuracy. It achieved a test accuracy of </w:t>
      </w:r>
      <w:r w:rsidRPr="00F03B0F">
        <w:rPr>
          <w:b/>
          <w:bCs/>
          <w:sz w:val="24"/>
          <w:szCs w:val="24"/>
        </w:rPr>
        <w:t>93.46%,</w:t>
      </w:r>
      <w:r w:rsidRPr="000560E1">
        <w:rPr>
          <w:sz w:val="24"/>
          <w:szCs w:val="24"/>
        </w:rPr>
        <w:t xml:space="preserve"> slightly outperforming the </w:t>
      </w:r>
      <w:r w:rsidRPr="00F03B0F">
        <w:rPr>
          <w:b/>
          <w:bCs/>
          <w:sz w:val="24"/>
          <w:szCs w:val="24"/>
        </w:rPr>
        <w:t xml:space="preserve">TensorFlow </w:t>
      </w:r>
      <w:proofErr w:type="spellStart"/>
      <w:r w:rsidRPr="00F03B0F">
        <w:rPr>
          <w:b/>
          <w:bCs/>
          <w:sz w:val="24"/>
          <w:szCs w:val="24"/>
        </w:rPr>
        <w:t>Softmax</w:t>
      </w:r>
      <w:proofErr w:type="spellEnd"/>
      <w:r w:rsidRPr="000560E1">
        <w:rPr>
          <w:sz w:val="24"/>
          <w:szCs w:val="24"/>
        </w:rPr>
        <w:t xml:space="preserve"> classifier, which attained an accuracy of </w:t>
      </w:r>
      <w:r w:rsidRPr="00F03B0F">
        <w:rPr>
          <w:b/>
          <w:bCs/>
          <w:sz w:val="24"/>
          <w:szCs w:val="24"/>
        </w:rPr>
        <w:t>93.24%.</w:t>
      </w:r>
      <w:r w:rsidRPr="000560E1">
        <w:rPr>
          <w:sz w:val="24"/>
          <w:szCs w:val="24"/>
        </w:rPr>
        <w:t xml:space="preserve"> The </w:t>
      </w:r>
      <w:r w:rsidRPr="00F03B0F">
        <w:rPr>
          <w:b/>
          <w:bCs/>
          <w:sz w:val="24"/>
          <w:szCs w:val="24"/>
        </w:rPr>
        <w:t>Random Forest classifier</w:t>
      </w:r>
      <w:r w:rsidRPr="000560E1">
        <w:rPr>
          <w:sz w:val="24"/>
          <w:szCs w:val="24"/>
        </w:rPr>
        <w:t xml:space="preserve">, both with and without the pipeline, yielded slightly lower accuracies of </w:t>
      </w:r>
      <w:r w:rsidRPr="00F03B0F">
        <w:rPr>
          <w:b/>
          <w:bCs/>
          <w:sz w:val="24"/>
          <w:szCs w:val="24"/>
        </w:rPr>
        <w:t>92.03%,</w:t>
      </w:r>
      <w:r w:rsidRPr="000560E1">
        <w:rPr>
          <w:sz w:val="24"/>
          <w:szCs w:val="24"/>
        </w:rPr>
        <w:t xml:space="preserve"> which were still respectable but slightly behind </w:t>
      </w:r>
      <w:r w:rsidRPr="00F03B0F">
        <w:rPr>
          <w:b/>
          <w:bCs/>
          <w:sz w:val="24"/>
          <w:szCs w:val="24"/>
        </w:rPr>
        <w:t>SVC</w:t>
      </w:r>
      <w:r w:rsidRPr="000560E1">
        <w:rPr>
          <w:sz w:val="24"/>
          <w:szCs w:val="24"/>
        </w:rPr>
        <w:t xml:space="preserve"> and </w:t>
      </w:r>
      <w:r w:rsidRPr="00F03B0F">
        <w:rPr>
          <w:b/>
          <w:bCs/>
          <w:sz w:val="24"/>
          <w:szCs w:val="24"/>
        </w:rPr>
        <w:t>TensorFlow</w:t>
      </w:r>
      <w:r w:rsidRPr="000560E1">
        <w:rPr>
          <w:sz w:val="24"/>
          <w:szCs w:val="24"/>
        </w:rPr>
        <w:t xml:space="preserve"> </w:t>
      </w:r>
      <w:proofErr w:type="spellStart"/>
      <w:r w:rsidRPr="00F03B0F">
        <w:rPr>
          <w:b/>
          <w:bCs/>
          <w:sz w:val="24"/>
          <w:szCs w:val="24"/>
        </w:rPr>
        <w:t>Softmax</w:t>
      </w:r>
      <w:proofErr w:type="spellEnd"/>
      <w:r w:rsidRPr="000560E1">
        <w:rPr>
          <w:sz w:val="24"/>
          <w:szCs w:val="24"/>
        </w:rPr>
        <w:t xml:space="preserve">. Therefore, based on the test accuracy metric, the </w:t>
      </w:r>
      <w:r w:rsidRPr="00F03B0F">
        <w:rPr>
          <w:b/>
          <w:bCs/>
          <w:sz w:val="24"/>
          <w:szCs w:val="24"/>
        </w:rPr>
        <w:t>SVC</w:t>
      </w:r>
      <w:r w:rsidRPr="000560E1">
        <w:rPr>
          <w:sz w:val="24"/>
          <w:szCs w:val="24"/>
        </w:rPr>
        <w:t xml:space="preserve"> algorithm emerged as the </w:t>
      </w:r>
      <w:r w:rsidRPr="00F03B0F">
        <w:rPr>
          <w:b/>
          <w:bCs/>
          <w:sz w:val="24"/>
          <w:szCs w:val="24"/>
        </w:rPr>
        <w:t>top performer</w:t>
      </w:r>
      <w:r w:rsidRPr="000560E1">
        <w:rPr>
          <w:sz w:val="24"/>
          <w:szCs w:val="24"/>
        </w:rPr>
        <w:t xml:space="preserve"> in this classification task.</w:t>
      </w:r>
    </w:p>
    <w:sectPr w:rsidR="00CE6BB7" w:rsidRPr="000560E1" w:rsidSect="001F11A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2529F"/>
    <w:multiLevelType w:val="multilevel"/>
    <w:tmpl w:val="A9EC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E57494"/>
    <w:multiLevelType w:val="multilevel"/>
    <w:tmpl w:val="4B5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04313">
    <w:abstractNumId w:val="1"/>
  </w:num>
  <w:num w:numId="2" w16cid:durableId="108109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AA"/>
    <w:rsid w:val="000560E1"/>
    <w:rsid w:val="001F11A4"/>
    <w:rsid w:val="0043549D"/>
    <w:rsid w:val="00550A73"/>
    <w:rsid w:val="00725DAA"/>
    <w:rsid w:val="00772318"/>
    <w:rsid w:val="007B6ADB"/>
    <w:rsid w:val="008630B6"/>
    <w:rsid w:val="009678DF"/>
    <w:rsid w:val="00A1739D"/>
    <w:rsid w:val="00AA15B4"/>
    <w:rsid w:val="00B557AB"/>
    <w:rsid w:val="00CE6BB7"/>
    <w:rsid w:val="00CF378D"/>
    <w:rsid w:val="00D633C9"/>
    <w:rsid w:val="00F03B0F"/>
    <w:rsid w:val="00F44CBA"/>
    <w:rsid w:val="00FA3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DDC0"/>
  <w15:chartTrackingRefBased/>
  <w15:docId w15:val="{87642F7F-FFE4-45F4-B747-3B4743ED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4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4C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C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44CB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44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9183">
      <w:bodyDiv w:val="1"/>
      <w:marLeft w:val="0"/>
      <w:marRight w:val="0"/>
      <w:marTop w:val="0"/>
      <w:marBottom w:val="0"/>
      <w:divBdr>
        <w:top w:val="none" w:sz="0" w:space="0" w:color="auto"/>
        <w:left w:val="none" w:sz="0" w:space="0" w:color="auto"/>
        <w:bottom w:val="none" w:sz="0" w:space="0" w:color="auto"/>
        <w:right w:val="none" w:sz="0" w:space="0" w:color="auto"/>
      </w:divBdr>
    </w:div>
    <w:div w:id="1408065409">
      <w:bodyDiv w:val="1"/>
      <w:marLeft w:val="0"/>
      <w:marRight w:val="0"/>
      <w:marTop w:val="0"/>
      <w:marBottom w:val="0"/>
      <w:divBdr>
        <w:top w:val="none" w:sz="0" w:space="0" w:color="auto"/>
        <w:left w:val="none" w:sz="0" w:space="0" w:color="auto"/>
        <w:bottom w:val="none" w:sz="0" w:space="0" w:color="auto"/>
        <w:right w:val="none" w:sz="0" w:space="0" w:color="auto"/>
      </w:divBdr>
    </w:div>
    <w:div w:id="21314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Mcc</cp:lastModifiedBy>
  <cp:revision>14</cp:revision>
  <dcterms:created xsi:type="dcterms:W3CDTF">2024-04-03T13:10:00Z</dcterms:created>
  <dcterms:modified xsi:type="dcterms:W3CDTF">2024-04-03T13:43:00Z</dcterms:modified>
</cp:coreProperties>
</file>