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E218" w14:textId="110F407D" w:rsidR="00C40EF8" w:rsidRDefault="00016CF0" w:rsidP="00016CF0">
      <w:pPr>
        <w:jc w:val="center"/>
      </w:pPr>
      <w:r>
        <w:t xml:space="preserve">EE 379K – </w:t>
      </w:r>
      <w:r w:rsidR="00D74908">
        <w:t xml:space="preserve">Solution and Deployment Blueprints </w:t>
      </w:r>
      <w:r>
        <w:t>Milestone #3</w:t>
      </w:r>
    </w:p>
    <w:p w14:paraId="5A5AB192" w14:textId="77777777" w:rsidR="00016CF0" w:rsidRDefault="00016CF0" w:rsidP="00016CF0">
      <w:pPr>
        <w:jc w:val="center"/>
      </w:pPr>
    </w:p>
    <w:p w14:paraId="645B1BBB" w14:textId="226722EC" w:rsidR="00016CF0" w:rsidRDefault="001168A2" w:rsidP="00016CF0">
      <w:pPr>
        <w:rPr>
          <w:b/>
          <w:u w:val="single"/>
        </w:rPr>
      </w:pPr>
      <w:r w:rsidRPr="009F6976">
        <w:rPr>
          <w:b/>
          <w:highlight w:val="yellow"/>
          <w:u w:val="single"/>
        </w:rPr>
        <w:t>Part 1</w:t>
      </w:r>
      <w:r w:rsidR="007F0F87">
        <w:rPr>
          <w:b/>
          <w:highlight w:val="yellow"/>
          <w:u w:val="single"/>
        </w:rPr>
        <w:t xml:space="preserve"> – Deriving Deployment Blueprints</w:t>
      </w:r>
    </w:p>
    <w:p w14:paraId="5D6790AD" w14:textId="69261470" w:rsidR="001168A2" w:rsidRDefault="001168A2" w:rsidP="00016CF0">
      <w:pPr>
        <w:rPr>
          <w:b/>
          <w:u w:val="single"/>
        </w:rPr>
      </w:pPr>
    </w:p>
    <w:p w14:paraId="74EAF37C" w14:textId="423D9C88" w:rsidR="001168A2" w:rsidRPr="0060154B" w:rsidRDefault="001168A2" w:rsidP="00016CF0">
      <w:pPr>
        <w:rPr>
          <w:b/>
          <w:i/>
          <w:color w:val="FF0000"/>
        </w:rPr>
      </w:pPr>
      <w:r w:rsidRPr="0060154B">
        <w:rPr>
          <w:b/>
          <w:i/>
          <w:color w:val="FF0000"/>
        </w:rPr>
        <w:t>Deployment Blueprint #1</w:t>
      </w:r>
    </w:p>
    <w:p w14:paraId="50AADF27" w14:textId="4E8E1B07" w:rsidR="001168A2" w:rsidRPr="0060154B" w:rsidRDefault="0060154B" w:rsidP="0060154B">
      <w:pPr>
        <w:pStyle w:val="NormalWeb"/>
        <w:rPr>
          <w:rFonts w:asciiTheme="minorHAnsi" w:hAnsiTheme="minorHAnsi" w:cstheme="minorHAnsi"/>
          <w:i/>
        </w:rPr>
      </w:pPr>
      <w:r w:rsidRPr="0060154B">
        <w:rPr>
          <w:rFonts w:asciiTheme="minorHAnsi" w:hAnsiTheme="minorHAnsi" w:cstheme="minorHAnsi"/>
          <w:b/>
          <w:i/>
        </w:rPr>
        <w:t>Satisfaction of domain function</w:t>
      </w:r>
      <w:r w:rsidR="00994A57">
        <w:rPr>
          <w:rFonts w:asciiTheme="minorHAnsi" w:hAnsiTheme="minorHAnsi" w:cstheme="minorHAnsi"/>
          <w:b/>
          <w:i/>
        </w:rPr>
        <w:t xml:space="preserve"> and I/O</w:t>
      </w:r>
      <w:r w:rsidRPr="0060154B">
        <w:rPr>
          <w:rFonts w:asciiTheme="minorHAnsi" w:hAnsiTheme="minorHAnsi" w:cstheme="minorHAnsi"/>
          <w:b/>
          <w:i/>
        </w:rPr>
        <w:t xml:space="preserve"> by solutions</w:t>
      </w:r>
      <w:r w:rsidRPr="0060154B">
        <w:rPr>
          <w:rFonts w:asciiTheme="minorHAnsi" w:hAnsiTheme="minorHAnsi" w:cstheme="minorHAnsi"/>
          <w:i/>
        </w:rPr>
        <w:t xml:space="preserve"> </w:t>
      </w:r>
    </w:p>
    <w:tbl>
      <w:tblPr>
        <w:tblStyle w:val="TableGrid"/>
        <w:tblW w:w="0" w:type="auto"/>
        <w:tblLook w:val="04A0" w:firstRow="1" w:lastRow="0" w:firstColumn="1" w:lastColumn="0" w:noHBand="0" w:noVBand="1"/>
      </w:tblPr>
      <w:tblGrid>
        <w:gridCol w:w="2965"/>
        <w:gridCol w:w="6385"/>
      </w:tblGrid>
      <w:tr w:rsidR="00C64C2D" w14:paraId="5279F117" w14:textId="77777777" w:rsidTr="007F0F87">
        <w:tc>
          <w:tcPr>
            <w:tcW w:w="2965" w:type="dxa"/>
          </w:tcPr>
          <w:p w14:paraId="7E88DBBA" w14:textId="6E5A0E19" w:rsidR="00C64C2D" w:rsidRPr="00C64C2D" w:rsidRDefault="00C64C2D" w:rsidP="00016CF0">
            <w:pPr>
              <w:rPr>
                <w:b/>
              </w:rPr>
            </w:pPr>
            <w:r w:rsidRPr="00C64C2D">
              <w:rPr>
                <w:b/>
              </w:rPr>
              <w:t>SB Solution Component</w:t>
            </w:r>
          </w:p>
        </w:tc>
        <w:tc>
          <w:tcPr>
            <w:tcW w:w="6385" w:type="dxa"/>
          </w:tcPr>
          <w:p w14:paraId="63627045" w14:textId="2ED8A165" w:rsidR="00C64C2D" w:rsidRPr="00C64C2D" w:rsidRDefault="00C64C2D" w:rsidP="00016CF0">
            <w:pPr>
              <w:rPr>
                <w:b/>
              </w:rPr>
            </w:pPr>
            <w:r w:rsidRPr="00C64C2D">
              <w:rPr>
                <w:b/>
              </w:rPr>
              <w:t xml:space="preserve">BB Functions Satisfied </w:t>
            </w:r>
          </w:p>
        </w:tc>
      </w:tr>
      <w:tr w:rsidR="00C64C2D" w14:paraId="31DF8BEE" w14:textId="77777777" w:rsidTr="007F0F87">
        <w:tc>
          <w:tcPr>
            <w:tcW w:w="2965" w:type="dxa"/>
          </w:tcPr>
          <w:p w14:paraId="2B22DA05" w14:textId="7598DD27" w:rsidR="00C64C2D" w:rsidRDefault="00C64C2D" w:rsidP="00016CF0">
            <w:r>
              <w:t>S</w:t>
            </w:r>
            <w:r w:rsidR="00954B8A">
              <w:t xml:space="preserve">erver </w:t>
            </w:r>
            <w:r w:rsidR="000A0FE7">
              <w:t>authentication module</w:t>
            </w:r>
          </w:p>
        </w:tc>
        <w:tc>
          <w:tcPr>
            <w:tcW w:w="6385" w:type="dxa"/>
          </w:tcPr>
          <w:p w14:paraId="762D377C" w14:textId="1CB2DA9E" w:rsidR="00A863B5" w:rsidRDefault="00D24E7A" w:rsidP="00A863B5">
            <w:pPr>
              <w:pStyle w:val="ListParagraph"/>
              <w:numPr>
                <w:ilvl w:val="0"/>
                <w:numId w:val="5"/>
              </w:numPr>
            </w:pPr>
            <w:r>
              <w:t xml:space="preserve">Authenticate </w:t>
            </w:r>
            <w:r w:rsidR="002155DB">
              <w:t>and Authorize User</w:t>
            </w:r>
          </w:p>
          <w:p w14:paraId="7312C369" w14:textId="16C7E91C" w:rsidR="00A863B5" w:rsidRDefault="00D24E7A" w:rsidP="00A863B5">
            <w:pPr>
              <w:pStyle w:val="ListParagraph"/>
              <w:numPr>
                <w:ilvl w:val="0"/>
                <w:numId w:val="5"/>
              </w:numPr>
            </w:pPr>
            <w:r>
              <w:t>Authenticate Valid Email</w:t>
            </w:r>
          </w:p>
        </w:tc>
      </w:tr>
      <w:tr w:rsidR="00C64C2D" w14:paraId="5280A044" w14:textId="77777777" w:rsidTr="007F0F87">
        <w:tc>
          <w:tcPr>
            <w:tcW w:w="2965" w:type="dxa"/>
          </w:tcPr>
          <w:p w14:paraId="6807FBCE" w14:textId="26AD4AD0" w:rsidR="00C64C2D" w:rsidRDefault="000A0FE7" w:rsidP="00016CF0">
            <w:r>
              <w:t>Server</w:t>
            </w:r>
            <w:r w:rsidR="002155DB">
              <w:t xml:space="preserve"> seller profile maintenance module </w:t>
            </w:r>
          </w:p>
        </w:tc>
        <w:tc>
          <w:tcPr>
            <w:tcW w:w="6385" w:type="dxa"/>
          </w:tcPr>
          <w:p w14:paraId="7BC242F6" w14:textId="77777777" w:rsidR="00A863B5" w:rsidRDefault="002155DB" w:rsidP="00A863B5">
            <w:pPr>
              <w:pStyle w:val="ListParagraph"/>
              <w:numPr>
                <w:ilvl w:val="0"/>
                <w:numId w:val="5"/>
              </w:numPr>
            </w:pPr>
            <w:r>
              <w:t>List an item</w:t>
            </w:r>
          </w:p>
          <w:p w14:paraId="25CCA98D" w14:textId="77777777" w:rsidR="002155DB" w:rsidRDefault="002155DB" w:rsidP="00A863B5">
            <w:pPr>
              <w:pStyle w:val="ListParagraph"/>
              <w:numPr>
                <w:ilvl w:val="0"/>
                <w:numId w:val="5"/>
              </w:numPr>
            </w:pPr>
            <w:r>
              <w:t>Edit an item listing</w:t>
            </w:r>
          </w:p>
          <w:p w14:paraId="42A2DCE4" w14:textId="77777777" w:rsidR="002155DB" w:rsidRDefault="002155DB" w:rsidP="00A863B5">
            <w:pPr>
              <w:pStyle w:val="ListParagraph"/>
              <w:numPr>
                <w:ilvl w:val="0"/>
                <w:numId w:val="5"/>
              </w:numPr>
            </w:pPr>
            <w:r>
              <w:t>Add description to item</w:t>
            </w:r>
          </w:p>
          <w:p w14:paraId="5898FE9D" w14:textId="77777777" w:rsidR="002155DB" w:rsidRDefault="002155DB" w:rsidP="00A863B5">
            <w:pPr>
              <w:pStyle w:val="ListParagraph"/>
              <w:numPr>
                <w:ilvl w:val="0"/>
                <w:numId w:val="5"/>
              </w:numPr>
            </w:pPr>
            <w:r>
              <w:t>Attach images to listing</w:t>
            </w:r>
          </w:p>
          <w:p w14:paraId="01FE3A0E" w14:textId="77777777" w:rsidR="002155DB" w:rsidRDefault="002155DB" w:rsidP="00A863B5">
            <w:pPr>
              <w:pStyle w:val="ListParagraph"/>
              <w:numPr>
                <w:ilvl w:val="0"/>
                <w:numId w:val="5"/>
              </w:numPr>
            </w:pPr>
            <w:r>
              <w:t>Create a shipping label</w:t>
            </w:r>
          </w:p>
          <w:p w14:paraId="1553FF94" w14:textId="4B08BEE5" w:rsidR="002155DB" w:rsidRDefault="002155DB" w:rsidP="00563BFA">
            <w:pPr>
              <w:pStyle w:val="ListParagraph"/>
              <w:numPr>
                <w:ilvl w:val="0"/>
                <w:numId w:val="5"/>
              </w:numPr>
            </w:pPr>
            <w:r>
              <w:t>Remove item listing</w:t>
            </w:r>
          </w:p>
        </w:tc>
      </w:tr>
      <w:tr w:rsidR="00C64C2D" w14:paraId="12976CA6" w14:textId="77777777" w:rsidTr="007F0F87">
        <w:tc>
          <w:tcPr>
            <w:tcW w:w="2965" w:type="dxa"/>
          </w:tcPr>
          <w:p w14:paraId="2B911FD4" w14:textId="0881A76D" w:rsidR="00C64C2D" w:rsidRDefault="002155DB" w:rsidP="00016CF0">
            <w:r>
              <w:t xml:space="preserve">Server buyer profile maintenance module </w:t>
            </w:r>
          </w:p>
        </w:tc>
        <w:tc>
          <w:tcPr>
            <w:tcW w:w="6385" w:type="dxa"/>
          </w:tcPr>
          <w:p w14:paraId="11D4CACB" w14:textId="77777777" w:rsidR="00C64C2D" w:rsidRDefault="002155DB" w:rsidP="002155DB">
            <w:pPr>
              <w:pStyle w:val="ListParagraph"/>
              <w:numPr>
                <w:ilvl w:val="0"/>
                <w:numId w:val="8"/>
              </w:numPr>
            </w:pPr>
            <w:r>
              <w:t>Buy an item</w:t>
            </w:r>
          </w:p>
          <w:p w14:paraId="3A0F204A" w14:textId="77777777" w:rsidR="002155DB" w:rsidRDefault="002155DB" w:rsidP="002155DB">
            <w:pPr>
              <w:pStyle w:val="ListParagraph"/>
              <w:numPr>
                <w:ilvl w:val="0"/>
                <w:numId w:val="8"/>
              </w:numPr>
            </w:pPr>
            <w:r>
              <w:t>Check recently viewed items</w:t>
            </w:r>
          </w:p>
          <w:p w14:paraId="61F61A17" w14:textId="77777777" w:rsidR="002155DB" w:rsidRDefault="002155DB" w:rsidP="002155DB">
            <w:pPr>
              <w:pStyle w:val="ListParagraph"/>
              <w:numPr>
                <w:ilvl w:val="0"/>
                <w:numId w:val="8"/>
              </w:numPr>
            </w:pPr>
            <w:r>
              <w:t>Add an item to watchlist</w:t>
            </w:r>
          </w:p>
          <w:p w14:paraId="2D6CB95E" w14:textId="77777777" w:rsidR="002155DB" w:rsidRDefault="002155DB" w:rsidP="002155DB">
            <w:pPr>
              <w:pStyle w:val="ListParagraph"/>
              <w:numPr>
                <w:ilvl w:val="0"/>
                <w:numId w:val="8"/>
              </w:numPr>
            </w:pPr>
            <w:r>
              <w:t>View shipping status</w:t>
            </w:r>
          </w:p>
          <w:p w14:paraId="6A4B67B1" w14:textId="77777777" w:rsidR="002155DB" w:rsidRDefault="002155DB" w:rsidP="002155DB">
            <w:pPr>
              <w:pStyle w:val="ListParagraph"/>
              <w:numPr>
                <w:ilvl w:val="0"/>
                <w:numId w:val="8"/>
              </w:numPr>
            </w:pPr>
            <w:r>
              <w:t>Search for items</w:t>
            </w:r>
          </w:p>
          <w:p w14:paraId="72F637F1" w14:textId="77777777" w:rsidR="002155DB" w:rsidRDefault="002155DB" w:rsidP="002155DB">
            <w:pPr>
              <w:pStyle w:val="ListParagraph"/>
              <w:numPr>
                <w:ilvl w:val="0"/>
                <w:numId w:val="8"/>
              </w:numPr>
            </w:pPr>
            <w:r>
              <w:t>Filter search for items</w:t>
            </w:r>
          </w:p>
          <w:p w14:paraId="70DFFBD5"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Sort Search for items </w:t>
            </w:r>
          </w:p>
          <w:p w14:paraId="5BCD0959"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Submit cancellation request </w:t>
            </w:r>
          </w:p>
          <w:p w14:paraId="63EC759E"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View all order history </w:t>
            </w:r>
          </w:p>
          <w:p w14:paraId="016929E2"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View order details </w:t>
            </w:r>
          </w:p>
          <w:p w14:paraId="5AC9C34C"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View size chart </w:t>
            </w:r>
          </w:p>
          <w:p w14:paraId="09561C65"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Contact seller </w:t>
            </w:r>
          </w:p>
          <w:p w14:paraId="478C03BE"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Report listing </w:t>
            </w:r>
          </w:p>
          <w:p w14:paraId="61785A93"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Edit preferences </w:t>
            </w:r>
          </w:p>
          <w:p w14:paraId="6137AF56"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Browse suggestions </w:t>
            </w:r>
          </w:p>
          <w:p w14:paraId="304E72B3" w14:textId="77777777" w:rsidR="002155DB" w:rsidRDefault="002155DB" w:rsidP="002155DB">
            <w:pPr>
              <w:pStyle w:val="NormalWeb"/>
              <w:numPr>
                <w:ilvl w:val="0"/>
                <w:numId w:val="8"/>
              </w:numPr>
              <w:rPr>
                <w:rFonts w:ascii="SymbolMT" w:hAnsi="SymbolMT"/>
              </w:rPr>
            </w:pPr>
            <w:r>
              <w:rPr>
                <w:rFonts w:ascii="TimesNewRomanPSMT" w:hAnsi="TimesNewRomanPSMT" w:cs="TimesNewRomanPSMT"/>
              </w:rPr>
              <w:t xml:space="preserve">Pay for an item </w:t>
            </w:r>
          </w:p>
          <w:p w14:paraId="797EDAA9" w14:textId="6AEEB344" w:rsidR="002155DB" w:rsidRPr="002155DB" w:rsidRDefault="002155DB" w:rsidP="002155DB">
            <w:pPr>
              <w:pStyle w:val="NormalWeb"/>
              <w:numPr>
                <w:ilvl w:val="0"/>
                <w:numId w:val="8"/>
              </w:numPr>
              <w:rPr>
                <w:rFonts w:ascii="SymbolMT" w:hAnsi="SymbolMT"/>
              </w:rPr>
            </w:pPr>
            <w:r>
              <w:rPr>
                <w:rFonts w:ascii="TimesNewRomanPSMT" w:hAnsi="TimesNewRomanPSMT" w:cs="TimesNewRomanPSMT"/>
              </w:rPr>
              <w:t xml:space="preserve">Make a return request </w:t>
            </w:r>
          </w:p>
        </w:tc>
      </w:tr>
      <w:tr w:rsidR="00C64C2D" w14:paraId="6EE5DFD9" w14:textId="77777777" w:rsidTr="007F0F87">
        <w:tc>
          <w:tcPr>
            <w:tcW w:w="2965" w:type="dxa"/>
          </w:tcPr>
          <w:p w14:paraId="562FDB78" w14:textId="0D835569" w:rsidR="00C64C2D" w:rsidRDefault="002155DB" w:rsidP="00016CF0">
            <w:r>
              <w:t xml:space="preserve">Server payment module </w:t>
            </w:r>
          </w:p>
        </w:tc>
        <w:tc>
          <w:tcPr>
            <w:tcW w:w="6385" w:type="dxa"/>
          </w:tcPr>
          <w:p w14:paraId="155CE02D" w14:textId="77777777" w:rsidR="00C64C2D" w:rsidRDefault="002155DB" w:rsidP="002155DB">
            <w:pPr>
              <w:pStyle w:val="ListParagraph"/>
              <w:numPr>
                <w:ilvl w:val="0"/>
                <w:numId w:val="5"/>
              </w:numPr>
            </w:pPr>
            <w:r>
              <w:t>Issue refund</w:t>
            </w:r>
          </w:p>
          <w:p w14:paraId="05036928" w14:textId="4FE2FF7B" w:rsidR="002155DB" w:rsidRDefault="002155DB" w:rsidP="002155DB">
            <w:pPr>
              <w:pStyle w:val="ListParagraph"/>
              <w:numPr>
                <w:ilvl w:val="0"/>
                <w:numId w:val="5"/>
              </w:numPr>
            </w:pPr>
            <w:r>
              <w:t>Process Payment</w:t>
            </w:r>
          </w:p>
        </w:tc>
      </w:tr>
      <w:tr w:rsidR="002155DB" w14:paraId="24E32F97" w14:textId="77777777" w:rsidTr="007F0F87">
        <w:tc>
          <w:tcPr>
            <w:tcW w:w="2965" w:type="dxa"/>
          </w:tcPr>
          <w:p w14:paraId="40C92BC1" w14:textId="4FE52FDA" w:rsidR="002155DB" w:rsidRDefault="002155DB" w:rsidP="00016CF0">
            <w:r>
              <w:t xml:space="preserve">Server shipping module </w:t>
            </w:r>
          </w:p>
        </w:tc>
        <w:tc>
          <w:tcPr>
            <w:tcW w:w="6385" w:type="dxa"/>
          </w:tcPr>
          <w:p w14:paraId="0E3759AB" w14:textId="77777777" w:rsidR="002155DB" w:rsidRDefault="002155DB" w:rsidP="002155DB">
            <w:pPr>
              <w:pStyle w:val="ListParagraph"/>
              <w:numPr>
                <w:ilvl w:val="0"/>
                <w:numId w:val="5"/>
              </w:numPr>
            </w:pPr>
            <w:r>
              <w:t>Track shipping Label</w:t>
            </w:r>
          </w:p>
          <w:p w14:paraId="00A068DA" w14:textId="7DA5905D" w:rsidR="002155DB" w:rsidRDefault="002155DB" w:rsidP="002155DB">
            <w:pPr>
              <w:pStyle w:val="ListParagraph"/>
              <w:numPr>
                <w:ilvl w:val="0"/>
                <w:numId w:val="5"/>
              </w:numPr>
            </w:pPr>
            <w:r>
              <w:t>Create return label</w:t>
            </w:r>
          </w:p>
        </w:tc>
      </w:tr>
    </w:tbl>
    <w:p w14:paraId="1609F426" w14:textId="44A2539A" w:rsidR="001168A2" w:rsidRDefault="001168A2" w:rsidP="00016CF0"/>
    <w:tbl>
      <w:tblPr>
        <w:tblStyle w:val="TableGrid"/>
        <w:tblW w:w="0" w:type="auto"/>
        <w:tblLook w:val="04A0" w:firstRow="1" w:lastRow="0" w:firstColumn="1" w:lastColumn="0" w:noHBand="0" w:noVBand="1"/>
      </w:tblPr>
      <w:tblGrid>
        <w:gridCol w:w="2965"/>
        <w:gridCol w:w="6385"/>
      </w:tblGrid>
      <w:tr w:rsidR="00994A57" w14:paraId="336DE69B" w14:textId="77777777" w:rsidTr="00A43520">
        <w:tc>
          <w:tcPr>
            <w:tcW w:w="2965" w:type="dxa"/>
          </w:tcPr>
          <w:p w14:paraId="7131F671" w14:textId="77777777" w:rsidR="00994A57" w:rsidRPr="00C64C2D" w:rsidRDefault="00994A57" w:rsidP="00A43520">
            <w:pPr>
              <w:rPr>
                <w:b/>
              </w:rPr>
            </w:pPr>
            <w:r w:rsidRPr="00C64C2D">
              <w:rPr>
                <w:b/>
              </w:rPr>
              <w:t>SB Solution Component</w:t>
            </w:r>
          </w:p>
        </w:tc>
        <w:tc>
          <w:tcPr>
            <w:tcW w:w="6385" w:type="dxa"/>
          </w:tcPr>
          <w:p w14:paraId="24C84E3B" w14:textId="76C349B8" w:rsidR="00994A57" w:rsidRPr="00C64C2D" w:rsidRDefault="00994A57" w:rsidP="00A43520">
            <w:pPr>
              <w:rPr>
                <w:b/>
              </w:rPr>
            </w:pPr>
            <w:r w:rsidRPr="00C64C2D">
              <w:rPr>
                <w:b/>
              </w:rPr>
              <w:t xml:space="preserve">BB </w:t>
            </w:r>
            <w:r>
              <w:rPr>
                <w:b/>
              </w:rPr>
              <w:t xml:space="preserve">I/O </w:t>
            </w:r>
            <w:r w:rsidRPr="00C64C2D">
              <w:rPr>
                <w:b/>
              </w:rPr>
              <w:t xml:space="preserve">Satisfied </w:t>
            </w:r>
          </w:p>
        </w:tc>
      </w:tr>
      <w:tr w:rsidR="00994A57" w14:paraId="75BB778F" w14:textId="77777777" w:rsidTr="00A43520">
        <w:tc>
          <w:tcPr>
            <w:tcW w:w="2965" w:type="dxa"/>
          </w:tcPr>
          <w:p w14:paraId="1A34927E" w14:textId="24405CEB" w:rsidR="00994A57" w:rsidRDefault="002155DB" w:rsidP="00A43520">
            <w:r>
              <w:t>Server authentication module</w:t>
            </w:r>
          </w:p>
        </w:tc>
        <w:tc>
          <w:tcPr>
            <w:tcW w:w="6385" w:type="dxa"/>
          </w:tcPr>
          <w:p w14:paraId="0AB1254F" w14:textId="77777777" w:rsidR="00994A57" w:rsidRDefault="002155DB" w:rsidP="002155DB">
            <w:pPr>
              <w:pStyle w:val="ListParagraph"/>
              <w:numPr>
                <w:ilvl w:val="0"/>
                <w:numId w:val="10"/>
              </w:numPr>
            </w:pPr>
            <w:r>
              <w:t>Username</w:t>
            </w:r>
          </w:p>
          <w:p w14:paraId="6D31E372" w14:textId="77777777" w:rsidR="002155DB" w:rsidRDefault="002155DB" w:rsidP="002155DB">
            <w:pPr>
              <w:pStyle w:val="ListParagraph"/>
              <w:numPr>
                <w:ilvl w:val="0"/>
                <w:numId w:val="10"/>
              </w:numPr>
            </w:pPr>
            <w:r>
              <w:t>Password</w:t>
            </w:r>
          </w:p>
          <w:p w14:paraId="0F745738" w14:textId="77777777" w:rsidR="002155DB" w:rsidRDefault="002155DB" w:rsidP="002155DB">
            <w:pPr>
              <w:pStyle w:val="ListParagraph"/>
              <w:numPr>
                <w:ilvl w:val="0"/>
                <w:numId w:val="10"/>
              </w:numPr>
            </w:pPr>
            <w:r>
              <w:lastRenderedPageBreak/>
              <w:t>Email address</w:t>
            </w:r>
          </w:p>
          <w:p w14:paraId="6DE49881" w14:textId="67686C4C" w:rsidR="002155DB" w:rsidRDefault="002155DB" w:rsidP="002A7E0D">
            <w:pPr>
              <w:pStyle w:val="ListParagraph"/>
              <w:numPr>
                <w:ilvl w:val="0"/>
                <w:numId w:val="10"/>
              </w:numPr>
            </w:pPr>
            <w:r>
              <w:t>Street Address</w:t>
            </w:r>
          </w:p>
        </w:tc>
      </w:tr>
      <w:tr w:rsidR="002155DB" w14:paraId="07843A9D" w14:textId="77777777" w:rsidTr="00A43520">
        <w:tc>
          <w:tcPr>
            <w:tcW w:w="2965" w:type="dxa"/>
          </w:tcPr>
          <w:p w14:paraId="33E69BF7" w14:textId="4A5BEFCE" w:rsidR="002155DB" w:rsidRDefault="002155DB" w:rsidP="002155DB">
            <w:r>
              <w:lastRenderedPageBreak/>
              <w:t xml:space="preserve">Server seller profile maintenance module </w:t>
            </w:r>
          </w:p>
        </w:tc>
        <w:tc>
          <w:tcPr>
            <w:tcW w:w="6385" w:type="dxa"/>
          </w:tcPr>
          <w:p w14:paraId="6FCADA96" w14:textId="77777777" w:rsidR="002155DB" w:rsidRDefault="002155DB" w:rsidP="002155DB">
            <w:pPr>
              <w:pStyle w:val="NormalWeb"/>
              <w:numPr>
                <w:ilvl w:val="0"/>
                <w:numId w:val="12"/>
              </w:numPr>
              <w:rPr>
                <w:rFonts w:ascii="SymbolMT" w:hAnsi="SymbolMT"/>
              </w:rPr>
            </w:pPr>
            <w:r>
              <w:rPr>
                <w:rFonts w:ascii="TimesNewRomanPSMT" w:hAnsi="TimesNewRomanPSMT" w:cs="TimesNewRomanPSMT"/>
              </w:rPr>
              <w:t xml:space="preserve">Pictures of items </w:t>
            </w:r>
          </w:p>
          <w:p w14:paraId="54309730" w14:textId="77777777" w:rsidR="002155DB" w:rsidRDefault="002155DB" w:rsidP="002155DB">
            <w:pPr>
              <w:pStyle w:val="NormalWeb"/>
              <w:numPr>
                <w:ilvl w:val="0"/>
                <w:numId w:val="12"/>
              </w:numPr>
              <w:rPr>
                <w:rFonts w:ascii="SymbolMT" w:hAnsi="SymbolMT"/>
              </w:rPr>
            </w:pPr>
            <w:r>
              <w:rPr>
                <w:rFonts w:ascii="TimesNewRomanPSMT" w:hAnsi="TimesNewRomanPSMT" w:cs="TimesNewRomanPSMT"/>
              </w:rPr>
              <w:t xml:space="preserve">Description of items </w:t>
            </w:r>
          </w:p>
          <w:p w14:paraId="6724FF73" w14:textId="77777777" w:rsidR="002155DB" w:rsidRDefault="002155DB" w:rsidP="002155DB">
            <w:pPr>
              <w:pStyle w:val="NormalWeb"/>
              <w:numPr>
                <w:ilvl w:val="0"/>
                <w:numId w:val="12"/>
              </w:numPr>
              <w:rPr>
                <w:rFonts w:ascii="SymbolMT" w:hAnsi="SymbolMT"/>
              </w:rPr>
            </w:pPr>
            <w:r>
              <w:rPr>
                <w:rFonts w:ascii="TimesNewRomanPSMT" w:hAnsi="TimesNewRomanPSMT" w:cs="TimesNewRomanPSMT"/>
              </w:rPr>
              <w:t xml:space="preserve">Cost of items </w:t>
            </w:r>
          </w:p>
          <w:p w14:paraId="1168D804" w14:textId="77777777" w:rsidR="002155DB" w:rsidRDefault="002155DB" w:rsidP="002155DB">
            <w:pPr>
              <w:pStyle w:val="NormalWeb"/>
              <w:numPr>
                <w:ilvl w:val="0"/>
                <w:numId w:val="12"/>
              </w:numPr>
              <w:rPr>
                <w:rFonts w:ascii="SymbolMT" w:hAnsi="SymbolMT"/>
              </w:rPr>
            </w:pPr>
            <w:r>
              <w:rPr>
                <w:rFonts w:ascii="TimesNewRomanPSMT" w:hAnsi="TimesNewRomanPSMT" w:cs="TimesNewRomanPSMT"/>
              </w:rPr>
              <w:t xml:space="preserve">Condition of items </w:t>
            </w:r>
          </w:p>
          <w:p w14:paraId="7E33C0E1" w14:textId="77777777" w:rsidR="002155DB" w:rsidRDefault="002155DB" w:rsidP="002155DB">
            <w:pPr>
              <w:pStyle w:val="NormalWeb"/>
              <w:numPr>
                <w:ilvl w:val="0"/>
                <w:numId w:val="12"/>
              </w:numPr>
              <w:rPr>
                <w:rFonts w:ascii="SymbolMT" w:hAnsi="SymbolMT"/>
              </w:rPr>
            </w:pPr>
            <w:r>
              <w:rPr>
                <w:rFonts w:ascii="TimesNewRomanPSMT" w:hAnsi="TimesNewRomanPSMT" w:cs="TimesNewRomanPSMT"/>
              </w:rPr>
              <w:t xml:space="preserve">Seller history </w:t>
            </w:r>
          </w:p>
          <w:p w14:paraId="30FA25AD" w14:textId="7444AD3A" w:rsidR="002155DB" w:rsidRPr="002155DB" w:rsidRDefault="002155DB" w:rsidP="002155DB">
            <w:pPr>
              <w:pStyle w:val="NormalWeb"/>
              <w:numPr>
                <w:ilvl w:val="0"/>
                <w:numId w:val="12"/>
              </w:numPr>
              <w:rPr>
                <w:rFonts w:ascii="SymbolMT" w:hAnsi="SymbolMT"/>
              </w:rPr>
            </w:pPr>
            <w:r>
              <w:rPr>
                <w:rFonts w:ascii="TimesNewRomanPSMT" w:hAnsi="TimesNewRomanPSMT" w:cs="TimesNewRomanPSMT"/>
              </w:rPr>
              <w:t xml:space="preserve">Listing history </w:t>
            </w:r>
          </w:p>
        </w:tc>
      </w:tr>
      <w:tr w:rsidR="002155DB" w14:paraId="6DF409F1" w14:textId="77777777" w:rsidTr="00A43520">
        <w:tc>
          <w:tcPr>
            <w:tcW w:w="2965" w:type="dxa"/>
          </w:tcPr>
          <w:p w14:paraId="76C94790" w14:textId="5D8C4D97" w:rsidR="002155DB" w:rsidRDefault="002155DB" w:rsidP="002155DB">
            <w:r>
              <w:t xml:space="preserve">Server buyer profile maintenance module </w:t>
            </w:r>
          </w:p>
        </w:tc>
        <w:tc>
          <w:tcPr>
            <w:tcW w:w="6385" w:type="dxa"/>
          </w:tcPr>
          <w:p w14:paraId="58BEF604" w14:textId="77777777" w:rsidR="002155DB" w:rsidRDefault="002155DB" w:rsidP="002155DB">
            <w:pPr>
              <w:pStyle w:val="NormalWeb"/>
              <w:numPr>
                <w:ilvl w:val="0"/>
                <w:numId w:val="13"/>
              </w:numPr>
              <w:rPr>
                <w:rFonts w:ascii="SymbolMT" w:hAnsi="SymbolMT"/>
              </w:rPr>
            </w:pPr>
            <w:r>
              <w:rPr>
                <w:rFonts w:ascii="TimesNewRomanPSMT" w:hAnsi="TimesNewRomanPSMT" w:cs="TimesNewRomanPSMT"/>
              </w:rPr>
              <w:t xml:space="preserve">Viewed items history </w:t>
            </w:r>
          </w:p>
          <w:p w14:paraId="30F0E1A1" w14:textId="77777777" w:rsidR="002155DB" w:rsidRDefault="002155DB" w:rsidP="002155DB">
            <w:pPr>
              <w:pStyle w:val="NormalWeb"/>
              <w:numPr>
                <w:ilvl w:val="0"/>
                <w:numId w:val="13"/>
              </w:numPr>
              <w:rPr>
                <w:rFonts w:ascii="SymbolMT" w:hAnsi="SymbolMT"/>
              </w:rPr>
            </w:pPr>
            <w:r>
              <w:rPr>
                <w:rFonts w:ascii="TimesNewRomanPSMT" w:hAnsi="TimesNewRomanPSMT" w:cs="TimesNewRomanPSMT"/>
              </w:rPr>
              <w:t xml:space="preserve">Watchlist of items </w:t>
            </w:r>
          </w:p>
          <w:p w14:paraId="240C9FBA" w14:textId="77777777" w:rsidR="002155DB" w:rsidRDefault="002155DB" w:rsidP="002155DB">
            <w:pPr>
              <w:pStyle w:val="NormalWeb"/>
              <w:numPr>
                <w:ilvl w:val="0"/>
                <w:numId w:val="13"/>
              </w:numPr>
              <w:rPr>
                <w:rFonts w:ascii="SymbolMT" w:hAnsi="SymbolMT"/>
              </w:rPr>
            </w:pPr>
            <w:r>
              <w:rPr>
                <w:rFonts w:ascii="TimesNewRomanPSMT" w:hAnsi="TimesNewRomanPSMT" w:cs="TimesNewRomanPSMT"/>
              </w:rPr>
              <w:t xml:space="preserve">Purchase history </w:t>
            </w:r>
          </w:p>
          <w:p w14:paraId="13586BEE" w14:textId="77777777" w:rsidR="002155DB" w:rsidRDefault="002155DB" w:rsidP="002155DB">
            <w:pPr>
              <w:pStyle w:val="NormalWeb"/>
              <w:numPr>
                <w:ilvl w:val="0"/>
                <w:numId w:val="13"/>
              </w:numPr>
              <w:rPr>
                <w:rFonts w:ascii="SymbolMT" w:hAnsi="SymbolMT"/>
              </w:rPr>
            </w:pPr>
            <w:r>
              <w:rPr>
                <w:rFonts w:ascii="TimesNewRomanPSMT" w:hAnsi="TimesNewRomanPSMT" w:cs="TimesNewRomanPSMT"/>
              </w:rPr>
              <w:t xml:space="preserve">Search History </w:t>
            </w:r>
          </w:p>
          <w:p w14:paraId="42313645" w14:textId="77777777" w:rsidR="002155DB" w:rsidRDefault="002155DB" w:rsidP="002155DB">
            <w:pPr>
              <w:pStyle w:val="NormalWeb"/>
              <w:numPr>
                <w:ilvl w:val="0"/>
                <w:numId w:val="13"/>
              </w:numPr>
              <w:rPr>
                <w:rFonts w:ascii="SymbolMT" w:hAnsi="SymbolMT"/>
              </w:rPr>
            </w:pPr>
            <w:r>
              <w:rPr>
                <w:rFonts w:ascii="TimesNewRomanPSMT" w:hAnsi="TimesNewRomanPSMT" w:cs="TimesNewRomanPSMT"/>
              </w:rPr>
              <w:t xml:space="preserve">Email preferences </w:t>
            </w:r>
          </w:p>
          <w:p w14:paraId="6CC3681C" w14:textId="77777777" w:rsidR="002155DB" w:rsidRPr="00330CF7" w:rsidRDefault="002155DB" w:rsidP="002155DB">
            <w:pPr>
              <w:pStyle w:val="NormalWeb"/>
              <w:numPr>
                <w:ilvl w:val="0"/>
                <w:numId w:val="13"/>
              </w:numPr>
              <w:rPr>
                <w:rFonts w:ascii="SymbolMT" w:hAnsi="SymbolMT"/>
              </w:rPr>
            </w:pPr>
            <w:r>
              <w:rPr>
                <w:rFonts w:ascii="TimesNewRomanPSMT" w:hAnsi="TimesNewRomanPSMT" w:cs="TimesNewRomanPSMT"/>
              </w:rPr>
              <w:t xml:space="preserve">Item preferences </w:t>
            </w:r>
          </w:p>
          <w:p w14:paraId="6AFF2AC5" w14:textId="77777777" w:rsidR="00330CF7" w:rsidRDefault="00330CF7" w:rsidP="002155DB">
            <w:pPr>
              <w:pStyle w:val="NormalWeb"/>
              <w:numPr>
                <w:ilvl w:val="0"/>
                <w:numId w:val="13"/>
              </w:numPr>
              <w:rPr>
                <w:rFonts w:ascii="SymbolMT" w:hAnsi="SymbolMT"/>
              </w:rPr>
            </w:pPr>
            <w:r>
              <w:rPr>
                <w:rFonts w:ascii="SymbolMT" w:hAnsi="SymbolMT"/>
              </w:rPr>
              <w:t>Buyer has reported listing</w:t>
            </w:r>
          </w:p>
          <w:p w14:paraId="22CB57CD" w14:textId="2467B196" w:rsidR="00330CF7" w:rsidRPr="002155DB" w:rsidRDefault="00330CF7" w:rsidP="002155DB">
            <w:pPr>
              <w:pStyle w:val="NormalWeb"/>
              <w:numPr>
                <w:ilvl w:val="0"/>
                <w:numId w:val="13"/>
              </w:numPr>
              <w:rPr>
                <w:rFonts w:ascii="SymbolMT" w:hAnsi="SymbolMT"/>
              </w:rPr>
            </w:pPr>
            <w:r>
              <w:rPr>
                <w:rFonts w:ascii="SymbolMT" w:hAnsi="SymbolMT"/>
              </w:rPr>
              <w:t xml:space="preserve">Account alerts updated </w:t>
            </w:r>
          </w:p>
        </w:tc>
      </w:tr>
      <w:tr w:rsidR="002155DB" w14:paraId="439A7E33" w14:textId="77777777" w:rsidTr="00A43520">
        <w:tc>
          <w:tcPr>
            <w:tcW w:w="2965" w:type="dxa"/>
          </w:tcPr>
          <w:p w14:paraId="462E64C7" w14:textId="4927D3AE" w:rsidR="002155DB" w:rsidRDefault="002155DB" w:rsidP="002155DB">
            <w:r>
              <w:t xml:space="preserve">Server payment module </w:t>
            </w:r>
          </w:p>
        </w:tc>
        <w:tc>
          <w:tcPr>
            <w:tcW w:w="6385" w:type="dxa"/>
          </w:tcPr>
          <w:p w14:paraId="4D88E749" w14:textId="77777777" w:rsidR="002155DB" w:rsidRDefault="002155DB" w:rsidP="002155DB">
            <w:pPr>
              <w:pStyle w:val="NormalWeb"/>
              <w:numPr>
                <w:ilvl w:val="0"/>
                <w:numId w:val="15"/>
              </w:numPr>
              <w:rPr>
                <w:rFonts w:ascii="SymbolMT" w:hAnsi="SymbolMT"/>
              </w:rPr>
            </w:pPr>
            <w:r>
              <w:rPr>
                <w:rFonts w:ascii="TimesNewRomanPSMT" w:hAnsi="TimesNewRomanPSMT" w:cs="TimesNewRomanPSMT"/>
              </w:rPr>
              <w:t xml:space="preserve">Transaction Cost </w:t>
            </w:r>
          </w:p>
          <w:p w14:paraId="181DB450" w14:textId="77777777" w:rsidR="002155DB" w:rsidRDefault="002155DB" w:rsidP="002155DB">
            <w:pPr>
              <w:pStyle w:val="NormalWeb"/>
              <w:numPr>
                <w:ilvl w:val="0"/>
                <w:numId w:val="15"/>
              </w:numPr>
              <w:rPr>
                <w:rFonts w:ascii="SymbolMT" w:hAnsi="SymbolMT"/>
              </w:rPr>
            </w:pPr>
            <w:r>
              <w:rPr>
                <w:rFonts w:ascii="TimesNewRomanPSMT" w:hAnsi="TimesNewRomanPSMT" w:cs="TimesNewRomanPSMT"/>
              </w:rPr>
              <w:t xml:space="preserve">Payment Method </w:t>
            </w:r>
          </w:p>
          <w:p w14:paraId="469B1DE7" w14:textId="77777777" w:rsidR="002155DB" w:rsidRDefault="002155DB" w:rsidP="002155DB">
            <w:pPr>
              <w:pStyle w:val="NormalWeb"/>
              <w:numPr>
                <w:ilvl w:val="0"/>
                <w:numId w:val="15"/>
              </w:numPr>
              <w:rPr>
                <w:rFonts w:ascii="SymbolMT" w:hAnsi="SymbolMT"/>
              </w:rPr>
            </w:pPr>
            <w:r>
              <w:rPr>
                <w:rFonts w:ascii="TimesNewRomanPSMT" w:hAnsi="TimesNewRomanPSMT" w:cs="TimesNewRomanPSMT"/>
              </w:rPr>
              <w:t xml:space="preserve">Buyer ID </w:t>
            </w:r>
          </w:p>
          <w:p w14:paraId="7CDCF471" w14:textId="05A6E245" w:rsidR="002155DB" w:rsidRPr="002155DB" w:rsidRDefault="002155DB" w:rsidP="002155DB">
            <w:pPr>
              <w:pStyle w:val="NormalWeb"/>
              <w:numPr>
                <w:ilvl w:val="0"/>
                <w:numId w:val="15"/>
              </w:numPr>
              <w:rPr>
                <w:rFonts w:ascii="SymbolMT" w:hAnsi="SymbolMT"/>
              </w:rPr>
            </w:pPr>
            <w:r>
              <w:rPr>
                <w:rFonts w:ascii="TimesNewRomanPSMT" w:hAnsi="TimesNewRomanPSMT" w:cs="TimesNewRomanPSMT"/>
              </w:rPr>
              <w:t xml:space="preserve">Seller ID </w:t>
            </w:r>
          </w:p>
        </w:tc>
      </w:tr>
      <w:tr w:rsidR="002155DB" w14:paraId="4A961304" w14:textId="77777777" w:rsidTr="00A43520">
        <w:tc>
          <w:tcPr>
            <w:tcW w:w="2965" w:type="dxa"/>
          </w:tcPr>
          <w:p w14:paraId="53D1CC18" w14:textId="79AEC0F9" w:rsidR="002155DB" w:rsidRDefault="002155DB" w:rsidP="002155DB">
            <w:r>
              <w:t>Server shipping module</w:t>
            </w:r>
          </w:p>
        </w:tc>
        <w:tc>
          <w:tcPr>
            <w:tcW w:w="6385" w:type="dxa"/>
          </w:tcPr>
          <w:p w14:paraId="13717B95" w14:textId="77777777" w:rsidR="002155DB" w:rsidRDefault="002155DB" w:rsidP="002155DB">
            <w:pPr>
              <w:pStyle w:val="NormalWeb"/>
              <w:numPr>
                <w:ilvl w:val="0"/>
                <w:numId w:val="14"/>
              </w:numPr>
              <w:rPr>
                <w:rFonts w:ascii="SymbolMT" w:hAnsi="SymbolMT"/>
              </w:rPr>
            </w:pPr>
            <w:r>
              <w:rPr>
                <w:rFonts w:ascii="TimesNewRomanPSMT" w:hAnsi="TimesNewRomanPSMT" w:cs="TimesNewRomanPSMT"/>
              </w:rPr>
              <w:t xml:space="preserve">Transaction ID </w:t>
            </w:r>
          </w:p>
          <w:p w14:paraId="039EC0CD" w14:textId="77777777" w:rsidR="002155DB" w:rsidRDefault="002155DB" w:rsidP="002155DB">
            <w:pPr>
              <w:pStyle w:val="NormalWeb"/>
              <w:numPr>
                <w:ilvl w:val="0"/>
                <w:numId w:val="14"/>
              </w:numPr>
              <w:rPr>
                <w:rFonts w:ascii="SymbolMT" w:hAnsi="SymbolMT"/>
              </w:rPr>
            </w:pPr>
            <w:r>
              <w:rPr>
                <w:rFonts w:ascii="TimesNewRomanPSMT" w:hAnsi="TimesNewRomanPSMT" w:cs="TimesNewRomanPSMT"/>
              </w:rPr>
              <w:t xml:space="preserve">Buyer address </w:t>
            </w:r>
          </w:p>
          <w:p w14:paraId="096721B4" w14:textId="77777777" w:rsidR="002155DB" w:rsidRPr="002155DB" w:rsidRDefault="002155DB" w:rsidP="002155DB">
            <w:pPr>
              <w:pStyle w:val="NormalWeb"/>
              <w:numPr>
                <w:ilvl w:val="0"/>
                <w:numId w:val="14"/>
              </w:numPr>
              <w:rPr>
                <w:rFonts w:ascii="SymbolMT" w:hAnsi="SymbolMT"/>
              </w:rPr>
            </w:pPr>
            <w:r>
              <w:rPr>
                <w:rFonts w:ascii="TimesNewRomanPSMT" w:hAnsi="TimesNewRomanPSMT" w:cs="TimesNewRomanPSMT"/>
              </w:rPr>
              <w:t xml:space="preserve">Seller address </w:t>
            </w:r>
          </w:p>
          <w:p w14:paraId="328F9D66" w14:textId="59D56938" w:rsidR="002155DB" w:rsidRPr="002155DB" w:rsidRDefault="002155DB" w:rsidP="002155DB">
            <w:pPr>
              <w:pStyle w:val="NormalWeb"/>
              <w:numPr>
                <w:ilvl w:val="0"/>
                <w:numId w:val="14"/>
              </w:numPr>
              <w:rPr>
                <w:rFonts w:ascii="SymbolMT" w:hAnsi="SymbolMT"/>
              </w:rPr>
            </w:pPr>
            <w:r>
              <w:rPr>
                <w:rFonts w:ascii="SymbolMT" w:hAnsi="SymbolMT"/>
              </w:rPr>
              <w:t>Shipping label generated</w:t>
            </w:r>
          </w:p>
        </w:tc>
      </w:tr>
    </w:tbl>
    <w:p w14:paraId="226E013B" w14:textId="77777777" w:rsidR="00994A57" w:rsidRDefault="00994A57" w:rsidP="00016CF0"/>
    <w:p w14:paraId="62002EB6" w14:textId="1C5D9D62" w:rsidR="00C64C2D" w:rsidRDefault="00C64C2D" w:rsidP="00016CF0">
      <w:pPr>
        <w:rPr>
          <w:b/>
          <w:i/>
        </w:rPr>
      </w:pPr>
      <w:r>
        <w:rPr>
          <w:b/>
          <w:i/>
        </w:rPr>
        <w:t xml:space="preserve">Allocation of solutions to deployment components </w:t>
      </w:r>
    </w:p>
    <w:p w14:paraId="7CEFBA8B" w14:textId="13D45458" w:rsidR="0060154B" w:rsidRDefault="0060154B" w:rsidP="00016CF0">
      <w:pPr>
        <w:rPr>
          <w:b/>
          <w:i/>
        </w:rPr>
      </w:pPr>
    </w:p>
    <w:tbl>
      <w:tblPr>
        <w:tblStyle w:val="TableGrid"/>
        <w:tblW w:w="0" w:type="auto"/>
        <w:tblLook w:val="04A0" w:firstRow="1" w:lastRow="0" w:firstColumn="1" w:lastColumn="0" w:noHBand="0" w:noVBand="1"/>
      </w:tblPr>
      <w:tblGrid>
        <w:gridCol w:w="2965"/>
        <w:gridCol w:w="6385"/>
      </w:tblGrid>
      <w:tr w:rsidR="0060154B" w14:paraId="73F21FC5" w14:textId="77777777" w:rsidTr="007F0F87">
        <w:tc>
          <w:tcPr>
            <w:tcW w:w="2965" w:type="dxa"/>
          </w:tcPr>
          <w:p w14:paraId="6C98AED5" w14:textId="341A05F0" w:rsidR="0060154B" w:rsidRPr="0060154B" w:rsidRDefault="0060154B" w:rsidP="00016CF0">
            <w:pPr>
              <w:rPr>
                <w:b/>
              </w:rPr>
            </w:pPr>
            <w:r w:rsidRPr="0060154B">
              <w:rPr>
                <w:b/>
              </w:rPr>
              <w:t>DB Component</w:t>
            </w:r>
          </w:p>
        </w:tc>
        <w:tc>
          <w:tcPr>
            <w:tcW w:w="6385" w:type="dxa"/>
          </w:tcPr>
          <w:p w14:paraId="38782361" w14:textId="3B8234C6" w:rsidR="0060154B" w:rsidRPr="0060154B" w:rsidRDefault="0060154B" w:rsidP="00016CF0">
            <w:pPr>
              <w:rPr>
                <w:b/>
              </w:rPr>
            </w:pPr>
            <w:r w:rsidRPr="0060154B">
              <w:rPr>
                <w:b/>
              </w:rPr>
              <w:t>SB Components Allocated to DB Component</w:t>
            </w:r>
          </w:p>
        </w:tc>
      </w:tr>
      <w:tr w:rsidR="0060154B" w14:paraId="2770ED25" w14:textId="77777777" w:rsidTr="007F0F87">
        <w:tc>
          <w:tcPr>
            <w:tcW w:w="2965" w:type="dxa"/>
          </w:tcPr>
          <w:p w14:paraId="2AB9B91C" w14:textId="0DF9C1F1" w:rsidR="0060154B" w:rsidRDefault="002155DB" w:rsidP="00016CF0">
            <w:r>
              <w:t>Web Server Cluster</w:t>
            </w:r>
          </w:p>
        </w:tc>
        <w:tc>
          <w:tcPr>
            <w:tcW w:w="6385" w:type="dxa"/>
          </w:tcPr>
          <w:p w14:paraId="31FF3A6B" w14:textId="49B8AB67" w:rsidR="0060154B" w:rsidRDefault="002155DB" w:rsidP="00016CF0">
            <w:r>
              <w:t>Server authentication module</w:t>
            </w:r>
          </w:p>
        </w:tc>
      </w:tr>
      <w:tr w:rsidR="0060154B" w14:paraId="47768EAD" w14:textId="77777777" w:rsidTr="007F0F87">
        <w:tc>
          <w:tcPr>
            <w:tcW w:w="2965" w:type="dxa"/>
          </w:tcPr>
          <w:p w14:paraId="324668DA" w14:textId="4ABCD91F" w:rsidR="0060154B" w:rsidRDefault="002155DB" w:rsidP="00016CF0">
            <w:r>
              <w:t>Web Server Cluster</w:t>
            </w:r>
          </w:p>
        </w:tc>
        <w:tc>
          <w:tcPr>
            <w:tcW w:w="6385" w:type="dxa"/>
          </w:tcPr>
          <w:p w14:paraId="523146D1" w14:textId="63F0866A" w:rsidR="0060154B" w:rsidRDefault="003C753A" w:rsidP="00016CF0">
            <w:r>
              <w:t>Server seller profile maintenance module</w:t>
            </w:r>
          </w:p>
        </w:tc>
      </w:tr>
      <w:tr w:rsidR="002155DB" w14:paraId="6C298095" w14:textId="77777777" w:rsidTr="007F0F87">
        <w:tc>
          <w:tcPr>
            <w:tcW w:w="2965" w:type="dxa"/>
          </w:tcPr>
          <w:p w14:paraId="4F79E5D7" w14:textId="2A02098F" w:rsidR="002155DB" w:rsidRDefault="002155DB" w:rsidP="00016CF0">
            <w:r>
              <w:t>Web Server Cluster</w:t>
            </w:r>
          </w:p>
        </w:tc>
        <w:tc>
          <w:tcPr>
            <w:tcW w:w="6385" w:type="dxa"/>
          </w:tcPr>
          <w:p w14:paraId="12734BA4" w14:textId="7DC31FFD" w:rsidR="002155DB" w:rsidRDefault="003C753A" w:rsidP="00016CF0">
            <w:r>
              <w:t>Server buyer profile maintenance module</w:t>
            </w:r>
          </w:p>
        </w:tc>
      </w:tr>
      <w:tr w:rsidR="002155DB" w14:paraId="04FF13B4" w14:textId="77777777" w:rsidTr="007F0F87">
        <w:tc>
          <w:tcPr>
            <w:tcW w:w="2965" w:type="dxa"/>
          </w:tcPr>
          <w:p w14:paraId="5FB61677" w14:textId="7845F091" w:rsidR="002155DB" w:rsidRDefault="003C753A" w:rsidP="00016CF0">
            <w:r>
              <w:t>Web Server Cluster</w:t>
            </w:r>
          </w:p>
        </w:tc>
        <w:tc>
          <w:tcPr>
            <w:tcW w:w="6385" w:type="dxa"/>
          </w:tcPr>
          <w:p w14:paraId="6788C51F" w14:textId="5E2C831B" w:rsidR="002155DB" w:rsidRDefault="003C753A" w:rsidP="00016CF0">
            <w:r>
              <w:t>Server payment module</w:t>
            </w:r>
          </w:p>
        </w:tc>
      </w:tr>
      <w:tr w:rsidR="003C753A" w14:paraId="23664118" w14:textId="77777777" w:rsidTr="007F0F87">
        <w:tc>
          <w:tcPr>
            <w:tcW w:w="2965" w:type="dxa"/>
          </w:tcPr>
          <w:p w14:paraId="5F929510" w14:textId="319DFC67" w:rsidR="003C753A" w:rsidRDefault="003C753A" w:rsidP="003C753A">
            <w:r>
              <w:t>Web Server Cluster</w:t>
            </w:r>
          </w:p>
        </w:tc>
        <w:tc>
          <w:tcPr>
            <w:tcW w:w="6385" w:type="dxa"/>
          </w:tcPr>
          <w:p w14:paraId="156D7676" w14:textId="41502D69" w:rsidR="003C753A" w:rsidRDefault="003C753A" w:rsidP="003C753A">
            <w:r>
              <w:t>Server shipping module</w:t>
            </w:r>
          </w:p>
        </w:tc>
      </w:tr>
      <w:tr w:rsidR="003C753A" w14:paraId="680CFE6B" w14:textId="77777777" w:rsidTr="007F0F87">
        <w:tc>
          <w:tcPr>
            <w:tcW w:w="2965" w:type="dxa"/>
          </w:tcPr>
          <w:p w14:paraId="2A4C5904" w14:textId="662C679D" w:rsidR="003C753A" w:rsidRDefault="003C753A" w:rsidP="003C753A">
            <w:r>
              <w:t>Database</w:t>
            </w:r>
          </w:p>
        </w:tc>
        <w:tc>
          <w:tcPr>
            <w:tcW w:w="6385" w:type="dxa"/>
          </w:tcPr>
          <w:p w14:paraId="4DFFC3F2" w14:textId="5AB6441D" w:rsidR="003C753A" w:rsidRDefault="007355C0" w:rsidP="003C753A">
            <w:r>
              <w:t>N/A</w:t>
            </w:r>
          </w:p>
        </w:tc>
      </w:tr>
      <w:tr w:rsidR="003C753A" w14:paraId="6E2C3586" w14:textId="77777777" w:rsidTr="007F0F87">
        <w:tc>
          <w:tcPr>
            <w:tcW w:w="2965" w:type="dxa"/>
          </w:tcPr>
          <w:p w14:paraId="5589311A" w14:textId="6E7CEC92" w:rsidR="003C753A" w:rsidRDefault="003C753A" w:rsidP="003C753A">
            <w:r>
              <w:t>Web Browser</w:t>
            </w:r>
          </w:p>
        </w:tc>
        <w:tc>
          <w:tcPr>
            <w:tcW w:w="6385" w:type="dxa"/>
          </w:tcPr>
          <w:p w14:paraId="0B2D914F" w14:textId="35EF7142" w:rsidR="003C753A" w:rsidRDefault="003C753A" w:rsidP="003C753A">
            <w:r>
              <w:t>N/A</w:t>
            </w:r>
          </w:p>
        </w:tc>
      </w:tr>
    </w:tbl>
    <w:p w14:paraId="53B47288" w14:textId="4234F1CC" w:rsidR="0060154B" w:rsidRDefault="0060154B" w:rsidP="00016CF0"/>
    <w:p w14:paraId="493EC9FC" w14:textId="77777777" w:rsidR="00A11DB8" w:rsidRDefault="00A11DB8" w:rsidP="00E2399C">
      <w:pPr>
        <w:jc w:val="center"/>
        <w:rPr>
          <w:i/>
          <w:color w:val="000000" w:themeColor="text1"/>
        </w:rPr>
      </w:pPr>
    </w:p>
    <w:p w14:paraId="554F2CAF" w14:textId="05281913" w:rsidR="00A11DB8" w:rsidRDefault="00291129" w:rsidP="00E2399C">
      <w:pPr>
        <w:jc w:val="center"/>
        <w:rPr>
          <w:i/>
          <w:color w:val="000000" w:themeColor="text1"/>
        </w:rPr>
      </w:pPr>
      <w:r>
        <w:rPr>
          <w:i/>
          <w:noProof/>
          <w:color w:val="000000" w:themeColor="text1"/>
        </w:rPr>
        <w:lastRenderedPageBreak/>
        <w:drawing>
          <wp:inline distT="0" distB="0" distL="0" distR="0" wp14:anchorId="6E568E7E" wp14:editId="496655EB">
            <wp:extent cx="3889935" cy="418916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1 at 8.45.23 PM.png"/>
                    <pic:cNvPicPr/>
                  </pic:nvPicPr>
                  <pic:blipFill>
                    <a:blip r:embed="rId7">
                      <a:extLst>
                        <a:ext uri="{28A0092B-C50C-407E-A947-70E740481C1C}">
                          <a14:useLocalDpi xmlns:a14="http://schemas.microsoft.com/office/drawing/2010/main" val="0"/>
                        </a:ext>
                      </a:extLst>
                    </a:blip>
                    <a:stretch>
                      <a:fillRect/>
                    </a:stretch>
                  </pic:blipFill>
                  <pic:spPr>
                    <a:xfrm>
                      <a:off x="0" y="0"/>
                      <a:ext cx="3909380" cy="4210101"/>
                    </a:xfrm>
                    <a:prstGeom prst="rect">
                      <a:avLst/>
                    </a:prstGeom>
                  </pic:spPr>
                </pic:pic>
              </a:graphicData>
            </a:graphic>
          </wp:inline>
        </w:drawing>
      </w:r>
    </w:p>
    <w:p w14:paraId="4116C1D5" w14:textId="77777777" w:rsidR="00291129" w:rsidRDefault="00291129" w:rsidP="00291129">
      <w:pPr>
        <w:rPr>
          <w:i/>
          <w:color w:val="000000" w:themeColor="text1"/>
        </w:rPr>
      </w:pPr>
    </w:p>
    <w:p w14:paraId="1D65DBE5" w14:textId="1063007F" w:rsidR="00E2399C" w:rsidRPr="00E2399C" w:rsidRDefault="00E2399C" w:rsidP="00E2399C">
      <w:pPr>
        <w:jc w:val="center"/>
        <w:rPr>
          <w:i/>
          <w:color w:val="000000" w:themeColor="text1"/>
        </w:rPr>
      </w:pPr>
      <w:r>
        <w:rPr>
          <w:i/>
          <w:color w:val="000000" w:themeColor="text1"/>
        </w:rPr>
        <w:t>Figure 1: Graphical depiction of Deployment Blueprint #1</w:t>
      </w:r>
    </w:p>
    <w:p w14:paraId="235B0EB5" w14:textId="5DB89F5D" w:rsidR="00E2399C" w:rsidRDefault="00E2399C" w:rsidP="00DD1177">
      <w:pPr>
        <w:rPr>
          <w:b/>
          <w:i/>
          <w:color w:val="000000" w:themeColor="text1"/>
        </w:rPr>
      </w:pPr>
    </w:p>
    <w:p w14:paraId="0EC6A4AE" w14:textId="2D37AE59" w:rsidR="00A43520" w:rsidRDefault="00A43520" w:rsidP="00DD1177">
      <w:pPr>
        <w:rPr>
          <w:b/>
          <w:i/>
          <w:color w:val="000000" w:themeColor="text1"/>
        </w:rPr>
      </w:pPr>
      <w:r>
        <w:rPr>
          <w:b/>
          <w:i/>
          <w:color w:val="000000" w:themeColor="text1"/>
        </w:rPr>
        <w:t xml:space="preserve">Similar Style </w:t>
      </w:r>
      <w:r w:rsidR="001B6E53">
        <w:rPr>
          <w:b/>
          <w:i/>
          <w:color w:val="000000" w:themeColor="text1"/>
        </w:rPr>
        <w:t>Reference</w:t>
      </w:r>
    </w:p>
    <w:p w14:paraId="4C2864F9" w14:textId="44B679BA" w:rsidR="000D0EF0" w:rsidRDefault="000D0EF0" w:rsidP="00DD1177">
      <w:pPr>
        <w:rPr>
          <w:b/>
          <w:i/>
          <w:color w:val="000000" w:themeColor="text1"/>
        </w:rPr>
      </w:pPr>
    </w:p>
    <w:p w14:paraId="2768A32C" w14:textId="4D67E754" w:rsidR="000D0EF0" w:rsidRDefault="000D0EF0" w:rsidP="00DD1177">
      <w:pPr>
        <w:rPr>
          <w:b/>
          <w:i/>
          <w:color w:val="000000" w:themeColor="text1"/>
        </w:rPr>
      </w:pPr>
      <w:r>
        <w:rPr>
          <w:b/>
          <w:i/>
          <w:noProof/>
          <w:color w:val="000000" w:themeColor="text1"/>
        </w:rPr>
        <w:drawing>
          <wp:inline distT="0" distB="0" distL="0" distR="0" wp14:anchorId="214EAD50" wp14:editId="15AB1C9C">
            <wp:extent cx="4622800" cy="1486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1 at 8.41.59 PM.png"/>
                    <pic:cNvPicPr/>
                  </pic:nvPicPr>
                  <pic:blipFill>
                    <a:blip r:embed="rId8">
                      <a:extLst>
                        <a:ext uri="{28A0092B-C50C-407E-A947-70E740481C1C}">
                          <a14:useLocalDpi xmlns:a14="http://schemas.microsoft.com/office/drawing/2010/main" val="0"/>
                        </a:ext>
                      </a:extLst>
                    </a:blip>
                    <a:stretch>
                      <a:fillRect/>
                    </a:stretch>
                  </pic:blipFill>
                  <pic:spPr>
                    <a:xfrm>
                      <a:off x="0" y="0"/>
                      <a:ext cx="4684017" cy="1506070"/>
                    </a:xfrm>
                    <a:prstGeom prst="rect">
                      <a:avLst/>
                    </a:prstGeom>
                  </pic:spPr>
                </pic:pic>
              </a:graphicData>
            </a:graphic>
          </wp:inline>
        </w:drawing>
      </w:r>
    </w:p>
    <w:p w14:paraId="26225417" w14:textId="77777777" w:rsidR="000D0EF0" w:rsidRDefault="000D0EF0" w:rsidP="00DD1177">
      <w:pPr>
        <w:rPr>
          <w:b/>
          <w:i/>
          <w:color w:val="000000" w:themeColor="text1"/>
        </w:rPr>
      </w:pPr>
    </w:p>
    <w:p w14:paraId="77B72E0E" w14:textId="253E2C0C" w:rsidR="001B6E53" w:rsidRPr="001B6E53" w:rsidRDefault="001B6E53" w:rsidP="001B6E53">
      <w:pPr>
        <w:pStyle w:val="ListParagraph"/>
        <w:numPr>
          <w:ilvl w:val="0"/>
          <w:numId w:val="20"/>
        </w:numPr>
        <w:rPr>
          <w:rFonts w:ascii="Times New Roman" w:eastAsia="Times New Roman" w:hAnsi="Times New Roman" w:cs="Times New Roman"/>
        </w:rPr>
      </w:pPr>
      <w:r w:rsidRPr="001B6E53">
        <w:rPr>
          <w:b/>
          <w:i/>
          <w:color w:val="000000" w:themeColor="text1"/>
        </w:rPr>
        <w:t>“</w:t>
      </w:r>
      <w:r w:rsidRPr="001B6E53">
        <w:rPr>
          <w:rFonts w:ascii="Arial" w:eastAsia="Times New Roman" w:hAnsi="Arial" w:cs="Arial"/>
          <w:b/>
          <w:bCs/>
          <w:color w:val="303030"/>
        </w:rPr>
        <w:t>client computers</w:t>
      </w:r>
      <w:r w:rsidRPr="001B6E53">
        <w:rPr>
          <w:rFonts w:ascii="Arial" w:eastAsia="Times New Roman" w:hAnsi="Arial" w:cs="Arial"/>
          <w:color w:val="303030"/>
          <w:shd w:val="clear" w:color="auto" w:fill="FFFFFF"/>
        </w:rPr>
        <w:t> (computers forming part of the </w:t>
      </w:r>
      <w:hyperlink r:id="rId9" w:history="1">
        <w:r w:rsidRPr="001B6E53">
          <w:rPr>
            <w:rFonts w:ascii="Arial" w:eastAsia="Times New Roman" w:hAnsi="Arial" w:cs="Arial"/>
            <w:color w:val="298EC8"/>
            <w:u w:val="single"/>
          </w:rPr>
          <w:t>network</w:t>
        </w:r>
      </w:hyperlink>
      <w:r w:rsidRPr="001B6E53">
        <w:rPr>
          <w:rFonts w:ascii="Arial" w:eastAsia="Times New Roman" w:hAnsi="Arial" w:cs="Arial"/>
          <w:color w:val="303030"/>
          <w:shd w:val="clear" w:color="auto" w:fill="FFFFFF"/>
        </w:rPr>
        <w:t>) contact a </w:t>
      </w:r>
      <w:r w:rsidRPr="001B6E53">
        <w:rPr>
          <w:rFonts w:ascii="Arial" w:eastAsia="Times New Roman" w:hAnsi="Arial" w:cs="Arial"/>
          <w:b/>
          <w:bCs/>
          <w:color w:val="303030"/>
        </w:rPr>
        <w:t>server</w:t>
      </w:r>
      <w:r w:rsidRPr="001B6E53">
        <w:rPr>
          <w:rFonts w:ascii="Arial" w:eastAsia="Times New Roman" w:hAnsi="Arial" w:cs="Arial"/>
          <w:color w:val="303030"/>
          <w:shd w:val="clear" w:color="auto" w:fill="FFFFFF"/>
        </w:rPr>
        <w:t>, generally a very powerful computer in terms of input/output, which provides services to the client computers.</w:t>
      </w:r>
      <w:r>
        <w:rPr>
          <w:rFonts w:ascii="Arial" w:eastAsia="Times New Roman" w:hAnsi="Arial" w:cs="Arial"/>
          <w:color w:val="303030"/>
          <w:shd w:val="clear" w:color="auto" w:fill="FFFFFF"/>
        </w:rPr>
        <w:t>”</w:t>
      </w:r>
    </w:p>
    <w:p w14:paraId="6AC5EF9D" w14:textId="60754564" w:rsidR="001B6E53" w:rsidRDefault="00C77D61" w:rsidP="001B6E53">
      <w:pPr>
        <w:pStyle w:val="ListParagraph"/>
        <w:numPr>
          <w:ilvl w:val="0"/>
          <w:numId w:val="19"/>
        </w:numPr>
        <w:rPr>
          <w:color w:val="000000" w:themeColor="text1"/>
        </w:rPr>
      </w:pPr>
      <w:hyperlink r:id="rId10" w:history="1">
        <w:r w:rsidR="001B6E53" w:rsidRPr="001B6E53">
          <w:rPr>
            <w:rStyle w:val="Hyperlink"/>
          </w:rPr>
          <w:t>https://ccm.net/contents/152-client-server-environment</w:t>
        </w:r>
      </w:hyperlink>
      <w:r w:rsidR="001B6E53" w:rsidRPr="001B6E53">
        <w:rPr>
          <w:color w:val="000000" w:themeColor="text1"/>
        </w:rPr>
        <w:t xml:space="preserve"> </w:t>
      </w:r>
    </w:p>
    <w:p w14:paraId="0DF3FA6D" w14:textId="75FAEF82" w:rsidR="000D0EF0" w:rsidRDefault="000D0EF0" w:rsidP="000D0EF0">
      <w:pPr>
        <w:rPr>
          <w:color w:val="000000" w:themeColor="text1"/>
        </w:rPr>
      </w:pPr>
    </w:p>
    <w:p w14:paraId="36C357F2" w14:textId="7F11B35B" w:rsidR="00964096" w:rsidRDefault="00964096" w:rsidP="000D0EF0">
      <w:pPr>
        <w:rPr>
          <w:color w:val="000000" w:themeColor="text1"/>
        </w:rPr>
      </w:pPr>
    </w:p>
    <w:p w14:paraId="0F7ED084" w14:textId="77777777" w:rsidR="00964096" w:rsidRPr="000D0EF0" w:rsidRDefault="00964096" w:rsidP="000D0EF0">
      <w:pPr>
        <w:rPr>
          <w:color w:val="000000" w:themeColor="text1"/>
        </w:rPr>
      </w:pPr>
    </w:p>
    <w:p w14:paraId="5A06CE37" w14:textId="61985EB9" w:rsidR="00DD1177" w:rsidRDefault="00DD1177" w:rsidP="00DD1177">
      <w:pPr>
        <w:rPr>
          <w:b/>
          <w:i/>
          <w:color w:val="000000" w:themeColor="text1"/>
        </w:rPr>
      </w:pPr>
      <w:r w:rsidRPr="00DD1177">
        <w:rPr>
          <w:b/>
          <w:i/>
          <w:color w:val="000000" w:themeColor="text1"/>
        </w:rPr>
        <w:lastRenderedPageBreak/>
        <w:t>Rationale</w:t>
      </w:r>
    </w:p>
    <w:p w14:paraId="2D76C1E4" w14:textId="71594E5A" w:rsidR="007445E2" w:rsidRDefault="007445E2" w:rsidP="007445E2">
      <w:pPr>
        <w:pStyle w:val="ListParagraph"/>
        <w:numPr>
          <w:ilvl w:val="0"/>
          <w:numId w:val="17"/>
        </w:numPr>
        <w:rPr>
          <w:color w:val="000000" w:themeColor="text1"/>
        </w:rPr>
      </w:pPr>
      <w:r>
        <w:rPr>
          <w:color w:val="000000" w:themeColor="text1"/>
        </w:rPr>
        <w:t>Satisfaction of stakeholder qualities (with priorities):</w:t>
      </w:r>
    </w:p>
    <w:p w14:paraId="0A1FCE1B" w14:textId="690F7FEF" w:rsidR="007445E2" w:rsidRDefault="007445E2" w:rsidP="007445E2">
      <w:pPr>
        <w:pStyle w:val="ListParagraph"/>
        <w:numPr>
          <w:ilvl w:val="1"/>
          <w:numId w:val="17"/>
        </w:numPr>
        <w:rPr>
          <w:color w:val="000000" w:themeColor="text1"/>
        </w:rPr>
      </w:pPr>
      <w:r>
        <w:rPr>
          <w:color w:val="000000" w:themeColor="text1"/>
        </w:rPr>
        <w:t xml:space="preserve">1. </w:t>
      </w:r>
      <w:r w:rsidRPr="0006047F">
        <w:rPr>
          <w:b/>
          <w:color w:val="000000" w:themeColor="text1"/>
        </w:rPr>
        <w:t>Reliable</w:t>
      </w:r>
      <w:r w:rsidR="004948B2">
        <w:rPr>
          <w:color w:val="000000" w:themeColor="text1"/>
        </w:rPr>
        <w:t xml:space="preserve"> – the </w:t>
      </w:r>
      <w:r w:rsidR="0017619F">
        <w:rPr>
          <w:color w:val="000000" w:themeColor="text1"/>
        </w:rPr>
        <w:t xml:space="preserve">web server redundancy will allow our system to be reliable because it will be run across multiple different servers and ensure that our system has necessary protection in place. Additionally, the utilization of representational state transfer will ensure that all of our API calls will have a uniform way of calling them and thus make them reliable to use. The inclusion of replication into our system will also allow our system to be more reliable because we will be able to use previous aspects of our system that we know are reliable and reuse them. </w:t>
      </w:r>
    </w:p>
    <w:p w14:paraId="512306EA" w14:textId="3B54FC86" w:rsidR="007445E2" w:rsidRDefault="007445E2" w:rsidP="007445E2">
      <w:pPr>
        <w:pStyle w:val="ListParagraph"/>
        <w:numPr>
          <w:ilvl w:val="1"/>
          <w:numId w:val="17"/>
        </w:numPr>
        <w:rPr>
          <w:color w:val="000000" w:themeColor="text1"/>
        </w:rPr>
      </w:pPr>
      <w:r>
        <w:rPr>
          <w:color w:val="000000" w:themeColor="text1"/>
        </w:rPr>
        <w:t xml:space="preserve">2. </w:t>
      </w:r>
      <w:r w:rsidRPr="0006047F">
        <w:rPr>
          <w:b/>
          <w:color w:val="000000" w:themeColor="text1"/>
        </w:rPr>
        <w:t>Optimized</w:t>
      </w:r>
      <w:r w:rsidR="003577B8">
        <w:rPr>
          <w:color w:val="000000" w:themeColor="text1"/>
        </w:rPr>
        <w:t xml:space="preserve"> – our system will become optimized by utilizing distributed computing which will allow us to utilized multiple computer systems to tackle separate problems our system is trying to solve. Additionally, </w:t>
      </w:r>
      <w:r w:rsidR="00DF4CE3">
        <w:rPr>
          <w:color w:val="000000" w:themeColor="text1"/>
        </w:rPr>
        <w:t xml:space="preserve">our system will be optimized through the use of representational state transfer which will allow our API calls to be set within uniform standards that allow our calls to maximize our data exchange. </w:t>
      </w:r>
    </w:p>
    <w:p w14:paraId="5A30AB94" w14:textId="21790E7D" w:rsidR="007445E2" w:rsidRDefault="007445E2" w:rsidP="007445E2">
      <w:pPr>
        <w:pStyle w:val="ListParagraph"/>
        <w:numPr>
          <w:ilvl w:val="1"/>
          <w:numId w:val="17"/>
        </w:numPr>
        <w:rPr>
          <w:color w:val="000000" w:themeColor="text1"/>
        </w:rPr>
      </w:pPr>
      <w:r>
        <w:rPr>
          <w:color w:val="000000" w:themeColor="text1"/>
        </w:rPr>
        <w:t xml:space="preserve">3. </w:t>
      </w:r>
      <w:r w:rsidRPr="0006047F">
        <w:rPr>
          <w:b/>
          <w:color w:val="000000" w:themeColor="text1"/>
        </w:rPr>
        <w:t>Scalable</w:t>
      </w:r>
      <w:r>
        <w:rPr>
          <w:color w:val="000000" w:themeColor="text1"/>
        </w:rPr>
        <w:t xml:space="preserve"> </w:t>
      </w:r>
      <w:r w:rsidR="003577B8">
        <w:rPr>
          <w:color w:val="000000" w:themeColor="text1"/>
        </w:rPr>
        <w:t>– our system will be scalable because we will use the replication design principle.</w:t>
      </w:r>
      <w:r w:rsidR="003577B8">
        <w:t xml:space="preserve"> An architecture without replication will suffer from the database server having a low throughput; however, if we implement replication for scalability we can cache response on multiple servers and thus the cache can respond to multiple read requests. </w:t>
      </w:r>
      <w:r w:rsidR="00E804A8">
        <w:t xml:space="preserve">This will allow our application to scale to any proportion. </w:t>
      </w:r>
      <w:r w:rsidR="00937DC0">
        <w:t>Additionally,</w:t>
      </w:r>
      <w:r w:rsidR="00A83DEF">
        <w:t xml:space="preserve"> our client </w:t>
      </w:r>
      <w:r w:rsidR="006C6C9B">
        <w:t xml:space="preserve">server architecture will allow us to have scalable network to move or add clients without affecting the operation of the network. </w:t>
      </w:r>
    </w:p>
    <w:p w14:paraId="0DA4FED3" w14:textId="2C8020ED" w:rsidR="007445E2" w:rsidRDefault="007445E2" w:rsidP="007445E2">
      <w:pPr>
        <w:pStyle w:val="ListParagraph"/>
        <w:numPr>
          <w:ilvl w:val="1"/>
          <w:numId w:val="17"/>
        </w:numPr>
        <w:rPr>
          <w:color w:val="000000" w:themeColor="text1"/>
        </w:rPr>
      </w:pPr>
      <w:r>
        <w:rPr>
          <w:color w:val="000000" w:themeColor="text1"/>
        </w:rPr>
        <w:t xml:space="preserve">4. </w:t>
      </w:r>
      <w:r w:rsidRPr="0006047F">
        <w:rPr>
          <w:b/>
          <w:color w:val="000000" w:themeColor="text1"/>
        </w:rPr>
        <w:t>Flexible</w:t>
      </w:r>
      <w:r w:rsidR="00E804A8">
        <w:rPr>
          <w:color w:val="000000" w:themeColor="text1"/>
        </w:rPr>
        <w:t xml:space="preserve"> – our system will be flexible with the inclusion of </w:t>
      </w:r>
      <w:r w:rsidR="00E23B1A">
        <w:rPr>
          <w:color w:val="000000" w:themeColor="text1"/>
        </w:rPr>
        <w:t xml:space="preserve">web server redundancy which will allow our system to have service requests distributed throughout multiple servers that are in clusters. These service requests and redundancy allow us to potentially change our modules in the future and have the ability to be flexible in our system design. </w:t>
      </w:r>
    </w:p>
    <w:p w14:paraId="2061212E" w14:textId="3B8FC4F1" w:rsidR="007445E2" w:rsidRDefault="007445E2" w:rsidP="007445E2">
      <w:pPr>
        <w:pStyle w:val="ListParagraph"/>
        <w:numPr>
          <w:ilvl w:val="1"/>
          <w:numId w:val="17"/>
        </w:numPr>
        <w:rPr>
          <w:color w:val="000000" w:themeColor="text1"/>
        </w:rPr>
      </w:pPr>
      <w:r>
        <w:rPr>
          <w:color w:val="000000" w:themeColor="text1"/>
        </w:rPr>
        <w:t xml:space="preserve">5. </w:t>
      </w:r>
      <w:r w:rsidRPr="0006047F">
        <w:rPr>
          <w:b/>
          <w:color w:val="000000" w:themeColor="text1"/>
        </w:rPr>
        <w:t>Secure</w:t>
      </w:r>
      <w:r w:rsidR="00E804A8" w:rsidRPr="0006047F">
        <w:rPr>
          <w:b/>
          <w:color w:val="000000" w:themeColor="text1"/>
        </w:rPr>
        <w:t xml:space="preserve"> </w:t>
      </w:r>
      <w:r w:rsidR="00E804A8">
        <w:rPr>
          <w:color w:val="000000" w:themeColor="text1"/>
        </w:rPr>
        <w:t>– our system will be secure through the use of the client-server architecture which will allow our system to</w:t>
      </w:r>
      <w:r w:rsidR="00860588">
        <w:rPr>
          <w:color w:val="000000" w:themeColor="text1"/>
        </w:rPr>
        <w:t xml:space="preserve"> not be dependent on the number of entry points giving access to our data.</w:t>
      </w:r>
      <w:r w:rsidR="00D764BE">
        <w:rPr>
          <w:color w:val="000000" w:themeColor="text1"/>
        </w:rPr>
        <w:t xml:space="preserve"> Additionally, representational state transfer will allow us to have a uniform and safe way to transfer data through API calls which will make our system more secure. </w:t>
      </w:r>
    </w:p>
    <w:p w14:paraId="520B7A9B" w14:textId="0F5DF5CD" w:rsidR="007445E2" w:rsidRDefault="007445E2" w:rsidP="007445E2">
      <w:pPr>
        <w:pStyle w:val="ListParagraph"/>
        <w:numPr>
          <w:ilvl w:val="1"/>
          <w:numId w:val="17"/>
        </w:numPr>
        <w:rPr>
          <w:color w:val="000000" w:themeColor="text1"/>
        </w:rPr>
      </w:pPr>
      <w:r>
        <w:rPr>
          <w:color w:val="000000" w:themeColor="text1"/>
        </w:rPr>
        <w:t xml:space="preserve">6. </w:t>
      </w:r>
      <w:r w:rsidRPr="0006047F">
        <w:rPr>
          <w:b/>
          <w:color w:val="000000" w:themeColor="text1"/>
        </w:rPr>
        <w:t>Accessible</w:t>
      </w:r>
      <w:r>
        <w:rPr>
          <w:color w:val="000000" w:themeColor="text1"/>
        </w:rPr>
        <w:t xml:space="preserve"> </w:t>
      </w:r>
      <w:r w:rsidR="009C5B4D">
        <w:rPr>
          <w:color w:val="000000" w:themeColor="text1"/>
        </w:rPr>
        <w:t xml:space="preserve">– our system will be accessible </w:t>
      </w:r>
      <w:r w:rsidR="00825D46">
        <w:rPr>
          <w:color w:val="000000" w:themeColor="text1"/>
        </w:rPr>
        <w:t xml:space="preserve">on a wide variety of devices and to </w:t>
      </w:r>
      <w:r w:rsidR="001962D7">
        <w:rPr>
          <w:color w:val="000000" w:themeColor="text1"/>
        </w:rPr>
        <w:t xml:space="preserve">all potential users by </w:t>
      </w:r>
      <w:r w:rsidR="00972F55">
        <w:rPr>
          <w:color w:val="000000" w:themeColor="text1"/>
        </w:rPr>
        <w:t xml:space="preserve">using the client-server architecture which will allow clients to access all centralized resources in the system easily. We will also use </w:t>
      </w:r>
      <w:r w:rsidR="00294B3B">
        <w:rPr>
          <w:color w:val="000000" w:themeColor="text1"/>
        </w:rPr>
        <w:t xml:space="preserve">distributed computing to make our system more </w:t>
      </w:r>
      <w:r w:rsidR="00C4535E">
        <w:rPr>
          <w:color w:val="000000" w:themeColor="text1"/>
        </w:rPr>
        <w:t xml:space="preserve">distributed across multiple servers which allow our components to be accessed at more places. </w:t>
      </w:r>
    </w:p>
    <w:p w14:paraId="04F81D6D" w14:textId="459FDFBF" w:rsidR="007445E2" w:rsidRDefault="007445E2" w:rsidP="007445E2">
      <w:pPr>
        <w:pStyle w:val="ListParagraph"/>
        <w:numPr>
          <w:ilvl w:val="1"/>
          <w:numId w:val="17"/>
        </w:numPr>
        <w:rPr>
          <w:color w:val="000000" w:themeColor="text1"/>
        </w:rPr>
      </w:pPr>
      <w:r>
        <w:rPr>
          <w:color w:val="000000" w:themeColor="text1"/>
        </w:rPr>
        <w:t xml:space="preserve">7. </w:t>
      </w:r>
      <w:r w:rsidRPr="0006047F">
        <w:rPr>
          <w:b/>
          <w:color w:val="000000" w:themeColor="text1"/>
        </w:rPr>
        <w:t>Fast</w:t>
      </w:r>
      <w:r w:rsidR="00E804A8" w:rsidRPr="0006047F">
        <w:rPr>
          <w:b/>
          <w:color w:val="000000" w:themeColor="text1"/>
        </w:rPr>
        <w:t xml:space="preserve"> </w:t>
      </w:r>
      <w:r w:rsidR="00E804A8">
        <w:rPr>
          <w:color w:val="000000" w:themeColor="text1"/>
        </w:rPr>
        <w:t xml:space="preserve">– our system will be fast by </w:t>
      </w:r>
      <w:r w:rsidR="004A481D">
        <w:rPr>
          <w:color w:val="000000" w:themeColor="text1"/>
        </w:rPr>
        <w:t xml:space="preserve">using distributed computing which will allow our system to solve specific problems on individual servers. Additionally, we will take advantage of representational state transfer to allow our API calls to be </w:t>
      </w:r>
      <w:r w:rsidR="001962D7">
        <w:rPr>
          <w:color w:val="000000" w:themeColor="text1"/>
        </w:rPr>
        <w:t>faster and more consistent</w:t>
      </w:r>
      <w:r w:rsidR="004A481D">
        <w:rPr>
          <w:color w:val="000000" w:themeColor="text1"/>
        </w:rPr>
        <w:t xml:space="preserve"> to use. </w:t>
      </w:r>
    </w:p>
    <w:p w14:paraId="7B9BEB77" w14:textId="217D180A" w:rsidR="007445E2" w:rsidRDefault="007445E2" w:rsidP="007445E2">
      <w:pPr>
        <w:pStyle w:val="ListParagraph"/>
        <w:numPr>
          <w:ilvl w:val="1"/>
          <w:numId w:val="17"/>
        </w:numPr>
        <w:rPr>
          <w:color w:val="000000" w:themeColor="text1"/>
        </w:rPr>
      </w:pPr>
      <w:r>
        <w:rPr>
          <w:color w:val="000000" w:themeColor="text1"/>
        </w:rPr>
        <w:lastRenderedPageBreak/>
        <w:t xml:space="preserve">8. </w:t>
      </w:r>
      <w:r w:rsidRPr="0006047F">
        <w:rPr>
          <w:b/>
          <w:color w:val="000000" w:themeColor="text1"/>
        </w:rPr>
        <w:t>Redundant</w:t>
      </w:r>
      <w:r>
        <w:rPr>
          <w:color w:val="000000" w:themeColor="text1"/>
        </w:rPr>
        <w:t xml:space="preserve"> </w:t>
      </w:r>
      <w:r w:rsidR="009C5B4D">
        <w:rPr>
          <w:color w:val="000000" w:themeColor="text1"/>
        </w:rPr>
        <w:t xml:space="preserve">– our system will </w:t>
      </w:r>
      <w:r w:rsidR="001B2FFA">
        <w:rPr>
          <w:color w:val="000000" w:themeColor="text1"/>
        </w:rPr>
        <w:t xml:space="preserve">have inherent redundancy of all of our data through the use of web server redundancy </w:t>
      </w:r>
      <w:r w:rsidR="003737BE">
        <w:rPr>
          <w:color w:val="000000" w:themeColor="text1"/>
        </w:rPr>
        <w:t xml:space="preserve">which will allow our system to have request distributed across multiple servers which will be in clusters. Additionally, we will use the client-server architecture which will give us access to centralized rescues which will have redundant issue of useful data. </w:t>
      </w:r>
    </w:p>
    <w:p w14:paraId="2C38B12F" w14:textId="22F4FC26" w:rsidR="007445E2" w:rsidRDefault="007445E2" w:rsidP="007445E2">
      <w:pPr>
        <w:pStyle w:val="ListParagraph"/>
        <w:numPr>
          <w:ilvl w:val="1"/>
          <w:numId w:val="17"/>
        </w:numPr>
        <w:rPr>
          <w:color w:val="000000" w:themeColor="text1"/>
        </w:rPr>
      </w:pPr>
      <w:r>
        <w:rPr>
          <w:color w:val="000000" w:themeColor="text1"/>
        </w:rPr>
        <w:t xml:space="preserve">9. </w:t>
      </w:r>
      <w:r w:rsidRPr="00615A9A">
        <w:rPr>
          <w:b/>
          <w:color w:val="000000" w:themeColor="text1"/>
        </w:rPr>
        <w:t>Clear Navigation</w:t>
      </w:r>
      <w:r>
        <w:rPr>
          <w:color w:val="000000" w:themeColor="text1"/>
        </w:rPr>
        <w:t xml:space="preserve"> </w:t>
      </w:r>
      <w:r w:rsidR="00A83DEF">
        <w:rPr>
          <w:color w:val="000000" w:themeColor="text1"/>
        </w:rPr>
        <w:t xml:space="preserve">– our system will have clear navigation features through the use of </w:t>
      </w:r>
      <w:r w:rsidR="003737BE">
        <w:rPr>
          <w:color w:val="000000" w:themeColor="text1"/>
        </w:rPr>
        <w:t xml:space="preserve">the replication design principle which will our best UI components to proliferate throughout our system and promote the idea of having a clean and easy to use user interface for our users. </w:t>
      </w:r>
    </w:p>
    <w:p w14:paraId="05D11A70" w14:textId="2787CD45" w:rsidR="007F131C" w:rsidRDefault="007445E2" w:rsidP="007F131C">
      <w:pPr>
        <w:pStyle w:val="ListParagraph"/>
        <w:numPr>
          <w:ilvl w:val="1"/>
          <w:numId w:val="17"/>
        </w:numPr>
        <w:rPr>
          <w:color w:val="000000" w:themeColor="text1"/>
        </w:rPr>
      </w:pPr>
      <w:r>
        <w:rPr>
          <w:color w:val="000000" w:themeColor="text1"/>
        </w:rPr>
        <w:t xml:space="preserve">10. </w:t>
      </w:r>
      <w:r w:rsidRPr="00615A9A">
        <w:rPr>
          <w:b/>
          <w:color w:val="000000" w:themeColor="text1"/>
        </w:rPr>
        <w:t>Consistent</w:t>
      </w:r>
      <w:r w:rsidR="007F131C">
        <w:rPr>
          <w:color w:val="000000" w:themeColor="text1"/>
        </w:rPr>
        <w:t xml:space="preserve"> – the </w:t>
      </w:r>
      <w:r w:rsidR="00A83DEF">
        <w:rPr>
          <w:color w:val="000000" w:themeColor="text1"/>
        </w:rPr>
        <w:t xml:space="preserve">system will be consistent and follow certain </w:t>
      </w:r>
      <w:r w:rsidR="007D6E3A">
        <w:rPr>
          <w:color w:val="000000" w:themeColor="text1"/>
        </w:rPr>
        <w:t>principles through</w:t>
      </w:r>
      <w:r w:rsidR="00A83DEF">
        <w:rPr>
          <w:color w:val="000000" w:themeColor="text1"/>
        </w:rPr>
        <w:t xml:space="preserve"> the use of representational state transfer which allows us to have a uniform way of sending and receiving data through our APIs. Additionally, our system will </w:t>
      </w:r>
      <w:r w:rsidR="00802B39">
        <w:rPr>
          <w:color w:val="000000" w:themeColor="text1"/>
        </w:rPr>
        <w:t xml:space="preserve">have centralized resources from the client server architecture which will allow all of our users to manage the same resources. </w:t>
      </w:r>
    </w:p>
    <w:p w14:paraId="6013FEE2" w14:textId="77777777" w:rsidR="002474BA" w:rsidRPr="002474BA" w:rsidRDefault="002474BA" w:rsidP="002474BA">
      <w:pPr>
        <w:rPr>
          <w:color w:val="000000" w:themeColor="text1"/>
        </w:rPr>
      </w:pPr>
    </w:p>
    <w:p w14:paraId="53E49C2D" w14:textId="2FD9FB54" w:rsidR="00DB7CF0" w:rsidRPr="00621BC0" w:rsidRDefault="00DB7CF0" w:rsidP="00DD1177">
      <w:pPr>
        <w:rPr>
          <w:color w:val="000000" w:themeColor="text1"/>
        </w:rPr>
      </w:pPr>
      <w:r w:rsidRPr="00621BC0">
        <w:rPr>
          <w:color w:val="000000" w:themeColor="text1"/>
        </w:rPr>
        <w:t xml:space="preserve">There are a variety of architectural styles/design principles that provide the basis for my Deployment Blueprint. The following is a list of four key styles in my deployment blueprint </w:t>
      </w:r>
      <w:r w:rsidR="00580BEE">
        <w:rPr>
          <w:color w:val="000000" w:themeColor="text1"/>
        </w:rPr>
        <w:t xml:space="preserve">that provided the inspiration for its structure. </w:t>
      </w:r>
    </w:p>
    <w:p w14:paraId="2E5CF5B6" w14:textId="1BFE06AA" w:rsidR="00DB7CF0" w:rsidRPr="0017619F" w:rsidRDefault="00DB7CF0" w:rsidP="0017619F">
      <w:pPr>
        <w:pStyle w:val="ListParagraph"/>
        <w:numPr>
          <w:ilvl w:val="0"/>
          <w:numId w:val="7"/>
        </w:numPr>
        <w:rPr>
          <w:b/>
          <w:i/>
          <w:color w:val="000000" w:themeColor="text1"/>
        </w:rPr>
      </w:pPr>
      <w:r w:rsidRPr="0024634A">
        <w:rPr>
          <w:color w:val="000000" w:themeColor="text1"/>
        </w:rPr>
        <w:t>Web</w:t>
      </w:r>
      <w:r w:rsidR="00330CF7" w:rsidRPr="0024634A">
        <w:rPr>
          <w:color w:val="000000" w:themeColor="text1"/>
        </w:rPr>
        <w:t xml:space="preserve"> server redundancy</w:t>
      </w:r>
      <w:r w:rsidR="00330CF7">
        <w:rPr>
          <w:i/>
          <w:color w:val="000000" w:themeColor="text1"/>
        </w:rPr>
        <w:t xml:space="preserve">: </w:t>
      </w:r>
      <w:r w:rsidR="00330CF7">
        <w:rPr>
          <w:color w:val="000000" w:themeColor="text1"/>
        </w:rPr>
        <w:t xml:space="preserve">the requests of the server will be distributed across multiple different servers which will be put together in clusters </w:t>
      </w:r>
    </w:p>
    <w:p w14:paraId="305F4CEC" w14:textId="00A226EF" w:rsidR="001E34E5" w:rsidRDefault="001E34E5" w:rsidP="00DB7CF0">
      <w:pPr>
        <w:pStyle w:val="ListParagraph"/>
        <w:numPr>
          <w:ilvl w:val="0"/>
          <w:numId w:val="7"/>
        </w:numPr>
        <w:rPr>
          <w:color w:val="000000" w:themeColor="text1"/>
        </w:rPr>
      </w:pPr>
      <w:r>
        <w:rPr>
          <w:color w:val="000000" w:themeColor="text1"/>
        </w:rPr>
        <w:t xml:space="preserve">Client-server Architecture: </w:t>
      </w:r>
      <w:r w:rsidR="005035B1">
        <w:rPr>
          <w:color w:val="000000" w:themeColor="text1"/>
        </w:rPr>
        <w:t xml:space="preserve">client’s computers will be able to connect with a server which will provide all of our system services to the user. </w:t>
      </w:r>
    </w:p>
    <w:p w14:paraId="2576B0F3" w14:textId="6A8E57C7" w:rsidR="0017619F" w:rsidRDefault="0017619F" w:rsidP="00DB7CF0">
      <w:pPr>
        <w:pStyle w:val="ListParagraph"/>
        <w:numPr>
          <w:ilvl w:val="0"/>
          <w:numId w:val="7"/>
        </w:numPr>
        <w:rPr>
          <w:color w:val="000000" w:themeColor="text1"/>
        </w:rPr>
      </w:pPr>
      <w:r>
        <w:rPr>
          <w:color w:val="000000" w:themeColor="text1"/>
        </w:rPr>
        <w:t xml:space="preserve">Replication design principle: </w:t>
      </w:r>
      <w:r w:rsidR="005035B1">
        <w:rPr>
          <w:color w:val="000000" w:themeColor="text1"/>
        </w:rPr>
        <w:t xml:space="preserve">the replication design principle will allow us to replicate components and parts of system so that we can take advantage of client-side caching which will increase our system scalability. </w:t>
      </w:r>
    </w:p>
    <w:p w14:paraId="0B7B8203" w14:textId="6683AE2F" w:rsidR="0024634A" w:rsidRDefault="0024634A" w:rsidP="00DB7CF0">
      <w:pPr>
        <w:pStyle w:val="ListParagraph"/>
        <w:numPr>
          <w:ilvl w:val="0"/>
          <w:numId w:val="7"/>
        </w:numPr>
        <w:rPr>
          <w:color w:val="000000" w:themeColor="text1"/>
        </w:rPr>
      </w:pPr>
      <w:r>
        <w:rPr>
          <w:color w:val="000000" w:themeColor="text1"/>
        </w:rPr>
        <w:t>Representational State Transfer</w:t>
      </w:r>
      <w:r w:rsidR="001E34E5">
        <w:rPr>
          <w:color w:val="000000" w:themeColor="text1"/>
        </w:rPr>
        <w:t xml:space="preserve">: REST will be used to ensure that the client can run our APIs and expect certain results that behave under uniform rules. Additionally, REST will help maintain our client-server architecture and promoting its use. </w:t>
      </w:r>
    </w:p>
    <w:p w14:paraId="64BE392F" w14:textId="6D22F107" w:rsidR="003A5424" w:rsidRDefault="0017619F" w:rsidP="00DB7CF0">
      <w:pPr>
        <w:pStyle w:val="ListParagraph"/>
        <w:numPr>
          <w:ilvl w:val="0"/>
          <w:numId w:val="7"/>
        </w:numPr>
        <w:rPr>
          <w:color w:val="000000" w:themeColor="text1"/>
        </w:rPr>
      </w:pPr>
      <w:r>
        <w:rPr>
          <w:color w:val="000000" w:themeColor="text1"/>
        </w:rPr>
        <w:t>Distributed</w:t>
      </w:r>
      <w:r w:rsidR="003A5424">
        <w:rPr>
          <w:color w:val="000000" w:themeColor="text1"/>
        </w:rPr>
        <w:t xml:space="preserve"> Computing: we will use multiple computer systems to tackle different problems are system is attempting to solve.</w:t>
      </w:r>
    </w:p>
    <w:p w14:paraId="1EFF1382" w14:textId="77777777" w:rsidR="0024634A" w:rsidRPr="0024634A" w:rsidRDefault="0024634A" w:rsidP="0024634A">
      <w:pPr>
        <w:rPr>
          <w:color w:val="000000" w:themeColor="text1"/>
        </w:rPr>
      </w:pPr>
    </w:p>
    <w:p w14:paraId="74BD994A" w14:textId="5C4B1C44" w:rsidR="007C0E30" w:rsidRDefault="0048434C" w:rsidP="00DD1177">
      <w:pPr>
        <w:rPr>
          <w:color w:val="000000" w:themeColor="text1"/>
        </w:rPr>
      </w:pPr>
      <w:r>
        <w:rPr>
          <w:color w:val="000000" w:themeColor="text1"/>
        </w:rPr>
        <w:t xml:space="preserve">The potential conflicts that </w:t>
      </w:r>
      <w:r w:rsidR="00CE3722">
        <w:rPr>
          <w:color w:val="000000" w:themeColor="text1"/>
        </w:rPr>
        <w:t xml:space="preserve">arise </w:t>
      </w:r>
      <w:r w:rsidR="007445E2">
        <w:rPr>
          <w:color w:val="000000" w:themeColor="text1"/>
        </w:rPr>
        <w:t xml:space="preserve">with this given deployment blueprint and architectural styles </w:t>
      </w:r>
      <w:r w:rsidR="00CE3722">
        <w:rPr>
          <w:color w:val="000000" w:themeColor="text1"/>
        </w:rPr>
        <w:t>are that potentially distributed computing could lead to an overuse of resources for our system. Additionally, the use of representational state transfer will require heavy development cost to create solid APIs with great documentation for future use of our protocols. Lastly</w:t>
      </w:r>
      <w:r w:rsidR="004A51CE">
        <w:rPr>
          <w:color w:val="000000" w:themeColor="text1"/>
        </w:rPr>
        <w:t xml:space="preserve">, a potential conflict can arise with our systems dedication to the replication design principle because we may not fully stay true to our stakeholder need of building an optimized system rather we would be building a more robust system. </w:t>
      </w:r>
    </w:p>
    <w:p w14:paraId="2547F5FA" w14:textId="77777777" w:rsidR="0024634A" w:rsidRDefault="0024634A" w:rsidP="00DD1177">
      <w:pPr>
        <w:rPr>
          <w:color w:val="000000" w:themeColor="text1"/>
        </w:rPr>
      </w:pPr>
    </w:p>
    <w:p w14:paraId="36CC84D6" w14:textId="3CC17196" w:rsidR="007C0E30" w:rsidRDefault="007C0E30" w:rsidP="00DD1177">
      <w:pPr>
        <w:rPr>
          <w:color w:val="000000" w:themeColor="text1"/>
        </w:rPr>
      </w:pPr>
      <w:r>
        <w:rPr>
          <w:color w:val="000000" w:themeColor="text1"/>
        </w:rPr>
        <w:t xml:space="preserve">The </w:t>
      </w:r>
      <w:r w:rsidR="0024634A">
        <w:rPr>
          <w:color w:val="000000" w:themeColor="text1"/>
        </w:rPr>
        <w:t>Deployment Blueprint represents a small refactoring of the original Business Blueprint Components. This may sacrifice the Business blueprints vision because</w:t>
      </w:r>
      <w:r w:rsidR="00CE3722">
        <w:rPr>
          <w:color w:val="000000" w:themeColor="text1"/>
        </w:rPr>
        <w:t xml:space="preserve"> it may confuse the intended logic of the overall system by trying to make it more complex. Additionally, this may cause </w:t>
      </w:r>
      <w:r w:rsidR="0063511D">
        <w:rPr>
          <w:color w:val="000000" w:themeColor="text1"/>
        </w:rPr>
        <w:t>our system to lose sight of our overall stakeholder needs defined in assignment 2</w:t>
      </w:r>
      <w:r w:rsidR="0024634A">
        <w:rPr>
          <w:color w:val="000000" w:themeColor="text1"/>
        </w:rPr>
        <w:t xml:space="preserve">; however, this refactoring is justified because </w:t>
      </w:r>
      <w:r w:rsidR="00C61B83">
        <w:rPr>
          <w:color w:val="000000" w:themeColor="text1"/>
        </w:rPr>
        <w:t xml:space="preserve">it allows us to optimize for those aforementioned </w:t>
      </w:r>
      <w:r w:rsidR="00C61B83">
        <w:rPr>
          <w:color w:val="000000" w:themeColor="text1"/>
        </w:rPr>
        <w:lastRenderedPageBreak/>
        <w:t xml:space="preserve">stakeholder needs by implanting ways to incorporate key architecture styles and design principles. </w:t>
      </w:r>
    </w:p>
    <w:p w14:paraId="307AC62C" w14:textId="77777777" w:rsidR="009E2D61" w:rsidRPr="007C0E30" w:rsidRDefault="009E2D61" w:rsidP="00DD1177">
      <w:pPr>
        <w:rPr>
          <w:color w:val="000000" w:themeColor="text1"/>
        </w:rPr>
      </w:pPr>
    </w:p>
    <w:p w14:paraId="373C3973" w14:textId="77777777" w:rsidR="00DD1177" w:rsidRDefault="00DD1177" w:rsidP="00DD1177">
      <w:pPr>
        <w:rPr>
          <w:b/>
          <w:i/>
          <w:color w:val="000000" w:themeColor="text1"/>
        </w:rPr>
      </w:pPr>
      <w:r w:rsidRPr="00DD1177">
        <w:rPr>
          <w:b/>
          <w:i/>
          <w:color w:val="000000" w:themeColor="text1"/>
        </w:rPr>
        <w:t>References</w:t>
      </w:r>
    </w:p>
    <w:p w14:paraId="6D685186" w14:textId="0BF77BE5" w:rsidR="00DB7CF0" w:rsidRDefault="00DB7CF0" w:rsidP="006F4B46">
      <w:pPr>
        <w:pStyle w:val="ListParagraph"/>
        <w:numPr>
          <w:ilvl w:val="0"/>
          <w:numId w:val="16"/>
        </w:numPr>
        <w:rPr>
          <w:color w:val="000000" w:themeColor="text1"/>
        </w:rPr>
      </w:pPr>
      <w:r>
        <w:rPr>
          <w:color w:val="000000" w:themeColor="text1"/>
        </w:rPr>
        <w:t xml:space="preserve">Web server redundancy: </w:t>
      </w:r>
      <w:hyperlink r:id="rId11" w:history="1">
        <w:r w:rsidR="006F4B46" w:rsidRPr="00A46D28">
          <w:rPr>
            <w:rStyle w:val="Hyperlink"/>
          </w:rPr>
          <w:t>https://www.itpro.co.uk/server-storage/34505/what-is-server-redundancy</w:t>
        </w:r>
      </w:hyperlink>
      <w:r w:rsidR="006F4B46">
        <w:rPr>
          <w:color w:val="000000" w:themeColor="text1"/>
        </w:rPr>
        <w:t xml:space="preserve"> </w:t>
      </w:r>
      <w:r w:rsidR="0048434C">
        <w:rPr>
          <w:color w:val="000000" w:themeColor="text1"/>
        </w:rPr>
        <w:t xml:space="preserve"> </w:t>
      </w:r>
    </w:p>
    <w:p w14:paraId="3058C713" w14:textId="42E9526B" w:rsidR="0017619F" w:rsidRPr="0017619F" w:rsidRDefault="0017619F" w:rsidP="0017619F">
      <w:pPr>
        <w:pStyle w:val="ListParagraph"/>
        <w:numPr>
          <w:ilvl w:val="0"/>
          <w:numId w:val="16"/>
        </w:numPr>
        <w:rPr>
          <w:color w:val="000000" w:themeColor="text1"/>
        </w:rPr>
      </w:pPr>
      <w:r>
        <w:rPr>
          <w:color w:val="000000" w:themeColor="text1"/>
        </w:rPr>
        <w:t xml:space="preserve">Client-server architecture: </w:t>
      </w:r>
      <w:hyperlink r:id="rId12" w:history="1">
        <w:r w:rsidRPr="00A46D28">
          <w:rPr>
            <w:rStyle w:val="Hyperlink"/>
          </w:rPr>
          <w:t>https://www.techopedia.com/definition/438/clientserver-architecture</w:t>
        </w:r>
      </w:hyperlink>
      <w:r>
        <w:rPr>
          <w:color w:val="000000" w:themeColor="text1"/>
        </w:rPr>
        <w:t xml:space="preserve"> </w:t>
      </w:r>
    </w:p>
    <w:p w14:paraId="4E6AEDC7" w14:textId="747C472F" w:rsidR="00DB7CF0" w:rsidRPr="00DB7CF0" w:rsidRDefault="00DB7CF0" w:rsidP="00DB7CF0">
      <w:pPr>
        <w:pStyle w:val="ListParagraph"/>
        <w:numPr>
          <w:ilvl w:val="0"/>
          <w:numId w:val="16"/>
        </w:numPr>
        <w:rPr>
          <w:color w:val="000000" w:themeColor="text1"/>
        </w:rPr>
      </w:pPr>
      <w:r>
        <w:rPr>
          <w:color w:val="000000" w:themeColor="text1"/>
        </w:rPr>
        <w:t xml:space="preserve">Replication design principle: </w:t>
      </w:r>
      <w:hyperlink r:id="rId13" w:history="1">
        <w:r w:rsidRPr="00A46D28">
          <w:rPr>
            <w:rStyle w:val="Hyperlink"/>
            <w:rFonts w:ascii="Times New Roman" w:eastAsia="Times New Roman" w:hAnsi="Times New Roman" w:cs="Times New Roman"/>
          </w:rPr>
          <w:t>https://www.cs.cmu.edu/~charlie/courses/15-214/2014-spring/slides/24-distributed-systems-part-4.pdf</w:t>
        </w:r>
      </w:hyperlink>
    </w:p>
    <w:p w14:paraId="5F40BF53" w14:textId="7692AFEE" w:rsidR="00994A57" w:rsidRPr="003A5424" w:rsidRDefault="00DB7CF0" w:rsidP="00016CF0">
      <w:pPr>
        <w:pStyle w:val="ListParagraph"/>
        <w:numPr>
          <w:ilvl w:val="0"/>
          <w:numId w:val="16"/>
        </w:numPr>
        <w:rPr>
          <w:color w:val="000000" w:themeColor="text1"/>
        </w:rPr>
      </w:pPr>
      <w:r>
        <w:rPr>
          <w:color w:val="000000" w:themeColor="text1"/>
        </w:rPr>
        <w:t xml:space="preserve">Representational State Transfer: </w:t>
      </w:r>
      <w:hyperlink r:id="rId14" w:history="1">
        <w:r w:rsidRPr="00A46D28">
          <w:rPr>
            <w:rStyle w:val="Hyperlink"/>
            <w:rFonts w:ascii="Times New Roman" w:eastAsia="Times New Roman" w:hAnsi="Times New Roman" w:cs="Times New Roman"/>
          </w:rPr>
          <w:t>https://www.ics.uci.edu/~fielding/pubs/dissertation/rest_arch_style.htm</w:t>
        </w:r>
      </w:hyperlink>
    </w:p>
    <w:p w14:paraId="747421A3" w14:textId="6A8F7FBA" w:rsidR="003A5424" w:rsidRPr="00330CF7" w:rsidRDefault="004A481D" w:rsidP="003A5424">
      <w:pPr>
        <w:pStyle w:val="ListParagraph"/>
        <w:numPr>
          <w:ilvl w:val="0"/>
          <w:numId w:val="16"/>
        </w:numPr>
        <w:rPr>
          <w:color w:val="000000" w:themeColor="text1"/>
        </w:rPr>
      </w:pPr>
      <w:r>
        <w:rPr>
          <w:color w:val="000000" w:themeColor="text1"/>
        </w:rPr>
        <w:t>Distributed</w:t>
      </w:r>
      <w:r w:rsidR="003A5424">
        <w:rPr>
          <w:color w:val="000000" w:themeColor="text1"/>
        </w:rPr>
        <w:t xml:space="preserve"> computing: </w:t>
      </w:r>
      <w:hyperlink r:id="rId15" w:history="1">
        <w:r w:rsidR="003A5424" w:rsidRPr="00A46D28">
          <w:rPr>
            <w:rStyle w:val="Hyperlink"/>
          </w:rPr>
          <w:t>https://www.techopedia.com/definition/7/distributed-computing-system</w:t>
        </w:r>
      </w:hyperlink>
      <w:r w:rsidR="003A5424">
        <w:rPr>
          <w:color w:val="000000" w:themeColor="text1"/>
        </w:rPr>
        <w:t xml:space="preserve"> </w:t>
      </w:r>
    </w:p>
    <w:p w14:paraId="6EAD6E84" w14:textId="103962B8" w:rsidR="00961570" w:rsidRDefault="00961570" w:rsidP="00016CF0">
      <w:pPr>
        <w:rPr>
          <w:b/>
          <w:i/>
        </w:rPr>
      </w:pPr>
    </w:p>
    <w:p w14:paraId="048CEA10" w14:textId="2CFC2AA6" w:rsidR="00961570" w:rsidRDefault="00961570" w:rsidP="00016CF0">
      <w:pPr>
        <w:rPr>
          <w:b/>
          <w:i/>
        </w:rPr>
      </w:pPr>
    </w:p>
    <w:p w14:paraId="60FCFD0B" w14:textId="6484678F" w:rsidR="00961570" w:rsidRDefault="00961570" w:rsidP="00016CF0">
      <w:pPr>
        <w:rPr>
          <w:b/>
          <w:i/>
        </w:rPr>
      </w:pPr>
    </w:p>
    <w:p w14:paraId="4685CD9D" w14:textId="162DD2C2" w:rsidR="00961570" w:rsidRDefault="00961570" w:rsidP="00016CF0">
      <w:pPr>
        <w:rPr>
          <w:b/>
          <w:i/>
        </w:rPr>
      </w:pPr>
    </w:p>
    <w:p w14:paraId="76FB2454" w14:textId="1BADB223" w:rsidR="00961570" w:rsidRDefault="00961570" w:rsidP="00016CF0">
      <w:pPr>
        <w:rPr>
          <w:b/>
          <w:i/>
        </w:rPr>
      </w:pPr>
    </w:p>
    <w:p w14:paraId="7197B9DC" w14:textId="64C22242" w:rsidR="00961570" w:rsidRDefault="00961570" w:rsidP="00016CF0">
      <w:pPr>
        <w:rPr>
          <w:b/>
          <w:i/>
        </w:rPr>
      </w:pPr>
    </w:p>
    <w:p w14:paraId="06A92934" w14:textId="229E6099" w:rsidR="00961570" w:rsidRDefault="00961570" w:rsidP="00016CF0">
      <w:pPr>
        <w:rPr>
          <w:b/>
          <w:i/>
        </w:rPr>
      </w:pPr>
    </w:p>
    <w:p w14:paraId="30EC839B" w14:textId="7C81A9B8" w:rsidR="00961570" w:rsidRDefault="00961570" w:rsidP="00016CF0">
      <w:pPr>
        <w:rPr>
          <w:b/>
          <w:i/>
        </w:rPr>
      </w:pPr>
    </w:p>
    <w:p w14:paraId="155904F0" w14:textId="131F1FDD" w:rsidR="00961570" w:rsidRDefault="00961570" w:rsidP="00016CF0">
      <w:pPr>
        <w:rPr>
          <w:b/>
          <w:i/>
        </w:rPr>
      </w:pPr>
    </w:p>
    <w:p w14:paraId="2C162F5D" w14:textId="6A23C099" w:rsidR="00961570" w:rsidRDefault="00961570" w:rsidP="00016CF0">
      <w:pPr>
        <w:rPr>
          <w:b/>
          <w:i/>
        </w:rPr>
      </w:pPr>
    </w:p>
    <w:p w14:paraId="78A0A829" w14:textId="46603364" w:rsidR="00961570" w:rsidRDefault="00961570" w:rsidP="00016CF0">
      <w:pPr>
        <w:rPr>
          <w:b/>
          <w:i/>
        </w:rPr>
      </w:pPr>
    </w:p>
    <w:p w14:paraId="73A05EF6" w14:textId="6A680930" w:rsidR="00961570" w:rsidRDefault="00961570" w:rsidP="00016CF0">
      <w:pPr>
        <w:rPr>
          <w:b/>
          <w:i/>
        </w:rPr>
      </w:pPr>
    </w:p>
    <w:p w14:paraId="3435602A" w14:textId="7EB6EA0B" w:rsidR="00961570" w:rsidRDefault="00961570" w:rsidP="00016CF0">
      <w:pPr>
        <w:rPr>
          <w:b/>
          <w:i/>
        </w:rPr>
      </w:pPr>
    </w:p>
    <w:p w14:paraId="4A3DB071" w14:textId="3BA6B00D" w:rsidR="00961570" w:rsidRDefault="00961570" w:rsidP="00016CF0">
      <w:pPr>
        <w:rPr>
          <w:b/>
          <w:i/>
        </w:rPr>
      </w:pPr>
    </w:p>
    <w:p w14:paraId="04BCA3C4" w14:textId="53E33CCA" w:rsidR="00961570" w:rsidRDefault="00961570" w:rsidP="00016CF0">
      <w:pPr>
        <w:rPr>
          <w:b/>
          <w:i/>
        </w:rPr>
      </w:pPr>
    </w:p>
    <w:p w14:paraId="4FA00020" w14:textId="4831B74C" w:rsidR="00961570" w:rsidRDefault="00961570" w:rsidP="00016CF0">
      <w:pPr>
        <w:rPr>
          <w:b/>
          <w:i/>
        </w:rPr>
      </w:pPr>
    </w:p>
    <w:p w14:paraId="3651B920" w14:textId="7837C448" w:rsidR="00961570" w:rsidRDefault="00961570" w:rsidP="00016CF0">
      <w:pPr>
        <w:rPr>
          <w:b/>
          <w:i/>
        </w:rPr>
      </w:pPr>
    </w:p>
    <w:p w14:paraId="0E71FF30" w14:textId="46577FD2" w:rsidR="00961570" w:rsidRDefault="00961570" w:rsidP="00016CF0">
      <w:pPr>
        <w:rPr>
          <w:b/>
          <w:i/>
        </w:rPr>
      </w:pPr>
    </w:p>
    <w:p w14:paraId="25CF7BA6" w14:textId="23C75969" w:rsidR="00961570" w:rsidRDefault="00961570" w:rsidP="00016CF0">
      <w:pPr>
        <w:rPr>
          <w:b/>
          <w:i/>
        </w:rPr>
      </w:pPr>
    </w:p>
    <w:p w14:paraId="31BDDD46" w14:textId="5BDE8EE2" w:rsidR="00961570" w:rsidRDefault="00961570" w:rsidP="00016CF0">
      <w:pPr>
        <w:rPr>
          <w:b/>
          <w:i/>
        </w:rPr>
      </w:pPr>
    </w:p>
    <w:p w14:paraId="041C66BF" w14:textId="509E5D6A" w:rsidR="00961570" w:rsidRDefault="00961570" w:rsidP="00016CF0">
      <w:pPr>
        <w:rPr>
          <w:b/>
          <w:i/>
        </w:rPr>
      </w:pPr>
    </w:p>
    <w:p w14:paraId="667295E7" w14:textId="54EDBC6C" w:rsidR="00961570" w:rsidRDefault="00961570" w:rsidP="00016CF0">
      <w:pPr>
        <w:rPr>
          <w:b/>
          <w:i/>
        </w:rPr>
      </w:pPr>
    </w:p>
    <w:p w14:paraId="3F625E97" w14:textId="3BD39B26" w:rsidR="00961570" w:rsidRDefault="00961570" w:rsidP="00016CF0">
      <w:pPr>
        <w:rPr>
          <w:b/>
          <w:i/>
        </w:rPr>
      </w:pPr>
    </w:p>
    <w:p w14:paraId="3FF3E7E8" w14:textId="0B1486BA" w:rsidR="00961570" w:rsidRDefault="00961570" w:rsidP="00016CF0">
      <w:pPr>
        <w:rPr>
          <w:b/>
          <w:i/>
        </w:rPr>
      </w:pPr>
    </w:p>
    <w:p w14:paraId="2D814013" w14:textId="5283DCB6" w:rsidR="00961570" w:rsidRDefault="00961570" w:rsidP="00016CF0">
      <w:pPr>
        <w:rPr>
          <w:b/>
          <w:i/>
        </w:rPr>
      </w:pPr>
    </w:p>
    <w:p w14:paraId="27B71AB8" w14:textId="3688CE33" w:rsidR="00961570" w:rsidRDefault="00961570" w:rsidP="00016CF0">
      <w:pPr>
        <w:rPr>
          <w:b/>
          <w:i/>
        </w:rPr>
      </w:pPr>
    </w:p>
    <w:p w14:paraId="395B4DB3" w14:textId="7EC09754" w:rsidR="00961570" w:rsidRDefault="00961570" w:rsidP="00016CF0">
      <w:pPr>
        <w:rPr>
          <w:b/>
          <w:i/>
        </w:rPr>
      </w:pPr>
    </w:p>
    <w:p w14:paraId="3D7A6069" w14:textId="1AD16F64" w:rsidR="00961570" w:rsidRDefault="00961570" w:rsidP="00016CF0">
      <w:pPr>
        <w:rPr>
          <w:b/>
          <w:i/>
        </w:rPr>
      </w:pPr>
    </w:p>
    <w:p w14:paraId="6FAB2199" w14:textId="1334D55C" w:rsidR="00961570" w:rsidRDefault="00961570" w:rsidP="00016CF0">
      <w:pPr>
        <w:rPr>
          <w:b/>
          <w:i/>
        </w:rPr>
      </w:pPr>
    </w:p>
    <w:p w14:paraId="6CE9D7C0" w14:textId="6206DCD4" w:rsidR="00961570" w:rsidRDefault="00961570" w:rsidP="00016CF0">
      <w:pPr>
        <w:rPr>
          <w:b/>
          <w:i/>
        </w:rPr>
      </w:pPr>
    </w:p>
    <w:p w14:paraId="3C52A96D" w14:textId="4A3A9077" w:rsidR="00961570" w:rsidRDefault="00961570" w:rsidP="00016CF0">
      <w:pPr>
        <w:rPr>
          <w:b/>
          <w:i/>
        </w:rPr>
      </w:pPr>
    </w:p>
    <w:p w14:paraId="43C50537" w14:textId="77777777" w:rsidR="00961570" w:rsidRPr="0060154B" w:rsidRDefault="00961570" w:rsidP="00016CF0">
      <w:pPr>
        <w:rPr>
          <w:b/>
          <w:i/>
        </w:rPr>
      </w:pPr>
    </w:p>
    <w:p w14:paraId="1B5968E2" w14:textId="569DD42C" w:rsidR="001168A2" w:rsidRDefault="001168A2" w:rsidP="00016CF0">
      <w:pPr>
        <w:rPr>
          <w:b/>
          <w:i/>
          <w:color w:val="FF0000"/>
        </w:rPr>
      </w:pPr>
      <w:r w:rsidRPr="0060154B">
        <w:rPr>
          <w:b/>
          <w:i/>
          <w:color w:val="FF0000"/>
        </w:rPr>
        <w:t>Deployment Blueprint #2</w:t>
      </w:r>
    </w:p>
    <w:p w14:paraId="4002E32F" w14:textId="3A0D8E13" w:rsidR="0060154B" w:rsidRPr="0060154B" w:rsidRDefault="0060154B" w:rsidP="0060154B">
      <w:pPr>
        <w:pStyle w:val="NormalWeb"/>
        <w:rPr>
          <w:rFonts w:asciiTheme="minorHAnsi" w:hAnsiTheme="minorHAnsi" w:cstheme="minorHAnsi"/>
          <w:i/>
        </w:rPr>
      </w:pPr>
      <w:r w:rsidRPr="0060154B">
        <w:rPr>
          <w:rFonts w:asciiTheme="minorHAnsi" w:hAnsiTheme="minorHAnsi" w:cstheme="minorHAnsi"/>
          <w:b/>
          <w:i/>
        </w:rPr>
        <w:t>Satisfaction of domain functions</w:t>
      </w:r>
      <w:r w:rsidR="00994A57">
        <w:rPr>
          <w:rFonts w:asciiTheme="minorHAnsi" w:hAnsiTheme="minorHAnsi" w:cstheme="minorHAnsi"/>
          <w:b/>
          <w:i/>
        </w:rPr>
        <w:t xml:space="preserve"> and I/O</w:t>
      </w:r>
      <w:r w:rsidRPr="0060154B">
        <w:rPr>
          <w:rFonts w:asciiTheme="minorHAnsi" w:hAnsiTheme="minorHAnsi" w:cstheme="minorHAnsi"/>
          <w:b/>
          <w:i/>
        </w:rPr>
        <w:t xml:space="preserve"> by solutions</w:t>
      </w:r>
      <w:r w:rsidRPr="0060154B">
        <w:rPr>
          <w:rFonts w:asciiTheme="minorHAnsi" w:hAnsiTheme="minorHAnsi" w:cstheme="minorHAnsi"/>
          <w:i/>
        </w:rPr>
        <w:t xml:space="preserve"> </w:t>
      </w:r>
      <w:r w:rsidR="00987C03">
        <w:rPr>
          <w:rFonts w:asciiTheme="minorHAnsi" w:hAnsiTheme="minorHAnsi" w:cstheme="minorHAnsi"/>
          <w:i/>
        </w:rPr>
        <w:t>– Part Manual Solution</w:t>
      </w:r>
    </w:p>
    <w:tbl>
      <w:tblPr>
        <w:tblStyle w:val="TableGrid"/>
        <w:tblW w:w="0" w:type="auto"/>
        <w:tblLook w:val="04A0" w:firstRow="1" w:lastRow="0" w:firstColumn="1" w:lastColumn="0" w:noHBand="0" w:noVBand="1"/>
      </w:tblPr>
      <w:tblGrid>
        <w:gridCol w:w="2965"/>
        <w:gridCol w:w="6385"/>
      </w:tblGrid>
      <w:tr w:rsidR="0060154B" w14:paraId="7ACC9EA5" w14:textId="77777777" w:rsidTr="007F0F87">
        <w:tc>
          <w:tcPr>
            <w:tcW w:w="2965" w:type="dxa"/>
          </w:tcPr>
          <w:p w14:paraId="45A19A38" w14:textId="77777777" w:rsidR="0060154B" w:rsidRPr="00C64C2D" w:rsidRDefault="0060154B" w:rsidP="00A43520">
            <w:pPr>
              <w:rPr>
                <w:b/>
              </w:rPr>
            </w:pPr>
            <w:r w:rsidRPr="00C64C2D">
              <w:rPr>
                <w:b/>
              </w:rPr>
              <w:t>SB Solution Component</w:t>
            </w:r>
          </w:p>
        </w:tc>
        <w:tc>
          <w:tcPr>
            <w:tcW w:w="6385" w:type="dxa"/>
          </w:tcPr>
          <w:p w14:paraId="63A63859" w14:textId="77777777" w:rsidR="0060154B" w:rsidRPr="00C64C2D" w:rsidRDefault="0060154B" w:rsidP="00A43520">
            <w:pPr>
              <w:rPr>
                <w:b/>
              </w:rPr>
            </w:pPr>
            <w:r w:rsidRPr="00C64C2D">
              <w:rPr>
                <w:b/>
              </w:rPr>
              <w:t xml:space="preserve">BB Functions Satisfied </w:t>
            </w:r>
          </w:p>
        </w:tc>
      </w:tr>
      <w:tr w:rsidR="006929D1" w14:paraId="30460108" w14:textId="77777777" w:rsidTr="007F0F87">
        <w:tc>
          <w:tcPr>
            <w:tcW w:w="2965" w:type="dxa"/>
          </w:tcPr>
          <w:p w14:paraId="16EF2ADC" w14:textId="2D5532D0" w:rsidR="006929D1" w:rsidRDefault="006A4486" w:rsidP="006929D1">
            <w:r>
              <w:t>Application Staff</w:t>
            </w:r>
          </w:p>
        </w:tc>
        <w:tc>
          <w:tcPr>
            <w:tcW w:w="6385" w:type="dxa"/>
          </w:tcPr>
          <w:p w14:paraId="0BDAEA41" w14:textId="77777777" w:rsidR="006929D1" w:rsidRDefault="006929D1" w:rsidP="006A4486">
            <w:pPr>
              <w:pStyle w:val="ListParagraph"/>
              <w:numPr>
                <w:ilvl w:val="0"/>
                <w:numId w:val="18"/>
              </w:numPr>
            </w:pPr>
            <w:r>
              <w:t>Authenticate and Authorize User</w:t>
            </w:r>
          </w:p>
          <w:p w14:paraId="350F4AA8" w14:textId="77777777" w:rsidR="006929D1" w:rsidRDefault="006929D1" w:rsidP="006A4486">
            <w:pPr>
              <w:pStyle w:val="ListParagraph"/>
              <w:numPr>
                <w:ilvl w:val="0"/>
                <w:numId w:val="18"/>
              </w:numPr>
            </w:pPr>
            <w:r>
              <w:t>Authenticate Valid Email</w:t>
            </w:r>
          </w:p>
          <w:p w14:paraId="26AFF10A" w14:textId="77777777" w:rsidR="006A4486" w:rsidRDefault="006A4486" w:rsidP="006A4486">
            <w:pPr>
              <w:pStyle w:val="ListParagraph"/>
              <w:numPr>
                <w:ilvl w:val="0"/>
                <w:numId w:val="18"/>
              </w:numPr>
            </w:pPr>
            <w:r>
              <w:t>Issue refund</w:t>
            </w:r>
          </w:p>
          <w:p w14:paraId="6799B241" w14:textId="77777777" w:rsidR="006A4486" w:rsidRDefault="006A4486" w:rsidP="006A4486">
            <w:pPr>
              <w:pStyle w:val="ListParagraph"/>
              <w:numPr>
                <w:ilvl w:val="0"/>
                <w:numId w:val="18"/>
              </w:numPr>
            </w:pPr>
            <w:r>
              <w:t>Process Payment</w:t>
            </w:r>
          </w:p>
          <w:p w14:paraId="0E585E28" w14:textId="77777777" w:rsidR="006A4486" w:rsidRDefault="006A4486" w:rsidP="006A4486">
            <w:pPr>
              <w:pStyle w:val="ListParagraph"/>
              <w:numPr>
                <w:ilvl w:val="0"/>
                <w:numId w:val="18"/>
              </w:numPr>
            </w:pPr>
            <w:r>
              <w:t>Track shipping Label</w:t>
            </w:r>
          </w:p>
          <w:p w14:paraId="704C0AC4" w14:textId="6F20CABE" w:rsidR="006A4486" w:rsidRDefault="006A4486" w:rsidP="006A4486">
            <w:pPr>
              <w:pStyle w:val="ListParagraph"/>
              <w:numPr>
                <w:ilvl w:val="0"/>
                <w:numId w:val="18"/>
              </w:numPr>
            </w:pPr>
            <w:r>
              <w:t>Create return label</w:t>
            </w:r>
          </w:p>
        </w:tc>
      </w:tr>
      <w:tr w:rsidR="006929D1" w14:paraId="4D6BC566" w14:textId="77777777" w:rsidTr="007F0F87">
        <w:tc>
          <w:tcPr>
            <w:tcW w:w="2965" w:type="dxa"/>
          </w:tcPr>
          <w:p w14:paraId="08A26541" w14:textId="57F186C4" w:rsidR="006929D1" w:rsidRDefault="009D3067" w:rsidP="006929D1">
            <w:r>
              <w:t xml:space="preserve">Server </w:t>
            </w:r>
            <w:r>
              <w:t xml:space="preserve">Seller </w:t>
            </w:r>
            <w:r>
              <w:t>profile maintenance module</w:t>
            </w:r>
          </w:p>
        </w:tc>
        <w:tc>
          <w:tcPr>
            <w:tcW w:w="6385" w:type="dxa"/>
          </w:tcPr>
          <w:p w14:paraId="48BE20C1" w14:textId="77777777" w:rsidR="006929D1" w:rsidRDefault="006929D1" w:rsidP="006929D1">
            <w:pPr>
              <w:pStyle w:val="ListParagraph"/>
              <w:numPr>
                <w:ilvl w:val="0"/>
                <w:numId w:val="5"/>
              </w:numPr>
            </w:pPr>
            <w:r>
              <w:t>List an item</w:t>
            </w:r>
          </w:p>
          <w:p w14:paraId="40FB674D" w14:textId="77777777" w:rsidR="006929D1" w:rsidRDefault="006929D1" w:rsidP="006929D1">
            <w:pPr>
              <w:pStyle w:val="ListParagraph"/>
              <w:numPr>
                <w:ilvl w:val="0"/>
                <w:numId w:val="5"/>
              </w:numPr>
            </w:pPr>
            <w:r>
              <w:t>Edit an item listing</w:t>
            </w:r>
          </w:p>
          <w:p w14:paraId="07B6D0FD" w14:textId="77777777" w:rsidR="006929D1" w:rsidRDefault="006929D1" w:rsidP="006929D1">
            <w:pPr>
              <w:pStyle w:val="ListParagraph"/>
              <w:numPr>
                <w:ilvl w:val="0"/>
                <w:numId w:val="5"/>
              </w:numPr>
            </w:pPr>
            <w:r>
              <w:t>Add description to item</w:t>
            </w:r>
          </w:p>
          <w:p w14:paraId="0B7C2F7D" w14:textId="77777777" w:rsidR="006929D1" w:rsidRDefault="006929D1" w:rsidP="006929D1">
            <w:pPr>
              <w:pStyle w:val="ListParagraph"/>
              <w:numPr>
                <w:ilvl w:val="0"/>
                <w:numId w:val="5"/>
              </w:numPr>
            </w:pPr>
            <w:r>
              <w:t>Attach images to listing</w:t>
            </w:r>
          </w:p>
          <w:p w14:paraId="36367D04" w14:textId="77777777" w:rsidR="006929D1" w:rsidRDefault="006929D1" w:rsidP="006929D1">
            <w:pPr>
              <w:pStyle w:val="ListParagraph"/>
              <w:numPr>
                <w:ilvl w:val="0"/>
                <w:numId w:val="5"/>
              </w:numPr>
            </w:pPr>
            <w:r>
              <w:t>Create a shipping label</w:t>
            </w:r>
          </w:p>
          <w:p w14:paraId="6366DB8B" w14:textId="77777777" w:rsidR="006929D1" w:rsidRDefault="006929D1" w:rsidP="006929D1">
            <w:pPr>
              <w:pStyle w:val="ListParagraph"/>
              <w:numPr>
                <w:ilvl w:val="0"/>
                <w:numId w:val="5"/>
              </w:numPr>
            </w:pPr>
            <w:r>
              <w:t>Remove item listing</w:t>
            </w:r>
          </w:p>
          <w:p w14:paraId="59131DD1" w14:textId="24FAF274" w:rsidR="006929D1" w:rsidRDefault="006929D1" w:rsidP="003B4DB1">
            <w:pPr>
              <w:pStyle w:val="ListParagraph"/>
              <w:numPr>
                <w:ilvl w:val="0"/>
                <w:numId w:val="5"/>
              </w:numPr>
            </w:pPr>
            <w:r>
              <w:t>View all listing</w:t>
            </w:r>
            <w:r w:rsidR="003B4DB1">
              <w:t>s</w:t>
            </w:r>
          </w:p>
        </w:tc>
      </w:tr>
      <w:tr w:rsidR="006929D1" w14:paraId="083A7072" w14:textId="77777777" w:rsidTr="007F0F87">
        <w:tc>
          <w:tcPr>
            <w:tcW w:w="2965" w:type="dxa"/>
          </w:tcPr>
          <w:p w14:paraId="3A80B82A" w14:textId="688423BA" w:rsidR="006929D1" w:rsidRDefault="009D3067" w:rsidP="006929D1">
            <w:r>
              <w:t>Server buyer profile maintenance module</w:t>
            </w:r>
          </w:p>
        </w:tc>
        <w:tc>
          <w:tcPr>
            <w:tcW w:w="6385" w:type="dxa"/>
          </w:tcPr>
          <w:p w14:paraId="566FBFDA" w14:textId="77777777" w:rsidR="006929D1" w:rsidRDefault="006929D1" w:rsidP="006929D1">
            <w:pPr>
              <w:pStyle w:val="ListParagraph"/>
              <w:numPr>
                <w:ilvl w:val="0"/>
                <w:numId w:val="8"/>
              </w:numPr>
            </w:pPr>
            <w:r>
              <w:t>Buy an item</w:t>
            </w:r>
          </w:p>
          <w:p w14:paraId="181FFF1D" w14:textId="77777777" w:rsidR="006929D1" w:rsidRDefault="006929D1" w:rsidP="006929D1">
            <w:pPr>
              <w:pStyle w:val="ListParagraph"/>
              <w:numPr>
                <w:ilvl w:val="0"/>
                <w:numId w:val="8"/>
              </w:numPr>
            </w:pPr>
            <w:r>
              <w:t>Check recently viewed items</w:t>
            </w:r>
          </w:p>
          <w:p w14:paraId="1E8ACB1D" w14:textId="77777777" w:rsidR="006929D1" w:rsidRDefault="006929D1" w:rsidP="006929D1">
            <w:pPr>
              <w:pStyle w:val="ListParagraph"/>
              <w:numPr>
                <w:ilvl w:val="0"/>
                <w:numId w:val="8"/>
              </w:numPr>
            </w:pPr>
            <w:r>
              <w:t>Add an item to watchlist</w:t>
            </w:r>
          </w:p>
          <w:p w14:paraId="4D9EC744" w14:textId="77777777" w:rsidR="006929D1" w:rsidRDefault="006929D1" w:rsidP="006929D1">
            <w:pPr>
              <w:pStyle w:val="ListParagraph"/>
              <w:numPr>
                <w:ilvl w:val="0"/>
                <w:numId w:val="8"/>
              </w:numPr>
            </w:pPr>
            <w:r>
              <w:t>View shipping status</w:t>
            </w:r>
          </w:p>
          <w:p w14:paraId="5F4F4A3A" w14:textId="77777777" w:rsidR="006929D1" w:rsidRDefault="006929D1" w:rsidP="006929D1">
            <w:pPr>
              <w:pStyle w:val="ListParagraph"/>
              <w:numPr>
                <w:ilvl w:val="0"/>
                <w:numId w:val="8"/>
              </w:numPr>
            </w:pPr>
            <w:r>
              <w:t>Search for items</w:t>
            </w:r>
          </w:p>
          <w:p w14:paraId="7FDF7AB1" w14:textId="77777777" w:rsidR="006929D1" w:rsidRDefault="006929D1" w:rsidP="006929D1">
            <w:pPr>
              <w:pStyle w:val="ListParagraph"/>
              <w:numPr>
                <w:ilvl w:val="0"/>
                <w:numId w:val="8"/>
              </w:numPr>
            </w:pPr>
            <w:r>
              <w:t>Filter search for items</w:t>
            </w:r>
          </w:p>
          <w:p w14:paraId="3B72E085"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Sort Search for items </w:t>
            </w:r>
          </w:p>
          <w:p w14:paraId="411C30D9"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Submit cancellation request </w:t>
            </w:r>
          </w:p>
          <w:p w14:paraId="718AC933"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View all order history </w:t>
            </w:r>
          </w:p>
          <w:p w14:paraId="74559798"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View order details </w:t>
            </w:r>
          </w:p>
          <w:p w14:paraId="12A59BFB"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Sign up for alerts </w:t>
            </w:r>
          </w:p>
          <w:p w14:paraId="765DA61A"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View FAQ </w:t>
            </w:r>
          </w:p>
          <w:p w14:paraId="01BA1CF3"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View size chart </w:t>
            </w:r>
          </w:p>
          <w:p w14:paraId="5BF54029"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Contact seller </w:t>
            </w:r>
          </w:p>
          <w:p w14:paraId="6AAB5357"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Report listing </w:t>
            </w:r>
          </w:p>
          <w:p w14:paraId="49A91768"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Edit preferences </w:t>
            </w:r>
          </w:p>
          <w:p w14:paraId="76F3D2B6"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Browse suggestions </w:t>
            </w:r>
          </w:p>
          <w:p w14:paraId="02E77978" w14:textId="77777777" w:rsidR="006929D1" w:rsidRDefault="006929D1" w:rsidP="006929D1">
            <w:pPr>
              <w:pStyle w:val="NormalWeb"/>
              <w:numPr>
                <w:ilvl w:val="0"/>
                <w:numId w:val="8"/>
              </w:numPr>
              <w:rPr>
                <w:rFonts w:ascii="SymbolMT" w:hAnsi="SymbolMT"/>
              </w:rPr>
            </w:pPr>
            <w:r>
              <w:rPr>
                <w:rFonts w:ascii="TimesNewRomanPSMT" w:hAnsi="TimesNewRomanPSMT" w:cs="TimesNewRomanPSMT"/>
              </w:rPr>
              <w:t xml:space="preserve">Pay for an item </w:t>
            </w:r>
          </w:p>
          <w:p w14:paraId="7726027D" w14:textId="052BB30F" w:rsidR="006929D1" w:rsidRDefault="006929D1" w:rsidP="006929D1">
            <w:pPr>
              <w:pStyle w:val="ListParagraph"/>
              <w:numPr>
                <w:ilvl w:val="0"/>
                <w:numId w:val="8"/>
              </w:numPr>
            </w:pPr>
            <w:r w:rsidRPr="006929D1">
              <w:rPr>
                <w:rFonts w:ascii="TimesNewRomanPSMT" w:hAnsi="TimesNewRomanPSMT" w:cs="TimesNewRomanPSMT"/>
              </w:rPr>
              <w:t xml:space="preserve">Make a return request </w:t>
            </w:r>
          </w:p>
        </w:tc>
      </w:tr>
    </w:tbl>
    <w:p w14:paraId="54BF12D1" w14:textId="7905C855" w:rsidR="0060154B" w:rsidRDefault="0060154B" w:rsidP="0060154B"/>
    <w:tbl>
      <w:tblPr>
        <w:tblStyle w:val="TableGrid"/>
        <w:tblW w:w="0" w:type="auto"/>
        <w:tblLook w:val="04A0" w:firstRow="1" w:lastRow="0" w:firstColumn="1" w:lastColumn="0" w:noHBand="0" w:noVBand="1"/>
      </w:tblPr>
      <w:tblGrid>
        <w:gridCol w:w="2965"/>
        <w:gridCol w:w="6385"/>
      </w:tblGrid>
      <w:tr w:rsidR="00994A57" w14:paraId="47F95D13" w14:textId="77777777" w:rsidTr="00A43520">
        <w:tc>
          <w:tcPr>
            <w:tcW w:w="2965" w:type="dxa"/>
          </w:tcPr>
          <w:p w14:paraId="48E5DA26" w14:textId="77777777" w:rsidR="00994A57" w:rsidRPr="00C64C2D" w:rsidRDefault="00994A57" w:rsidP="00A43520">
            <w:pPr>
              <w:rPr>
                <w:b/>
              </w:rPr>
            </w:pPr>
            <w:r w:rsidRPr="00C64C2D">
              <w:rPr>
                <w:b/>
              </w:rPr>
              <w:t>SB Solution Component</w:t>
            </w:r>
          </w:p>
        </w:tc>
        <w:tc>
          <w:tcPr>
            <w:tcW w:w="6385" w:type="dxa"/>
          </w:tcPr>
          <w:p w14:paraId="34EECB48" w14:textId="3502A9B2" w:rsidR="00994A57" w:rsidRPr="00C64C2D" w:rsidRDefault="00994A57" w:rsidP="00A43520">
            <w:pPr>
              <w:rPr>
                <w:b/>
              </w:rPr>
            </w:pPr>
            <w:r w:rsidRPr="00C64C2D">
              <w:rPr>
                <w:b/>
              </w:rPr>
              <w:t xml:space="preserve">BB </w:t>
            </w:r>
            <w:r>
              <w:rPr>
                <w:b/>
              </w:rPr>
              <w:t>I/O</w:t>
            </w:r>
            <w:r w:rsidRPr="00C64C2D">
              <w:rPr>
                <w:b/>
              </w:rPr>
              <w:t xml:space="preserve"> Satisfied </w:t>
            </w:r>
          </w:p>
        </w:tc>
      </w:tr>
      <w:tr w:rsidR="00C45A22" w14:paraId="1B03A291" w14:textId="77777777" w:rsidTr="00A43520">
        <w:tc>
          <w:tcPr>
            <w:tcW w:w="2965" w:type="dxa"/>
          </w:tcPr>
          <w:p w14:paraId="44748C86" w14:textId="405300F6" w:rsidR="00C45A22" w:rsidRDefault="00C45A22" w:rsidP="00C45A22">
            <w:r>
              <w:t>Application Staff</w:t>
            </w:r>
          </w:p>
        </w:tc>
        <w:tc>
          <w:tcPr>
            <w:tcW w:w="6385" w:type="dxa"/>
          </w:tcPr>
          <w:p w14:paraId="03E1D5F9" w14:textId="77777777" w:rsidR="00C45A22" w:rsidRDefault="00C45A22" w:rsidP="00C45A22">
            <w:pPr>
              <w:pStyle w:val="ListParagraph"/>
              <w:numPr>
                <w:ilvl w:val="0"/>
                <w:numId w:val="1"/>
              </w:numPr>
            </w:pPr>
            <w:r>
              <w:t>Username</w:t>
            </w:r>
          </w:p>
          <w:p w14:paraId="09DA6CA7" w14:textId="77777777" w:rsidR="00C45A22" w:rsidRDefault="00C45A22" w:rsidP="00C45A22">
            <w:pPr>
              <w:pStyle w:val="ListParagraph"/>
              <w:numPr>
                <w:ilvl w:val="0"/>
                <w:numId w:val="1"/>
              </w:numPr>
            </w:pPr>
            <w:r>
              <w:t>Password</w:t>
            </w:r>
          </w:p>
          <w:p w14:paraId="1B87092E" w14:textId="77777777" w:rsidR="00C45A22" w:rsidRDefault="00C45A22" w:rsidP="00C45A22">
            <w:pPr>
              <w:pStyle w:val="ListParagraph"/>
              <w:numPr>
                <w:ilvl w:val="0"/>
                <w:numId w:val="1"/>
              </w:numPr>
            </w:pPr>
            <w:r>
              <w:lastRenderedPageBreak/>
              <w:t>Email address</w:t>
            </w:r>
          </w:p>
          <w:p w14:paraId="2677DA44" w14:textId="77777777" w:rsidR="00C45A22" w:rsidRDefault="00C45A22" w:rsidP="00C45A22">
            <w:pPr>
              <w:pStyle w:val="ListParagraph"/>
              <w:numPr>
                <w:ilvl w:val="0"/>
                <w:numId w:val="1"/>
              </w:numPr>
            </w:pPr>
            <w:r>
              <w:t>Street Address</w:t>
            </w:r>
          </w:p>
          <w:p w14:paraId="5EFD3127" w14:textId="77777777" w:rsidR="00C45A22" w:rsidRDefault="00C45A22" w:rsidP="00C45A22">
            <w:pPr>
              <w:pStyle w:val="ListParagraph"/>
              <w:numPr>
                <w:ilvl w:val="0"/>
                <w:numId w:val="1"/>
              </w:numPr>
            </w:pPr>
            <w:r>
              <w:t>Logged into website</w:t>
            </w:r>
          </w:p>
          <w:p w14:paraId="66379E0E" w14:textId="77777777" w:rsidR="00C45A22" w:rsidRDefault="00C45A22" w:rsidP="00C45A22">
            <w:pPr>
              <w:pStyle w:val="ListParagraph"/>
              <w:numPr>
                <w:ilvl w:val="0"/>
                <w:numId w:val="1"/>
              </w:numPr>
            </w:pPr>
            <w:r>
              <w:t>Email validated</w:t>
            </w:r>
          </w:p>
          <w:p w14:paraId="7EB77D7D" w14:textId="77777777" w:rsidR="00C45A22" w:rsidRDefault="00C45A22" w:rsidP="00C45A22">
            <w:pPr>
              <w:pStyle w:val="NormalWeb"/>
              <w:numPr>
                <w:ilvl w:val="0"/>
                <w:numId w:val="1"/>
              </w:numPr>
              <w:rPr>
                <w:rFonts w:ascii="SymbolMT" w:hAnsi="SymbolMT"/>
              </w:rPr>
            </w:pPr>
            <w:r>
              <w:rPr>
                <w:rFonts w:ascii="TimesNewRomanPSMT" w:hAnsi="TimesNewRomanPSMT" w:cs="TimesNewRomanPSMT"/>
              </w:rPr>
              <w:t xml:space="preserve">Transaction Cost </w:t>
            </w:r>
          </w:p>
          <w:p w14:paraId="60560EA8" w14:textId="77777777" w:rsidR="00C45A22" w:rsidRDefault="00C45A22" w:rsidP="00C45A22">
            <w:pPr>
              <w:pStyle w:val="NormalWeb"/>
              <w:numPr>
                <w:ilvl w:val="0"/>
                <w:numId w:val="1"/>
              </w:numPr>
              <w:rPr>
                <w:rFonts w:ascii="SymbolMT" w:hAnsi="SymbolMT"/>
              </w:rPr>
            </w:pPr>
            <w:r>
              <w:rPr>
                <w:rFonts w:ascii="TimesNewRomanPSMT" w:hAnsi="TimesNewRomanPSMT" w:cs="TimesNewRomanPSMT"/>
              </w:rPr>
              <w:t xml:space="preserve">Payment Method </w:t>
            </w:r>
          </w:p>
          <w:p w14:paraId="607D32BF" w14:textId="77777777" w:rsidR="00C45A22" w:rsidRDefault="00C45A22" w:rsidP="00C45A22">
            <w:pPr>
              <w:pStyle w:val="NormalWeb"/>
              <w:numPr>
                <w:ilvl w:val="0"/>
                <w:numId w:val="1"/>
              </w:numPr>
              <w:rPr>
                <w:rFonts w:ascii="SymbolMT" w:hAnsi="SymbolMT"/>
              </w:rPr>
            </w:pPr>
            <w:r>
              <w:rPr>
                <w:rFonts w:ascii="TimesNewRomanPSMT" w:hAnsi="TimesNewRomanPSMT" w:cs="TimesNewRomanPSMT"/>
              </w:rPr>
              <w:t xml:space="preserve">Buyer ID </w:t>
            </w:r>
          </w:p>
          <w:p w14:paraId="53E4FA8D" w14:textId="77777777" w:rsidR="00C45A22" w:rsidRPr="00C45A22" w:rsidRDefault="00C45A22" w:rsidP="00C45A22">
            <w:pPr>
              <w:pStyle w:val="ListParagraph"/>
              <w:numPr>
                <w:ilvl w:val="0"/>
                <w:numId w:val="1"/>
              </w:numPr>
            </w:pPr>
            <w:r w:rsidRPr="00A131C3">
              <w:rPr>
                <w:rFonts w:ascii="TimesNewRomanPSMT" w:hAnsi="TimesNewRomanPSMT" w:cs="TimesNewRomanPSMT"/>
              </w:rPr>
              <w:t>Seller ID</w:t>
            </w:r>
          </w:p>
          <w:p w14:paraId="126CD8CB" w14:textId="77777777" w:rsidR="00C45A22" w:rsidRDefault="00C45A22" w:rsidP="00C45A22">
            <w:pPr>
              <w:pStyle w:val="NormalWeb"/>
              <w:numPr>
                <w:ilvl w:val="0"/>
                <w:numId w:val="1"/>
              </w:numPr>
              <w:rPr>
                <w:rFonts w:ascii="SymbolMT" w:hAnsi="SymbolMT"/>
              </w:rPr>
            </w:pPr>
            <w:r>
              <w:rPr>
                <w:rFonts w:ascii="TimesNewRomanPSMT" w:hAnsi="TimesNewRomanPSMT" w:cs="TimesNewRomanPSMT"/>
              </w:rPr>
              <w:t xml:space="preserve">Transaction ID </w:t>
            </w:r>
          </w:p>
          <w:p w14:paraId="74C58C34" w14:textId="77777777" w:rsidR="00C45A22" w:rsidRDefault="00C45A22" w:rsidP="00C45A22">
            <w:pPr>
              <w:pStyle w:val="NormalWeb"/>
              <w:numPr>
                <w:ilvl w:val="0"/>
                <w:numId w:val="1"/>
              </w:numPr>
              <w:rPr>
                <w:rFonts w:ascii="SymbolMT" w:hAnsi="SymbolMT"/>
              </w:rPr>
            </w:pPr>
            <w:r>
              <w:rPr>
                <w:rFonts w:ascii="TimesNewRomanPSMT" w:hAnsi="TimesNewRomanPSMT" w:cs="TimesNewRomanPSMT"/>
              </w:rPr>
              <w:t xml:space="preserve">Buyer address </w:t>
            </w:r>
          </w:p>
          <w:p w14:paraId="59A0AA63" w14:textId="77777777" w:rsidR="00C45A22" w:rsidRPr="00A131C3" w:rsidRDefault="00C45A22" w:rsidP="00C45A22">
            <w:pPr>
              <w:pStyle w:val="NormalWeb"/>
              <w:numPr>
                <w:ilvl w:val="0"/>
                <w:numId w:val="1"/>
              </w:numPr>
              <w:rPr>
                <w:rFonts w:ascii="SymbolMT" w:hAnsi="SymbolMT"/>
              </w:rPr>
            </w:pPr>
            <w:r>
              <w:rPr>
                <w:rFonts w:ascii="TimesNewRomanPSMT" w:hAnsi="TimesNewRomanPSMT" w:cs="TimesNewRomanPSMT"/>
              </w:rPr>
              <w:t xml:space="preserve">Seller address </w:t>
            </w:r>
          </w:p>
          <w:p w14:paraId="463FDCBA" w14:textId="03B58FC7" w:rsidR="00C45A22" w:rsidRDefault="00C45A22" w:rsidP="00C45A22">
            <w:pPr>
              <w:pStyle w:val="ListParagraph"/>
              <w:numPr>
                <w:ilvl w:val="0"/>
                <w:numId w:val="1"/>
              </w:numPr>
            </w:pPr>
            <w:r w:rsidRPr="00A131C3">
              <w:rPr>
                <w:rFonts w:ascii="SymbolMT" w:hAnsi="SymbolMT"/>
              </w:rPr>
              <w:t>Shipping label generated</w:t>
            </w:r>
          </w:p>
        </w:tc>
      </w:tr>
      <w:tr w:rsidR="00C45A22" w14:paraId="7AB09704" w14:textId="77777777" w:rsidTr="00A43520">
        <w:tc>
          <w:tcPr>
            <w:tcW w:w="2965" w:type="dxa"/>
          </w:tcPr>
          <w:p w14:paraId="758043BA" w14:textId="4B58A2FA" w:rsidR="00C45A22" w:rsidRDefault="00C45A22" w:rsidP="00C45A22">
            <w:r>
              <w:lastRenderedPageBreak/>
              <w:t>Server Seller profile maintenance module</w:t>
            </w:r>
          </w:p>
        </w:tc>
        <w:tc>
          <w:tcPr>
            <w:tcW w:w="6385" w:type="dxa"/>
          </w:tcPr>
          <w:p w14:paraId="4941D5A1" w14:textId="77777777" w:rsidR="00C45A22" w:rsidRDefault="00C45A22" w:rsidP="00C45A22">
            <w:pPr>
              <w:pStyle w:val="NormalWeb"/>
              <w:numPr>
                <w:ilvl w:val="0"/>
                <w:numId w:val="12"/>
              </w:numPr>
              <w:rPr>
                <w:rFonts w:ascii="SymbolMT" w:hAnsi="SymbolMT"/>
              </w:rPr>
            </w:pPr>
            <w:r>
              <w:rPr>
                <w:rFonts w:ascii="TimesNewRomanPSMT" w:hAnsi="TimesNewRomanPSMT" w:cs="TimesNewRomanPSMT"/>
              </w:rPr>
              <w:t xml:space="preserve">Pictures of items </w:t>
            </w:r>
          </w:p>
          <w:p w14:paraId="7DAD637E" w14:textId="77777777" w:rsidR="00C45A22" w:rsidRDefault="00C45A22" w:rsidP="00C45A22">
            <w:pPr>
              <w:pStyle w:val="NormalWeb"/>
              <w:numPr>
                <w:ilvl w:val="0"/>
                <w:numId w:val="12"/>
              </w:numPr>
              <w:rPr>
                <w:rFonts w:ascii="SymbolMT" w:hAnsi="SymbolMT"/>
              </w:rPr>
            </w:pPr>
            <w:r>
              <w:rPr>
                <w:rFonts w:ascii="TimesNewRomanPSMT" w:hAnsi="TimesNewRomanPSMT" w:cs="TimesNewRomanPSMT"/>
              </w:rPr>
              <w:t xml:space="preserve">Description of items </w:t>
            </w:r>
          </w:p>
          <w:p w14:paraId="7FCEC916" w14:textId="77777777" w:rsidR="00C45A22" w:rsidRDefault="00C45A22" w:rsidP="00C45A22">
            <w:pPr>
              <w:pStyle w:val="NormalWeb"/>
              <w:numPr>
                <w:ilvl w:val="0"/>
                <w:numId w:val="12"/>
              </w:numPr>
              <w:rPr>
                <w:rFonts w:ascii="SymbolMT" w:hAnsi="SymbolMT"/>
              </w:rPr>
            </w:pPr>
            <w:r>
              <w:rPr>
                <w:rFonts w:ascii="TimesNewRomanPSMT" w:hAnsi="TimesNewRomanPSMT" w:cs="TimesNewRomanPSMT"/>
              </w:rPr>
              <w:t xml:space="preserve">Cost of items </w:t>
            </w:r>
          </w:p>
          <w:p w14:paraId="3B055BFC" w14:textId="77777777" w:rsidR="00C45A22" w:rsidRDefault="00C45A22" w:rsidP="00C45A22">
            <w:pPr>
              <w:pStyle w:val="NormalWeb"/>
              <w:numPr>
                <w:ilvl w:val="0"/>
                <w:numId w:val="12"/>
              </w:numPr>
              <w:rPr>
                <w:rFonts w:ascii="SymbolMT" w:hAnsi="SymbolMT"/>
              </w:rPr>
            </w:pPr>
            <w:r>
              <w:rPr>
                <w:rFonts w:ascii="TimesNewRomanPSMT" w:hAnsi="TimesNewRomanPSMT" w:cs="TimesNewRomanPSMT"/>
              </w:rPr>
              <w:t xml:space="preserve">Condition of items </w:t>
            </w:r>
          </w:p>
          <w:p w14:paraId="57A6AA49" w14:textId="77777777" w:rsidR="00C45A22" w:rsidRDefault="00C45A22" w:rsidP="00C45A22">
            <w:pPr>
              <w:pStyle w:val="NormalWeb"/>
              <w:numPr>
                <w:ilvl w:val="0"/>
                <w:numId w:val="12"/>
              </w:numPr>
              <w:rPr>
                <w:rFonts w:ascii="SymbolMT" w:hAnsi="SymbolMT"/>
              </w:rPr>
            </w:pPr>
            <w:r>
              <w:rPr>
                <w:rFonts w:ascii="TimesNewRomanPSMT" w:hAnsi="TimesNewRomanPSMT" w:cs="TimesNewRomanPSMT"/>
              </w:rPr>
              <w:t xml:space="preserve">Seller history </w:t>
            </w:r>
          </w:p>
          <w:p w14:paraId="54B33978" w14:textId="2FDFA742" w:rsidR="00C45A22" w:rsidRDefault="00C45A22" w:rsidP="00C45A22">
            <w:pPr>
              <w:pStyle w:val="ListParagraph"/>
              <w:numPr>
                <w:ilvl w:val="0"/>
                <w:numId w:val="12"/>
              </w:numPr>
            </w:pPr>
            <w:r w:rsidRPr="00A131C3">
              <w:rPr>
                <w:rFonts w:ascii="TimesNewRomanPSMT" w:hAnsi="TimesNewRomanPSMT" w:cs="TimesNewRomanPSMT"/>
              </w:rPr>
              <w:t xml:space="preserve">Listing history </w:t>
            </w:r>
          </w:p>
        </w:tc>
      </w:tr>
      <w:tr w:rsidR="00C45A22" w14:paraId="1F5E0994" w14:textId="77777777" w:rsidTr="00A43520">
        <w:tc>
          <w:tcPr>
            <w:tcW w:w="2965" w:type="dxa"/>
          </w:tcPr>
          <w:p w14:paraId="639E8044" w14:textId="227120D9" w:rsidR="00C45A22" w:rsidRDefault="00C45A22" w:rsidP="00C45A22">
            <w:r>
              <w:t>Server buyer profile maintenance module</w:t>
            </w:r>
          </w:p>
        </w:tc>
        <w:tc>
          <w:tcPr>
            <w:tcW w:w="6385" w:type="dxa"/>
          </w:tcPr>
          <w:p w14:paraId="322068AB" w14:textId="77777777" w:rsidR="00C45A22" w:rsidRDefault="00C45A22" w:rsidP="00C45A22">
            <w:pPr>
              <w:pStyle w:val="NormalWeb"/>
              <w:numPr>
                <w:ilvl w:val="0"/>
                <w:numId w:val="13"/>
              </w:numPr>
              <w:rPr>
                <w:rFonts w:ascii="SymbolMT" w:hAnsi="SymbolMT"/>
              </w:rPr>
            </w:pPr>
            <w:r>
              <w:rPr>
                <w:rFonts w:ascii="TimesNewRomanPSMT" w:hAnsi="TimesNewRomanPSMT" w:cs="TimesNewRomanPSMT"/>
              </w:rPr>
              <w:t xml:space="preserve">Viewed items history </w:t>
            </w:r>
          </w:p>
          <w:p w14:paraId="205C2BDC" w14:textId="77777777" w:rsidR="00C45A22" w:rsidRDefault="00C45A22" w:rsidP="00C45A22">
            <w:pPr>
              <w:pStyle w:val="NormalWeb"/>
              <w:numPr>
                <w:ilvl w:val="0"/>
                <w:numId w:val="13"/>
              </w:numPr>
              <w:rPr>
                <w:rFonts w:ascii="SymbolMT" w:hAnsi="SymbolMT"/>
              </w:rPr>
            </w:pPr>
            <w:r>
              <w:rPr>
                <w:rFonts w:ascii="TimesNewRomanPSMT" w:hAnsi="TimesNewRomanPSMT" w:cs="TimesNewRomanPSMT"/>
              </w:rPr>
              <w:t xml:space="preserve">Watchlist of items </w:t>
            </w:r>
          </w:p>
          <w:p w14:paraId="0B0B5232" w14:textId="77777777" w:rsidR="00C45A22" w:rsidRDefault="00C45A22" w:rsidP="00C45A22">
            <w:pPr>
              <w:pStyle w:val="NormalWeb"/>
              <w:numPr>
                <w:ilvl w:val="0"/>
                <w:numId w:val="13"/>
              </w:numPr>
              <w:rPr>
                <w:rFonts w:ascii="SymbolMT" w:hAnsi="SymbolMT"/>
              </w:rPr>
            </w:pPr>
            <w:r>
              <w:rPr>
                <w:rFonts w:ascii="TimesNewRomanPSMT" w:hAnsi="TimesNewRomanPSMT" w:cs="TimesNewRomanPSMT"/>
              </w:rPr>
              <w:t xml:space="preserve">Purchase history </w:t>
            </w:r>
          </w:p>
          <w:p w14:paraId="4C5CEF47" w14:textId="77777777" w:rsidR="00C45A22" w:rsidRDefault="00C45A22" w:rsidP="00C45A22">
            <w:pPr>
              <w:pStyle w:val="NormalWeb"/>
              <w:numPr>
                <w:ilvl w:val="0"/>
                <w:numId w:val="13"/>
              </w:numPr>
              <w:rPr>
                <w:rFonts w:ascii="SymbolMT" w:hAnsi="SymbolMT"/>
              </w:rPr>
            </w:pPr>
            <w:r>
              <w:rPr>
                <w:rFonts w:ascii="TimesNewRomanPSMT" w:hAnsi="TimesNewRomanPSMT" w:cs="TimesNewRomanPSMT"/>
              </w:rPr>
              <w:t xml:space="preserve">Search History </w:t>
            </w:r>
          </w:p>
          <w:p w14:paraId="24544997" w14:textId="77777777" w:rsidR="00C45A22" w:rsidRDefault="00C45A22" w:rsidP="00C45A22">
            <w:pPr>
              <w:pStyle w:val="NormalWeb"/>
              <w:numPr>
                <w:ilvl w:val="0"/>
                <w:numId w:val="13"/>
              </w:numPr>
              <w:rPr>
                <w:rFonts w:ascii="SymbolMT" w:hAnsi="SymbolMT"/>
              </w:rPr>
            </w:pPr>
            <w:r>
              <w:rPr>
                <w:rFonts w:ascii="TimesNewRomanPSMT" w:hAnsi="TimesNewRomanPSMT" w:cs="TimesNewRomanPSMT"/>
              </w:rPr>
              <w:t xml:space="preserve">Email preferences </w:t>
            </w:r>
          </w:p>
          <w:p w14:paraId="5097F4AE" w14:textId="77777777" w:rsidR="00C45A22" w:rsidRPr="00330CF7" w:rsidRDefault="00C45A22" w:rsidP="00C45A22">
            <w:pPr>
              <w:pStyle w:val="NormalWeb"/>
              <w:numPr>
                <w:ilvl w:val="0"/>
                <w:numId w:val="13"/>
              </w:numPr>
              <w:rPr>
                <w:rFonts w:ascii="SymbolMT" w:hAnsi="SymbolMT"/>
              </w:rPr>
            </w:pPr>
            <w:r>
              <w:rPr>
                <w:rFonts w:ascii="TimesNewRomanPSMT" w:hAnsi="TimesNewRomanPSMT" w:cs="TimesNewRomanPSMT"/>
              </w:rPr>
              <w:t xml:space="preserve">Item preferences </w:t>
            </w:r>
          </w:p>
          <w:p w14:paraId="70929458" w14:textId="77777777" w:rsidR="00C45A22" w:rsidRDefault="00C45A22" w:rsidP="00C45A22">
            <w:pPr>
              <w:pStyle w:val="NormalWeb"/>
              <w:numPr>
                <w:ilvl w:val="0"/>
                <w:numId w:val="13"/>
              </w:numPr>
              <w:rPr>
                <w:rFonts w:ascii="SymbolMT" w:hAnsi="SymbolMT"/>
              </w:rPr>
            </w:pPr>
            <w:r>
              <w:rPr>
                <w:rFonts w:ascii="SymbolMT" w:hAnsi="SymbolMT"/>
              </w:rPr>
              <w:t>Buyer has reported listing</w:t>
            </w:r>
          </w:p>
          <w:p w14:paraId="52ABAECE" w14:textId="4251EBB4" w:rsidR="00C45A22" w:rsidRDefault="00C45A22" w:rsidP="00C45A22">
            <w:pPr>
              <w:pStyle w:val="ListParagraph"/>
              <w:numPr>
                <w:ilvl w:val="0"/>
                <w:numId w:val="13"/>
              </w:numPr>
            </w:pPr>
            <w:r w:rsidRPr="00A131C3">
              <w:rPr>
                <w:rFonts w:ascii="SymbolMT" w:hAnsi="SymbolMT"/>
              </w:rPr>
              <w:t xml:space="preserve">Account alerts updated </w:t>
            </w:r>
          </w:p>
        </w:tc>
      </w:tr>
    </w:tbl>
    <w:p w14:paraId="6DE36D52" w14:textId="77777777" w:rsidR="00994A57" w:rsidRDefault="00994A57" w:rsidP="0060154B"/>
    <w:p w14:paraId="4141C98C" w14:textId="77777777" w:rsidR="0060154B" w:rsidRDefault="0060154B" w:rsidP="0060154B">
      <w:pPr>
        <w:rPr>
          <w:b/>
          <w:i/>
        </w:rPr>
      </w:pPr>
      <w:r>
        <w:rPr>
          <w:b/>
          <w:i/>
        </w:rPr>
        <w:t xml:space="preserve">Allocation of solutions to deployment components </w:t>
      </w:r>
    </w:p>
    <w:p w14:paraId="13DDCFBC" w14:textId="77777777" w:rsidR="0060154B" w:rsidRDefault="0060154B" w:rsidP="0060154B">
      <w:pPr>
        <w:rPr>
          <w:b/>
          <w:i/>
        </w:rPr>
      </w:pPr>
    </w:p>
    <w:tbl>
      <w:tblPr>
        <w:tblStyle w:val="TableGrid"/>
        <w:tblW w:w="0" w:type="auto"/>
        <w:tblLook w:val="04A0" w:firstRow="1" w:lastRow="0" w:firstColumn="1" w:lastColumn="0" w:noHBand="0" w:noVBand="1"/>
      </w:tblPr>
      <w:tblGrid>
        <w:gridCol w:w="3055"/>
        <w:gridCol w:w="6295"/>
      </w:tblGrid>
      <w:tr w:rsidR="0060154B" w14:paraId="2779A921" w14:textId="77777777" w:rsidTr="007F0F87">
        <w:tc>
          <w:tcPr>
            <w:tcW w:w="3055" w:type="dxa"/>
          </w:tcPr>
          <w:p w14:paraId="3F772AE6" w14:textId="77777777" w:rsidR="0060154B" w:rsidRPr="0060154B" w:rsidRDefault="0060154B" w:rsidP="00A43520">
            <w:pPr>
              <w:rPr>
                <w:b/>
              </w:rPr>
            </w:pPr>
            <w:r w:rsidRPr="0060154B">
              <w:rPr>
                <w:b/>
              </w:rPr>
              <w:t>DB Component</w:t>
            </w:r>
          </w:p>
        </w:tc>
        <w:tc>
          <w:tcPr>
            <w:tcW w:w="6295" w:type="dxa"/>
          </w:tcPr>
          <w:p w14:paraId="59B59DF5" w14:textId="77777777" w:rsidR="0060154B" w:rsidRPr="0060154B" w:rsidRDefault="0060154B" w:rsidP="00A43520">
            <w:pPr>
              <w:rPr>
                <w:b/>
              </w:rPr>
            </w:pPr>
            <w:r w:rsidRPr="0060154B">
              <w:rPr>
                <w:b/>
              </w:rPr>
              <w:t>SB Components Allocated to DB Component</w:t>
            </w:r>
          </w:p>
        </w:tc>
      </w:tr>
      <w:tr w:rsidR="0089033A" w14:paraId="2995E630" w14:textId="77777777" w:rsidTr="007F0F87">
        <w:tc>
          <w:tcPr>
            <w:tcW w:w="3055" w:type="dxa"/>
          </w:tcPr>
          <w:p w14:paraId="015A2AC3" w14:textId="687E4793" w:rsidR="0089033A" w:rsidRDefault="0089033A" w:rsidP="0089033A">
            <w:r>
              <w:t>Application Staff</w:t>
            </w:r>
          </w:p>
        </w:tc>
        <w:tc>
          <w:tcPr>
            <w:tcW w:w="6295" w:type="dxa"/>
          </w:tcPr>
          <w:p w14:paraId="7B273129" w14:textId="0968FD47" w:rsidR="0089033A" w:rsidRDefault="00FF1311" w:rsidP="0089033A">
            <w:r>
              <w:t>Application Staff</w:t>
            </w:r>
          </w:p>
        </w:tc>
      </w:tr>
      <w:tr w:rsidR="00056EF3" w14:paraId="4BCF6103" w14:textId="77777777" w:rsidTr="007F0F87">
        <w:tc>
          <w:tcPr>
            <w:tcW w:w="3055" w:type="dxa"/>
          </w:tcPr>
          <w:p w14:paraId="76AC7ADA" w14:textId="0E417EE4" w:rsidR="00056EF3" w:rsidRDefault="00056EF3" w:rsidP="00056EF3">
            <w:r>
              <w:t>Web Cluster</w:t>
            </w:r>
          </w:p>
        </w:tc>
        <w:tc>
          <w:tcPr>
            <w:tcW w:w="6295" w:type="dxa"/>
          </w:tcPr>
          <w:p w14:paraId="51F1FEF8" w14:textId="4B1207E6" w:rsidR="00056EF3" w:rsidRDefault="00056EF3" w:rsidP="00056EF3">
            <w:r>
              <w:t>Server Seller profile maintenance module</w:t>
            </w:r>
          </w:p>
        </w:tc>
      </w:tr>
      <w:tr w:rsidR="00056EF3" w14:paraId="5EC9E3CB" w14:textId="77777777" w:rsidTr="007F0F87">
        <w:tc>
          <w:tcPr>
            <w:tcW w:w="3055" w:type="dxa"/>
          </w:tcPr>
          <w:p w14:paraId="6DC97FA9" w14:textId="75C24D30" w:rsidR="00056EF3" w:rsidRDefault="00056EF3" w:rsidP="00056EF3">
            <w:r>
              <w:t>Web Cluster</w:t>
            </w:r>
          </w:p>
        </w:tc>
        <w:tc>
          <w:tcPr>
            <w:tcW w:w="6295" w:type="dxa"/>
          </w:tcPr>
          <w:p w14:paraId="663372D9" w14:textId="60F405FF" w:rsidR="00056EF3" w:rsidRDefault="00056EF3" w:rsidP="00056EF3">
            <w:r>
              <w:t>Server buyer profile maintenance module</w:t>
            </w:r>
          </w:p>
        </w:tc>
      </w:tr>
      <w:tr w:rsidR="00056EF3" w14:paraId="7491F05C" w14:textId="77777777" w:rsidTr="007F0F87">
        <w:tc>
          <w:tcPr>
            <w:tcW w:w="3055" w:type="dxa"/>
          </w:tcPr>
          <w:p w14:paraId="0234D158" w14:textId="53629BD2" w:rsidR="00056EF3" w:rsidRDefault="00056EF3" w:rsidP="00056EF3">
            <w:r>
              <w:t>User account system</w:t>
            </w:r>
          </w:p>
        </w:tc>
        <w:tc>
          <w:tcPr>
            <w:tcW w:w="6295" w:type="dxa"/>
          </w:tcPr>
          <w:p w14:paraId="3F4FD457" w14:textId="48F257DF" w:rsidR="00056EF3" w:rsidRDefault="00056EF3" w:rsidP="00056EF3">
            <w:r>
              <w:t>N/A</w:t>
            </w:r>
          </w:p>
        </w:tc>
      </w:tr>
      <w:tr w:rsidR="00056EF3" w14:paraId="29446327" w14:textId="77777777" w:rsidTr="007F0F87">
        <w:tc>
          <w:tcPr>
            <w:tcW w:w="3055" w:type="dxa"/>
          </w:tcPr>
          <w:p w14:paraId="5DAA811D" w14:textId="542F9131" w:rsidR="00056EF3" w:rsidRDefault="00056EF3" w:rsidP="00056EF3">
            <w:r>
              <w:t>File System</w:t>
            </w:r>
          </w:p>
        </w:tc>
        <w:tc>
          <w:tcPr>
            <w:tcW w:w="6295" w:type="dxa"/>
          </w:tcPr>
          <w:p w14:paraId="712811EB" w14:textId="6604E896" w:rsidR="00056EF3" w:rsidRDefault="00056EF3" w:rsidP="00056EF3">
            <w:r>
              <w:t>N/A</w:t>
            </w:r>
          </w:p>
        </w:tc>
      </w:tr>
    </w:tbl>
    <w:p w14:paraId="24680557" w14:textId="3F9C8F88" w:rsidR="0060154B" w:rsidRDefault="0060154B" w:rsidP="00016CF0"/>
    <w:p w14:paraId="687FCEF4" w14:textId="77777777" w:rsidR="00A11DB8" w:rsidRDefault="00A11DB8" w:rsidP="00E2399C">
      <w:pPr>
        <w:jc w:val="center"/>
        <w:rPr>
          <w:i/>
          <w:color w:val="000000" w:themeColor="text1"/>
        </w:rPr>
      </w:pPr>
    </w:p>
    <w:p w14:paraId="6E1D5F3F" w14:textId="3E1BF35B" w:rsidR="00A11DB8" w:rsidRDefault="00A11DB8" w:rsidP="00E2399C">
      <w:pPr>
        <w:jc w:val="center"/>
        <w:rPr>
          <w:i/>
          <w:color w:val="000000" w:themeColor="text1"/>
        </w:rPr>
      </w:pPr>
    </w:p>
    <w:p w14:paraId="5153B55C" w14:textId="13617952" w:rsidR="00287F66" w:rsidRDefault="00287F66" w:rsidP="00E2399C">
      <w:pPr>
        <w:jc w:val="center"/>
        <w:rPr>
          <w:i/>
          <w:color w:val="000000" w:themeColor="text1"/>
        </w:rPr>
      </w:pPr>
    </w:p>
    <w:p w14:paraId="1D77EBAC" w14:textId="1C98F7C2" w:rsidR="00287F66" w:rsidRDefault="00287F66" w:rsidP="00E2399C">
      <w:pPr>
        <w:jc w:val="center"/>
        <w:rPr>
          <w:i/>
          <w:color w:val="000000" w:themeColor="text1"/>
        </w:rPr>
      </w:pPr>
    </w:p>
    <w:p w14:paraId="336591E3" w14:textId="5A9A8515" w:rsidR="00287F66" w:rsidRDefault="00287F66" w:rsidP="00E2399C">
      <w:pPr>
        <w:jc w:val="center"/>
        <w:rPr>
          <w:i/>
          <w:color w:val="000000" w:themeColor="text1"/>
        </w:rPr>
      </w:pPr>
    </w:p>
    <w:p w14:paraId="74F06BBD" w14:textId="46622E31" w:rsidR="00287F66" w:rsidRDefault="00287F66" w:rsidP="00E2399C">
      <w:pPr>
        <w:jc w:val="center"/>
        <w:rPr>
          <w:i/>
          <w:color w:val="000000" w:themeColor="text1"/>
        </w:rPr>
      </w:pPr>
    </w:p>
    <w:p w14:paraId="3F92E372" w14:textId="012C577F" w:rsidR="00287F66" w:rsidRDefault="00287F66" w:rsidP="00E2399C">
      <w:pPr>
        <w:jc w:val="center"/>
        <w:rPr>
          <w:i/>
          <w:color w:val="000000" w:themeColor="text1"/>
        </w:rPr>
      </w:pPr>
    </w:p>
    <w:p w14:paraId="1D2556C4" w14:textId="3C7E5673" w:rsidR="00287F66" w:rsidRDefault="00287F66" w:rsidP="00E2399C">
      <w:pPr>
        <w:jc w:val="center"/>
        <w:rPr>
          <w:i/>
          <w:color w:val="000000" w:themeColor="text1"/>
        </w:rPr>
      </w:pPr>
    </w:p>
    <w:p w14:paraId="55C7566D" w14:textId="5B4B7142" w:rsidR="00287F66" w:rsidRDefault="00287F66" w:rsidP="00E2399C">
      <w:pPr>
        <w:jc w:val="center"/>
        <w:rPr>
          <w:i/>
          <w:color w:val="000000" w:themeColor="text1"/>
        </w:rPr>
      </w:pPr>
    </w:p>
    <w:p w14:paraId="7A3EF69E" w14:textId="77777777" w:rsidR="004D5E04" w:rsidRDefault="004D5E04" w:rsidP="00E2399C">
      <w:pPr>
        <w:jc w:val="center"/>
        <w:rPr>
          <w:i/>
          <w:color w:val="000000" w:themeColor="text1"/>
        </w:rPr>
      </w:pPr>
    </w:p>
    <w:p w14:paraId="6B87F560" w14:textId="4B6237EF" w:rsidR="004D5E04" w:rsidRDefault="004D5E04" w:rsidP="00E2399C">
      <w:pPr>
        <w:jc w:val="center"/>
        <w:rPr>
          <w:i/>
          <w:color w:val="000000" w:themeColor="text1"/>
        </w:rPr>
      </w:pPr>
      <w:r>
        <w:rPr>
          <w:i/>
          <w:noProof/>
          <w:color w:val="000000" w:themeColor="text1"/>
        </w:rPr>
        <w:drawing>
          <wp:inline distT="0" distB="0" distL="0" distR="0" wp14:anchorId="1208B1E1" wp14:editId="308B3001">
            <wp:extent cx="3928110" cy="3786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2 at 5.25.39 PM.png"/>
                    <pic:cNvPicPr/>
                  </pic:nvPicPr>
                  <pic:blipFill>
                    <a:blip r:embed="rId16">
                      <a:extLst>
                        <a:ext uri="{28A0092B-C50C-407E-A947-70E740481C1C}">
                          <a14:useLocalDpi xmlns:a14="http://schemas.microsoft.com/office/drawing/2010/main" val="0"/>
                        </a:ext>
                      </a:extLst>
                    </a:blip>
                    <a:stretch>
                      <a:fillRect/>
                    </a:stretch>
                  </pic:blipFill>
                  <pic:spPr>
                    <a:xfrm>
                      <a:off x="0" y="0"/>
                      <a:ext cx="3954374" cy="3811789"/>
                    </a:xfrm>
                    <a:prstGeom prst="rect">
                      <a:avLst/>
                    </a:prstGeom>
                  </pic:spPr>
                </pic:pic>
              </a:graphicData>
            </a:graphic>
          </wp:inline>
        </w:drawing>
      </w:r>
    </w:p>
    <w:p w14:paraId="7DD766F5" w14:textId="77777777" w:rsidR="004D5E04" w:rsidRDefault="004D5E04" w:rsidP="0011395C">
      <w:pPr>
        <w:rPr>
          <w:i/>
          <w:color w:val="000000" w:themeColor="text1"/>
        </w:rPr>
      </w:pPr>
    </w:p>
    <w:p w14:paraId="1D95169F" w14:textId="33B33A7C" w:rsidR="00E2399C" w:rsidRDefault="00E2399C" w:rsidP="00E2399C">
      <w:pPr>
        <w:jc w:val="center"/>
        <w:rPr>
          <w:i/>
          <w:color w:val="000000" w:themeColor="text1"/>
        </w:rPr>
      </w:pPr>
      <w:r>
        <w:rPr>
          <w:i/>
          <w:color w:val="000000" w:themeColor="text1"/>
        </w:rPr>
        <w:t>Figure 2: Graphical depiction of Deployment Blueprint #2</w:t>
      </w:r>
    </w:p>
    <w:p w14:paraId="67C70DCD" w14:textId="5A695DE5" w:rsidR="00287F66" w:rsidRDefault="00287F66" w:rsidP="00E2399C">
      <w:pPr>
        <w:jc w:val="center"/>
        <w:rPr>
          <w:i/>
          <w:color w:val="000000" w:themeColor="text1"/>
        </w:rPr>
      </w:pPr>
    </w:p>
    <w:p w14:paraId="24015393" w14:textId="77777777" w:rsidR="00287F66" w:rsidRDefault="00287F66" w:rsidP="00287F66">
      <w:pPr>
        <w:rPr>
          <w:b/>
          <w:i/>
          <w:color w:val="000000" w:themeColor="text1"/>
        </w:rPr>
      </w:pPr>
      <w:r>
        <w:rPr>
          <w:b/>
          <w:i/>
          <w:color w:val="000000" w:themeColor="text1"/>
        </w:rPr>
        <w:t>Similar Style Reference</w:t>
      </w:r>
    </w:p>
    <w:p w14:paraId="2176EB00" w14:textId="4DB72005" w:rsidR="00DB7E56" w:rsidRDefault="00DB7E56" w:rsidP="00DB7E56">
      <w:pPr>
        <w:pStyle w:val="ListParagraph"/>
        <w:rPr>
          <w:i/>
          <w:color w:val="000000" w:themeColor="text1"/>
        </w:rPr>
      </w:pPr>
      <w:r>
        <w:rPr>
          <w:i/>
          <w:noProof/>
          <w:color w:val="000000" w:themeColor="text1"/>
        </w:rPr>
        <w:drawing>
          <wp:inline distT="0" distB="0" distL="0" distR="0" wp14:anchorId="05542E58" wp14:editId="7F2C4A29">
            <wp:extent cx="3204633" cy="218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2 at 5.24.00 PM.png"/>
                    <pic:cNvPicPr/>
                  </pic:nvPicPr>
                  <pic:blipFill>
                    <a:blip r:embed="rId17" cstate="print">
                      <a:extLst>
                        <a:ext uri="{28A0092B-C50C-407E-A947-70E740481C1C}">
                          <a14:useLocalDpi xmlns:a14="http://schemas.microsoft.com/office/drawing/2010/main" val="0"/>
                        </a:ext>
                      </a:extLst>
                    </a:blip>
                    <a:stretch>
                      <a:fillRect/>
                    </a:stretch>
                  </pic:blipFill>
                  <pic:spPr>
                    <a:xfrm flipV="1">
                      <a:off x="0" y="0"/>
                      <a:ext cx="3220866" cy="2192088"/>
                    </a:xfrm>
                    <a:prstGeom prst="rect">
                      <a:avLst/>
                    </a:prstGeom>
                  </pic:spPr>
                </pic:pic>
              </a:graphicData>
            </a:graphic>
          </wp:inline>
        </w:drawing>
      </w:r>
    </w:p>
    <w:p w14:paraId="0A1057BD" w14:textId="17A89547" w:rsidR="00DB7E56" w:rsidRPr="00DB7E56" w:rsidRDefault="00DB7E56" w:rsidP="00DB7E56">
      <w:pPr>
        <w:pStyle w:val="ListParagraph"/>
        <w:numPr>
          <w:ilvl w:val="0"/>
          <w:numId w:val="21"/>
        </w:numPr>
        <w:rPr>
          <w:rFonts w:ascii="Times New Roman" w:eastAsia="Times New Roman" w:hAnsi="Times New Roman" w:cs="Times New Roman"/>
        </w:rPr>
      </w:pPr>
      <w:r w:rsidRPr="00DB7E56">
        <w:rPr>
          <w:color w:val="000000" w:themeColor="text1"/>
        </w:rPr>
        <w:t xml:space="preserve"> </w:t>
      </w:r>
      <w:r w:rsidRPr="00DB7E56">
        <w:rPr>
          <w:color w:val="000000" w:themeColor="text1"/>
        </w:rPr>
        <w:t>“</w:t>
      </w:r>
      <w:r w:rsidRPr="00DB7E56">
        <w:rPr>
          <w:rFonts w:ascii="Arial" w:eastAsia="Times New Roman" w:hAnsi="Arial" w:cs="Arial"/>
          <w:color w:val="111111"/>
          <w:sz w:val="21"/>
          <w:szCs w:val="21"/>
          <w:shd w:val="clear" w:color="auto" w:fill="FFFFFF"/>
        </w:rPr>
        <w:t>a well-established style for solving the problem of control, communication and collaboration in a system”</w:t>
      </w:r>
    </w:p>
    <w:p w14:paraId="146FFF22" w14:textId="25D7CC37" w:rsidR="00287F66" w:rsidRPr="006D01C2" w:rsidRDefault="006D01C2" w:rsidP="006D01C2">
      <w:pPr>
        <w:pStyle w:val="ListParagraph"/>
        <w:numPr>
          <w:ilvl w:val="0"/>
          <w:numId w:val="1"/>
        </w:numPr>
      </w:pPr>
      <w:hyperlink r:id="rId18" w:history="1">
        <w:r>
          <w:rPr>
            <w:rStyle w:val="Hyperlink"/>
          </w:rPr>
          <w:t>https:/</w:t>
        </w:r>
        <w:r>
          <w:rPr>
            <w:rStyle w:val="Hyperlink"/>
          </w:rPr>
          <w:t>/</w:t>
        </w:r>
        <w:r>
          <w:rPr>
            <w:rStyle w:val="Hyperlink"/>
          </w:rPr>
          <w:t>www.researchgate.net/figure/Components-of-the-Blackboard-architecture_fig3_239766921</w:t>
        </w:r>
      </w:hyperlink>
    </w:p>
    <w:p w14:paraId="42651378" w14:textId="30029B84" w:rsidR="00DD1177" w:rsidRDefault="00DD1177" w:rsidP="00DD1177">
      <w:pPr>
        <w:rPr>
          <w:b/>
          <w:i/>
          <w:color w:val="000000" w:themeColor="text1"/>
        </w:rPr>
      </w:pPr>
    </w:p>
    <w:p w14:paraId="6F14F715" w14:textId="2C582366" w:rsidR="00DB7E56" w:rsidRDefault="00DB7E56" w:rsidP="00DD1177">
      <w:pPr>
        <w:rPr>
          <w:b/>
          <w:i/>
          <w:color w:val="000000" w:themeColor="text1"/>
        </w:rPr>
      </w:pPr>
    </w:p>
    <w:p w14:paraId="4C52D745" w14:textId="21195C64" w:rsidR="0011395C" w:rsidRDefault="0011395C" w:rsidP="00DD1177">
      <w:pPr>
        <w:rPr>
          <w:b/>
          <w:i/>
          <w:color w:val="000000" w:themeColor="text1"/>
        </w:rPr>
      </w:pPr>
    </w:p>
    <w:p w14:paraId="04C5E3BE" w14:textId="77777777" w:rsidR="0011395C" w:rsidRDefault="0011395C" w:rsidP="00DD1177">
      <w:pPr>
        <w:rPr>
          <w:b/>
          <w:i/>
          <w:color w:val="000000" w:themeColor="text1"/>
        </w:rPr>
      </w:pPr>
    </w:p>
    <w:p w14:paraId="7BF9A7EA" w14:textId="77777777" w:rsidR="007445E2" w:rsidRDefault="007445E2" w:rsidP="007445E2">
      <w:pPr>
        <w:rPr>
          <w:b/>
          <w:i/>
          <w:color w:val="000000" w:themeColor="text1"/>
        </w:rPr>
      </w:pPr>
      <w:r w:rsidRPr="00DD1177">
        <w:rPr>
          <w:b/>
          <w:i/>
          <w:color w:val="000000" w:themeColor="text1"/>
        </w:rPr>
        <w:t>Rationale</w:t>
      </w:r>
    </w:p>
    <w:p w14:paraId="33ABC607" w14:textId="77777777" w:rsidR="007445E2" w:rsidRDefault="007445E2" w:rsidP="007445E2">
      <w:pPr>
        <w:pStyle w:val="ListParagraph"/>
        <w:numPr>
          <w:ilvl w:val="0"/>
          <w:numId w:val="17"/>
        </w:numPr>
        <w:rPr>
          <w:color w:val="000000" w:themeColor="text1"/>
        </w:rPr>
      </w:pPr>
      <w:r>
        <w:rPr>
          <w:color w:val="000000" w:themeColor="text1"/>
        </w:rPr>
        <w:t>Satisfaction of stakeholder qualities (with priorities):</w:t>
      </w:r>
    </w:p>
    <w:p w14:paraId="4650FE5D" w14:textId="1B9549A2" w:rsidR="007B1909" w:rsidRDefault="006378D7" w:rsidP="007B1909">
      <w:pPr>
        <w:pStyle w:val="ListParagraph"/>
        <w:numPr>
          <w:ilvl w:val="1"/>
          <w:numId w:val="17"/>
        </w:numPr>
        <w:rPr>
          <w:color w:val="000000" w:themeColor="text1"/>
        </w:rPr>
      </w:pPr>
      <w:r>
        <w:rPr>
          <w:color w:val="000000" w:themeColor="text1"/>
        </w:rPr>
        <w:t>1.</w:t>
      </w:r>
      <w:r w:rsidR="007B1909">
        <w:rPr>
          <w:color w:val="000000" w:themeColor="text1"/>
        </w:rPr>
        <w:t xml:space="preserve"> </w:t>
      </w:r>
      <w:r w:rsidR="007B1909" w:rsidRPr="006C6B40">
        <w:rPr>
          <w:b/>
          <w:color w:val="000000" w:themeColor="text1"/>
        </w:rPr>
        <w:t>Flexible</w:t>
      </w:r>
      <w:r w:rsidR="007B1909">
        <w:rPr>
          <w:color w:val="000000" w:themeColor="text1"/>
        </w:rPr>
        <w:t xml:space="preserve"> </w:t>
      </w:r>
      <w:r w:rsidR="007B1909">
        <w:rPr>
          <w:color w:val="000000" w:themeColor="text1"/>
        </w:rPr>
        <w:t>–</w:t>
      </w:r>
      <w:r>
        <w:rPr>
          <w:color w:val="000000" w:themeColor="text1"/>
        </w:rPr>
        <w:t xml:space="preserve"> the </w:t>
      </w:r>
      <w:r w:rsidR="00C2448E">
        <w:rPr>
          <w:color w:val="000000" w:themeColor="text1"/>
        </w:rPr>
        <w:t xml:space="preserve">event driven architecture will allow us to have a flexible system that will be able to </w:t>
      </w:r>
      <w:r w:rsidR="00455944">
        <w:rPr>
          <w:color w:val="000000" w:themeColor="text1"/>
        </w:rPr>
        <w:t xml:space="preserve">be </w:t>
      </w:r>
      <w:r w:rsidR="00C2448E">
        <w:rPr>
          <w:color w:val="000000" w:themeColor="text1"/>
        </w:rPr>
        <w:t xml:space="preserve">modified based on the given events that we feed into the system. Additionally, </w:t>
      </w:r>
      <w:r w:rsidR="00C2448E">
        <w:rPr>
          <w:color w:val="000000" w:themeColor="text1"/>
        </w:rPr>
        <w:t>our system will be flexible with the inclusion of web server redundancy which will allow our system to have service requests distributed throughout multiple servers that are in clusters.</w:t>
      </w:r>
    </w:p>
    <w:p w14:paraId="2BB7BC46" w14:textId="211E1EEE" w:rsidR="007B1909" w:rsidRDefault="006378D7" w:rsidP="007B1909">
      <w:pPr>
        <w:pStyle w:val="ListParagraph"/>
        <w:numPr>
          <w:ilvl w:val="1"/>
          <w:numId w:val="17"/>
        </w:numPr>
        <w:rPr>
          <w:color w:val="000000" w:themeColor="text1"/>
        </w:rPr>
      </w:pPr>
      <w:r>
        <w:rPr>
          <w:color w:val="000000" w:themeColor="text1"/>
        </w:rPr>
        <w:t>2.</w:t>
      </w:r>
      <w:r w:rsidR="007B1909">
        <w:rPr>
          <w:color w:val="000000" w:themeColor="text1"/>
        </w:rPr>
        <w:t xml:space="preserve"> </w:t>
      </w:r>
      <w:r w:rsidR="007B1909" w:rsidRPr="006C6B40">
        <w:rPr>
          <w:b/>
          <w:color w:val="000000" w:themeColor="text1"/>
        </w:rPr>
        <w:t>Accessible</w:t>
      </w:r>
      <w:r w:rsidR="007B1909">
        <w:rPr>
          <w:color w:val="000000" w:themeColor="text1"/>
        </w:rPr>
        <w:t xml:space="preserve"> </w:t>
      </w:r>
      <w:r w:rsidR="007B1909">
        <w:rPr>
          <w:color w:val="000000" w:themeColor="text1"/>
        </w:rPr>
        <w:t>–</w:t>
      </w:r>
      <w:r w:rsidR="007B1909">
        <w:rPr>
          <w:color w:val="000000" w:themeColor="text1"/>
        </w:rPr>
        <w:t xml:space="preserve"> </w:t>
      </w:r>
      <w:r w:rsidR="00C4535E">
        <w:rPr>
          <w:color w:val="000000" w:themeColor="text1"/>
        </w:rPr>
        <w:t>our system will be accessible on a wide variety of devices and to all potential users by using the client-server architecture which will allow clients to access all centralized resources in the system easily.</w:t>
      </w:r>
    </w:p>
    <w:p w14:paraId="2F3F4AB5" w14:textId="49369608" w:rsidR="007B1909" w:rsidRPr="007B1909" w:rsidRDefault="006378D7" w:rsidP="007B1909">
      <w:pPr>
        <w:pStyle w:val="ListParagraph"/>
        <w:numPr>
          <w:ilvl w:val="1"/>
          <w:numId w:val="17"/>
        </w:numPr>
        <w:rPr>
          <w:color w:val="000000" w:themeColor="text1"/>
        </w:rPr>
      </w:pPr>
      <w:r>
        <w:rPr>
          <w:color w:val="000000" w:themeColor="text1"/>
        </w:rPr>
        <w:t>3.</w:t>
      </w:r>
      <w:r w:rsidR="007B1909">
        <w:rPr>
          <w:color w:val="000000" w:themeColor="text1"/>
        </w:rPr>
        <w:t xml:space="preserve"> </w:t>
      </w:r>
      <w:r w:rsidR="007B1909" w:rsidRPr="006C6B40">
        <w:rPr>
          <w:b/>
          <w:color w:val="000000" w:themeColor="text1"/>
        </w:rPr>
        <w:t>Consistent</w:t>
      </w:r>
      <w:r w:rsidR="007B1909">
        <w:rPr>
          <w:color w:val="000000" w:themeColor="text1"/>
        </w:rPr>
        <w:t xml:space="preserve"> </w:t>
      </w:r>
      <w:r w:rsidR="006E4582">
        <w:rPr>
          <w:color w:val="000000" w:themeColor="text1"/>
        </w:rPr>
        <w:t>– our</w:t>
      </w:r>
      <w:r w:rsidR="00D6120D">
        <w:rPr>
          <w:color w:val="000000" w:themeColor="text1"/>
        </w:rPr>
        <w:t xml:space="preserve"> system will be consistent by the use of </w:t>
      </w:r>
      <w:r w:rsidR="006E4582">
        <w:rPr>
          <w:color w:val="000000" w:themeColor="text1"/>
        </w:rPr>
        <w:t xml:space="preserve">domain realities which allow us to stay close to our stakeholder needs. Additionally, our use of web server redundancy will allow us to have our system be consistent across multiple different servers. </w:t>
      </w:r>
    </w:p>
    <w:p w14:paraId="5FD8C47F" w14:textId="6000F0EC" w:rsidR="007445E2" w:rsidRDefault="006378D7" w:rsidP="007445E2">
      <w:pPr>
        <w:pStyle w:val="ListParagraph"/>
        <w:numPr>
          <w:ilvl w:val="1"/>
          <w:numId w:val="17"/>
        </w:numPr>
        <w:rPr>
          <w:color w:val="000000" w:themeColor="text1"/>
        </w:rPr>
      </w:pPr>
      <w:r>
        <w:rPr>
          <w:color w:val="000000" w:themeColor="text1"/>
        </w:rPr>
        <w:t>4</w:t>
      </w:r>
      <w:r w:rsidR="007445E2">
        <w:rPr>
          <w:color w:val="000000" w:themeColor="text1"/>
        </w:rPr>
        <w:t xml:space="preserve">. </w:t>
      </w:r>
      <w:r w:rsidR="007445E2" w:rsidRPr="006C6B40">
        <w:rPr>
          <w:b/>
          <w:color w:val="000000" w:themeColor="text1"/>
        </w:rPr>
        <w:t>Reliable</w:t>
      </w:r>
      <w:r w:rsidR="00EF0C34">
        <w:rPr>
          <w:color w:val="000000" w:themeColor="text1"/>
        </w:rPr>
        <w:t xml:space="preserve"> - </w:t>
      </w:r>
      <w:r w:rsidR="006E4582">
        <w:rPr>
          <w:color w:val="000000" w:themeColor="text1"/>
        </w:rPr>
        <w:t>the web server redundancy will allow our system to be reliable because it will be run across multiple different servers and ensure that our system has necessary protection in place.</w:t>
      </w:r>
      <w:r w:rsidR="006E4582">
        <w:rPr>
          <w:color w:val="000000" w:themeColor="text1"/>
        </w:rPr>
        <w:t xml:space="preserve"> Additionally, the use of blackboard will allow us to have a controller which will determine what needs to execute and what our system more reliable. </w:t>
      </w:r>
    </w:p>
    <w:p w14:paraId="0A512D03" w14:textId="1EE721F2" w:rsidR="00F151DF" w:rsidRDefault="00F151DF" w:rsidP="00F151DF">
      <w:pPr>
        <w:pStyle w:val="ListParagraph"/>
        <w:numPr>
          <w:ilvl w:val="1"/>
          <w:numId w:val="17"/>
        </w:numPr>
        <w:rPr>
          <w:color w:val="000000" w:themeColor="text1"/>
        </w:rPr>
      </w:pPr>
      <w:r>
        <w:rPr>
          <w:color w:val="000000" w:themeColor="text1"/>
        </w:rPr>
        <w:t>5</w:t>
      </w:r>
      <w:r>
        <w:rPr>
          <w:color w:val="000000" w:themeColor="text1"/>
        </w:rPr>
        <w:t xml:space="preserve">. </w:t>
      </w:r>
      <w:r w:rsidRPr="006C6B40">
        <w:rPr>
          <w:b/>
          <w:color w:val="000000" w:themeColor="text1"/>
        </w:rPr>
        <w:t xml:space="preserve">Secure </w:t>
      </w:r>
      <w:r>
        <w:rPr>
          <w:color w:val="000000" w:themeColor="text1"/>
        </w:rPr>
        <w:t xml:space="preserve">- </w:t>
      </w:r>
      <w:r w:rsidR="00280D7B">
        <w:rPr>
          <w:color w:val="000000" w:themeColor="text1"/>
        </w:rPr>
        <w:t>our system will be secure through the use of the client-server architecture which will allow our system to not be dependent on the number of entry points giving access to our data.</w:t>
      </w:r>
    </w:p>
    <w:p w14:paraId="38ADF700" w14:textId="5AAB1FC1" w:rsidR="007445E2" w:rsidRDefault="006378D7" w:rsidP="007445E2">
      <w:pPr>
        <w:pStyle w:val="ListParagraph"/>
        <w:numPr>
          <w:ilvl w:val="1"/>
          <w:numId w:val="17"/>
        </w:numPr>
        <w:rPr>
          <w:color w:val="000000" w:themeColor="text1"/>
        </w:rPr>
      </w:pPr>
      <w:r>
        <w:rPr>
          <w:color w:val="000000" w:themeColor="text1"/>
        </w:rPr>
        <w:t>6</w:t>
      </w:r>
      <w:r w:rsidR="007445E2">
        <w:rPr>
          <w:color w:val="000000" w:themeColor="text1"/>
        </w:rPr>
        <w:t xml:space="preserve">. </w:t>
      </w:r>
      <w:r w:rsidR="007445E2" w:rsidRPr="006C6B40">
        <w:rPr>
          <w:b/>
          <w:color w:val="000000" w:themeColor="text1"/>
        </w:rPr>
        <w:t>Scalable</w:t>
      </w:r>
      <w:r w:rsidR="007445E2">
        <w:rPr>
          <w:color w:val="000000" w:themeColor="text1"/>
        </w:rPr>
        <w:t xml:space="preserve"> </w:t>
      </w:r>
      <w:r w:rsidR="00070731">
        <w:rPr>
          <w:color w:val="000000" w:themeColor="text1"/>
        </w:rPr>
        <w:t xml:space="preserve">- </w:t>
      </w:r>
      <w:r w:rsidR="00280D7B">
        <w:t>our client server architecture will allow us to have scalable network to move or add clients without affecting the operation of the network.</w:t>
      </w:r>
      <w:r w:rsidR="00280D7B">
        <w:t xml:space="preserve"> Additionally, the use of an event driven architecture will allow to scale the system in regard to possible events.</w:t>
      </w:r>
    </w:p>
    <w:p w14:paraId="364A4512" w14:textId="7FC9CC4B" w:rsidR="007445E2" w:rsidRDefault="00F151DF" w:rsidP="007445E2">
      <w:pPr>
        <w:pStyle w:val="ListParagraph"/>
        <w:numPr>
          <w:ilvl w:val="1"/>
          <w:numId w:val="17"/>
        </w:numPr>
        <w:rPr>
          <w:color w:val="000000" w:themeColor="text1"/>
        </w:rPr>
      </w:pPr>
      <w:r>
        <w:rPr>
          <w:color w:val="000000" w:themeColor="text1"/>
        </w:rPr>
        <w:t>7</w:t>
      </w:r>
      <w:r w:rsidR="007445E2">
        <w:rPr>
          <w:color w:val="000000" w:themeColor="text1"/>
        </w:rPr>
        <w:t xml:space="preserve">. </w:t>
      </w:r>
      <w:r w:rsidR="007445E2" w:rsidRPr="006C6B40">
        <w:rPr>
          <w:b/>
          <w:color w:val="000000" w:themeColor="text1"/>
        </w:rPr>
        <w:t>Fast</w:t>
      </w:r>
      <w:r w:rsidR="006C6B40">
        <w:rPr>
          <w:color w:val="000000" w:themeColor="text1"/>
        </w:rPr>
        <w:t xml:space="preserve"> </w:t>
      </w:r>
      <w:r>
        <w:rPr>
          <w:color w:val="000000" w:themeColor="text1"/>
        </w:rPr>
        <w:t>–</w:t>
      </w:r>
      <w:r w:rsidR="003C40BB">
        <w:rPr>
          <w:color w:val="000000" w:themeColor="text1"/>
        </w:rPr>
        <w:t xml:space="preserve">our system will be faster through the use of blackboard architecture which will allow us to optimize our speed through a controller component which will increase total run time. </w:t>
      </w:r>
    </w:p>
    <w:p w14:paraId="44BA0345" w14:textId="7D841066" w:rsidR="00F151DF" w:rsidRDefault="00F151DF" w:rsidP="007445E2">
      <w:pPr>
        <w:pStyle w:val="ListParagraph"/>
        <w:numPr>
          <w:ilvl w:val="1"/>
          <w:numId w:val="17"/>
        </w:numPr>
        <w:rPr>
          <w:color w:val="000000" w:themeColor="text1"/>
        </w:rPr>
      </w:pPr>
      <w:r>
        <w:rPr>
          <w:color w:val="000000" w:themeColor="text1"/>
        </w:rPr>
        <w:t>8</w:t>
      </w:r>
      <w:r>
        <w:rPr>
          <w:color w:val="000000" w:themeColor="text1"/>
        </w:rPr>
        <w:t xml:space="preserve">. </w:t>
      </w:r>
      <w:r w:rsidRPr="006C6B40">
        <w:rPr>
          <w:b/>
          <w:color w:val="000000" w:themeColor="text1"/>
        </w:rPr>
        <w:t>Optimized</w:t>
      </w:r>
      <w:r>
        <w:rPr>
          <w:color w:val="000000" w:themeColor="text1"/>
        </w:rPr>
        <w:t xml:space="preserve"> </w:t>
      </w:r>
      <w:r w:rsidR="003C40BB">
        <w:rPr>
          <w:color w:val="000000" w:themeColor="text1"/>
        </w:rPr>
        <w:t xml:space="preserve">– the domain realities that we chose to derive our system will help us make our system more optimized by keeping stakeholder primary needs in mind. Additionally, the use of an event driven architecture will allow us to optimize for potential events. </w:t>
      </w:r>
    </w:p>
    <w:p w14:paraId="5A48A3BF" w14:textId="4BC85463" w:rsidR="007445E2" w:rsidRPr="00425CDF" w:rsidRDefault="006378D7" w:rsidP="00425CDF">
      <w:pPr>
        <w:pStyle w:val="ListParagraph"/>
        <w:numPr>
          <w:ilvl w:val="1"/>
          <w:numId w:val="17"/>
        </w:numPr>
        <w:rPr>
          <w:color w:val="000000" w:themeColor="text1"/>
        </w:rPr>
      </w:pPr>
      <w:r>
        <w:rPr>
          <w:color w:val="000000" w:themeColor="text1"/>
        </w:rPr>
        <w:t>9</w:t>
      </w:r>
      <w:r w:rsidR="007445E2">
        <w:rPr>
          <w:color w:val="000000" w:themeColor="text1"/>
        </w:rPr>
        <w:t xml:space="preserve">. </w:t>
      </w:r>
      <w:r w:rsidR="007445E2" w:rsidRPr="006C6B40">
        <w:rPr>
          <w:b/>
          <w:color w:val="000000" w:themeColor="text1"/>
        </w:rPr>
        <w:t>Redundant</w:t>
      </w:r>
      <w:r w:rsidR="006C6B40">
        <w:rPr>
          <w:color w:val="000000" w:themeColor="text1"/>
        </w:rPr>
        <w:t xml:space="preserve"> </w:t>
      </w:r>
      <w:r w:rsidR="00425CDF">
        <w:rPr>
          <w:color w:val="000000" w:themeColor="text1"/>
        </w:rPr>
        <w:t>–</w:t>
      </w:r>
      <w:r w:rsidR="007445E2">
        <w:rPr>
          <w:color w:val="000000" w:themeColor="text1"/>
        </w:rPr>
        <w:t xml:space="preserve"> </w:t>
      </w:r>
      <w:r w:rsidR="00425CDF">
        <w:rPr>
          <w:color w:val="000000" w:themeColor="text1"/>
        </w:rPr>
        <w:t xml:space="preserve">our system will have inherent redundancy of all of our data through the use of web server redundancy which will allow our system to have request distributed across multiple servers which will be in clusters. Additionally, we will use the client-server architecture which will give us access to centralized rescues which will have redundant issue of useful data. </w:t>
      </w:r>
    </w:p>
    <w:p w14:paraId="2FBEB8EB" w14:textId="7E417DA3" w:rsidR="007445E2" w:rsidRDefault="006378D7" w:rsidP="007445E2">
      <w:pPr>
        <w:pStyle w:val="ListParagraph"/>
        <w:numPr>
          <w:ilvl w:val="1"/>
          <w:numId w:val="17"/>
        </w:numPr>
        <w:rPr>
          <w:color w:val="000000" w:themeColor="text1"/>
        </w:rPr>
      </w:pPr>
      <w:r>
        <w:rPr>
          <w:color w:val="000000" w:themeColor="text1"/>
        </w:rPr>
        <w:t>10</w:t>
      </w:r>
      <w:r w:rsidR="007445E2">
        <w:rPr>
          <w:color w:val="000000" w:themeColor="text1"/>
        </w:rPr>
        <w:t xml:space="preserve">. </w:t>
      </w:r>
      <w:r w:rsidR="007445E2" w:rsidRPr="006C6B40">
        <w:rPr>
          <w:b/>
          <w:color w:val="000000" w:themeColor="text1"/>
        </w:rPr>
        <w:t>Clear Navigation</w:t>
      </w:r>
      <w:r w:rsidR="006C6B40">
        <w:rPr>
          <w:color w:val="000000" w:themeColor="text1"/>
        </w:rPr>
        <w:t xml:space="preserve"> </w:t>
      </w:r>
      <w:r w:rsidR="00425CDF">
        <w:rPr>
          <w:color w:val="000000" w:themeColor="text1"/>
        </w:rPr>
        <w:t>–</w:t>
      </w:r>
      <w:r w:rsidR="007445E2">
        <w:rPr>
          <w:color w:val="000000" w:themeColor="text1"/>
        </w:rPr>
        <w:t xml:space="preserve"> </w:t>
      </w:r>
      <w:r w:rsidR="00425CDF">
        <w:rPr>
          <w:color w:val="000000" w:themeColor="text1"/>
        </w:rPr>
        <w:t xml:space="preserve">our system will have clear navigation features though the use of an architecture built on domain realities which will allow us to be more aligned with our primary users work flow. </w:t>
      </w:r>
    </w:p>
    <w:p w14:paraId="6F4D25E2" w14:textId="4A4A14EA" w:rsidR="00F90444" w:rsidRDefault="00F90444" w:rsidP="007B1909">
      <w:pPr>
        <w:rPr>
          <w:color w:val="000000" w:themeColor="text1"/>
        </w:rPr>
      </w:pPr>
    </w:p>
    <w:p w14:paraId="17112B41" w14:textId="77777777" w:rsidR="00F90444" w:rsidRPr="00F90444" w:rsidRDefault="00F90444" w:rsidP="00F90444">
      <w:pPr>
        <w:ind w:left="1080"/>
        <w:rPr>
          <w:color w:val="000000" w:themeColor="text1"/>
        </w:rPr>
      </w:pPr>
    </w:p>
    <w:p w14:paraId="2FD5B7BB" w14:textId="4C18ABCE" w:rsidR="007445E2" w:rsidRPr="00621BC0" w:rsidRDefault="007445E2" w:rsidP="007445E2">
      <w:pPr>
        <w:rPr>
          <w:color w:val="000000" w:themeColor="text1"/>
        </w:rPr>
      </w:pPr>
      <w:r w:rsidRPr="00621BC0">
        <w:rPr>
          <w:color w:val="000000" w:themeColor="text1"/>
        </w:rPr>
        <w:t>There are a variety of architectural styles/design principles that provide the basis f</w:t>
      </w:r>
      <w:r w:rsidR="00F90444">
        <w:rPr>
          <w:color w:val="000000" w:themeColor="text1"/>
        </w:rPr>
        <w:t>or this specific deployment blueprint</w:t>
      </w:r>
      <w:r w:rsidRPr="00621BC0">
        <w:rPr>
          <w:color w:val="000000" w:themeColor="text1"/>
        </w:rPr>
        <w:t>. The following is a list of four key styles in my deployment blueprint and a description of how these styles address stakeholder needs.</w:t>
      </w:r>
    </w:p>
    <w:p w14:paraId="777BA51A" w14:textId="77777777" w:rsidR="00AE695C" w:rsidRDefault="00AE695C" w:rsidP="00AE695C">
      <w:pPr>
        <w:pStyle w:val="ListParagraph"/>
        <w:numPr>
          <w:ilvl w:val="0"/>
          <w:numId w:val="7"/>
        </w:numPr>
        <w:rPr>
          <w:color w:val="000000" w:themeColor="text1"/>
        </w:rPr>
      </w:pPr>
      <w:r>
        <w:rPr>
          <w:color w:val="000000" w:themeColor="text1"/>
        </w:rPr>
        <w:t xml:space="preserve">Client-server Architecture: client’s computers will be able to connect with a server which will provide all of our system services to the user. </w:t>
      </w:r>
    </w:p>
    <w:p w14:paraId="502A6FD3" w14:textId="4566B76A" w:rsidR="007445E2" w:rsidRDefault="0075343A" w:rsidP="00C77D61">
      <w:pPr>
        <w:pStyle w:val="ListParagraph"/>
        <w:numPr>
          <w:ilvl w:val="0"/>
          <w:numId w:val="7"/>
        </w:numPr>
        <w:rPr>
          <w:color w:val="000000" w:themeColor="text1"/>
        </w:rPr>
      </w:pPr>
      <w:r>
        <w:rPr>
          <w:color w:val="000000" w:themeColor="text1"/>
        </w:rPr>
        <w:t>Domain Realities: Deployment components closely mirror business blueprint components</w:t>
      </w:r>
      <w:r w:rsidR="00234279">
        <w:rPr>
          <w:color w:val="000000" w:themeColor="text1"/>
        </w:rPr>
        <w:t>, this will allow us to maintain a close relationship with the stakeholder needs that we identify as important</w:t>
      </w:r>
    </w:p>
    <w:p w14:paraId="779D0704" w14:textId="51844710" w:rsidR="002D518E" w:rsidRDefault="002D518E" w:rsidP="00C77D61">
      <w:pPr>
        <w:pStyle w:val="ListParagraph"/>
        <w:numPr>
          <w:ilvl w:val="0"/>
          <w:numId w:val="7"/>
        </w:numPr>
        <w:rPr>
          <w:color w:val="000000" w:themeColor="text1"/>
        </w:rPr>
      </w:pPr>
      <w:r>
        <w:rPr>
          <w:color w:val="000000" w:themeColor="text1"/>
        </w:rPr>
        <w:t xml:space="preserve">Blackboard: we will have a controller component that </w:t>
      </w:r>
      <w:r w:rsidR="000C4998">
        <w:rPr>
          <w:color w:val="000000" w:themeColor="text1"/>
        </w:rPr>
        <w:t>determines which module we want to execute and in which order, our blackboard will be all of our available data</w:t>
      </w:r>
    </w:p>
    <w:p w14:paraId="6BFF19E1" w14:textId="1F87CE95" w:rsidR="002D518E" w:rsidRDefault="002D518E" w:rsidP="00C77D61">
      <w:pPr>
        <w:pStyle w:val="ListParagraph"/>
        <w:numPr>
          <w:ilvl w:val="0"/>
          <w:numId w:val="7"/>
        </w:numPr>
        <w:rPr>
          <w:color w:val="000000" w:themeColor="text1"/>
        </w:rPr>
      </w:pPr>
      <w:r>
        <w:rPr>
          <w:color w:val="000000" w:themeColor="text1"/>
        </w:rPr>
        <w:t xml:space="preserve">Event driven architecture: </w:t>
      </w:r>
      <w:r w:rsidR="000C4998">
        <w:rPr>
          <w:color w:val="000000" w:themeColor="text1"/>
        </w:rPr>
        <w:t xml:space="preserve">we will have portions of our architecture be driven by key events that happen in the system, this will allow us to address stakeholder needs by having events that cater to specific qualities </w:t>
      </w:r>
    </w:p>
    <w:p w14:paraId="380CDCEE" w14:textId="7229E786" w:rsidR="005F34A6" w:rsidRPr="005F34A6" w:rsidRDefault="005F34A6" w:rsidP="005F34A6">
      <w:pPr>
        <w:pStyle w:val="ListParagraph"/>
        <w:numPr>
          <w:ilvl w:val="0"/>
          <w:numId w:val="7"/>
        </w:numPr>
        <w:rPr>
          <w:b/>
          <w:i/>
          <w:color w:val="000000" w:themeColor="text1"/>
        </w:rPr>
      </w:pPr>
      <w:r w:rsidRPr="0024634A">
        <w:rPr>
          <w:color w:val="000000" w:themeColor="text1"/>
        </w:rPr>
        <w:t>Web server redundancy</w:t>
      </w:r>
      <w:r>
        <w:rPr>
          <w:i/>
          <w:color w:val="000000" w:themeColor="text1"/>
        </w:rPr>
        <w:t xml:space="preserve">: </w:t>
      </w:r>
      <w:r>
        <w:rPr>
          <w:color w:val="000000" w:themeColor="text1"/>
        </w:rPr>
        <w:t xml:space="preserve">the requests of the server will be distributed across multiple different servers which will be put together in clusters. </w:t>
      </w:r>
    </w:p>
    <w:p w14:paraId="1AC7918D" w14:textId="77777777" w:rsidR="005757F7" w:rsidRPr="005757F7" w:rsidRDefault="005757F7" w:rsidP="005757F7">
      <w:pPr>
        <w:rPr>
          <w:color w:val="000000" w:themeColor="text1"/>
        </w:rPr>
      </w:pPr>
    </w:p>
    <w:p w14:paraId="0710E33F" w14:textId="7BF9AA50" w:rsidR="007445E2" w:rsidRDefault="007445E2" w:rsidP="007445E2">
      <w:pPr>
        <w:rPr>
          <w:color w:val="000000" w:themeColor="text1"/>
        </w:rPr>
      </w:pPr>
      <w:r>
        <w:rPr>
          <w:color w:val="000000" w:themeColor="text1"/>
        </w:rPr>
        <w:t xml:space="preserve">The potential conflicts that arise that an arise with this given deployment blueprint and architectural styles </w:t>
      </w:r>
      <w:r w:rsidR="00770060">
        <w:rPr>
          <w:color w:val="000000" w:themeColor="text1"/>
        </w:rPr>
        <w:t xml:space="preserve">are that the combination of the manual solution with the web clusters could lead to a hit in our applications performance. Additionally, the system could suffer from </w:t>
      </w:r>
      <w:r w:rsidR="0042350B">
        <w:rPr>
          <w:color w:val="000000" w:themeColor="text1"/>
        </w:rPr>
        <w:t xml:space="preserve">a lack of cohesion because we are incorporating architectural styles that conflict and don’t have the best synergy. </w:t>
      </w:r>
    </w:p>
    <w:p w14:paraId="2DEAA973" w14:textId="77777777" w:rsidR="007445E2" w:rsidRDefault="007445E2" w:rsidP="007445E2">
      <w:pPr>
        <w:rPr>
          <w:color w:val="000000" w:themeColor="text1"/>
        </w:rPr>
      </w:pPr>
    </w:p>
    <w:p w14:paraId="1E737825" w14:textId="42764D16" w:rsidR="007445E2" w:rsidRDefault="007445E2" w:rsidP="007445E2">
      <w:pPr>
        <w:rPr>
          <w:color w:val="000000" w:themeColor="text1"/>
        </w:rPr>
      </w:pPr>
      <w:r>
        <w:rPr>
          <w:color w:val="000000" w:themeColor="text1"/>
        </w:rPr>
        <w:t>The Deployment Blueprint represents a</w:t>
      </w:r>
      <w:r w:rsidR="00770060">
        <w:rPr>
          <w:color w:val="000000" w:themeColor="text1"/>
        </w:rPr>
        <w:t xml:space="preserve"> major</w:t>
      </w:r>
      <w:r>
        <w:rPr>
          <w:color w:val="000000" w:themeColor="text1"/>
        </w:rPr>
        <w:t xml:space="preserve"> refactoring of the original Business Blueprint Components. This may sacrifice the Business blueprints vision because</w:t>
      </w:r>
      <w:r w:rsidR="00770060">
        <w:rPr>
          <w:color w:val="000000" w:themeColor="text1"/>
        </w:rPr>
        <w:t xml:space="preserve"> we have combined the authenticator, payment processing, and shipping component functionalities into one singular solution which could cause us to lose sight of our top stakeholder needs</w:t>
      </w:r>
      <w:r>
        <w:rPr>
          <w:color w:val="000000" w:themeColor="text1"/>
        </w:rPr>
        <w:t xml:space="preserve">; however, this refactoring is justified because </w:t>
      </w:r>
      <w:r w:rsidR="00914B4A">
        <w:rPr>
          <w:color w:val="000000" w:themeColor="text1"/>
        </w:rPr>
        <w:t xml:space="preserve">we can take advantage of all of the perks of the architecture style we have used. This will allow our system to be more flexible to change and </w:t>
      </w:r>
      <w:r w:rsidR="005721FE">
        <w:rPr>
          <w:color w:val="000000" w:themeColor="text1"/>
        </w:rPr>
        <w:t xml:space="preserve">more closely aligned with our domain reality. </w:t>
      </w:r>
      <w:r w:rsidR="00914B4A">
        <w:rPr>
          <w:color w:val="000000" w:themeColor="text1"/>
        </w:rPr>
        <w:t xml:space="preserve"> </w:t>
      </w:r>
    </w:p>
    <w:p w14:paraId="132811EB" w14:textId="5789DA14" w:rsidR="005757F7" w:rsidRDefault="005757F7" w:rsidP="007445E2">
      <w:pPr>
        <w:rPr>
          <w:color w:val="000000" w:themeColor="text1"/>
        </w:rPr>
      </w:pPr>
    </w:p>
    <w:p w14:paraId="5E80106D" w14:textId="72030A4C" w:rsidR="00B302F0" w:rsidRDefault="00B302F0" w:rsidP="007445E2">
      <w:pPr>
        <w:rPr>
          <w:color w:val="000000" w:themeColor="text1"/>
        </w:rPr>
      </w:pPr>
    </w:p>
    <w:p w14:paraId="79AF0A9B" w14:textId="77777777" w:rsidR="00B302F0" w:rsidRPr="007C0E30" w:rsidRDefault="00B302F0" w:rsidP="007445E2">
      <w:pPr>
        <w:rPr>
          <w:color w:val="000000" w:themeColor="text1"/>
        </w:rPr>
      </w:pPr>
    </w:p>
    <w:p w14:paraId="4ED4F556" w14:textId="77777777" w:rsidR="007445E2" w:rsidRDefault="007445E2" w:rsidP="007445E2">
      <w:pPr>
        <w:rPr>
          <w:b/>
          <w:i/>
          <w:color w:val="000000" w:themeColor="text1"/>
        </w:rPr>
      </w:pPr>
      <w:r w:rsidRPr="00DD1177">
        <w:rPr>
          <w:b/>
          <w:i/>
          <w:color w:val="000000" w:themeColor="text1"/>
        </w:rPr>
        <w:t>References</w:t>
      </w:r>
    </w:p>
    <w:p w14:paraId="23F349A9" w14:textId="47F9FA80" w:rsidR="00AE695C" w:rsidRDefault="00AE695C" w:rsidP="00AE695C">
      <w:pPr>
        <w:pStyle w:val="ListParagraph"/>
        <w:numPr>
          <w:ilvl w:val="0"/>
          <w:numId w:val="16"/>
        </w:numPr>
        <w:rPr>
          <w:color w:val="000000" w:themeColor="text1"/>
        </w:rPr>
      </w:pPr>
      <w:r>
        <w:rPr>
          <w:color w:val="000000" w:themeColor="text1"/>
        </w:rPr>
        <w:t xml:space="preserve">Client-server architecture: </w:t>
      </w:r>
      <w:hyperlink r:id="rId19" w:history="1">
        <w:r w:rsidRPr="00A46D28">
          <w:rPr>
            <w:rStyle w:val="Hyperlink"/>
          </w:rPr>
          <w:t>https://www.techopedia.com/definition/438/clientserver-architecture</w:t>
        </w:r>
      </w:hyperlink>
      <w:r>
        <w:rPr>
          <w:color w:val="000000" w:themeColor="text1"/>
        </w:rPr>
        <w:t xml:space="preserve"> </w:t>
      </w:r>
    </w:p>
    <w:p w14:paraId="08CA0F48" w14:textId="77777777" w:rsidR="0075343A" w:rsidRDefault="0075343A" w:rsidP="0075343A">
      <w:pPr>
        <w:pStyle w:val="ListParagraph"/>
        <w:numPr>
          <w:ilvl w:val="0"/>
          <w:numId w:val="16"/>
        </w:numPr>
      </w:pPr>
      <w:r>
        <w:rPr>
          <w:color w:val="000000" w:themeColor="text1"/>
        </w:rPr>
        <w:t xml:space="preserve">Domain Reality: </w:t>
      </w:r>
      <w:hyperlink r:id="rId20" w:history="1">
        <w:r>
          <w:rPr>
            <w:rStyle w:val="Hyperlink"/>
          </w:rPr>
          <w:t>https://www.win.tue.nl/~aserebre/2IW80/2013-2014/A2%20-%20DSSA%20Arch%20patterns.pdf</w:t>
        </w:r>
      </w:hyperlink>
    </w:p>
    <w:p w14:paraId="5C218ADE" w14:textId="77777777" w:rsidR="0075343A" w:rsidRDefault="0075343A" w:rsidP="0075343A">
      <w:pPr>
        <w:pStyle w:val="ListParagraph"/>
        <w:numPr>
          <w:ilvl w:val="0"/>
          <w:numId w:val="16"/>
        </w:numPr>
      </w:pPr>
      <w:r>
        <w:rPr>
          <w:color w:val="000000" w:themeColor="text1"/>
        </w:rPr>
        <w:t xml:space="preserve">Blackboard: </w:t>
      </w:r>
      <w:hyperlink r:id="rId21" w:history="1">
        <w:r>
          <w:rPr>
            <w:rStyle w:val="Hyperlink"/>
          </w:rPr>
          <w:t>http://www.dossier-andreas.net/software_architecture/blackboard.html</w:t>
        </w:r>
      </w:hyperlink>
    </w:p>
    <w:p w14:paraId="30010DCF" w14:textId="49A7FDEA" w:rsidR="00FE53FB" w:rsidRPr="005F34A6" w:rsidRDefault="002823E2" w:rsidP="00016CF0">
      <w:pPr>
        <w:pStyle w:val="ListParagraph"/>
        <w:numPr>
          <w:ilvl w:val="0"/>
          <w:numId w:val="16"/>
        </w:numPr>
        <w:rPr>
          <w:color w:val="000000" w:themeColor="text1"/>
        </w:rPr>
      </w:pPr>
      <w:r>
        <w:t xml:space="preserve">Event Driven Architecture: </w:t>
      </w:r>
      <w:hyperlink r:id="rId22" w:history="1">
        <w:r>
          <w:rPr>
            <w:rStyle w:val="Hyperlink"/>
          </w:rPr>
          <w:t>https://microservices.io/patterns/data/event-driven-architecture.html</w:t>
        </w:r>
      </w:hyperlink>
    </w:p>
    <w:p w14:paraId="4CC4E65B" w14:textId="32B66E44" w:rsidR="005F34A6" w:rsidRPr="005F34A6" w:rsidRDefault="005F34A6" w:rsidP="005F34A6">
      <w:pPr>
        <w:pStyle w:val="ListParagraph"/>
        <w:numPr>
          <w:ilvl w:val="0"/>
          <w:numId w:val="16"/>
        </w:numPr>
        <w:rPr>
          <w:color w:val="000000" w:themeColor="text1"/>
        </w:rPr>
      </w:pPr>
      <w:r>
        <w:rPr>
          <w:color w:val="000000" w:themeColor="text1"/>
        </w:rPr>
        <w:t xml:space="preserve">Web server redundancy: </w:t>
      </w:r>
      <w:hyperlink r:id="rId23" w:history="1">
        <w:r w:rsidRPr="00A46D28">
          <w:rPr>
            <w:rStyle w:val="Hyperlink"/>
          </w:rPr>
          <w:t>https://www.itpro.co.uk/server-storage/34505/what-is-server-redundancy</w:t>
        </w:r>
      </w:hyperlink>
      <w:r>
        <w:rPr>
          <w:color w:val="000000" w:themeColor="text1"/>
        </w:rPr>
        <w:t xml:space="preserve">  </w:t>
      </w:r>
    </w:p>
    <w:p w14:paraId="0C2B2EEC" w14:textId="77777777" w:rsidR="0068457B" w:rsidRPr="0068457B" w:rsidRDefault="0068457B" w:rsidP="0068457B">
      <w:pPr>
        <w:ind w:left="360"/>
        <w:rPr>
          <w:color w:val="000000" w:themeColor="text1"/>
        </w:rPr>
      </w:pPr>
    </w:p>
    <w:p w14:paraId="66DFD1F8" w14:textId="5CFAD9CB" w:rsidR="001E1C54" w:rsidRDefault="009F6976" w:rsidP="009F6976">
      <w:pPr>
        <w:rPr>
          <w:b/>
          <w:color w:val="000000" w:themeColor="text1"/>
          <w:highlight w:val="yellow"/>
          <w:u w:val="single"/>
        </w:rPr>
      </w:pPr>
      <w:r w:rsidRPr="009F6976">
        <w:rPr>
          <w:b/>
          <w:color w:val="000000" w:themeColor="text1"/>
          <w:highlight w:val="yellow"/>
          <w:u w:val="single"/>
        </w:rPr>
        <w:t xml:space="preserve">Part </w:t>
      </w:r>
      <w:r>
        <w:rPr>
          <w:b/>
          <w:color w:val="000000" w:themeColor="text1"/>
          <w:highlight w:val="yellow"/>
          <w:u w:val="single"/>
        </w:rPr>
        <w:t>2</w:t>
      </w:r>
      <w:r w:rsidR="007F0F87">
        <w:rPr>
          <w:b/>
          <w:color w:val="000000" w:themeColor="text1"/>
          <w:highlight w:val="yellow"/>
          <w:u w:val="single"/>
        </w:rPr>
        <w:t xml:space="preserve"> – Evaluating Solution Blueprint Compliance</w:t>
      </w:r>
    </w:p>
    <w:p w14:paraId="1E822CA5" w14:textId="02F77F00" w:rsidR="001E1C54" w:rsidRPr="001E1C54" w:rsidRDefault="001E1C54" w:rsidP="009F6976">
      <w:pPr>
        <w:rPr>
          <w:b/>
          <w:color w:val="FF0000"/>
          <w:highlight w:val="yellow"/>
          <w:u w:val="single"/>
        </w:rPr>
      </w:pPr>
    </w:p>
    <w:p w14:paraId="6BCFDA4B" w14:textId="3B73B8F4" w:rsidR="001E1C54" w:rsidRPr="001E1C54" w:rsidRDefault="001E1C54" w:rsidP="009F6976">
      <w:pPr>
        <w:rPr>
          <w:b/>
          <w:color w:val="FF0000"/>
          <w:u w:val="single"/>
        </w:rPr>
      </w:pPr>
      <w:r w:rsidRPr="001E1C54">
        <w:rPr>
          <w:b/>
          <w:color w:val="FF0000"/>
          <w:u w:val="single"/>
        </w:rPr>
        <w:t>D</w:t>
      </w:r>
      <w:r>
        <w:rPr>
          <w:b/>
          <w:color w:val="FF0000"/>
          <w:u w:val="single"/>
        </w:rPr>
        <w:t xml:space="preserve">eployment </w:t>
      </w:r>
      <w:r w:rsidRPr="001E1C54">
        <w:rPr>
          <w:b/>
          <w:color w:val="FF0000"/>
          <w:u w:val="single"/>
        </w:rPr>
        <w:t>B</w:t>
      </w:r>
      <w:r>
        <w:rPr>
          <w:b/>
          <w:color w:val="FF0000"/>
          <w:u w:val="single"/>
        </w:rPr>
        <w:t>lueprint</w:t>
      </w:r>
      <w:r w:rsidRPr="001E1C54">
        <w:rPr>
          <w:b/>
          <w:color w:val="FF0000"/>
          <w:u w:val="single"/>
        </w:rPr>
        <w:t xml:space="preserve"> #1</w:t>
      </w:r>
    </w:p>
    <w:p w14:paraId="36E9F6B9" w14:textId="77777777" w:rsidR="001E1C54" w:rsidRDefault="001E1C54" w:rsidP="009F6976">
      <w:pPr>
        <w:rPr>
          <w:b/>
          <w:color w:val="000000" w:themeColor="text1"/>
          <w:highlight w:val="yellow"/>
          <w:u w:val="single"/>
        </w:rPr>
      </w:pPr>
    </w:p>
    <w:tbl>
      <w:tblPr>
        <w:tblStyle w:val="TableGrid"/>
        <w:tblW w:w="11607" w:type="dxa"/>
        <w:tblInd w:w="-995" w:type="dxa"/>
        <w:tblLook w:val="04A0" w:firstRow="1" w:lastRow="0" w:firstColumn="1" w:lastColumn="0" w:noHBand="0" w:noVBand="1"/>
      </w:tblPr>
      <w:tblGrid>
        <w:gridCol w:w="1754"/>
        <w:gridCol w:w="1650"/>
        <w:gridCol w:w="2454"/>
        <w:gridCol w:w="2396"/>
        <w:gridCol w:w="3353"/>
      </w:tblGrid>
      <w:tr w:rsidR="0051424D" w14:paraId="3706C2BA" w14:textId="3F5002DD" w:rsidTr="001C5F15">
        <w:trPr>
          <w:trHeight w:val="1752"/>
        </w:trPr>
        <w:tc>
          <w:tcPr>
            <w:tcW w:w="1754" w:type="dxa"/>
          </w:tcPr>
          <w:p w14:paraId="6AA07FF3" w14:textId="0AB8CD61" w:rsidR="0051424D" w:rsidRPr="0051424D" w:rsidRDefault="0051424D" w:rsidP="009F6976">
            <w:pPr>
              <w:rPr>
                <w:b/>
                <w:color w:val="000000" w:themeColor="text1"/>
              </w:rPr>
            </w:pPr>
            <w:r w:rsidRPr="0051424D">
              <w:rPr>
                <w:b/>
                <w:color w:val="000000" w:themeColor="text1"/>
              </w:rPr>
              <w:t>Component</w:t>
            </w:r>
            <w:r>
              <w:rPr>
                <w:b/>
                <w:color w:val="000000" w:themeColor="text1"/>
              </w:rPr>
              <w:t>, c</w:t>
            </w:r>
          </w:p>
        </w:tc>
        <w:tc>
          <w:tcPr>
            <w:tcW w:w="1650" w:type="dxa"/>
          </w:tcPr>
          <w:p w14:paraId="2A5985FD" w14:textId="34623FA6" w:rsidR="0051424D" w:rsidRPr="0051424D" w:rsidRDefault="0051424D" w:rsidP="009F6976">
            <w:pPr>
              <w:rPr>
                <w:b/>
                <w:color w:val="000000" w:themeColor="text1"/>
              </w:rPr>
            </w:pPr>
            <w:r w:rsidRPr="0051424D">
              <w:rPr>
                <w:b/>
                <w:color w:val="000000" w:themeColor="text1"/>
              </w:rPr>
              <w:t>Technology</w:t>
            </w:r>
            <w:r>
              <w:rPr>
                <w:b/>
                <w:color w:val="000000" w:themeColor="text1"/>
              </w:rPr>
              <w:t>, t</w:t>
            </w:r>
          </w:p>
        </w:tc>
        <w:tc>
          <w:tcPr>
            <w:tcW w:w="2454" w:type="dxa"/>
          </w:tcPr>
          <w:p w14:paraId="4776064A" w14:textId="33FEBF80" w:rsidR="0051424D" w:rsidRPr="0051424D" w:rsidRDefault="0051424D" w:rsidP="0051424D">
            <w:pPr>
              <w:pStyle w:val="NormalWeb"/>
            </w:pPr>
            <w:proofErr w:type="spellStart"/>
            <w:r>
              <w:rPr>
                <w:rFonts w:ascii="TimesNewRomanPS" w:hAnsi="TimesNewRomanPS"/>
                <w:b/>
                <w:bCs/>
                <w:i/>
                <w:iCs/>
              </w:rPr>
              <w:t>CompFuncCoeff</w:t>
            </w:r>
            <w:proofErr w:type="spellEnd"/>
            <w:r>
              <w:rPr>
                <w:rFonts w:ascii="TimesNewRomanPS" w:hAnsi="TimesNewRomanPS"/>
                <w:b/>
                <w:bCs/>
                <w:i/>
                <w:iCs/>
              </w:rPr>
              <w:t>(</w:t>
            </w:r>
            <w:proofErr w:type="spellStart"/>
            <w:proofErr w:type="gramStart"/>
            <w:r>
              <w:rPr>
                <w:rFonts w:ascii="TimesNewRomanPS" w:hAnsi="TimesNewRomanPS"/>
                <w:b/>
                <w:bCs/>
                <w:i/>
                <w:iCs/>
              </w:rPr>
              <w:t>c,t</w:t>
            </w:r>
            <w:proofErr w:type="spellEnd"/>
            <w:proofErr w:type="gramEnd"/>
            <w:r>
              <w:rPr>
                <w:rFonts w:ascii="TimesNewRomanPS" w:hAnsi="TimesNewRomanPS"/>
                <w:b/>
                <w:bCs/>
                <w:i/>
                <w:iCs/>
              </w:rPr>
              <w:t xml:space="preserve">) </w:t>
            </w:r>
          </w:p>
        </w:tc>
        <w:tc>
          <w:tcPr>
            <w:tcW w:w="2396" w:type="dxa"/>
          </w:tcPr>
          <w:p w14:paraId="65603B2D" w14:textId="77777777" w:rsidR="0051424D" w:rsidRDefault="0051424D" w:rsidP="0051424D">
            <w:pPr>
              <w:pStyle w:val="NormalWeb"/>
            </w:pPr>
            <w:proofErr w:type="spellStart"/>
            <w:r>
              <w:rPr>
                <w:rFonts w:ascii="TimesNewRomanPS" w:hAnsi="TimesNewRomanPS"/>
                <w:b/>
                <w:bCs/>
                <w:i/>
                <w:iCs/>
              </w:rPr>
              <w:t>CompDataCoeff</w:t>
            </w:r>
            <w:proofErr w:type="spellEnd"/>
            <w:r>
              <w:rPr>
                <w:rFonts w:ascii="TimesNewRomanPS" w:hAnsi="TimesNewRomanPS"/>
                <w:b/>
                <w:bCs/>
                <w:i/>
                <w:iCs/>
              </w:rPr>
              <w:t>(</w:t>
            </w:r>
            <w:proofErr w:type="spellStart"/>
            <w:proofErr w:type="gramStart"/>
            <w:r>
              <w:rPr>
                <w:rFonts w:ascii="TimesNewRomanPS" w:hAnsi="TimesNewRomanPS"/>
                <w:b/>
                <w:bCs/>
                <w:i/>
                <w:iCs/>
              </w:rPr>
              <w:t>c,t</w:t>
            </w:r>
            <w:proofErr w:type="spellEnd"/>
            <w:proofErr w:type="gramEnd"/>
            <w:r>
              <w:rPr>
                <w:rFonts w:ascii="TimesNewRomanPS" w:hAnsi="TimesNewRomanPS"/>
                <w:b/>
                <w:bCs/>
                <w:i/>
                <w:iCs/>
              </w:rPr>
              <w:t xml:space="preserve">) </w:t>
            </w:r>
          </w:p>
          <w:p w14:paraId="15DC1462" w14:textId="77777777" w:rsidR="0051424D" w:rsidRDefault="0051424D" w:rsidP="009F6976">
            <w:pPr>
              <w:rPr>
                <w:color w:val="000000" w:themeColor="text1"/>
              </w:rPr>
            </w:pPr>
          </w:p>
        </w:tc>
        <w:tc>
          <w:tcPr>
            <w:tcW w:w="3353" w:type="dxa"/>
          </w:tcPr>
          <w:p w14:paraId="10EF16EA" w14:textId="77777777" w:rsidR="0051424D" w:rsidRDefault="0051424D" w:rsidP="0051424D">
            <w:pPr>
              <w:pStyle w:val="NormalWeb"/>
            </w:pPr>
            <w:proofErr w:type="spellStart"/>
            <w:r>
              <w:rPr>
                <w:rFonts w:ascii="TimesNewRomanPS" w:hAnsi="TimesNewRomanPS"/>
                <w:b/>
                <w:bCs/>
                <w:i/>
                <w:iCs/>
              </w:rPr>
              <w:t>CompFuncBoundaryError</w:t>
            </w:r>
            <w:proofErr w:type="spellEnd"/>
            <w:r>
              <w:rPr>
                <w:rFonts w:ascii="TimesNewRomanPS" w:hAnsi="TimesNewRomanPS"/>
                <w:b/>
                <w:bCs/>
                <w:i/>
                <w:iCs/>
              </w:rPr>
              <w:t xml:space="preserve">(t) </w:t>
            </w:r>
          </w:p>
          <w:p w14:paraId="7B8ABBF0" w14:textId="77777777" w:rsidR="0051424D" w:rsidRDefault="0051424D" w:rsidP="0051424D">
            <w:pPr>
              <w:pStyle w:val="NormalWeb"/>
              <w:rPr>
                <w:rFonts w:ascii="TimesNewRomanPS" w:hAnsi="TimesNewRomanPS"/>
                <w:b/>
                <w:bCs/>
                <w:i/>
                <w:iCs/>
              </w:rPr>
            </w:pPr>
          </w:p>
        </w:tc>
      </w:tr>
      <w:tr w:rsidR="00E15F2E" w14:paraId="3038A2DF" w14:textId="1458D65C" w:rsidTr="001C5F15">
        <w:trPr>
          <w:trHeight w:val="456"/>
        </w:trPr>
        <w:tc>
          <w:tcPr>
            <w:tcW w:w="1754" w:type="dxa"/>
          </w:tcPr>
          <w:p w14:paraId="19692C38" w14:textId="32616747" w:rsidR="00E15F2E" w:rsidRDefault="00E15F2E" w:rsidP="00E15F2E">
            <w:pPr>
              <w:rPr>
                <w:color w:val="000000" w:themeColor="text1"/>
              </w:rPr>
            </w:pPr>
            <w:r>
              <w:rPr>
                <w:color w:val="000000" w:themeColor="text1"/>
              </w:rPr>
              <w:t>Authenticator</w:t>
            </w:r>
          </w:p>
        </w:tc>
        <w:tc>
          <w:tcPr>
            <w:tcW w:w="1650" w:type="dxa"/>
          </w:tcPr>
          <w:p w14:paraId="72D2213B" w14:textId="542AECAD" w:rsidR="00E15F2E" w:rsidRDefault="00E15F2E" w:rsidP="00E15F2E">
            <w:pPr>
              <w:rPr>
                <w:color w:val="000000" w:themeColor="text1"/>
              </w:rPr>
            </w:pPr>
            <w:r>
              <w:t>Server authentication module</w:t>
            </w:r>
          </w:p>
        </w:tc>
        <w:tc>
          <w:tcPr>
            <w:tcW w:w="2454" w:type="dxa"/>
          </w:tcPr>
          <w:p w14:paraId="0251B9D1" w14:textId="10160B42" w:rsidR="00E15F2E" w:rsidRDefault="00E15F2E" w:rsidP="00E15F2E">
            <w:pPr>
              <w:rPr>
                <w:color w:val="000000" w:themeColor="text1"/>
              </w:rPr>
            </w:pPr>
            <w:r>
              <w:rPr>
                <w:color w:val="000000" w:themeColor="text1"/>
              </w:rPr>
              <w:t xml:space="preserve">|2|/2 = </w:t>
            </w:r>
            <w:r w:rsidRPr="00E15F2E">
              <w:rPr>
                <w:b/>
                <w:color w:val="000000" w:themeColor="text1"/>
              </w:rPr>
              <w:t>1</w:t>
            </w:r>
          </w:p>
        </w:tc>
        <w:tc>
          <w:tcPr>
            <w:tcW w:w="2396" w:type="dxa"/>
          </w:tcPr>
          <w:p w14:paraId="14523143" w14:textId="2A53BC76" w:rsidR="00E15F2E" w:rsidRPr="002A7E0D" w:rsidRDefault="002A7E0D" w:rsidP="00E15F2E">
            <w:pPr>
              <w:rPr>
                <w:b/>
                <w:color w:val="000000" w:themeColor="text1"/>
              </w:rPr>
            </w:pPr>
            <w:r>
              <w:rPr>
                <w:color w:val="000000" w:themeColor="text1"/>
              </w:rPr>
              <w:t xml:space="preserve">|4|/4 = </w:t>
            </w:r>
            <w:r>
              <w:rPr>
                <w:b/>
                <w:color w:val="000000" w:themeColor="text1"/>
              </w:rPr>
              <w:t>1</w:t>
            </w:r>
          </w:p>
        </w:tc>
        <w:tc>
          <w:tcPr>
            <w:tcW w:w="3353" w:type="dxa"/>
          </w:tcPr>
          <w:p w14:paraId="2F2437C1" w14:textId="023C3363" w:rsidR="00E15F2E" w:rsidRDefault="00613BE4" w:rsidP="00E15F2E">
            <w:pPr>
              <w:rPr>
                <w:color w:val="000000" w:themeColor="text1"/>
              </w:rPr>
            </w:pPr>
            <w:r>
              <w:rPr>
                <w:color w:val="000000" w:themeColor="text1"/>
              </w:rPr>
              <w:t>(1</w:t>
            </w:r>
            <w:r w:rsidR="00320CB5">
              <w:rPr>
                <w:color w:val="000000" w:themeColor="text1"/>
              </w:rPr>
              <w:t>-</w:t>
            </w:r>
            <w:r w:rsidR="002A7E0D">
              <w:rPr>
                <w:color w:val="000000" w:themeColor="text1"/>
              </w:rPr>
              <w:t>1</w:t>
            </w:r>
            <w:r w:rsidR="00320CB5">
              <w:rPr>
                <w:color w:val="000000" w:themeColor="text1"/>
              </w:rPr>
              <w:t>) +</w:t>
            </w:r>
            <w:r w:rsidR="002A7E0D">
              <w:rPr>
                <w:color w:val="000000" w:themeColor="text1"/>
              </w:rPr>
              <w:t xml:space="preserve"> 0 = </w:t>
            </w:r>
            <w:r w:rsidR="002A7E0D">
              <w:rPr>
                <w:b/>
                <w:color w:val="000000" w:themeColor="text1"/>
              </w:rPr>
              <w:t>0</w:t>
            </w:r>
            <w:r w:rsidR="00320CB5">
              <w:rPr>
                <w:color w:val="000000" w:themeColor="text1"/>
              </w:rPr>
              <w:t xml:space="preserve"> </w:t>
            </w:r>
          </w:p>
        </w:tc>
      </w:tr>
      <w:tr w:rsidR="00E15F2E" w14:paraId="2DD01FBE" w14:textId="1B7BA0A9" w:rsidTr="001C5F15">
        <w:trPr>
          <w:trHeight w:val="456"/>
        </w:trPr>
        <w:tc>
          <w:tcPr>
            <w:tcW w:w="1754" w:type="dxa"/>
          </w:tcPr>
          <w:p w14:paraId="07CD1317" w14:textId="66CA68A0" w:rsidR="00E15F2E" w:rsidRDefault="00E15F2E" w:rsidP="00E15F2E">
            <w:pPr>
              <w:rPr>
                <w:color w:val="000000" w:themeColor="text1"/>
              </w:rPr>
            </w:pPr>
            <w:r>
              <w:rPr>
                <w:color w:val="000000" w:themeColor="text1"/>
              </w:rPr>
              <w:t>Seller</w:t>
            </w:r>
          </w:p>
        </w:tc>
        <w:tc>
          <w:tcPr>
            <w:tcW w:w="1650" w:type="dxa"/>
          </w:tcPr>
          <w:p w14:paraId="6162172B" w14:textId="0DC67C65" w:rsidR="00E15F2E" w:rsidRDefault="00E15F2E" w:rsidP="00E15F2E">
            <w:pPr>
              <w:rPr>
                <w:color w:val="000000" w:themeColor="text1"/>
              </w:rPr>
            </w:pPr>
            <w:r>
              <w:t xml:space="preserve">Server seller profile maintenance module </w:t>
            </w:r>
          </w:p>
        </w:tc>
        <w:tc>
          <w:tcPr>
            <w:tcW w:w="2454" w:type="dxa"/>
          </w:tcPr>
          <w:p w14:paraId="0B1FC735" w14:textId="1DAE2CF8" w:rsidR="00E15F2E" w:rsidRDefault="00E15F2E" w:rsidP="00E15F2E">
            <w:pPr>
              <w:rPr>
                <w:color w:val="000000" w:themeColor="text1"/>
              </w:rPr>
            </w:pPr>
            <w:r>
              <w:rPr>
                <w:color w:val="000000" w:themeColor="text1"/>
              </w:rPr>
              <w:t xml:space="preserve">|6|/7 = </w:t>
            </w:r>
            <w:r w:rsidRPr="00E15F2E">
              <w:rPr>
                <w:b/>
                <w:color w:val="000000" w:themeColor="text1"/>
              </w:rPr>
              <w:t>0.85</w:t>
            </w:r>
          </w:p>
        </w:tc>
        <w:tc>
          <w:tcPr>
            <w:tcW w:w="2396" w:type="dxa"/>
          </w:tcPr>
          <w:p w14:paraId="5D29F606" w14:textId="706EA456" w:rsidR="00E15F2E" w:rsidRDefault="002A7E0D" w:rsidP="00E15F2E">
            <w:pPr>
              <w:rPr>
                <w:color w:val="000000" w:themeColor="text1"/>
              </w:rPr>
            </w:pPr>
            <w:r>
              <w:rPr>
                <w:color w:val="000000" w:themeColor="text1"/>
              </w:rPr>
              <w:t xml:space="preserve">|6|/6 = </w:t>
            </w:r>
            <w:r>
              <w:rPr>
                <w:b/>
                <w:color w:val="000000" w:themeColor="text1"/>
              </w:rPr>
              <w:t>1</w:t>
            </w:r>
          </w:p>
        </w:tc>
        <w:tc>
          <w:tcPr>
            <w:tcW w:w="3353" w:type="dxa"/>
          </w:tcPr>
          <w:p w14:paraId="70CF3A0D" w14:textId="1C4270EC" w:rsidR="00E15F2E" w:rsidRDefault="002A7E0D" w:rsidP="00E15F2E">
            <w:pPr>
              <w:rPr>
                <w:color w:val="000000" w:themeColor="text1"/>
              </w:rPr>
            </w:pPr>
            <w:r>
              <w:rPr>
                <w:color w:val="000000" w:themeColor="text1"/>
              </w:rPr>
              <w:t xml:space="preserve">(1-0.85) + 0 = </w:t>
            </w:r>
            <w:r w:rsidRPr="002A7E0D">
              <w:rPr>
                <w:b/>
                <w:color w:val="000000" w:themeColor="text1"/>
              </w:rPr>
              <w:t>0.15</w:t>
            </w:r>
          </w:p>
        </w:tc>
      </w:tr>
      <w:tr w:rsidR="001C5F15" w14:paraId="4AA96E7B" w14:textId="58F2E993" w:rsidTr="001C5F15">
        <w:trPr>
          <w:trHeight w:val="456"/>
        </w:trPr>
        <w:tc>
          <w:tcPr>
            <w:tcW w:w="1754" w:type="dxa"/>
          </w:tcPr>
          <w:p w14:paraId="245E9484" w14:textId="6A6D4BC5" w:rsidR="001C5F15" w:rsidRDefault="001C5F15" w:rsidP="001C5F15">
            <w:pPr>
              <w:rPr>
                <w:color w:val="000000" w:themeColor="text1"/>
              </w:rPr>
            </w:pPr>
            <w:r>
              <w:rPr>
                <w:color w:val="000000" w:themeColor="text1"/>
              </w:rPr>
              <w:t>Buyer</w:t>
            </w:r>
          </w:p>
        </w:tc>
        <w:tc>
          <w:tcPr>
            <w:tcW w:w="1650" w:type="dxa"/>
          </w:tcPr>
          <w:p w14:paraId="5B745349" w14:textId="129EF67A" w:rsidR="001C5F15" w:rsidRDefault="001C5F15" w:rsidP="001C5F15">
            <w:pPr>
              <w:rPr>
                <w:color w:val="000000" w:themeColor="text1"/>
              </w:rPr>
            </w:pPr>
            <w:r>
              <w:t xml:space="preserve">Server buyer profile maintenance module </w:t>
            </w:r>
          </w:p>
        </w:tc>
        <w:tc>
          <w:tcPr>
            <w:tcW w:w="2454" w:type="dxa"/>
          </w:tcPr>
          <w:p w14:paraId="18ABEE5D" w14:textId="245B06DE" w:rsidR="001C5F15" w:rsidRDefault="001C5F15" w:rsidP="001C5F15">
            <w:pPr>
              <w:rPr>
                <w:color w:val="000000" w:themeColor="text1"/>
              </w:rPr>
            </w:pPr>
            <w:r>
              <w:rPr>
                <w:color w:val="000000" w:themeColor="text1"/>
              </w:rPr>
              <w:t xml:space="preserve">|6|/7 = </w:t>
            </w:r>
            <w:r w:rsidRPr="00E15F2E">
              <w:rPr>
                <w:b/>
                <w:color w:val="000000" w:themeColor="text1"/>
              </w:rPr>
              <w:t>0.85</w:t>
            </w:r>
          </w:p>
        </w:tc>
        <w:tc>
          <w:tcPr>
            <w:tcW w:w="2396" w:type="dxa"/>
          </w:tcPr>
          <w:p w14:paraId="16E42D45" w14:textId="7383A2C8" w:rsidR="001C5F15" w:rsidRDefault="001C5F15" w:rsidP="001C5F15">
            <w:pPr>
              <w:rPr>
                <w:color w:val="000000" w:themeColor="text1"/>
              </w:rPr>
            </w:pPr>
            <w:r>
              <w:rPr>
                <w:color w:val="000000" w:themeColor="text1"/>
              </w:rPr>
              <w:t xml:space="preserve">|6|/6 = </w:t>
            </w:r>
            <w:r>
              <w:rPr>
                <w:b/>
                <w:color w:val="000000" w:themeColor="text1"/>
              </w:rPr>
              <w:t>1</w:t>
            </w:r>
          </w:p>
        </w:tc>
        <w:tc>
          <w:tcPr>
            <w:tcW w:w="3353" w:type="dxa"/>
          </w:tcPr>
          <w:p w14:paraId="79F7991F" w14:textId="424BA60C" w:rsidR="001C5F15" w:rsidRDefault="001C5F15" w:rsidP="001C5F15">
            <w:pPr>
              <w:rPr>
                <w:color w:val="000000" w:themeColor="text1"/>
              </w:rPr>
            </w:pPr>
            <w:r>
              <w:rPr>
                <w:color w:val="000000" w:themeColor="text1"/>
              </w:rPr>
              <w:t xml:space="preserve">(1-0.89) + 0 = </w:t>
            </w:r>
            <w:r w:rsidRPr="002A7E0D">
              <w:rPr>
                <w:b/>
                <w:color w:val="000000" w:themeColor="text1"/>
              </w:rPr>
              <w:t>0.11</w:t>
            </w:r>
          </w:p>
        </w:tc>
      </w:tr>
      <w:tr w:rsidR="001C5F15" w14:paraId="1F135908" w14:textId="2ABA299B" w:rsidTr="001C5F15">
        <w:trPr>
          <w:trHeight w:val="438"/>
        </w:trPr>
        <w:tc>
          <w:tcPr>
            <w:tcW w:w="1754" w:type="dxa"/>
          </w:tcPr>
          <w:p w14:paraId="61004A49" w14:textId="70E7C491" w:rsidR="001C5F15" w:rsidRDefault="001C5F15" w:rsidP="001C5F15">
            <w:pPr>
              <w:rPr>
                <w:color w:val="000000" w:themeColor="text1"/>
              </w:rPr>
            </w:pPr>
            <w:r>
              <w:rPr>
                <w:color w:val="000000" w:themeColor="text1"/>
              </w:rPr>
              <w:t>Payment Processing</w:t>
            </w:r>
          </w:p>
        </w:tc>
        <w:tc>
          <w:tcPr>
            <w:tcW w:w="1650" w:type="dxa"/>
          </w:tcPr>
          <w:p w14:paraId="632EB80C" w14:textId="77625A3E" w:rsidR="001C5F15" w:rsidRDefault="001C5F15" w:rsidP="001C5F15">
            <w:pPr>
              <w:rPr>
                <w:color w:val="000000" w:themeColor="text1"/>
              </w:rPr>
            </w:pPr>
            <w:r>
              <w:t xml:space="preserve">Server payment module </w:t>
            </w:r>
          </w:p>
        </w:tc>
        <w:tc>
          <w:tcPr>
            <w:tcW w:w="2454" w:type="dxa"/>
          </w:tcPr>
          <w:p w14:paraId="125782EC" w14:textId="2676A016" w:rsidR="001C5F15" w:rsidRDefault="001C5F15" w:rsidP="001C5F15">
            <w:pPr>
              <w:rPr>
                <w:color w:val="000000" w:themeColor="text1"/>
              </w:rPr>
            </w:pPr>
            <w:r>
              <w:rPr>
                <w:color w:val="000000" w:themeColor="text1"/>
              </w:rPr>
              <w:t xml:space="preserve">|2|/2 = </w:t>
            </w:r>
            <w:r w:rsidRPr="00E15F2E">
              <w:rPr>
                <w:b/>
                <w:color w:val="000000" w:themeColor="text1"/>
              </w:rPr>
              <w:t>1</w:t>
            </w:r>
          </w:p>
        </w:tc>
        <w:tc>
          <w:tcPr>
            <w:tcW w:w="2396" w:type="dxa"/>
          </w:tcPr>
          <w:p w14:paraId="4246540D" w14:textId="73C70E05" w:rsidR="001C5F15" w:rsidRDefault="001C5F15" w:rsidP="001C5F15">
            <w:pPr>
              <w:rPr>
                <w:color w:val="000000" w:themeColor="text1"/>
              </w:rPr>
            </w:pPr>
            <w:r>
              <w:rPr>
                <w:color w:val="000000" w:themeColor="text1"/>
              </w:rPr>
              <w:t xml:space="preserve">|4|/4 = </w:t>
            </w:r>
            <w:r>
              <w:rPr>
                <w:b/>
                <w:color w:val="000000" w:themeColor="text1"/>
              </w:rPr>
              <w:t>1</w:t>
            </w:r>
          </w:p>
        </w:tc>
        <w:tc>
          <w:tcPr>
            <w:tcW w:w="3353" w:type="dxa"/>
          </w:tcPr>
          <w:p w14:paraId="42DAF627" w14:textId="6BE8D4E5" w:rsidR="001C5F15" w:rsidRDefault="001C5F15" w:rsidP="001C5F15">
            <w:pPr>
              <w:rPr>
                <w:color w:val="000000" w:themeColor="text1"/>
              </w:rPr>
            </w:pPr>
            <w:r>
              <w:rPr>
                <w:color w:val="000000" w:themeColor="text1"/>
              </w:rPr>
              <w:t xml:space="preserve">(1-1) + 0 = </w:t>
            </w:r>
            <w:r>
              <w:rPr>
                <w:b/>
                <w:color w:val="000000" w:themeColor="text1"/>
              </w:rPr>
              <w:t>0</w:t>
            </w:r>
          </w:p>
        </w:tc>
      </w:tr>
      <w:tr w:rsidR="001C5F15" w14:paraId="23DD6903" w14:textId="77777777" w:rsidTr="001C5F15">
        <w:trPr>
          <w:trHeight w:val="438"/>
        </w:trPr>
        <w:tc>
          <w:tcPr>
            <w:tcW w:w="1754" w:type="dxa"/>
          </w:tcPr>
          <w:p w14:paraId="0793D86B" w14:textId="26BE3F53" w:rsidR="001C5F15" w:rsidRDefault="001C5F15" w:rsidP="001C5F15">
            <w:pPr>
              <w:rPr>
                <w:color w:val="000000" w:themeColor="text1"/>
              </w:rPr>
            </w:pPr>
            <w:r>
              <w:rPr>
                <w:color w:val="000000" w:themeColor="text1"/>
              </w:rPr>
              <w:t>Shipping</w:t>
            </w:r>
          </w:p>
        </w:tc>
        <w:tc>
          <w:tcPr>
            <w:tcW w:w="1650" w:type="dxa"/>
          </w:tcPr>
          <w:p w14:paraId="4DE23B2A" w14:textId="132CF802" w:rsidR="001C5F15" w:rsidRDefault="001C5F15" w:rsidP="001C5F15">
            <w:pPr>
              <w:rPr>
                <w:color w:val="000000" w:themeColor="text1"/>
              </w:rPr>
            </w:pPr>
            <w:r>
              <w:t>Server shipping module</w:t>
            </w:r>
          </w:p>
        </w:tc>
        <w:tc>
          <w:tcPr>
            <w:tcW w:w="2454" w:type="dxa"/>
          </w:tcPr>
          <w:p w14:paraId="7B04A03B" w14:textId="2FE82E61" w:rsidR="001C5F15" w:rsidRDefault="001C5F15" w:rsidP="001C5F15">
            <w:pPr>
              <w:rPr>
                <w:color w:val="000000" w:themeColor="text1"/>
              </w:rPr>
            </w:pPr>
            <w:r>
              <w:rPr>
                <w:color w:val="000000" w:themeColor="text1"/>
              </w:rPr>
              <w:t xml:space="preserve">|2|/2 = </w:t>
            </w:r>
            <w:r w:rsidRPr="00E15F2E">
              <w:rPr>
                <w:b/>
                <w:color w:val="000000" w:themeColor="text1"/>
              </w:rPr>
              <w:t>1</w:t>
            </w:r>
          </w:p>
        </w:tc>
        <w:tc>
          <w:tcPr>
            <w:tcW w:w="2396" w:type="dxa"/>
          </w:tcPr>
          <w:p w14:paraId="7B83FFCD" w14:textId="71D193C1" w:rsidR="001C5F15" w:rsidRDefault="001C5F15" w:rsidP="001C5F15">
            <w:pPr>
              <w:rPr>
                <w:color w:val="000000" w:themeColor="text1"/>
              </w:rPr>
            </w:pPr>
            <w:r>
              <w:rPr>
                <w:color w:val="000000" w:themeColor="text1"/>
              </w:rPr>
              <w:t xml:space="preserve">|3|/3 = </w:t>
            </w:r>
            <w:r>
              <w:rPr>
                <w:b/>
                <w:color w:val="000000" w:themeColor="text1"/>
              </w:rPr>
              <w:t>1</w:t>
            </w:r>
          </w:p>
        </w:tc>
        <w:tc>
          <w:tcPr>
            <w:tcW w:w="3353" w:type="dxa"/>
          </w:tcPr>
          <w:p w14:paraId="11F94BCB" w14:textId="5E3C5504" w:rsidR="001C5F15" w:rsidRDefault="001C5F15" w:rsidP="001C5F15">
            <w:pPr>
              <w:rPr>
                <w:color w:val="000000" w:themeColor="text1"/>
              </w:rPr>
            </w:pPr>
            <w:r>
              <w:rPr>
                <w:color w:val="000000" w:themeColor="text1"/>
              </w:rPr>
              <w:t xml:space="preserve">(1-1) + 0 = </w:t>
            </w:r>
            <w:r>
              <w:rPr>
                <w:b/>
                <w:color w:val="000000" w:themeColor="text1"/>
              </w:rPr>
              <w:t>0</w:t>
            </w:r>
          </w:p>
        </w:tc>
      </w:tr>
    </w:tbl>
    <w:p w14:paraId="4D1960D0" w14:textId="77777777" w:rsidR="001E1C54" w:rsidRDefault="001E1C54" w:rsidP="009F6976">
      <w:pPr>
        <w:rPr>
          <w:color w:val="000000" w:themeColor="text1"/>
        </w:rPr>
      </w:pPr>
    </w:p>
    <w:p w14:paraId="4CAA354D" w14:textId="19075117" w:rsidR="00483C7C" w:rsidRPr="001E1C54" w:rsidRDefault="001E1C54" w:rsidP="009F6976">
      <w:pPr>
        <w:rPr>
          <w:b/>
          <w:color w:val="FF0000"/>
          <w:u w:val="single"/>
        </w:rPr>
      </w:pPr>
      <w:r w:rsidRPr="001E1C54">
        <w:rPr>
          <w:b/>
          <w:color w:val="FF0000"/>
          <w:u w:val="single"/>
        </w:rPr>
        <w:t>D</w:t>
      </w:r>
      <w:r>
        <w:rPr>
          <w:b/>
          <w:color w:val="FF0000"/>
          <w:u w:val="single"/>
        </w:rPr>
        <w:t xml:space="preserve">eployment </w:t>
      </w:r>
      <w:r w:rsidRPr="001E1C54">
        <w:rPr>
          <w:b/>
          <w:color w:val="FF0000"/>
          <w:u w:val="single"/>
        </w:rPr>
        <w:t>B</w:t>
      </w:r>
      <w:r>
        <w:rPr>
          <w:b/>
          <w:color w:val="FF0000"/>
          <w:u w:val="single"/>
        </w:rPr>
        <w:t>lueprint</w:t>
      </w:r>
      <w:r w:rsidRPr="001E1C54">
        <w:rPr>
          <w:b/>
          <w:color w:val="FF0000"/>
          <w:u w:val="single"/>
        </w:rPr>
        <w:t xml:space="preserve"> #2: </w:t>
      </w:r>
    </w:p>
    <w:p w14:paraId="6A75F1A0" w14:textId="77777777" w:rsidR="001E1C54" w:rsidRDefault="001E1C54" w:rsidP="009F6976">
      <w:pPr>
        <w:rPr>
          <w:color w:val="000000" w:themeColor="text1"/>
        </w:rPr>
      </w:pPr>
    </w:p>
    <w:tbl>
      <w:tblPr>
        <w:tblStyle w:val="TableGrid"/>
        <w:tblW w:w="11607" w:type="dxa"/>
        <w:tblInd w:w="-995" w:type="dxa"/>
        <w:tblLook w:val="04A0" w:firstRow="1" w:lastRow="0" w:firstColumn="1" w:lastColumn="0" w:noHBand="0" w:noVBand="1"/>
      </w:tblPr>
      <w:tblGrid>
        <w:gridCol w:w="1605"/>
        <w:gridCol w:w="1574"/>
        <w:gridCol w:w="2521"/>
        <w:gridCol w:w="2462"/>
        <w:gridCol w:w="3445"/>
      </w:tblGrid>
      <w:tr w:rsidR="001E1C54" w14:paraId="3799F4CB" w14:textId="77777777" w:rsidTr="00320CB5">
        <w:trPr>
          <w:trHeight w:val="1752"/>
        </w:trPr>
        <w:tc>
          <w:tcPr>
            <w:tcW w:w="1605" w:type="dxa"/>
          </w:tcPr>
          <w:p w14:paraId="3454F454" w14:textId="77777777" w:rsidR="001E1C54" w:rsidRPr="0051424D" w:rsidRDefault="001E1C54" w:rsidP="00A43520">
            <w:pPr>
              <w:rPr>
                <w:b/>
                <w:color w:val="000000" w:themeColor="text1"/>
              </w:rPr>
            </w:pPr>
            <w:r w:rsidRPr="0051424D">
              <w:rPr>
                <w:b/>
                <w:color w:val="000000" w:themeColor="text1"/>
              </w:rPr>
              <w:t>Component</w:t>
            </w:r>
            <w:r>
              <w:rPr>
                <w:b/>
                <w:color w:val="000000" w:themeColor="text1"/>
              </w:rPr>
              <w:t>, c</w:t>
            </w:r>
          </w:p>
        </w:tc>
        <w:tc>
          <w:tcPr>
            <w:tcW w:w="1574" w:type="dxa"/>
          </w:tcPr>
          <w:p w14:paraId="3A2E0AB1" w14:textId="77777777" w:rsidR="001E1C54" w:rsidRPr="0051424D" w:rsidRDefault="001E1C54" w:rsidP="00A43520">
            <w:pPr>
              <w:rPr>
                <w:b/>
                <w:color w:val="000000" w:themeColor="text1"/>
              </w:rPr>
            </w:pPr>
            <w:r w:rsidRPr="0051424D">
              <w:rPr>
                <w:b/>
                <w:color w:val="000000" w:themeColor="text1"/>
              </w:rPr>
              <w:t>Technology</w:t>
            </w:r>
            <w:r>
              <w:rPr>
                <w:b/>
                <w:color w:val="000000" w:themeColor="text1"/>
              </w:rPr>
              <w:t>, t</w:t>
            </w:r>
          </w:p>
        </w:tc>
        <w:tc>
          <w:tcPr>
            <w:tcW w:w="2521" w:type="dxa"/>
          </w:tcPr>
          <w:p w14:paraId="135CF4EB" w14:textId="77777777" w:rsidR="001E1C54" w:rsidRPr="0051424D" w:rsidRDefault="001E1C54" w:rsidP="00A43520">
            <w:pPr>
              <w:pStyle w:val="NormalWeb"/>
            </w:pPr>
            <w:proofErr w:type="spellStart"/>
            <w:r>
              <w:rPr>
                <w:rFonts w:ascii="TimesNewRomanPS" w:hAnsi="TimesNewRomanPS"/>
                <w:b/>
                <w:bCs/>
                <w:i/>
                <w:iCs/>
              </w:rPr>
              <w:t>CompFuncCoeff</w:t>
            </w:r>
            <w:proofErr w:type="spellEnd"/>
            <w:r>
              <w:rPr>
                <w:rFonts w:ascii="TimesNewRomanPS" w:hAnsi="TimesNewRomanPS"/>
                <w:b/>
                <w:bCs/>
                <w:i/>
                <w:iCs/>
              </w:rPr>
              <w:t>(</w:t>
            </w:r>
            <w:proofErr w:type="spellStart"/>
            <w:proofErr w:type="gramStart"/>
            <w:r>
              <w:rPr>
                <w:rFonts w:ascii="TimesNewRomanPS" w:hAnsi="TimesNewRomanPS"/>
                <w:b/>
                <w:bCs/>
                <w:i/>
                <w:iCs/>
              </w:rPr>
              <w:t>c,t</w:t>
            </w:r>
            <w:proofErr w:type="spellEnd"/>
            <w:proofErr w:type="gramEnd"/>
            <w:r>
              <w:rPr>
                <w:rFonts w:ascii="TimesNewRomanPS" w:hAnsi="TimesNewRomanPS"/>
                <w:b/>
                <w:bCs/>
                <w:i/>
                <w:iCs/>
              </w:rPr>
              <w:t xml:space="preserve">) </w:t>
            </w:r>
          </w:p>
        </w:tc>
        <w:tc>
          <w:tcPr>
            <w:tcW w:w="2462" w:type="dxa"/>
          </w:tcPr>
          <w:p w14:paraId="702C979C" w14:textId="77777777" w:rsidR="001E1C54" w:rsidRDefault="001E1C54" w:rsidP="00A43520">
            <w:pPr>
              <w:pStyle w:val="NormalWeb"/>
            </w:pPr>
            <w:proofErr w:type="spellStart"/>
            <w:r>
              <w:rPr>
                <w:rFonts w:ascii="TimesNewRomanPS" w:hAnsi="TimesNewRomanPS"/>
                <w:b/>
                <w:bCs/>
                <w:i/>
                <w:iCs/>
              </w:rPr>
              <w:t>CompDataCoeff</w:t>
            </w:r>
            <w:proofErr w:type="spellEnd"/>
            <w:r>
              <w:rPr>
                <w:rFonts w:ascii="TimesNewRomanPS" w:hAnsi="TimesNewRomanPS"/>
                <w:b/>
                <w:bCs/>
                <w:i/>
                <w:iCs/>
              </w:rPr>
              <w:t>(</w:t>
            </w:r>
            <w:proofErr w:type="spellStart"/>
            <w:proofErr w:type="gramStart"/>
            <w:r>
              <w:rPr>
                <w:rFonts w:ascii="TimesNewRomanPS" w:hAnsi="TimesNewRomanPS"/>
                <w:b/>
                <w:bCs/>
                <w:i/>
                <w:iCs/>
              </w:rPr>
              <w:t>c,t</w:t>
            </w:r>
            <w:proofErr w:type="spellEnd"/>
            <w:proofErr w:type="gramEnd"/>
            <w:r>
              <w:rPr>
                <w:rFonts w:ascii="TimesNewRomanPS" w:hAnsi="TimesNewRomanPS"/>
                <w:b/>
                <w:bCs/>
                <w:i/>
                <w:iCs/>
              </w:rPr>
              <w:t xml:space="preserve">) </w:t>
            </w:r>
          </w:p>
          <w:p w14:paraId="79C13D5F" w14:textId="77777777" w:rsidR="001E1C54" w:rsidRDefault="001E1C54" w:rsidP="00A43520">
            <w:pPr>
              <w:rPr>
                <w:color w:val="000000" w:themeColor="text1"/>
              </w:rPr>
            </w:pPr>
          </w:p>
        </w:tc>
        <w:tc>
          <w:tcPr>
            <w:tcW w:w="3445" w:type="dxa"/>
          </w:tcPr>
          <w:p w14:paraId="055C4F8A" w14:textId="77777777" w:rsidR="001E1C54" w:rsidRDefault="001E1C54" w:rsidP="00A43520">
            <w:pPr>
              <w:pStyle w:val="NormalWeb"/>
            </w:pPr>
            <w:proofErr w:type="spellStart"/>
            <w:r>
              <w:rPr>
                <w:rFonts w:ascii="TimesNewRomanPS" w:hAnsi="TimesNewRomanPS"/>
                <w:b/>
                <w:bCs/>
                <w:i/>
                <w:iCs/>
              </w:rPr>
              <w:t>CompFuncBoundaryError</w:t>
            </w:r>
            <w:proofErr w:type="spellEnd"/>
            <w:r>
              <w:rPr>
                <w:rFonts w:ascii="TimesNewRomanPS" w:hAnsi="TimesNewRomanPS"/>
                <w:b/>
                <w:bCs/>
                <w:i/>
                <w:iCs/>
              </w:rPr>
              <w:t xml:space="preserve">(t) </w:t>
            </w:r>
          </w:p>
          <w:p w14:paraId="41641582" w14:textId="77777777" w:rsidR="001E1C54" w:rsidRDefault="001E1C54" w:rsidP="00A43520">
            <w:pPr>
              <w:pStyle w:val="NormalWeb"/>
              <w:rPr>
                <w:rFonts w:ascii="TimesNewRomanPS" w:hAnsi="TimesNewRomanPS"/>
                <w:b/>
                <w:bCs/>
                <w:i/>
                <w:iCs/>
              </w:rPr>
            </w:pPr>
          </w:p>
        </w:tc>
      </w:tr>
      <w:tr w:rsidR="001C5F15" w14:paraId="683E1D47" w14:textId="77777777" w:rsidTr="00320CB5">
        <w:trPr>
          <w:trHeight w:val="456"/>
        </w:trPr>
        <w:tc>
          <w:tcPr>
            <w:tcW w:w="1605" w:type="dxa"/>
          </w:tcPr>
          <w:p w14:paraId="2850DE0C" w14:textId="77777777" w:rsidR="001C5F15" w:rsidRDefault="001C5F15" w:rsidP="001C5F15">
            <w:pPr>
              <w:rPr>
                <w:color w:val="000000" w:themeColor="text1"/>
              </w:rPr>
            </w:pPr>
            <w:r>
              <w:rPr>
                <w:color w:val="000000" w:themeColor="text1"/>
              </w:rPr>
              <w:t>Authenticator</w:t>
            </w:r>
          </w:p>
        </w:tc>
        <w:tc>
          <w:tcPr>
            <w:tcW w:w="1574" w:type="dxa"/>
          </w:tcPr>
          <w:p w14:paraId="41634515" w14:textId="4DB484D9" w:rsidR="001C5F15" w:rsidRDefault="001C5F15" w:rsidP="001C5F15">
            <w:pPr>
              <w:rPr>
                <w:color w:val="000000" w:themeColor="text1"/>
              </w:rPr>
            </w:pPr>
            <w:r>
              <w:rPr>
                <w:color w:val="000000" w:themeColor="text1"/>
              </w:rPr>
              <w:t>Application Staff</w:t>
            </w:r>
          </w:p>
        </w:tc>
        <w:tc>
          <w:tcPr>
            <w:tcW w:w="2521" w:type="dxa"/>
          </w:tcPr>
          <w:p w14:paraId="185DFE7D" w14:textId="5712BE14" w:rsidR="001C5F15" w:rsidRDefault="001C5F15" w:rsidP="001C5F15">
            <w:pPr>
              <w:rPr>
                <w:color w:val="000000" w:themeColor="text1"/>
              </w:rPr>
            </w:pPr>
            <w:r>
              <w:rPr>
                <w:color w:val="000000" w:themeColor="text1"/>
              </w:rPr>
              <w:t xml:space="preserve">|2|/2 = </w:t>
            </w:r>
            <w:r w:rsidRPr="00E15F2E">
              <w:rPr>
                <w:b/>
                <w:color w:val="000000" w:themeColor="text1"/>
              </w:rPr>
              <w:t>1</w:t>
            </w:r>
          </w:p>
        </w:tc>
        <w:tc>
          <w:tcPr>
            <w:tcW w:w="2462" w:type="dxa"/>
          </w:tcPr>
          <w:p w14:paraId="68F8BC4D" w14:textId="0C809E93" w:rsidR="001C5F15" w:rsidRDefault="001C5F15" w:rsidP="001C5F15">
            <w:pPr>
              <w:rPr>
                <w:color w:val="000000" w:themeColor="text1"/>
              </w:rPr>
            </w:pPr>
            <w:r>
              <w:rPr>
                <w:color w:val="000000" w:themeColor="text1"/>
              </w:rPr>
              <w:t xml:space="preserve">|4|/4 = </w:t>
            </w:r>
            <w:r>
              <w:rPr>
                <w:b/>
                <w:color w:val="000000" w:themeColor="text1"/>
              </w:rPr>
              <w:t>1</w:t>
            </w:r>
          </w:p>
        </w:tc>
        <w:tc>
          <w:tcPr>
            <w:tcW w:w="3445" w:type="dxa"/>
          </w:tcPr>
          <w:p w14:paraId="295CCD56" w14:textId="38C75B14" w:rsidR="001C5F15" w:rsidRPr="00DE7AC3" w:rsidRDefault="00DE7AC3" w:rsidP="00DE7AC3">
            <w:pPr>
              <w:spacing w:line="480" w:lineRule="auto"/>
              <w:rPr>
                <w:b/>
                <w:color w:val="000000" w:themeColor="text1"/>
              </w:rPr>
            </w:pPr>
            <w:r>
              <w:rPr>
                <w:color w:val="000000" w:themeColor="text1"/>
              </w:rPr>
              <w:t xml:space="preserve">(1-1) + </w:t>
            </w:r>
            <w:r w:rsidR="00F171D9">
              <w:rPr>
                <w:color w:val="000000" w:themeColor="text1"/>
              </w:rPr>
              <w:t>(1+1)</w:t>
            </w:r>
            <w:r>
              <w:rPr>
                <w:color w:val="000000" w:themeColor="text1"/>
              </w:rPr>
              <w:t xml:space="preserve"> = </w:t>
            </w:r>
            <w:r>
              <w:rPr>
                <w:b/>
                <w:color w:val="000000" w:themeColor="text1"/>
              </w:rPr>
              <w:t>2</w:t>
            </w:r>
          </w:p>
        </w:tc>
      </w:tr>
      <w:tr w:rsidR="00DE7AC3" w14:paraId="16EBED40" w14:textId="77777777" w:rsidTr="00320CB5">
        <w:trPr>
          <w:trHeight w:val="456"/>
        </w:trPr>
        <w:tc>
          <w:tcPr>
            <w:tcW w:w="1605" w:type="dxa"/>
          </w:tcPr>
          <w:p w14:paraId="31F6201C" w14:textId="77777777" w:rsidR="00DE7AC3" w:rsidRDefault="00DE7AC3" w:rsidP="00DE7AC3">
            <w:pPr>
              <w:rPr>
                <w:color w:val="000000" w:themeColor="text1"/>
              </w:rPr>
            </w:pPr>
            <w:r>
              <w:rPr>
                <w:color w:val="000000" w:themeColor="text1"/>
              </w:rPr>
              <w:t>Seller</w:t>
            </w:r>
          </w:p>
        </w:tc>
        <w:tc>
          <w:tcPr>
            <w:tcW w:w="1574" w:type="dxa"/>
          </w:tcPr>
          <w:p w14:paraId="4A3A9A8D" w14:textId="09D01F25" w:rsidR="00DE7AC3" w:rsidRPr="00F13CB8" w:rsidRDefault="00DE7AC3" w:rsidP="00DE7AC3">
            <w:pPr>
              <w:rPr>
                <w:b/>
                <w:color w:val="000000" w:themeColor="text1"/>
              </w:rPr>
            </w:pPr>
            <w:r>
              <w:t xml:space="preserve">Server </w:t>
            </w:r>
            <w:r>
              <w:t>seller</w:t>
            </w:r>
            <w:r>
              <w:t xml:space="preserve"> profile maintenance module</w:t>
            </w:r>
          </w:p>
        </w:tc>
        <w:tc>
          <w:tcPr>
            <w:tcW w:w="2521" w:type="dxa"/>
          </w:tcPr>
          <w:p w14:paraId="4547FEE5" w14:textId="56AEE083" w:rsidR="00DE7AC3" w:rsidRDefault="00DE7AC3" w:rsidP="00DE7AC3">
            <w:pPr>
              <w:rPr>
                <w:color w:val="000000" w:themeColor="text1"/>
              </w:rPr>
            </w:pPr>
            <w:r>
              <w:rPr>
                <w:color w:val="000000" w:themeColor="text1"/>
              </w:rPr>
              <w:t xml:space="preserve">|6|/7 = </w:t>
            </w:r>
            <w:r w:rsidRPr="00E15F2E">
              <w:rPr>
                <w:b/>
                <w:color w:val="000000" w:themeColor="text1"/>
              </w:rPr>
              <w:t>0.85</w:t>
            </w:r>
          </w:p>
        </w:tc>
        <w:tc>
          <w:tcPr>
            <w:tcW w:w="2462" w:type="dxa"/>
          </w:tcPr>
          <w:p w14:paraId="760A71B4" w14:textId="3D501DF5" w:rsidR="00DE7AC3" w:rsidRDefault="00DE7AC3" w:rsidP="00DE7AC3">
            <w:pPr>
              <w:rPr>
                <w:color w:val="000000" w:themeColor="text1"/>
              </w:rPr>
            </w:pPr>
            <w:r>
              <w:rPr>
                <w:color w:val="000000" w:themeColor="text1"/>
              </w:rPr>
              <w:t xml:space="preserve">|6|/6 = </w:t>
            </w:r>
            <w:r>
              <w:rPr>
                <w:b/>
                <w:color w:val="000000" w:themeColor="text1"/>
              </w:rPr>
              <w:t>1</w:t>
            </w:r>
          </w:p>
        </w:tc>
        <w:tc>
          <w:tcPr>
            <w:tcW w:w="3445" w:type="dxa"/>
          </w:tcPr>
          <w:p w14:paraId="09B8F06B" w14:textId="2FE8AC56" w:rsidR="00DE7AC3" w:rsidRDefault="00DE7AC3" w:rsidP="00DE7AC3">
            <w:pPr>
              <w:rPr>
                <w:color w:val="000000" w:themeColor="text1"/>
              </w:rPr>
            </w:pPr>
            <w:r>
              <w:rPr>
                <w:color w:val="000000" w:themeColor="text1"/>
              </w:rPr>
              <w:t xml:space="preserve">(1-0.85) + 0 = </w:t>
            </w:r>
            <w:r w:rsidRPr="002A7E0D">
              <w:rPr>
                <w:b/>
                <w:color w:val="000000" w:themeColor="text1"/>
              </w:rPr>
              <w:t>0.15</w:t>
            </w:r>
          </w:p>
        </w:tc>
      </w:tr>
      <w:tr w:rsidR="00DE7AC3" w14:paraId="1767BEFF" w14:textId="77777777" w:rsidTr="00320CB5">
        <w:trPr>
          <w:trHeight w:val="456"/>
        </w:trPr>
        <w:tc>
          <w:tcPr>
            <w:tcW w:w="1605" w:type="dxa"/>
          </w:tcPr>
          <w:p w14:paraId="73F96273" w14:textId="77777777" w:rsidR="00DE7AC3" w:rsidRDefault="00DE7AC3" w:rsidP="00DE7AC3">
            <w:pPr>
              <w:rPr>
                <w:color w:val="000000" w:themeColor="text1"/>
              </w:rPr>
            </w:pPr>
            <w:r>
              <w:rPr>
                <w:color w:val="000000" w:themeColor="text1"/>
              </w:rPr>
              <w:lastRenderedPageBreak/>
              <w:t>Buyer</w:t>
            </w:r>
          </w:p>
        </w:tc>
        <w:tc>
          <w:tcPr>
            <w:tcW w:w="1574" w:type="dxa"/>
          </w:tcPr>
          <w:p w14:paraId="4142CA71" w14:textId="1C751F4B" w:rsidR="00DE7AC3" w:rsidRDefault="00DE7AC3" w:rsidP="00DE7AC3">
            <w:pPr>
              <w:rPr>
                <w:color w:val="000000" w:themeColor="text1"/>
              </w:rPr>
            </w:pPr>
            <w:r>
              <w:t>Server buyer profile maintenance module</w:t>
            </w:r>
          </w:p>
        </w:tc>
        <w:tc>
          <w:tcPr>
            <w:tcW w:w="2521" w:type="dxa"/>
          </w:tcPr>
          <w:p w14:paraId="3A5D23D9" w14:textId="60EF8128" w:rsidR="00DE7AC3" w:rsidRDefault="00DE7AC3" w:rsidP="00DE7AC3">
            <w:pPr>
              <w:rPr>
                <w:color w:val="000000" w:themeColor="text1"/>
              </w:rPr>
            </w:pPr>
            <w:r>
              <w:rPr>
                <w:color w:val="000000" w:themeColor="text1"/>
              </w:rPr>
              <w:t xml:space="preserve">|6|/7 = </w:t>
            </w:r>
            <w:r w:rsidRPr="00E15F2E">
              <w:rPr>
                <w:b/>
                <w:color w:val="000000" w:themeColor="text1"/>
              </w:rPr>
              <w:t>0.85</w:t>
            </w:r>
          </w:p>
        </w:tc>
        <w:tc>
          <w:tcPr>
            <w:tcW w:w="2462" w:type="dxa"/>
          </w:tcPr>
          <w:p w14:paraId="22350AA9" w14:textId="459A0E74" w:rsidR="00DE7AC3" w:rsidRDefault="00DE7AC3" w:rsidP="00DE7AC3">
            <w:pPr>
              <w:rPr>
                <w:color w:val="000000" w:themeColor="text1"/>
              </w:rPr>
            </w:pPr>
            <w:r>
              <w:rPr>
                <w:color w:val="000000" w:themeColor="text1"/>
              </w:rPr>
              <w:t xml:space="preserve">|6|/6 = </w:t>
            </w:r>
            <w:r>
              <w:rPr>
                <w:b/>
                <w:color w:val="000000" w:themeColor="text1"/>
              </w:rPr>
              <w:t>1</w:t>
            </w:r>
          </w:p>
        </w:tc>
        <w:tc>
          <w:tcPr>
            <w:tcW w:w="3445" w:type="dxa"/>
          </w:tcPr>
          <w:p w14:paraId="67E6AC2A" w14:textId="2805A39C" w:rsidR="00DE7AC3" w:rsidRDefault="00DE7AC3" w:rsidP="00DE7AC3">
            <w:pPr>
              <w:rPr>
                <w:color w:val="000000" w:themeColor="text1"/>
              </w:rPr>
            </w:pPr>
            <w:r>
              <w:rPr>
                <w:color w:val="000000" w:themeColor="text1"/>
              </w:rPr>
              <w:t xml:space="preserve">(1-0.89) + 0 = </w:t>
            </w:r>
            <w:r w:rsidRPr="002A7E0D">
              <w:rPr>
                <w:b/>
                <w:color w:val="000000" w:themeColor="text1"/>
              </w:rPr>
              <w:t>0.11</w:t>
            </w:r>
          </w:p>
        </w:tc>
      </w:tr>
      <w:tr w:rsidR="00DE7AC3" w14:paraId="599B8DBF" w14:textId="77777777" w:rsidTr="00320CB5">
        <w:trPr>
          <w:trHeight w:val="438"/>
        </w:trPr>
        <w:tc>
          <w:tcPr>
            <w:tcW w:w="1605" w:type="dxa"/>
          </w:tcPr>
          <w:p w14:paraId="0216FA28" w14:textId="77777777" w:rsidR="00DE7AC3" w:rsidRDefault="00DE7AC3" w:rsidP="00DE7AC3">
            <w:pPr>
              <w:rPr>
                <w:color w:val="000000" w:themeColor="text1"/>
              </w:rPr>
            </w:pPr>
            <w:r>
              <w:rPr>
                <w:color w:val="000000" w:themeColor="text1"/>
              </w:rPr>
              <w:t>Payment Processing</w:t>
            </w:r>
          </w:p>
        </w:tc>
        <w:tc>
          <w:tcPr>
            <w:tcW w:w="1574" w:type="dxa"/>
          </w:tcPr>
          <w:p w14:paraId="468788E1" w14:textId="7A04CAD1" w:rsidR="00DE7AC3" w:rsidRDefault="00DE7AC3" w:rsidP="00DE7AC3">
            <w:pPr>
              <w:rPr>
                <w:color w:val="000000" w:themeColor="text1"/>
              </w:rPr>
            </w:pPr>
            <w:r>
              <w:rPr>
                <w:color w:val="000000" w:themeColor="text1"/>
              </w:rPr>
              <w:t>Application Staff</w:t>
            </w:r>
          </w:p>
        </w:tc>
        <w:tc>
          <w:tcPr>
            <w:tcW w:w="2521" w:type="dxa"/>
          </w:tcPr>
          <w:p w14:paraId="589AE9FE" w14:textId="6FC66064" w:rsidR="00DE7AC3" w:rsidRDefault="00DE7AC3" w:rsidP="00DE7AC3">
            <w:pPr>
              <w:rPr>
                <w:color w:val="000000" w:themeColor="text1"/>
              </w:rPr>
            </w:pPr>
            <w:r>
              <w:rPr>
                <w:color w:val="000000" w:themeColor="text1"/>
              </w:rPr>
              <w:t>|</w:t>
            </w:r>
            <w:r>
              <w:rPr>
                <w:color w:val="000000" w:themeColor="text1"/>
              </w:rPr>
              <w:t>2</w:t>
            </w:r>
            <w:r>
              <w:rPr>
                <w:color w:val="000000" w:themeColor="text1"/>
              </w:rPr>
              <w:t xml:space="preserve">|/2 = </w:t>
            </w:r>
            <w:r w:rsidRPr="00E15F2E">
              <w:rPr>
                <w:b/>
                <w:color w:val="000000" w:themeColor="text1"/>
              </w:rPr>
              <w:t>1</w:t>
            </w:r>
          </w:p>
        </w:tc>
        <w:tc>
          <w:tcPr>
            <w:tcW w:w="2462" w:type="dxa"/>
          </w:tcPr>
          <w:p w14:paraId="4A0FA657" w14:textId="422958CC" w:rsidR="00DE7AC3" w:rsidRDefault="00DE7AC3" w:rsidP="00DE7AC3">
            <w:pPr>
              <w:rPr>
                <w:color w:val="000000" w:themeColor="text1"/>
              </w:rPr>
            </w:pPr>
            <w:r>
              <w:rPr>
                <w:color w:val="000000" w:themeColor="text1"/>
              </w:rPr>
              <w:t xml:space="preserve">|4|/4 = </w:t>
            </w:r>
            <w:r>
              <w:rPr>
                <w:b/>
                <w:color w:val="000000" w:themeColor="text1"/>
              </w:rPr>
              <w:t>1</w:t>
            </w:r>
          </w:p>
        </w:tc>
        <w:tc>
          <w:tcPr>
            <w:tcW w:w="3445" w:type="dxa"/>
          </w:tcPr>
          <w:p w14:paraId="556D351D" w14:textId="4FA9EF11" w:rsidR="00DE7AC3" w:rsidRDefault="00DE7AC3" w:rsidP="00DE7AC3">
            <w:pPr>
              <w:rPr>
                <w:color w:val="000000" w:themeColor="text1"/>
              </w:rPr>
            </w:pPr>
            <w:r>
              <w:rPr>
                <w:color w:val="000000" w:themeColor="text1"/>
              </w:rPr>
              <w:t>(</w:t>
            </w:r>
            <w:r>
              <w:rPr>
                <w:color w:val="000000" w:themeColor="text1"/>
              </w:rPr>
              <w:t xml:space="preserve">1-1) + </w:t>
            </w:r>
            <w:r w:rsidR="00F171D9">
              <w:rPr>
                <w:color w:val="000000" w:themeColor="text1"/>
              </w:rPr>
              <w:t>(1+1)</w:t>
            </w:r>
            <w:r>
              <w:rPr>
                <w:color w:val="000000" w:themeColor="text1"/>
              </w:rPr>
              <w:t xml:space="preserve"> = </w:t>
            </w:r>
            <w:r>
              <w:rPr>
                <w:b/>
                <w:color w:val="000000" w:themeColor="text1"/>
              </w:rPr>
              <w:t>2</w:t>
            </w:r>
          </w:p>
        </w:tc>
      </w:tr>
      <w:tr w:rsidR="00DE7AC3" w14:paraId="672782FD" w14:textId="77777777" w:rsidTr="00320CB5">
        <w:trPr>
          <w:trHeight w:val="438"/>
        </w:trPr>
        <w:tc>
          <w:tcPr>
            <w:tcW w:w="1605" w:type="dxa"/>
          </w:tcPr>
          <w:p w14:paraId="3F99CE06" w14:textId="77777777" w:rsidR="00DE7AC3" w:rsidRDefault="00DE7AC3" w:rsidP="00DE7AC3">
            <w:pPr>
              <w:rPr>
                <w:color w:val="000000" w:themeColor="text1"/>
              </w:rPr>
            </w:pPr>
            <w:r>
              <w:rPr>
                <w:color w:val="000000" w:themeColor="text1"/>
              </w:rPr>
              <w:t>Shipping</w:t>
            </w:r>
          </w:p>
        </w:tc>
        <w:tc>
          <w:tcPr>
            <w:tcW w:w="1574" w:type="dxa"/>
          </w:tcPr>
          <w:p w14:paraId="0A819CC4" w14:textId="24E5BB40" w:rsidR="00DE7AC3" w:rsidRPr="00F13CB8" w:rsidRDefault="00DE7AC3" w:rsidP="00DE7AC3">
            <w:pPr>
              <w:rPr>
                <w:color w:val="000000" w:themeColor="text1"/>
              </w:rPr>
            </w:pPr>
            <w:r>
              <w:rPr>
                <w:color w:val="000000" w:themeColor="text1"/>
              </w:rPr>
              <w:t>Application Staff</w:t>
            </w:r>
          </w:p>
        </w:tc>
        <w:tc>
          <w:tcPr>
            <w:tcW w:w="2521" w:type="dxa"/>
          </w:tcPr>
          <w:p w14:paraId="2967C3DA" w14:textId="410E5495" w:rsidR="00DE7AC3" w:rsidRDefault="00DE7AC3" w:rsidP="00DE7AC3">
            <w:pPr>
              <w:rPr>
                <w:color w:val="000000" w:themeColor="text1"/>
              </w:rPr>
            </w:pPr>
            <w:r>
              <w:rPr>
                <w:color w:val="000000" w:themeColor="text1"/>
              </w:rPr>
              <w:t xml:space="preserve">|2|/2 = </w:t>
            </w:r>
            <w:r w:rsidRPr="00E15F2E">
              <w:rPr>
                <w:b/>
                <w:color w:val="000000" w:themeColor="text1"/>
              </w:rPr>
              <w:t>1</w:t>
            </w:r>
          </w:p>
        </w:tc>
        <w:tc>
          <w:tcPr>
            <w:tcW w:w="2462" w:type="dxa"/>
          </w:tcPr>
          <w:p w14:paraId="0CD141F6" w14:textId="47407016" w:rsidR="00DE7AC3" w:rsidRDefault="00DE7AC3" w:rsidP="00DE7AC3">
            <w:pPr>
              <w:rPr>
                <w:color w:val="000000" w:themeColor="text1"/>
              </w:rPr>
            </w:pPr>
            <w:r>
              <w:rPr>
                <w:color w:val="000000" w:themeColor="text1"/>
              </w:rPr>
              <w:t xml:space="preserve">|3|/3 = </w:t>
            </w:r>
            <w:r>
              <w:rPr>
                <w:b/>
                <w:color w:val="000000" w:themeColor="text1"/>
              </w:rPr>
              <w:t>1</w:t>
            </w:r>
          </w:p>
        </w:tc>
        <w:tc>
          <w:tcPr>
            <w:tcW w:w="3445" w:type="dxa"/>
          </w:tcPr>
          <w:p w14:paraId="52DC43F2" w14:textId="4F7267F4" w:rsidR="00DE7AC3" w:rsidRDefault="00DE7AC3" w:rsidP="00DE7AC3">
            <w:pPr>
              <w:rPr>
                <w:color w:val="000000" w:themeColor="text1"/>
              </w:rPr>
            </w:pPr>
            <w:r>
              <w:rPr>
                <w:color w:val="000000" w:themeColor="text1"/>
              </w:rPr>
              <w:t>(</w:t>
            </w:r>
            <w:r>
              <w:rPr>
                <w:color w:val="000000" w:themeColor="text1"/>
              </w:rPr>
              <w:t xml:space="preserve">1-1) + </w:t>
            </w:r>
            <w:r w:rsidR="00F171D9">
              <w:rPr>
                <w:color w:val="000000" w:themeColor="text1"/>
              </w:rPr>
              <w:t>(1+1)</w:t>
            </w:r>
            <w:r>
              <w:rPr>
                <w:color w:val="000000" w:themeColor="text1"/>
              </w:rPr>
              <w:t xml:space="preserve"> = </w:t>
            </w:r>
            <w:r>
              <w:rPr>
                <w:b/>
                <w:color w:val="000000" w:themeColor="text1"/>
              </w:rPr>
              <w:t>2</w:t>
            </w:r>
          </w:p>
        </w:tc>
      </w:tr>
    </w:tbl>
    <w:p w14:paraId="03301D7A" w14:textId="77777777" w:rsidR="00BA5F3A" w:rsidRDefault="00BA5F3A" w:rsidP="009F6976">
      <w:pPr>
        <w:rPr>
          <w:b/>
          <w:color w:val="000000" w:themeColor="text1"/>
          <w:highlight w:val="yellow"/>
          <w:u w:val="single"/>
        </w:rPr>
      </w:pPr>
    </w:p>
    <w:p w14:paraId="78DD4174" w14:textId="2AD9A3B7" w:rsidR="00483C7C" w:rsidRDefault="00483C7C" w:rsidP="009F6976">
      <w:pPr>
        <w:rPr>
          <w:b/>
          <w:color w:val="000000" w:themeColor="text1"/>
          <w:highlight w:val="yellow"/>
          <w:u w:val="single"/>
        </w:rPr>
      </w:pPr>
    </w:p>
    <w:p w14:paraId="7A6A6497" w14:textId="5EA1EF23" w:rsidR="00AF78C3" w:rsidRDefault="00AF78C3" w:rsidP="009F6976">
      <w:pPr>
        <w:rPr>
          <w:b/>
          <w:color w:val="000000" w:themeColor="text1"/>
          <w:highlight w:val="yellow"/>
          <w:u w:val="single"/>
        </w:rPr>
      </w:pPr>
    </w:p>
    <w:p w14:paraId="055FFC57" w14:textId="4E605B4A" w:rsidR="00AF78C3" w:rsidRDefault="00AF78C3" w:rsidP="009F6976">
      <w:pPr>
        <w:rPr>
          <w:b/>
          <w:color w:val="000000" w:themeColor="text1"/>
          <w:highlight w:val="yellow"/>
          <w:u w:val="single"/>
        </w:rPr>
      </w:pPr>
    </w:p>
    <w:p w14:paraId="619AFCDF" w14:textId="11E3F2CC" w:rsidR="00AF78C3" w:rsidRDefault="00AF78C3" w:rsidP="009F6976">
      <w:pPr>
        <w:rPr>
          <w:b/>
          <w:color w:val="000000" w:themeColor="text1"/>
          <w:highlight w:val="yellow"/>
          <w:u w:val="single"/>
        </w:rPr>
      </w:pPr>
    </w:p>
    <w:p w14:paraId="70E63248" w14:textId="4A23DA82" w:rsidR="00AF78C3" w:rsidRDefault="00AF78C3" w:rsidP="009F6976">
      <w:pPr>
        <w:rPr>
          <w:b/>
          <w:color w:val="000000" w:themeColor="text1"/>
          <w:highlight w:val="yellow"/>
          <w:u w:val="single"/>
        </w:rPr>
      </w:pPr>
    </w:p>
    <w:p w14:paraId="5C828BDC" w14:textId="173C6093" w:rsidR="00AF78C3" w:rsidRDefault="00AF78C3" w:rsidP="009F6976">
      <w:pPr>
        <w:rPr>
          <w:b/>
          <w:color w:val="000000" w:themeColor="text1"/>
          <w:highlight w:val="yellow"/>
          <w:u w:val="single"/>
        </w:rPr>
      </w:pPr>
    </w:p>
    <w:p w14:paraId="02519F3A" w14:textId="105633EA" w:rsidR="00AF78C3" w:rsidRDefault="00AF78C3" w:rsidP="009F6976">
      <w:pPr>
        <w:rPr>
          <w:b/>
          <w:color w:val="000000" w:themeColor="text1"/>
          <w:highlight w:val="yellow"/>
          <w:u w:val="single"/>
        </w:rPr>
      </w:pPr>
    </w:p>
    <w:p w14:paraId="56124232" w14:textId="15824CC3" w:rsidR="00AF78C3" w:rsidRDefault="00AF78C3" w:rsidP="009F6976">
      <w:pPr>
        <w:rPr>
          <w:b/>
          <w:color w:val="000000" w:themeColor="text1"/>
          <w:highlight w:val="yellow"/>
          <w:u w:val="single"/>
        </w:rPr>
      </w:pPr>
    </w:p>
    <w:p w14:paraId="42C78B17" w14:textId="7C2FB84F" w:rsidR="00AF78C3" w:rsidRDefault="00AF78C3" w:rsidP="009F6976">
      <w:pPr>
        <w:rPr>
          <w:b/>
          <w:color w:val="000000" w:themeColor="text1"/>
          <w:highlight w:val="yellow"/>
          <w:u w:val="single"/>
        </w:rPr>
      </w:pPr>
    </w:p>
    <w:p w14:paraId="4DBEAF6D" w14:textId="275CC4D6" w:rsidR="00AF78C3" w:rsidRDefault="00AF78C3" w:rsidP="009F6976">
      <w:pPr>
        <w:rPr>
          <w:b/>
          <w:color w:val="000000" w:themeColor="text1"/>
          <w:highlight w:val="yellow"/>
          <w:u w:val="single"/>
        </w:rPr>
      </w:pPr>
    </w:p>
    <w:p w14:paraId="2CF81039" w14:textId="43932350" w:rsidR="00AF78C3" w:rsidRDefault="00AF78C3" w:rsidP="009F6976">
      <w:pPr>
        <w:rPr>
          <w:b/>
          <w:color w:val="000000" w:themeColor="text1"/>
          <w:highlight w:val="yellow"/>
          <w:u w:val="single"/>
        </w:rPr>
      </w:pPr>
    </w:p>
    <w:p w14:paraId="7EBE8E46" w14:textId="6F6507F1" w:rsidR="00AF78C3" w:rsidRDefault="00AF78C3" w:rsidP="009F6976">
      <w:pPr>
        <w:rPr>
          <w:b/>
          <w:color w:val="000000" w:themeColor="text1"/>
          <w:highlight w:val="yellow"/>
          <w:u w:val="single"/>
        </w:rPr>
      </w:pPr>
    </w:p>
    <w:p w14:paraId="11EE93C7" w14:textId="08A7EA13" w:rsidR="00AF78C3" w:rsidRDefault="00AF78C3" w:rsidP="009F6976">
      <w:pPr>
        <w:rPr>
          <w:b/>
          <w:color w:val="000000" w:themeColor="text1"/>
          <w:highlight w:val="yellow"/>
          <w:u w:val="single"/>
        </w:rPr>
      </w:pPr>
    </w:p>
    <w:p w14:paraId="2CCB97E5" w14:textId="198F007D" w:rsidR="00AF78C3" w:rsidRDefault="00AF78C3" w:rsidP="009F6976">
      <w:pPr>
        <w:rPr>
          <w:b/>
          <w:color w:val="000000" w:themeColor="text1"/>
          <w:highlight w:val="yellow"/>
          <w:u w:val="single"/>
        </w:rPr>
      </w:pPr>
    </w:p>
    <w:p w14:paraId="1E127C27" w14:textId="4631953F" w:rsidR="00AF78C3" w:rsidRDefault="00AF78C3" w:rsidP="009F6976">
      <w:pPr>
        <w:rPr>
          <w:b/>
          <w:color w:val="000000" w:themeColor="text1"/>
          <w:highlight w:val="yellow"/>
          <w:u w:val="single"/>
        </w:rPr>
      </w:pPr>
    </w:p>
    <w:p w14:paraId="77376AC0" w14:textId="240731ED" w:rsidR="00AF78C3" w:rsidRDefault="00AF78C3" w:rsidP="009F6976">
      <w:pPr>
        <w:rPr>
          <w:b/>
          <w:color w:val="000000" w:themeColor="text1"/>
          <w:highlight w:val="yellow"/>
          <w:u w:val="single"/>
        </w:rPr>
      </w:pPr>
    </w:p>
    <w:p w14:paraId="43131369" w14:textId="4DDC7378" w:rsidR="00AF78C3" w:rsidRDefault="00AF78C3" w:rsidP="009F6976">
      <w:pPr>
        <w:rPr>
          <w:b/>
          <w:color w:val="000000" w:themeColor="text1"/>
          <w:highlight w:val="yellow"/>
          <w:u w:val="single"/>
        </w:rPr>
      </w:pPr>
    </w:p>
    <w:p w14:paraId="1D4691A5" w14:textId="374E329F" w:rsidR="00AF78C3" w:rsidRDefault="00AF78C3" w:rsidP="009F6976">
      <w:pPr>
        <w:rPr>
          <w:b/>
          <w:color w:val="000000" w:themeColor="text1"/>
          <w:highlight w:val="yellow"/>
          <w:u w:val="single"/>
        </w:rPr>
      </w:pPr>
    </w:p>
    <w:p w14:paraId="4DF8C2C5" w14:textId="5B54E492" w:rsidR="00AF78C3" w:rsidRDefault="00AF78C3" w:rsidP="009F6976">
      <w:pPr>
        <w:rPr>
          <w:b/>
          <w:color w:val="000000" w:themeColor="text1"/>
          <w:highlight w:val="yellow"/>
          <w:u w:val="single"/>
        </w:rPr>
      </w:pPr>
    </w:p>
    <w:p w14:paraId="62D1892F" w14:textId="1B88A93E" w:rsidR="00AF78C3" w:rsidRDefault="00AF78C3" w:rsidP="009F6976">
      <w:pPr>
        <w:rPr>
          <w:b/>
          <w:color w:val="000000" w:themeColor="text1"/>
          <w:highlight w:val="yellow"/>
          <w:u w:val="single"/>
        </w:rPr>
      </w:pPr>
    </w:p>
    <w:p w14:paraId="64D168D7" w14:textId="50AFFE95" w:rsidR="00AF78C3" w:rsidRDefault="00AF78C3" w:rsidP="009F6976">
      <w:pPr>
        <w:rPr>
          <w:b/>
          <w:color w:val="000000" w:themeColor="text1"/>
          <w:highlight w:val="yellow"/>
          <w:u w:val="single"/>
        </w:rPr>
      </w:pPr>
    </w:p>
    <w:p w14:paraId="0AC68B59" w14:textId="7DDC9A6A" w:rsidR="00AF78C3" w:rsidRDefault="00AF78C3" w:rsidP="009F6976">
      <w:pPr>
        <w:rPr>
          <w:b/>
          <w:color w:val="000000" w:themeColor="text1"/>
          <w:highlight w:val="yellow"/>
          <w:u w:val="single"/>
        </w:rPr>
      </w:pPr>
    </w:p>
    <w:p w14:paraId="131CC07C" w14:textId="5110FEC8" w:rsidR="00AF78C3" w:rsidRDefault="00AF78C3" w:rsidP="009F6976">
      <w:pPr>
        <w:rPr>
          <w:b/>
          <w:color w:val="000000" w:themeColor="text1"/>
          <w:highlight w:val="yellow"/>
          <w:u w:val="single"/>
        </w:rPr>
      </w:pPr>
    </w:p>
    <w:p w14:paraId="140B1F2B" w14:textId="09B7664D" w:rsidR="00AF78C3" w:rsidRDefault="00AF78C3" w:rsidP="009F6976">
      <w:pPr>
        <w:rPr>
          <w:b/>
          <w:color w:val="000000" w:themeColor="text1"/>
          <w:highlight w:val="yellow"/>
          <w:u w:val="single"/>
        </w:rPr>
      </w:pPr>
    </w:p>
    <w:p w14:paraId="5BDC5BDB" w14:textId="2FBCD021" w:rsidR="00AF78C3" w:rsidRDefault="00AF78C3" w:rsidP="009F6976">
      <w:pPr>
        <w:rPr>
          <w:b/>
          <w:color w:val="000000" w:themeColor="text1"/>
          <w:highlight w:val="yellow"/>
          <w:u w:val="single"/>
        </w:rPr>
      </w:pPr>
    </w:p>
    <w:p w14:paraId="79894738" w14:textId="227E2941" w:rsidR="00AF78C3" w:rsidRDefault="00AF78C3" w:rsidP="009F6976">
      <w:pPr>
        <w:rPr>
          <w:b/>
          <w:color w:val="000000" w:themeColor="text1"/>
          <w:highlight w:val="yellow"/>
          <w:u w:val="single"/>
        </w:rPr>
      </w:pPr>
    </w:p>
    <w:p w14:paraId="5D016A78" w14:textId="1A5E5EDA" w:rsidR="00AF78C3" w:rsidRDefault="00AF78C3" w:rsidP="009F6976">
      <w:pPr>
        <w:rPr>
          <w:b/>
          <w:color w:val="000000" w:themeColor="text1"/>
          <w:highlight w:val="yellow"/>
          <w:u w:val="single"/>
        </w:rPr>
      </w:pPr>
    </w:p>
    <w:p w14:paraId="3169A232" w14:textId="3C801934" w:rsidR="00AF78C3" w:rsidRDefault="00AF78C3" w:rsidP="009F6976">
      <w:pPr>
        <w:rPr>
          <w:b/>
          <w:color w:val="000000" w:themeColor="text1"/>
          <w:highlight w:val="yellow"/>
          <w:u w:val="single"/>
        </w:rPr>
      </w:pPr>
    </w:p>
    <w:p w14:paraId="1953ACD8" w14:textId="3A1AA2DA" w:rsidR="00AF78C3" w:rsidRDefault="00AF78C3" w:rsidP="009F6976">
      <w:pPr>
        <w:rPr>
          <w:b/>
          <w:color w:val="000000" w:themeColor="text1"/>
          <w:highlight w:val="yellow"/>
          <w:u w:val="single"/>
        </w:rPr>
      </w:pPr>
    </w:p>
    <w:p w14:paraId="2AE64A81" w14:textId="5FC51160" w:rsidR="00AF78C3" w:rsidRDefault="00AF78C3" w:rsidP="009F6976">
      <w:pPr>
        <w:rPr>
          <w:b/>
          <w:color w:val="000000" w:themeColor="text1"/>
          <w:highlight w:val="yellow"/>
          <w:u w:val="single"/>
        </w:rPr>
      </w:pPr>
    </w:p>
    <w:p w14:paraId="263879E7" w14:textId="5FA94737" w:rsidR="00AF78C3" w:rsidRDefault="00AF78C3" w:rsidP="009F6976">
      <w:pPr>
        <w:rPr>
          <w:b/>
          <w:color w:val="000000" w:themeColor="text1"/>
          <w:highlight w:val="yellow"/>
          <w:u w:val="single"/>
        </w:rPr>
      </w:pPr>
    </w:p>
    <w:p w14:paraId="7C1E00F0" w14:textId="2616EFF9" w:rsidR="00AF78C3" w:rsidRDefault="00AF78C3" w:rsidP="009F6976">
      <w:pPr>
        <w:rPr>
          <w:b/>
          <w:color w:val="000000" w:themeColor="text1"/>
          <w:highlight w:val="yellow"/>
          <w:u w:val="single"/>
        </w:rPr>
      </w:pPr>
    </w:p>
    <w:p w14:paraId="5900F5CD" w14:textId="14E2AB37" w:rsidR="00AF78C3" w:rsidRDefault="00AF78C3" w:rsidP="009F6976">
      <w:pPr>
        <w:rPr>
          <w:b/>
          <w:color w:val="000000" w:themeColor="text1"/>
          <w:highlight w:val="yellow"/>
          <w:u w:val="single"/>
        </w:rPr>
      </w:pPr>
    </w:p>
    <w:p w14:paraId="56CF2C7A" w14:textId="64EA39CE" w:rsidR="00AF78C3" w:rsidRDefault="00AF78C3" w:rsidP="009F6976">
      <w:pPr>
        <w:rPr>
          <w:b/>
          <w:color w:val="000000" w:themeColor="text1"/>
          <w:highlight w:val="yellow"/>
          <w:u w:val="single"/>
        </w:rPr>
      </w:pPr>
    </w:p>
    <w:p w14:paraId="08B88CD9" w14:textId="77777777" w:rsidR="00AF78C3" w:rsidRDefault="00AF78C3" w:rsidP="009F6976">
      <w:pPr>
        <w:rPr>
          <w:b/>
          <w:color w:val="000000" w:themeColor="text1"/>
          <w:highlight w:val="yellow"/>
          <w:u w:val="single"/>
        </w:rPr>
      </w:pPr>
    </w:p>
    <w:p w14:paraId="077ABB24" w14:textId="3F2B3137" w:rsidR="009F6976" w:rsidRPr="009F6976" w:rsidRDefault="009F6976" w:rsidP="009F6976">
      <w:pPr>
        <w:rPr>
          <w:b/>
          <w:color w:val="000000" w:themeColor="text1"/>
          <w:u w:val="single"/>
        </w:rPr>
      </w:pPr>
      <w:r w:rsidRPr="009F6976">
        <w:rPr>
          <w:b/>
          <w:color w:val="000000" w:themeColor="text1"/>
          <w:highlight w:val="yellow"/>
          <w:u w:val="single"/>
        </w:rPr>
        <w:lastRenderedPageBreak/>
        <w:t>Part 3</w:t>
      </w:r>
      <w:r w:rsidR="007F0F87">
        <w:rPr>
          <w:b/>
          <w:color w:val="000000" w:themeColor="text1"/>
          <w:highlight w:val="yellow"/>
          <w:u w:val="single"/>
        </w:rPr>
        <w:t xml:space="preserve"> – ATAM Utility Trees</w:t>
      </w:r>
    </w:p>
    <w:p w14:paraId="5F3EEB4A" w14:textId="77777777" w:rsidR="009F6976" w:rsidRDefault="009F6976" w:rsidP="009F6976">
      <w:pPr>
        <w:rPr>
          <w:b/>
          <w:i/>
          <w:color w:val="FF0000"/>
        </w:rPr>
      </w:pPr>
    </w:p>
    <w:p w14:paraId="6AACFC04" w14:textId="4759E8A5" w:rsidR="009F6976" w:rsidRDefault="009F6976" w:rsidP="009F6976">
      <w:pPr>
        <w:rPr>
          <w:b/>
          <w:i/>
          <w:color w:val="FF0000"/>
        </w:rPr>
      </w:pPr>
      <w:r w:rsidRPr="0060154B">
        <w:rPr>
          <w:b/>
          <w:i/>
          <w:color w:val="FF0000"/>
        </w:rPr>
        <w:t>Deployment Blueprint #1</w:t>
      </w:r>
      <w:r>
        <w:rPr>
          <w:b/>
          <w:i/>
          <w:color w:val="FF0000"/>
        </w:rPr>
        <w:t xml:space="preserve"> Quality Attribute Utility Tree</w:t>
      </w:r>
    </w:p>
    <w:p w14:paraId="267A035B" w14:textId="5F63920A" w:rsidR="009F6976" w:rsidRDefault="009F6976" w:rsidP="009F6976">
      <w:pPr>
        <w:rPr>
          <w:b/>
          <w:i/>
          <w:color w:val="FF0000"/>
        </w:rPr>
      </w:pPr>
    </w:p>
    <w:p w14:paraId="09E66C2B" w14:textId="1CE2D60B" w:rsidR="009F6976" w:rsidRDefault="009F6976" w:rsidP="009F6976">
      <w:pPr>
        <w:pStyle w:val="ListParagraph"/>
        <w:numPr>
          <w:ilvl w:val="0"/>
          <w:numId w:val="2"/>
        </w:numPr>
        <w:rPr>
          <w:color w:val="000000" w:themeColor="text1"/>
        </w:rPr>
      </w:pPr>
      <w:r>
        <w:rPr>
          <w:color w:val="000000" w:themeColor="text1"/>
        </w:rPr>
        <w:t>Utility</w:t>
      </w:r>
      <w:r w:rsidR="00980E5B">
        <w:rPr>
          <w:color w:val="000000" w:themeColor="text1"/>
        </w:rPr>
        <w:t xml:space="preserve"> – we will aggregate quality assessment to obtain an overall “goodness” of the system by ensuring that the metrics defined in the level 5 sub</w:t>
      </w:r>
      <w:r w:rsidR="0022444A">
        <w:rPr>
          <w:color w:val="000000" w:themeColor="text1"/>
        </w:rPr>
        <w:t xml:space="preserve">level of our ATAM Utility tree </w:t>
      </w:r>
      <w:r w:rsidR="00980E5B">
        <w:rPr>
          <w:color w:val="000000" w:themeColor="text1"/>
        </w:rPr>
        <w:t xml:space="preserve">align with stakeholder needs and can be executed with our system given resources. Additionally, we will ensure that all our objectives are properly aligned with our overall stakeholder goal and reflect all possible aspects as those aforementioned qualities. </w:t>
      </w:r>
      <w:r w:rsidR="00F91B14">
        <w:rPr>
          <w:color w:val="000000" w:themeColor="text1"/>
        </w:rPr>
        <w:t xml:space="preserve">We will normalize all of our results by giving priority to the qualities which have been identified as higher priority and lower priority for those which are considered less important. </w:t>
      </w:r>
    </w:p>
    <w:p w14:paraId="0979DDB3" w14:textId="46E4ECD6" w:rsidR="003C3D3F" w:rsidRDefault="003C3D3F" w:rsidP="003C3D3F">
      <w:pPr>
        <w:pStyle w:val="ListParagraph"/>
        <w:numPr>
          <w:ilvl w:val="1"/>
          <w:numId w:val="2"/>
        </w:numPr>
        <w:rPr>
          <w:color w:val="000000" w:themeColor="text1"/>
        </w:rPr>
      </w:pPr>
      <w:r>
        <w:rPr>
          <w:color w:val="000000" w:themeColor="text1"/>
        </w:rPr>
        <w:t xml:space="preserve">1. Reliable </w:t>
      </w:r>
    </w:p>
    <w:p w14:paraId="7C95819A" w14:textId="288B6348" w:rsidR="003C3D3F" w:rsidRDefault="00EE21BB" w:rsidP="00EA31A1">
      <w:pPr>
        <w:pStyle w:val="ListParagraph"/>
        <w:numPr>
          <w:ilvl w:val="2"/>
          <w:numId w:val="2"/>
        </w:numPr>
        <w:rPr>
          <w:color w:val="000000" w:themeColor="text1"/>
        </w:rPr>
      </w:pPr>
      <w:r>
        <w:rPr>
          <w:color w:val="000000" w:themeColor="text1"/>
        </w:rPr>
        <w:t xml:space="preserve">Ensure that the website is always running and </w:t>
      </w:r>
      <w:r w:rsidR="00EB77F0">
        <w:rPr>
          <w:color w:val="000000" w:themeColor="text1"/>
        </w:rPr>
        <w:t>have potential backup plans</w:t>
      </w:r>
    </w:p>
    <w:p w14:paraId="5BF1F5BB" w14:textId="53FF6215" w:rsidR="00EA31A1" w:rsidRDefault="00EA31A1" w:rsidP="00EA31A1">
      <w:pPr>
        <w:pStyle w:val="ListParagraph"/>
        <w:numPr>
          <w:ilvl w:val="3"/>
          <w:numId w:val="2"/>
        </w:numPr>
        <w:rPr>
          <w:color w:val="000000" w:themeColor="text1"/>
        </w:rPr>
      </w:pPr>
      <w:r>
        <w:rPr>
          <w:color w:val="000000" w:themeColor="text1"/>
        </w:rPr>
        <w:t xml:space="preserve">Objective: </w:t>
      </w:r>
      <w:r w:rsidR="00EB77F0">
        <w:rPr>
          <w:color w:val="000000" w:themeColor="text1"/>
        </w:rPr>
        <w:t>Ensure that no web server cluster</w:t>
      </w:r>
      <w:r w:rsidR="00B339B2">
        <w:rPr>
          <w:color w:val="000000" w:themeColor="text1"/>
        </w:rPr>
        <w:t xml:space="preserve"> will</w:t>
      </w:r>
      <w:r w:rsidR="00EB77F0">
        <w:rPr>
          <w:color w:val="000000" w:themeColor="text1"/>
        </w:rPr>
        <w:t xml:space="preserve"> go down </w:t>
      </w:r>
      <w:r w:rsidR="00EB3243">
        <w:rPr>
          <w:color w:val="000000" w:themeColor="text1"/>
        </w:rPr>
        <w:t>with a degree of 99% or greater certainty (</w:t>
      </w:r>
      <w:r w:rsidR="00895A34">
        <w:rPr>
          <w:color w:val="000000" w:themeColor="text1"/>
        </w:rPr>
        <w:t>H, M</w:t>
      </w:r>
      <w:r w:rsidR="00B339B2">
        <w:rPr>
          <w:color w:val="000000" w:themeColor="text1"/>
        </w:rPr>
        <w:t>)</w:t>
      </w:r>
    </w:p>
    <w:p w14:paraId="7F53EFCA" w14:textId="033D20BD" w:rsidR="00EA31A1" w:rsidRDefault="00EA31A1" w:rsidP="00EA31A1">
      <w:pPr>
        <w:pStyle w:val="ListParagraph"/>
        <w:numPr>
          <w:ilvl w:val="4"/>
          <w:numId w:val="2"/>
        </w:numPr>
        <w:rPr>
          <w:color w:val="000000" w:themeColor="text1"/>
        </w:rPr>
      </w:pPr>
      <w:r>
        <w:rPr>
          <w:color w:val="000000" w:themeColor="text1"/>
        </w:rPr>
        <w:t xml:space="preserve">Metric: </w:t>
      </w:r>
      <w:r w:rsidR="00B339B2">
        <w:rPr>
          <w:color w:val="000000" w:themeColor="text1"/>
        </w:rPr>
        <w:t xml:space="preserve">Execute scenario “sell an item” and scenario “buy an item” and check to see if the web server goes down. Repeat this process with automated testing of the key scenarios and record the amount of time that the server goes down. Ensure that the amount of times the server goes down is </w:t>
      </w:r>
      <w:r w:rsidR="002663B5">
        <w:rPr>
          <w:color w:val="000000" w:themeColor="text1"/>
        </w:rPr>
        <w:t>negligible</w:t>
      </w:r>
      <w:r w:rsidR="00B339B2">
        <w:rPr>
          <w:color w:val="000000" w:themeColor="text1"/>
        </w:rPr>
        <w:t xml:space="preserve"> and that we have 99% or more certainty that the server is reliable. (M)  </w:t>
      </w:r>
    </w:p>
    <w:p w14:paraId="233AD5E0" w14:textId="51298684" w:rsidR="003C3D3F" w:rsidRDefault="003C3D3F" w:rsidP="00B339B2">
      <w:pPr>
        <w:pStyle w:val="ListParagraph"/>
        <w:ind w:left="1440"/>
        <w:rPr>
          <w:color w:val="000000" w:themeColor="text1"/>
        </w:rPr>
      </w:pPr>
      <w:r>
        <w:rPr>
          <w:color w:val="000000" w:themeColor="text1"/>
        </w:rPr>
        <w:t xml:space="preserve">2. Optimized </w:t>
      </w:r>
    </w:p>
    <w:p w14:paraId="411A4F6B" w14:textId="46151EE2" w:rsidR="00EA31A1" w:rsidRDefault="00EA31A1" w:rsidP="00EA31A1">
      <w:pPr>
        <w:pStyle w:val="ListParagraph"/>
        <w:numPr>
          <w:ilvl w:val="2"/>
          <w:numId w:val="2"/>
        </w:numPr>
        <w:rPr>
          <w:color w:val="000000" w:themeColor="text1"/>
        </w:rPr>
      </w:pPr>
      <w:r>
        <w:rPr>
          <w:color w:val="000000" w:themeColor="text1"/>
        </w:rPr>
        <w:t>Minimize server response time</w:t>
      </w:r>
      <w:r w:rsidR="0008232D">
        <w:rPr>
          <w:color w:val="000000" w:themeColor="text1"/>
        </w:rPr>
        <w:t xml:space="preserve"> for key operations such as buying or selling</w:t>
      </w:r>
    </w:p>
    <w:p w14:paraId="4E8E0AB5" w14:textId="4E8BBC00" w:rsidR="00EA31A1" w:rsidRDefault="00EA31A1" w:rsidP="00EA31A1">
      <w:pPr>
        <w:pStyle w:val="ListParagraph"/>
        <w:numPr>
          <w:ilvl w:val="3"/>
          <w:numId w:val="2"/>
        </w:numPr>
        <w:rPr>
          <w:color w:val="000000" w:themeColor="text1"/>
        </w:rPr>
      </w:pPr>
      <w:r>
        <w:rPr>
          <w:color w:val="000000" w:themeColor="text1"/>
        </w:rPr>
        <w:t xml:space="preserve">Objective: Perform </w:t>
      </w:r>
      <w:r w:rsidR="00805363">
        <w:rPr>
          <w:color w:val="000000" w:themeColor="text1"/>
        </w:rPr>
        <w:t xml:space="preserve">the “Buy an Item” key </w:t>
      </w:r>
      <w:r>
        <w:rPr>
          <w:color w:val="000000" w:themeColor="text1"/>
        </w:rPr>
        <w:t xml:space="preserve">scenario </w:t>
      </w:r>
      <w:r w:rsidR="00805363">
        <w:rPr>
          <w:color w:val="000000" w:themeColor="text1"/>
        </w:rPr>
        <w:t xml:space="preserve">and make sure the response time is under 1 second under ideal </w:t>
      </w:r>
      <w:r w:rsidR="00136E98">
        <w:rPr>
          <w:color w:val="000000" w:themeColor="text1"/>
        </w:rPr>
        <w:t>conditions (</w:t>
      </w:r>
      <w:r w:rsidR="00452F88">
        <w:rPr>
          <w:color w:val="000000" w:themeColor="text1"/>
        </w:rPr>
        <w:t>M, M</w:t>
      </w:r>
      <w:r>
        <w:rPr>
          <w:color w:val="000000" w:themeColor="text1"/>
        </w:rPr>
        <w:t>)</w:t>
      </w:r>
    </w:p>
    <w:p w14:paraId="04BC4877" w14:textId="65370591" w:rsidR="00EA31A1" w:rsidRDefault="00EA31A1" w:rsidP="00EA31A1">
      <w:pPr>
        <w:pStyle w:val="ListParagraph"/>
        <w:numPr>
          <w:ilvl w:val="4"/>
          <w:numId w:val="2"/>
        </w:numPr>
        <w:rPr>
          <w:color w:val="000000" w:themeColor="text1"/>
        </w:rPr>
      </w:pPr>
      <w:r>
        <w:rPr>
          <w:color w:val="000000" w:themeColor="text1"/>
        </w:rPr>
        <w:t xml:space="preserve">Metric: </w:t>
      </w:r>
      <w:r w:rsidR="00805363">
        <w:rPr>
          <w:color w:val="000000" w:themeColor="text1"/>
        </w:rPr>
        <w:t xml:space="preserve">Record the response times for ‘Buy an item’ request by using a test script on multiple virtual machines with 20 </w:t>
      </w:r>
      <w:proofErr w:type="gramStart"/>
      <w:r w:rsidR="00805363">
        <w:rPr>
          <w:color w:val="000000" w:themeColor="text1"/>
        </w:rPr>
        <w:t>web</w:t>
      </w:r>
      <w:proofErr w:type="gramEnd"/>
      <w:r w:rsidR="00805363">
        <w:rPr>
          <w:color w:val="000000" w:themeColor="text1"/>
        </w:rPr>
        <w:t xml:space="preserve"> clients processes in each. Ensure that the response time is as desired. </w:t>
      </w:r>
      <w:r>
        <w:rPr>
          <w:color w:val="000000" w:themeColor="text1"/>
        </w:rPr>
        <w:t>(H)</w:t>
      </w:r>
    </w:p>
    <w:p w14:paraId="232BAE8B" w14:textId="1952022B" w:rsidR="003C3D3F" w:rsidRDefault="003C3D3F" w:rsidP="003C3D3F">
      <w:pPr>
        <w:pStyle w:val="ListParagraph"/>
        <w:numPr>
          <w:ilvl w:val="1"/>
          <w:numId w:val="2"/>
        </w:numPr>
        <w:rPr>
          <w:color w:val="000000" w:themeColor="text1"/>
        </w:rPr>
      </w:pPr>
      <w:r>
        <w:rPr>
          <w:color w:val="000000" w:themeColor="text1"/>
        </w:rPr>
        <w:t xml:space="preserve">3. Scalable </w:t>
      </w:r>
    </w:p>
    <w:p w14:paraId="7A29F50C" w14:textId="23947215" w:rsidR="00EA31A1" w:rsidRDefault="00EA31A1" w:rsidP="00EA31A1">
      <w:pPr>
        <w:pStyle w:val="ListParagraph"/>
        <w:numPr>
          <w:ilvl w:val="2"/>
          <w:numId w:val="2"/>
        </w:numPr>
        <w:rPr>
          <w:color w:val="000000" w:themeColor="text1"/>
        </w:rPr>
      </w:pPr>
      <w:r>
        <w:rPr>
          <w:color w:val="000000" w:themeColor="text1"/>
        </w:rPr>
        <w:t xml:space="preserve">Maximize our system’s ability to grow </w:t>
      </w:r>
      <w:r w:rsidR="004E2D5F">
        <w:rPr>
          <w:color w:val="000000" w:themeColor="text1"/>
        </w:rPr>
        <w:t>and scale</w:t>
      </w:r>
    </w:p>
    <w:p w14:paraId="1538FBBB" w14:textId="2FA18C2E" w:rsidR="00EA31A1" w:rsidRDefault="00EA31A1" w:rsidP="00EA31A1">
      <w:pPr>
        <w:pStyle w:val="ListParagraph"/>
        <w:numPr>
          <w:ilvl w:val="3"/>
          <w:numId w:val="2"/>
        </w:numPr>
        <w:rPr>
          <w:color w:val="000000" w:themeColor="text1"/>
        </w:rPr>
      </w:pPr>
      <w:r>
        <w:rPr>
          <w:color w:val="000000" w:themeColor="text1"/>
        </w:rPr>
        <w:t xml:space="preserve">Objective: Show that our web server cluster will scale by performing function </w:t>
      </w:r>
      <w:r w:rsidR="002439BF">
        <w:rPr>
          <w:color w:val="000000" w:themeColor="text1"/>
        </w:rPr>
        <w:t>‘list an item’ under progressively large loads (</w:t>
      </w:r>
      <w:r w:rsidR="00BF36D0">
        <w:rPr>
          <w:color w:val="000000" w:themeColor="text1"/>
        </w:rPr>
        <w:t>M, M</w:t>
      </w:r>
      <w:r w:rsidR="002439BF">
        <w:rPr>
          <w:color w:val="000000" w:themeColor="text1"/>
        </w:rPr>
        <w:t>)</w:t>
      </w:r>
    </w:p>
    <w:p w14:paraId="0216441F" w14:textId="2209D851" w:rsidR="00227D2C" w:rsidRDefault="00227D2C" w:rsidP="00227D2C">
      <w:pPr>
        <w:pStyle w:val="ListParagraph"/>
        <w:numPr>
          <w:ilvl w:val="4"/>
          <w:numId w:val="2"/>
        </w:numPr>
        <w:rPr>
          <w:color w:val="000000" w:themeColor="text1"/>
        </w:rPr>
      </w:pPr>
      <w:r>
        <w:rPr>
          <w:color w:val="000000" w:themeColor="text1"/>
        </w:rPr>
        <w:t>Metric: Record response times for ‘list an item’ while using a test script from 10 machines with incrementing web client processes in each. Then, conduct tests with multiple different web servers and compare the response time as the load increases (H)</w:t>
      </w:r>
    </w:p>
    <w:p w14:paraId="5DD3DEDD" w14:textId="2F7604AD" w:rsidR="003C3D3F" w:rsidRDefault="003C3D3F" w:rsidP="003C3D3F">
      <w:pPr>
        <w:pStyle w:val="ListParagraph"/>
        <w:numPr>
          <w:ilvl w:val="1"/>
          <w:numId w:val="2"/>
        </w:numPr>
        <w:rPr>
          <w:color w:val="000000" w:themeColor="text1"/>
        </w:rPr>
      </w:pPr>
      <w:r>
        <w:rPr>
          <w:color w:val="000000" w:themeColor="text1"/>
        </w:rPr>
        <w:lastRenderedPageBreak/>
        <w:t>4. Flexible</w:t>
      </w:r>
    </w:p>
    <w:p w14:paraId="42D3F97C" w14:textId="77777777" w:rsidR="00E32A25" w:rsidRDefault="00EA31A1" w:rsidP="00EA31A1">
      <w:pPr>
        <w:pStyle w:val="ListParagraph"/>
        <w:numPr>
          <w:ilvl w:val="2"/>
          <w:numId w:val="2"/>
        </w:numPr>
        <w:rPr>
          <w:color w:val="000000" w:themeColor="text1"/>
        </w:rPr>
      </w:pPr>
      <w:r>
        <w:rPr>
          <w:color w:val="000000" w:themeColor="text1"/>
        </w:rPr>
        <w:t>Allow</w:t>
      </w:r>
      <w:r w:rsidR="00E32A25">
        <w:rPr>
          <w:color w:val="000000" w:themeColor="text1"/>
        </w:rPr>
        <w:t xml:space="preserve"> our system to change easily as our stakeholder needs change</w:t>
      </w:r>
    </w:p>
    <w:p w14:paraId="19E61B83" w14:textId="399F98BF" w:rsidR="00E32A25" w:rsidRDefault="00E32A25" w:rsidP="00E32A25">
      <w:pPr>
        <w:pStyle w:val="ListParagraph"/>
        <w:numPr>
          <w:ilvl w:val="3"/>
          <w:numId w:val="2"/>
        </w:numPr>
        <w:rPr>
          <w:color w:val="000000" w:themeColor="text1"/>
        </w:rPr>
      </w:pPr>
      <w:r>
        <w:rPr>
          <w:color w:val="000000" w:themeColor="text1"/>
        </w:rPr>
        <w:t>Objective: Minimize the coupling between key components so that we can potentially change components easily in the future (</w:t>
      </w:r>
      <w:r w:rsidR="004B3F51">
        <w:rPr>
          <w:color w:val="000000" w:themeColor="text1"/>
        </w:rPr>
        <w:t>M, M</w:t>
      </w:r>
      <w:r>
        <w:rPr>
          <w:color w:val="000000" w:themeColor="text1"/>
        </w:rPr>
        <w:t>)</w:t>
      </w:r>
    </w:p>
    <w:p w14:paraId="5D9E2FD2" w14:textId="50CDFAC0" w:rsidR="00EA31A1" w:rsidRDefault="00E32A25" w:rsidP="00E32A25">
      <w:pPr>
        <w:pStyle w:val="ListParagraph"/>
        <w:numPr>
          <w:ilvl w:val="4"/>
          <w:numId w:val="2"/>
        </w:numPr>
        <w:rPr>
          <w:color w:val="000000" w:themeColor="text1"/>
        </w:rPr>
      </w:pPr>
      <w:r>
        <w:rPr>
          <w:color w:val="000000" w:themeColor="text1"/>
        </w:rPr>
        <w:t xml:space="preserve">Metric: Measure the coupling of our key components by using the metric in milestone #2 where we calculate the # of </w:t>
      </w:r>
      <w:r w:rsidR="00F5184C">
        <w:rPr>
          <w:color w:val="000000" w:themeColor="text1"/>
        </w:rPr>
        <w:t xml:space="preserve">dependencies </w:t>
      </w:r>
      <w:r>
        <w:rPr>
          <w:color w:val="000000" w:themeColor="text1"/>
        </w:rPr>
        <w:t xml:space="preserve">between </w:t>
      </w:r>
      <w:r w:rsidR="00F5184C">
        <w:rPr>
          <w:color w:val="000000" w:themeColor="text1"/>
        </w:rPr>
        <w:t>components</w:t>
      </w:r>
      <w:r>
        <w:rPr>
          <w:color w:val="000000" w:themeColor="text1"/>
        </w:rPr>
        <w:t xml:space="preserve">” (M)  </w:t>
      </w:r>
    </w:p>
    <w:p w14:paraId="2419B25B" w14:textId="54EB56ED" w:rsidR="003C3D3F" w:rsidRDefault="003C3D3F" w:rsidP="003C3D3F">
      <w:pPr>
        <w:pStyle w:val="ListParagraph"/>
        <w:numPr>
          <w:ilvl w:val="1"/>
          <w:numId w:val="2"/>
        </w:numPr>
        <w:rPr>
          <w:color w:val="000000" w:themeColor="text1"/>
        </w:rPr>
      </w:pPr>
      <w:r>
        <w:rPr>
          <w:color w:val="000000" w:themeColor="text1"/>
        </w:rPr>
        <w:t>5. Secure</w:t>
      </w:r>
    </w:p>
    <w:p w14:paraId="6372AC32" w14:textId="12D491A3" w:rsidR="00EA31A1" w:rsidRDefault="002B13FE" w:rsidP="00EA31A1">
      <w:pPr>
        <w:pStyle w:val="ListParagraph"/>
        <w:numPr>
          <w:ilvl w:val="2"/>
          <w:numId w:val="2"/>
        </w:numPr>
        <w:rPr>
          <w:color w:val="000000" w:themeColor="text1"/>
        </w:rPr>
      </w:pPr>
      <w:r>
        <w:rPr>
          <w:color w:val="000000" w:themeColor="text1"/>
        </w:rPr>
        <w:t xml:space="preserve">Ensure transaction integrity </w:t>
      </w:r>
    </w:p>
    <w:p w14:paraId="550A6D83" w14:textId="132613C9" w:rsidR="002B13FE" w:rsidRDefault="002B13FE" w:rsidP="002B13FE">
      <w:pPr>
        <w:pStyle w:val="ListParagraph"/>
        <w:numPr>
          <w:ilvl w:val="3"/>
          <w:numId w:val="2"/>
        </w:numPr>
        <w:rPr>
          <w:color w:val="000000" w:themeColor="text1"/>
        </w:rPr>
      </w:pPr>
      <w:r>
        <w:rPr>
          <w:color w:val="000000" w:themeColor="text1"/>
        </w:rPr>
        <w:t>Objective: Ensure that all of our system transactions are secure and can’t be accessed without proper credentials and clearance (</w:t>
      </w:r>
      <w:r w:rsidR="00746189">
        <w:rPr>
          <w:color w:val="000000" w:themeColor="text1"/>
        </w:rPr>
        <w:t>M, L</w:t>
      </w:r>
      <w:r>
        <w:rPr>
          <w:color w:val="000000" w:themeColor="text1"/>
        </w:rPr>
        <w:t xml:space="preserve">) </w:t>
      </w:r>
    </w:p>
    <w:p w14:paraId="1E3B5E27" w14:textId="7E2973BA" w:rsidR="002B13FE" w:rsidRDefault="002B13FE" w:rsidP="002B13FE">
      <w:pPr>
        <w:pStyle w:val="ListParagraph"/>
        <w:numPr>
          <w:ilvl w:val="4"/>
          <w:numId w:val="2"/>
        </w:numPr>
        <w:rPr>
          <w:color w:val="000000" w:themeColor="text1"/>
        </w:rPr>
      </w:pPr>
      <w:r>
        <w:rPr>
          <w:color w:val="000000" w:themeColor="text1"/>
        </w:rPr>
        <w:t xml:space="preserve">Metric: Ensure that our systems data is properly encrypted with modern security standards and that our system is properly protected from DDOS attacks (M) </w:t>
      </w:r>
    </w:p>
    <w:p w14:paraId="08DC2062" w14:textId="58938E04" w:rsidR="003C3D3F" w:rsidRDefault="003C3D3F" w:rsidP="003C3D3F">
      <w:pPr>
        <w:pStyle w:val="ListParagraph"/>
        <w:numPr>
          <w:ilvl w:val="1"/>
          <w:numId w:val="2"/>
        </w:numPr>
        <w:rPr>
          <w:color w:val="000000" w:themeColor="text1"/>
        </w:rPr>
      </w:pPr>
      <w:r>
        <w:rPr>
          <w:color w:val="000000" w:themeColor="text1"/>
        </w:rPr>
        <w:t xml:space="preserve">6. Accessible </w:t>
      </w:r>
    </w:p>
    <w:p w14:paraId="2FBC1642" w14:textId="72EC2CA0" w:rsidR="00895A34" w:rsidRDefault="009C204C" w:rsidP="00895A34">
      <w:pPr>
        <w:pStyle w:val="ListParagraph"/>
        <w:numPr>
          <w:ilvl w:val="2"/>
          <w:numId w:val="2"/>
        </w:numPr>
        <w:rPr>
          <w:color w:val="000000" w:themeColor="text1"/>
        </w:rPr>
      </w:pPr>
      <w:r>
        <w:rPr>
          <w:color w:val="000000" w:themeColor="text1"/>
        </w:rPr>
        <w:t xml:space="preserve">Allow our </w:t>
      </w:r>
      <w:r w:rsidR="00895A34">
        <w:rPr>
          <w:color w:val="000000" w:themeColor="text1"/>
        </w:rPr>
        <w:t xml:space="preserve">system </w:t>
      </w:r>
      <w:r>
        <w:rPr>
          <w:color w:val="000000" w:themeColor="text1"/>
        </w:rPr>
        <w:t>to work on a variety of devices and browsers</w:t>
      </w:r>
    </w:p>
    <w:p w14:paraId="2FB34E20" w14:textId="37322AEE" w:rsidR="009C204C" w:rsidRDefault="009C204C" w:rsidP="009C204C">
      <w:pPr>
        <w:pStyle w:val="ListParagraph"/>
        <w:numPr>
          <w:ilvl w:val="3"/>
          <w:numId w:val="2"/>
        </w:numPr>
        <w:rPr>
          <w:color w:val="000000" w:themeColor="text1"/>
        </w:rPr>
      </w:pPr>
      <w:r>
        <w:rPr>
          <w:color w:val="000000" w:themeColor="text1"/>
        </w:rPr>
        <w:t xml:space="preserve">Objective: Ensure that our system works on multiple </w:t>
      </w:r>
      <w:r w:rsidR="00823D1E">
        <w:rPr>
          <w:color w:val="000000" w:themeColor="text1"/>
        </w:rPr>
        <w:t>system with different constraints and that our system works on different browsers (M, L)</w:t>
      </w:r>
    </w:p>
    <w:p w14:paraId="2BDB83A4" w14:textId="2C03B5E1" w:rsidR="00823D1E" w:rsidRDefault="00823D1E" w:rsidP="00823D1E">
      <w:pPr>
        <w:pStyle w:val="ListParagraph"/>
        <w:numPr>
          <w:ilvl w:val="4"/>
          <w:numId w:val="2"/>
        </w:numPr>
        <w:rPr>
          <w:color w:val="000000" w:themeColor="text1"/>
        </w:rPr>
      </w:pPr>
      <w:r>
        <w:rPr>
          <w:color w:val="000000" w:themeColor="text1"/>
        </w:rPr>
        <w:t xml:space="preserve">Metric: Run an automated testing script on virtual machines on the top 10 most popular browsers used on the internet. Ensure that our system works on all of these devices with different configurations (L) </w:t>
      </w:r>
    </w:p>
    <w:p w14:paraId="7FD30279" w14:textId="576F8A25" w:rsidR="003C3D3F" w:rsidRDefault="003C3D3F" w:rsidP="003C3D3F">
      <w:pPr>
        <w:pStyle w:val="ListParagraph"/>
        <w:numPr>
          <w:ilvl w:val="1"/>
          <w:numId w:val="2"/>
        </w:numPr>
        <w:rPr>
          <w:color w:val="000000" w:themeColor="text1"/>
        </w:rPr>
      </w:pPr>
      <w:r>
        <w:rPr>
          <w:color w:val="000000" w:themeColor="text1"/>
        </w:rPr>
        <w:t>7. Fast</w:t>
      </w:r>
    </w:p>
    <w:p w14:paraId="6D138375" w14:textId="44B3C8FE" w:rsidR="00CB37DE" w:rsidRDefault="0022444A" w:rsidP="00CB37DE">
      <w:pPr>
        <w:pStyle w:val="ListParagraph"/>
        <w:numPr>
          <w:ilvl w:val="2"/>
          <w:numId w:val="2"/>
        </w:numPr>
        <w:rPr>
          <w:color w:val="000000" w:themeColor="text1"/>
        </w:rPr>
      </w:pPr>
      <w:r>
        <w:rPr>
          <w:color w:val="000000" w:themeColor="text1"/>
        </w:rPr>
        <w:t xml:space="preserve">Minimize application running time </w:t>
      </w:r>
      <w:r w:rsidR="00CB37DE">
        <w:rPr>
          <w:color w:val="000000" w:themeColor="text1"/>
        </w:rPr>
        <w:t xml:space="preserve"> </w:t>
      </w:r>
    </w:p>
    <w:p w14:paraId="02E68FE4" w14:textId="210FE240" w:rsidR="00CB37DE" w:rsidRDefault="0022444A" w:rsidP="00CB37DE">
      <w:pPr>
        <w:pStyle w:val="ListParagraph"/>
        <w:numPr>
          <w:ilvl w:val="3"/>
          <w:numId w:val="2"/>
        </w:numPr>
        <w:rPr>
          <w:color w:val="000000" w:themeColor="text1"/>
        </w:rPr>
      </w:pPr>
      <w:r>
        <w:rPr>
          <w:color w:val="000000" w:themeColor="text1"/>
        </w:rPr>
        <w:t xml:space="preserve">Objective: </w:t>
      </w:r>
      <w:r w:rsidR="00110023">
        <w:rPr>
          <w:color w:val="000000" w:themeColor="text1"/>
        </w:rPr>
        <w:t>Ensure that the application run time of key scenarios is below a threshold of 5 seconds adjusted for user response times (M, M)</w:t>
      </w:r>
    </w:p>
    <w:p w14:paraId="741897F2" w14:textId="15B41DAB" w:rsidR="00110023" w:rsidRPr="00110023" w:rsidRDefault="00110023" w:rsidP="00110023">
      <w:pPr>
        <w:pStyle w:val="ListParagraph"/>
        <w:numPr>
          <w:ilvl w:val="4"/>
          <w:numId w:val="2"/>
        </w:numPr>
        <w:rPr>
          <w:color w:val="000000" w:themeColor="text1"/>
        </w:rPr>
      </w:pPr>
      <w:r>
        <w:rPr>
          <w:color w:val="000000" w:themeColor="text1"/>
        </w:rPr>
        <w:t xml:space="preserve">Metric: Perform key scenario “Sell an item” and measure the amount </w:t>
      </w:r>
      <w:r w:rsidR="00C16990">
        <w:rPr>
          <w:color w:val="000000" w:themeColor="text1"/>
        </w:rPr>
        <w:t xml:space="preserve">of time the application takes to run and ensure that it is under the aforementioned threshold (M) </w:t>
      </w:r>
    </w:p>
    <w:p w14:paraId="5D12E8F8" w14:textId="2B3F0952" w:rsidR="003C3D3F" w:rsidRDefault="003C3D3F" w:rsidP="003C3D3F">
      <w:pPr>
        <w:pStyle w:val="ListParagraph"/>
        <w:numPr>
          <w:ilvl w:val="1"/>
          <w:numId w:val="2"/>
        </w:numPr>
        <w:rPr>
          <w:color w:val="000000" w:themeColor="text1"/>
        </w:rPr>
      </w:pPr>
      <w:r>
        <w:rPr>
          <w:color w:val="000000" w:themeColor="text1"/>
        </w:rPr>
        <w:t xml:space="preserve">8. Redundant </w:t>
      </w:r>
    </w:p>
    <w:p w14:paraId="350A3B0A" w14:textId="465F3E8A" w:rsidR="003C3D3F" w:rsidRDefault="003C3D3F" w:rsidP="0022444A">
      <w:pPr>
        <w:pStyle w:val="ListParagraph"/>
        <w:numPr>
          <w:ilvl w:val="2"/>
          <w:numId w:val="2"/>
        </w:numPr>
        <w:rPr>
          <w:color w:val="000000" w:themeColor="text1"/>
        </w:rPr>
      </w:pPr>
      <w:r>
        <w:rPr>
          <w:color w:val="000000" w:themeColor="text1"/>
        </w:rPr>
        <w:t>Create redundant copies of</w:t>
      </w:r>
      <w:r w:rsidR="0022444A">
        <w:rPr>
          <w:color w:val="000000" w:themeColor="text1"/>
        </w:rPr>
        <w:t xml:space="preserve"> our data and hold them in a secure place</w:t>
      </w:r>
    </w:p>
    <w:p w14:paraId="4EEF1CA8" w14:textId="1240EFB5" w:rsidR="0022444A" w:rsidRDefault="0022444A" w:rsidP="0022444A">
      <w:pPr>
        <w:pStyle w:val="ListParagraph"/>
        <w:numPr>
          <w:ilvl w:val="3"/>
          <w:numId w:val="2"/>
        </w:numPr>
        <w:rPr>
          <w:color w:val="000000" w:themeColor="text1"/>
        </w:rPr>
      </w:pPr>
      <w:r>
        <w:rPr>
          <w:color w:val="000000" w:themeColor="text1"/>
        </w:rPr>
        <w:t xml:space="preserve">Objective: Use web server </w:t>
      </w:r>
      <w:r w:rsidR="0053546B">
        <w:rPr>
          <w:color w:val="000000" w:themeColor="text1"/>
        </w:rPr>
        <w:t>redundancy to ensure that that requests of the server will be distributed across multiple different servers (M, M)</w:t>
      </w:r>
    </w:p>
    <w:p w14:paraId="3D86C336" w14:textId="61C166FD" w:rsidR="0053546B" w:rsidRPr="0053546B" w:rsidRDefault="0053546B" w:rsidP="0053546B">
      <w:pPr>
        <w:pStyle w:val="ListParagraph"/>
        <w:numPr>
          <w:ilvl w:val="4"/>
          <w:numId w:val="2"/>
        </w:numPr>
        <w:rPr>
          <w:color w:val="000000" w:themeColor="text1"/>
        </w:rPr>
      </w:pPr>
      <w:r>
        <w:rPr>
          <w:color w:val="000000" w:themeColor="text1"/>
        </w:rPr>
        <w:t xml:space="preserve">Metric: Measure how well we have utilized web server redundancy by running an automated testing script that will test if a given request such as “Buy an Item” is distributed across multiple servers (M) </w:t>
      </w:r>
    </w:p>
    <w:p w14:paraId="48AF8A63" w14:textId="77777777" w:rsidR="003C3D3F" w:rsidRPr="003C3D3F" w:rsidRDefault="003C3D3F" w:rsidP="003C3D3F">
      <w:pPr>
        <w:ind w:left="720"/>
        <w:rPr>
          <w:color w:val="000000" w:themeColor="text1"/>
        </w:rPr>
      </w:pPr>
    </w:p>
    <w:p w14:paraId="39806C9A" w14:textId="374EC53E" w:rsidR="003C3D3F" w:rsidRDefault="003C3D3F" w:rsidP="003C3D3F">
      <w:pPr>
        <w:pStyle w:val="ListParagraph"/>
        <w:numPr>
          <w:ilvl w:val="1"/>
          <w:numId w:val="2"/>
        </w:numPr>
        <w:rPr>
          <w:color w:val="000000" w:themeColor="text1"/>
        </w:rPr>
      </w:pPr>
      <w:r>
        <w:rPr>
          <w:color w:val="000000" w:themeColor="text1"/>
        </w:rPr>
        <w:t xml:space="preserve">9. Clear Navigation </w:t>
      </w:r>
    </w:p>
    <w:p w14:paraId="63F19A63" w14:textId="28C21CB6" w:rsidR="00C77D61" w:rsidRDefault="00EB3892" w:rsidP="00C77D61">
      <w:pPr>
        <w:pStyle w:val="ListParagraph"/>
        <w:numPr>
          <w:ilvl w:val="2"/>
          <w:numId w:val="2"/>
        </w:numPr>
        <w:rPr>
          <w:color w:val="000000" w:themeColor="text1"/>
        </w:rPr>
      </w:pPr>
      <w:r>
        <w:rPr>
          <w:color w:val="000000" w:themeColor="text1"/>
        </w:rPr>
        <w:lastRenderedPageBreak/>
        <w:t>Ensure easy user interface navigation</w:t>
      </w:r>
    </w:p>
    <w:p w14:paraId="36199464" w14:textId="18BCB6D9" w:rsidR="00EB3892" w:rsidRDefault="00EB3892" w:rsidP="00EB3892">
      <w:pPr>
        <w:pStyle w:val="ListParagraph"/>
        <w:numPr>
          <w:ilvl w:val="3"/>
          <w:numId w:val="2"/>
        </w:numPr>
        <w:rPr>
          <w:color w:val="000000" w:themeColor="text1"/>
        </w:rPr>
      </w:pPr>
      <w:r>
        <w:rPr>
          <w:color w:val="000000" w:themeColor="text1"/>
        </w:rPr>
        <w:t>Objective: Ensure that our UI for the application is easy to use for our primary stakeholders and satisfies the needs of our stakeholders completely (M, M)</w:t>
      </w:r>
    </w:p>
    <w:p w14:paraId="664C9F87" w14:textId="0B79E09A" w:rsidR="00EB3892" w:rsidRDefault="00EB3892" w:rsidP="00EB3892">
      <w:pPr>
        <w:pStyle w:val="ListParagraph"/>
        <w:numPr>
          <w:ilvl w:val="4"/>
          <w:numId w:val="2"/>
        </w:numPr>
        <w:rPr>
          <w:color w:val="000000" w:themeColor="text1"/>
        </w:rPr>
      </w:pPr>
      <w:r>
        <w:rPr>
          <w:color w:val="000000" w:themeColor="text1"/>
        </w:rPr>
        <w:t xml:space="preserve">Metric: Run A/B tests on different user interfaces and gain feedback from potential customers and users of our application. Determine what the best UI is an implement it into our system (M) </w:t>
      </w:r>
    </w:p>
    <w:p w14:paraId="0ED3291D" w14:textId="0AE6F984" w:rsidR="003C3D3F" w:rsidRDefault="003C3D3F" w:rsidP="003C3D3F">
      <w:pPr>
        <w:pStyle w:val="ListParagraph"/>
        <w:numPr>
          <w:ilvl w:val="1"/>
          <w:numId w:val="2"/>
        </w:numPr>
        <w:rPr>
          <w:color w:val="000000" w:themeColor="text1"/>
        </w:rPr>
      </w:pPr>
      <w:r>
        <w:rPr>
          <w:color w:val="000000" w:themeColor="text1"/>
        </w:rPr>
        <w:t>10. Consistent</w:t>
      </w:r>
    </w:p>
    <w:p w14:paraId="59FEFFDD" w14:textId="3D42181D" w:rsidR="00CB37DE" w:rsidRDefault="00CB37DE" w:rsidP="00CB37DE">
      <w:pPr>
        <w:pStyle w:val="ListParagraph"/>
        <w:numPr>
          <w:ilvl w:val="2"/>
          <w:numId w:val="2"/>
        </w:numPr>
        <w:rPr>
          <w:color w:val="000000" w:themeColor="text1"/>
        </w:rPr>
      </w:pPr>
      <w:r>
        <w:rPr>
          <w:color w:val="000000" w:themeColor="text1"/>
        </w:rPr>
        <w:t xml:space="preserve">Ensure item listing integrity </w:t>
      </w:r>
    </w:p>
    <w:p w14:paraId="2BA3DB77" w14:textId="5495F2E2" w:rsidR="00CB37DE" w:rsidRDefault="00CB37DE" w:rsidP="00CB37DE">
      <w:pPr>
        <w:pStyle w:val="ListParagraph"/>
        <w:numPr>
          <w:ilvl w:val="3"/>
          <w:numId w:val="2"/>
        </w:numPr>
        <w:rPr>
          <w:color w:val="000000" w:themeColor="text1"/>
        </w:rPr>
      </w:pPr>
      <w:r>
        <w:rPr>
          <w:color w:val="000000" w:themeColor="text1"/>
        </w:rPr>
        <w:t xml:space="preserve">Objective: Ensure that the items on the </w:t>
      </w:r>
      <w:r w:rsidR="00837B12">
        <w:rPr>
          <w:color w:val="000000" w:themeColor="text1"/>
        </w:rPr>
        <w:t>client’s</w:t>
      </w:r>
      <w:r>
        <w:rPr>
          <w:color w:val="000000" w:themeColor="text1"/>
        </w:rPr>
        <w:t xml:space="preserve"> page are updated as item data changes</w:t>
      </w:r>
      <w:r w:rsidR="00E07AF5">
        <w:rPr>
          <w:color w:val="000000" w:themeColor="text1"/>
        </w:rPr>
        <w:t xml:space="preserve"> (</w:t>
      </w:r>
      <w:proofErr w:type="gramStart"/>
      <w:r w:rsidR="00E07AF5">
        <w:rPr>
          <w:color w:val="000000" w:themeColor="text1"/>
        </w:rPr>
        <w:t>M,M</w:t>
      </w:r>
      <w:proofErr w:type="gramEnd"/>
      <w:r w:rsidR="00E07AF5">
        <w:rPr>
          <w:color w:val="000000" w:themeColor="text1"/>
        </w:rPr>
        <w:t>)</w:t>
      </w:r>
    </w:p>
    <w:p w14:paraId="746E9A25" w14:textId="295AF087" w:rsidR="00CB37DE" w:rsidRDefault="00CB37DE" w:rsidP="00CB37DE">
      <w:pPr>
        <w:pStyle w:val="ListParagraph"/>
        <w:numPr>
          <w:ilvl w:val="4"/>
          <w:numId w:val="2"/>
        </w:numPr>
        <w:rPr>
          <w:color w:val="000000" w:themeColor="text1"/>
        </w:rPr>
      </w:pPr>
      <w:r>
        <w:rPr>
          <w:color w:val="000000" w:themeColor="text1"/>
        </w:rPr>
        <w:t xml:space="preserve">Metric: Conduct a test where you take an item listing and change the price of the item on a certain client, then you should check if another clients web page shows updates that reflect the changes on the other </w:t>
      </w:r>
      <w:r w:rsidR="00837B12">
        <w:rPr>
          <w:color w:val="000000" w:themeColor="text1"/>
        </w:rPr>
        <w:t>client’s</w:t>
      </w:r>
      <w:r>
        <w:rPr>
          <w:color w:val="000000" w:themeColor="text1"/>
        </w:rPr>
        <w:t xml:space="preserve"> item</w:t>
      </w:r>
      <w:r w:rsidR="00E07AF5">
        <w:rPr>
          <w:color w:val="000000" w:themeColor="text1"/>
        </w:rPr>
        <w:t xml:space="preserve"> (M)</w:t>
      </w:r>
    </w:p>
    <w:p w14:paraId="1EF49CB0" w14:textId="2F6C307B" w:rsidR="009F6976" w:rsidRDefault="009F6976" w:rsidP="009F6976">
      <w:pPr>
        <w:rPr>
          <w:b/>
          <w:i/>
          <w:color w:val="FF0000"/>
        </w:rPr>
      </w:pPr>
    </w:p>
    <w:p w14:paraId="648C9D8C" w14:textId="0184ECEA" w:rsidR="0084250D" w:rsidRDefault="0084250D" w:rsidP="009F6976">
      <w:pPr>
        <w:rPr>
          <w:b/>
          <w:i/>
          <w:color w:val="FF0000"/>
        </w:rPr>
      </w:pPr>
    </w:p>
    <w:p w14:paraId="63817372" w14:textId="7836BD38" w:rsidR="0084250D" w:rsidRDefault="0084250D" w:rsidP="009F6976">
      <w:pPr>
        <w:rPr>
          <w:b/>
          <w:i/>
          <w:color w:val="FF0000"/>
        </w:rPr>
      </w:pPr>
    </w:p>
    <w:p w14:paraId="67060CB8" w14:textId="6E22E6F4" w:rsidR="0084250D" w:rsidRDefault="0084250D" w:rsidP="009F6976">
      <w:pPr>
        <w:rPr>
          <w:b/>
          <w:i/>
          <w:color w:val="FF0000"/>
        </w:rPr>
      </w:pPr>
    </w:p>
    <w:p w14:paraId="4C02FEFF" w14:textId="29FD6D41" w:rsidR="0084250D" w:rsidRDefault="0084250D" w:rsidP="009F6976">
      <w:pPr>
        <w:rPr>
          <w:b/>
          <w:i/>
          <w:color w:val="FF0000"/>
        </w:rPr>
      </w:pPr>
    </w:p>
    <w:p w14:paraId="7A5530AD" w14:textId="3139436D" w:rsidR="0084250D" w:rsidRDefault="0084250D" w:rsidP="009F6976">
      <w:pPr>
        <w:rPr>
          <w:b/>
          <w:i/>
          <w:color w:val="FF0000"/>
        </w:rPr>
      </w:pPr>
    </w:p>
    <w:p w14:paraId="7CDC79B2" w14:textId="31359E59" w:rsidR="0084250D" w:rsidRDefault="0084250D" w:rsidP="009F6976">
      <w:pPr>
        <w:rPr>
          <w:b/>
          <w:i/>
          <w:color w:val="FF0000"/>
        </w:rPr>
      </w:pPr>
    </w:p>
    <w:p w14:paraId="71087965" w14:textId="6D261951" w:rsidR="0084250D" w:rsidRDefault="0084250D" w:rsidP="009F6976">
      <w:pPr>
        <w:rPr>
          <w:b/>
          <w:i/>
          <w:color w:val="FF0000"/>
        </w:rPr>
      </w:pPr>
    </w:p>
    <w:p w14:paraId="69A61B8E" w14:textId="247BFC6A" w:rsidR="0084250D" w:rsidRDefault="0084250D" w:rsidP="009F6976">
      <w:pPr>
        <w:rPr>
          <w:b/>
          <w:i/>
          <w:color w:val="FF0000"/>
        </w:rPr>
      </w:pPr>
    </w:p>
    <w:p w14:paraId="438F4294" w14:textId="69F9F9F6" w:rsidR="0084250D" w:rsidRDefault="0084250D" w:rsidP="009F6976">
      <w:pPr>
        <w:rPr>
          <w:b/>
          <w:i/>
          <w:color w:val="FF0000"/>
        </w:rPr>
      </w:pPr>
    </w:p>
    <w:p w14:paraId="35F7362C" w14:textId="15B44ACE" w:rsidR="0084250D" w:rsidRDefault="0084250D" w:rsidP="009F6976">
      <w:pPr>
        <w:rPr>
          <w:b/>
          <w:i/>
          <w:color w:val="FF0000"/>
        </w:rPr>
      </w:pPr>
    </w:p>
    <w:p w14:paraId="40A68519" w14:textId="4F4CD5C4" w:rsidR="002D52FF" w:rsidRDefault="002D52FF" w:rsidP="009F6976">
      <w:pPr>
        <w:rPr>
          <w:b/>
          <w:i/>
          <w:color w:val="FF0000"/>
        </w:rPr>
      </w:pPr>
    </w:p>
    <w:p w14:paraId="51B19732" w14:textId="25022E96" w:rsidR="002D52FF" w:rsidRDefault="002D52FF" w:rsidP="009F6976">
      <w:pPr>
        <w:rPr>
          <w:b/>
          <w:i/>
          <w:color w:val="FF0000"/>
        </w:rPr>
      </w:pPr>
    </w:p>
    <w:p w14:paraId="5FC1E6AA" w14:textId="2CBAEE1D" w:rsidR="002D52FF" w:rsidRDefault="002D52FF" w:rsidP="009F6976">
      <w:pPr>
        <w:rPr>
          <w:b/>
          <w:i/>
          <w:color w:val="FF0000"/>
        </w:rPr>
      </w:pPr>
    </w:p>
    <w:p w14:paraId="1A4D86A9" w14:textId="2B33B6BF" w:rsidR="002D52FF" w:rsidRDefault="002D52FF" w:rsidP="009F6976">
      <w:pPr>
        <w:rPr>
          <w:b/>
          <w:i/>
          <w:color w:val="FF0000"/>
        </w:rPr>
      </w:pPr>
    </w:p>
    <w:p w14:paraId="79F67D72" w14:textId="00378A3C" w:rsidR="002D52FF" w:rsidRDefault="002D52FF" w:rsidP="009F6976">
      <w:pPr>
        <w:rPr>
          <w:b/>
          <w:i/>
          <w:color w:val="FF0000"/>
        </w:rPr>
      </w:pPr>
    </w:p>
    <w:p w14:paraId="6DBED12C" w14:textId="4C6B79B9" w:rsidR="002D52FF" w:rsidRDefault="002D52FF" w:rsidP="009F6976">
      <w:pPr>
        <w:rPr>
          <w:b/>
          <w:i/>
          <w:color w:val="FF0000"/>
        </w:rPr>
      </w:pPr>
    </w:p>
    <w:p w14:paraId="52299648" w14:textId="20772D76" w:rsidR="002D52FF" w:rsidRDefault="002D52FF" w:rsidP="009F6976">
      <w:pPr>
        <w:rPr>
          <w:b/>
          <w:i/>
          <w:color w:val="FF0000"/>
        </w:rPr>
      </w:pPr>
    </w:p>
    <w:p w14:paraId="1717D186" w14:textId="07CDCA5D" w:rsidR="002D52FF" w:rsidRDefault="002D52FF" w:rsidP="009F6976">
      <w:pPr>
        <w:rPr>
          <w:b/>
          <w:i/>
          <w:color w:val="FF0000"/>
        </w:rPr>
      </w:pPr>
    </w:p>
    <w:p w14:paraId="7CD90C9A" w14:textId="2DC56057" w:rsidR="002D52FF" w:rsidRDefault="002D52FF" w:rsidP="009F6976">
      <w:pPr>
        <w:rPr>
          <w:b/>
          <w:i/>
          <w:color w:val="FF0000"/>
        </w:rPr>
      </w:pPr>
    </w:p>
    <w:p w14:paraId="080DAEC5" w14:textId="0FF661C8" w:rsidR="002D52FF" w:rsidRDefault="002D52FF" w:rsidP="009F6976">
      <w:pPr>
        <w:rPr>
          <w:b/>
          <w:i/>
          <w:color w:val="FF0000"/>
        </w:rPr>
      </w:pPr>
    </w:p>
    <w:p w14:paraId="7A12018E" w14:textId="1FD2A4DE" w:rsidR="002D52FF" w:rsidRDefault="002D52FF" w:rsidP="009F6976">
      <w:pPr>
        <w:rPr>
          <w:b/>
          <w:i/>
          <w:color w:val="FF0000"/>
        </w:rPr>
      </w:pPr>
    </w:p>
    <w:p w14:paraId="6F0B8AEC" w14:textId="28DD7B5E" w:rsidR="002D52FF" w:rsidRDefault="002D52FF" w:rsidP="009F6976">
      <w:pPr>
        <w:rPr>
          <w:b/>
          <w:i/>
          <w:color w:val="FF0000"/>
        </w:rPr>
      </w:pPr>
    </w:p>
    <w:p w14:paraId="53D293E6" w14:textId="5080B4B9" w:rsidR="002D52FF" w:rsidRDefault="002D52FF" w:rsidP="009F6976">
      <w:pPr>
        <w:rPr>
          <w:b/>
          <w:i/>
          <w:color w:val="FF0000"/>
        </w:rPr>
      </w:pPr>
    </w:p>
    <w:p w14:paraId="74A1F2B3" w14:textId="77777777" w:rsidR="002D52FF" w:rsidRDefault="002D52FF" w:rsidP="009F6976">
      <w:pPr>
        <w:rPr>
          <w:b/>
          <w:i/>
          <w:color w:val="FF0000"/>
        </w:rPr>
      </w:pPr>
      <w:bookmarkStart w:id="0" w:name="_GoBack"/>
      <w:bookmarkEnd w:id="0"/>
    </w:p>
    <w:p w14:paraId="7FA966F1" w14:textId="20DF2B9B" w:rsidR="0084250D" w:rsidRDefault="0084250D" w:rsidP="009F6976">
      <w:pPr>
        <w:rPr>
          <w:b/>
          <w:i/>
          <w:color w:val="FF0000"/>
        </w:rPr>
      </w:pPr>
    </w:p>
    <w:p w14:paraId="2C989D1F" w14:textId="77777777" w:rsidR="0084250D" w:rsidRDefault="0084250D" w:rsidP="009F6976">
      <w:pPr>
        <w:rPr>
          <w:b/>
          <w:i/>
          <w:color w:val="FF0000"/>
        </w:rPr>
      </w:pPr>
    </w:p>
    <w:p w14:paraId="103281F9" w14:textId="7CB0EF2A" w:rsidR="009F6976" w:rsidRDefault="009F6976" w:rsidP="009F6976">
      <w:pPr>
        <w:rPr>
          <w:b/>
          <w:i/>
          <w:color w:val="FF0000"/>
        </w:rPr>
      </w:pPr>
    </w:p>
    <w:p w14:paraId="285932C1" w14:textId="28FBA1BC" w:rsidR="009F6976" w:rsidRDefault="009F6976" w:rsidP="009F6976">
      <w:pPr>
        <w:rPr>
          <w:b/>
          <w:i/>
          <w:color w:val="FF0000"/>
        </w:rPr>
      </w:pPr>
      <w:r w:rsidRPr="0060154B">
        <w:rPr>
          <w:b/>
          <w:i/>
          <w:color w:val="FF0000"/>
        </w:rPr>
        <w:lastRenderedPageBreak/>
        <w:t>Deployment Blueprint #</w:t>
      </w:r>
      <w:r>
        <w:rPr>
          <w:b/>
          <w:i/>
          <w:color w:val="FF0000"/>
        </w:rPr>
        <w:t>2 Quality Attribute Utility Tree</w:t>
      </w:r>
    </w:p>
    <w:p w14:paraId="1E12D804" w14:textId="77777777" w:rsidR="00D15D2D" w:rsidRDefault="00D15D2D" w:rsidP="00D15D2D">
      <w:pPr>
        <w:rPr>
          <w:b/>
          <w:i/>
          <w:color w:val="FF0000"/>
        </w:rPr>
      </w:pPr>
    </w:p>
    <w:p w14:paraId="7C13C57A" w14:textId="6B3EC6B8" w:rsidR="00D55C67" w:rsidRDefault="003D74A1" w:rsidP="003C1E95">
      <w:pPr>
        <w:pStyle w:val="ListParagraph"/>
        <w:numPr>
          <w:ilvl w:val="0"/>
          <w:numId w:val="2"/>
        </w:numPr>
        <w:rPr>
          <w:color w:val="000000" w:themeColor="text1"/>
        </w:rPr>
      </w:pPr>
      <w:r>
        <w:rPr>
          <w:color w:val="000000" w:themeColor="text1"/>
        </w:rPr>
        <w:t xml:space="preserve">Utility – </w:t>
      </w:r>
      <w:r w:rsidR="00D155F1">
        <w:rPr>
          <w:color w:val="000000" w:themeColor="text1"/>
        </w:rPr>
        <w:t xml:space="preserve">To obtain overall system “goodness” we will aggregate quality assessments such that the most important qualities are weighed more heavily in our assessment of the system. Additionally, we will pay close attention to how </w:t>
      </w:r>
      <w:r w:rsidR="00D55C67">
        <w:rPr>
          <w:color w:val="000000" w:themeColor="text1"/>
        </w:rPr>
        <w:t xml:space="preserve">our objectives align with the </w:t>
      </w:r>
      <w:r w:rsidR="00762C3B">
        <w:rPr>
          <w:color w:val="000000" w:themeColor="text1"/>
        </w:rPr>
        <w:t xml:space="preserve">strengths of the architectural design styles that we have chosen. </w:t>
      </w:r>
    </w:p>
    <w:p w14:paraId="4551D851" w14:textId="0AA29636" w:rsidR="00A4771B" w:rsidRDefault="00A4771B" w:rsidP="00A4771B">
      <w:pPr>
        <w:pStyle w:val="ListParagraph"/>
        <w:numPr>
          <w:ilvl w:val="1"/>
          <w:numId w:val="2"/>
        </w:numPr>
        <w:rPr>
          <w:color w:val="000000" w:themeColor="text1"/>
        </w:rPr>
      </w:pPr>
      <w:r>
        <w:rPr>
          <w:color w:val="000000" w:themeColor="text1"/>
        </w:rPr>
        <w:t>1</w:t>
      </w:r>
      <w:r>
        <w:rPr>
          <w:color w:val="000000" w:themeColor="text1"/>
        </w:rPr>
        <w:t>. Flexible</w:t>
      </w:r>
    </w:p>
    <w:p w14:paraId="6FE46AFF" w14:textId="77777777" w:rsidR="00A4771B" w:rsidRDefault="00A4771B" w:rsidP="00A4771B">
      <w:pPr>
        <w:pStyle w:val="ListParagraph"/>
        <w:numPr>
          <w:ilvl w:val="2"/>
          <w:numId w:val="2"/>
        </w:numPr>
        <w:rPr>
          <w:color w:val="000000" w:themeColor="text1"/>
        </w:rPr>
      </w:pPr>
      <w:r>
        <w:rPr>
          <w:color w:val="000000" w:themeColor="text1"/>
        </w:rPr>
        <w:t>Allow our system to change easily as our stakeholder needs change</w:t>
      </w:r>
    </w:p>
    <w:p w14:paraId="28E9B518" w14:textId="77777777" w:rsidR="00A4771B" w:rsidRDefault="00A4771B" w:rsidP="00A4771B">
      <w:pPr>
        <w:pStyle w:val="ListParagraph"/>
        <w:numPr>
          <w:ilvl w:val="3"/>
          <w:numId w:val="2"/>
        </w:numPr>
        <w:rPr>
          <w:color w:val="000000" w:themeColor="text1"/>
        </w:rPr>
      </w:pPr>
      <w:r>
        <w:rPr>
          <w:color w:val="000000" w:themeColor="text1"/>
        </w:rPr>
        <w:t>Objective: Minimize the coupling between key components so that we can potentially change components easily in the future (M, M)</w:t>
      </w:r>
    </w:p>
    <w:p w14:paraId="28D52852" w14:textId="77777777" w:rsidR="00A4771B" w:rsidRDefault="00A4771B" w:rsidP="00A4771B">
      <w:pPr>
        <w:pStyle w:val="ListParagraph"/>
        <w:numPr>
          <w:ilvl w:val="4"/>
          <w:numId w:val="2"/>
        </w:numPr>
        <w:rPr>
          <w:color w:val="000000" w:themeColor="text1"/>
        </w:rPr>
      </w:pPr>
      <w:r>
        <w:rPr>
          <w:color w:val="000000" w:themeColor="text1"/>
        </w:rPr>
        <w:t xml:space="preserve">Metric: Measure the coupling of our key components by using the metric in milestone #2 where we calculate the # of dependencies between components” (M)  </w:t>
      </w:r>
    </w:p>
    <w:p w14:paraId="74581403" w14:textId="30100677" w:rsidR="00A4771B" w:rsidRDefault="00A4771B" w:rsidP="00A4771B">
      <w:pPr>
        <w:pStyle w:val="ListParagraph"/>
        <w:numPr>
          <w:ilvl w:val="1"/>
          <w:numId w:val="2"/>
        </w:numPr>
        <w:rPr>
          <w:color w:val="000000" w:themeColor="text1"/>
        </w:rPr>
      </w:pPr>
      <w:r>
        <w:rPr>
          <w:color w:val="000000" w:themeColor="text1"/>
        </w:rPr>
        <w:t>2</w:t>
      </w:r>
      <w:r>
        <w:rPr>
          <w:color w:val="000000" w:themeColor="text1"/>
        </w:rPr>
        <w:t xml:space="preserve">. Accessible </w:t>
      </w:r>
    </w:p>
    <w:p w14:paraId="7204AB4D" w14:textId="77777777" w:rsidR="00A4771B" w:rsidRDefault="00A4771B" w:rsidP="00A4771B">
      <w:pPr>
        <w:pStyle w:val="ListParagraph"/>
        <w:numPr>
          <w:ilvl w:val="2"/>
          <w:numId w:val="2"/>
        </w:numPr>
        <w:rPr>
          <w:color w:val="000000" w:themeColor="text1"/>
        </w:rPr>
      </w:pPr>
      <w:r>
        <w:rPr>
          <w:color w:val="000000" w:themeColor="text1"/>
        </w:rPr>
        <w:t>Allow our system to work on a variety of devices and browsers</w:t>
      </w:r>
    </w:p>
    <w:p w14:paraId="382C9EB0" w14:textId="77777777" w:rsidR="00A4771B" w:rsidRDefault="00A4771B" w:rsidP="00A4771B">
      <w:pPr>
        <w:pStyle w:val="ListParagraph"/>
        <w:numPr>
          <w:ilvl w:val="3"/>
          <w:numId w:val="2"/>
        </w:numPr>
        <w:rPr>
          <w:color w:val="000000" w:themeColor="text1"/>
        </w:rPr>
      </w:pPr>
      <w:r>
        <w:rPr>
          <w:color w:val="000000" w:themeColor="text1"/>
        </w:rPr>
        <w:t>Objective: Ensure that our system works on multiple system with different constraints and that our system works on different browsers (M, L)</w:t>
      </w:r>
    </w:p>
    <w:p w14:paraId="4941BC38" w14:textId="516C3E5D" w:rsidR="00A4771B" w:rsidRPr="00A4771B" w:rsidRDefault="00A4771B" w:rsidP="00A4771B">
      <w:pPr>
        <w:pStyle w:val="ListParagraph"/>
        <w:numPr>
          <w:ilvl w:val="4"/>
          <w:numId w:val="2"/>
        </w:numPr>
        <w:rPr>
          <w:color w:val="000000" w:themeColor="text1"/>
        </w:rPr>
      </w:pPr>
      <w:r>
        <w:rPr>
          <w:color w:val="000000" w:themeColor="text1"/>
        </w:rPr>
        <w:t xml:space="preserve">Metric: Run an automated testing script on virtual machines on the top 10 most popular browsers used on the internet. Ensure that our system works on all of these devices with different configurations (L) </w:t>
      </w:r>
    </w:p>
    <w:p w14:paraId="75DC9A02" w14:textId="605C4ABB" w:rsidR="00A4771B" w:rsidRDefault="00A4771B" w:rsidP="00A4771B">
      <w:pPr>
        <w:pStyle w:val="ListParagraph"/>
        <w:numPr>
          <w:ilvl w:val="1"/>
          <w:numId w:val="2"/>
        </w:numPr>
        <w:rPr>
          <w:color w:val="000000" w:themeColor="text1"/>
        </w:rPr>
      </w:pPr>
      <w:r>
        <w:rPr>
          <w:color w:val="000000" w:themeColor="text1"/>
        </w:rPr>
        <w:t>3</w:t>
      </w:r>
      <w:r>
        <w:rPr>
          <w:color w:val="000000" w:themeColor="text1"/>
        </w:rPr>
        <w:t>. Consistent</w:t>
      </w:r>
    </w:p>
    <w:p w14:paraId="2B0D4885" w14:textId="77777777" w:rsidR="00A4771B" w:rsidRDefault="00A4771B" w:rsidP="00A4771B">
      <w:pPr>
        <w:pStyle w:val="ListParagraph"/>
        <w:numPr>
          <w:ilvl w:val="2"/>
          <w:numId w:val="2"/>
        </w:numPr>
        <w:rPr>
          <w:color w:val="000000" w:themeColor="text1"/>
        </w:rPr>
      </w:pPr>
      <w:r>
        <w:rPr>
          <w:color w:val="000000" w:themeColor="text1"/>
        </w:rPr>
        <w:t xml:space="preserve">Ensure item listing integrity </w:t>
      </w:r>
    </w:p>
    <w:p w14:paraId="37A3F1A8" w14:textId="77777777" w:rsidR="00A4771B" w:rsidRDefault="00A4771B" w:rsidP="00A4771B">
      <w:pPr>
        <w:pStyle w:val="ListParagraph"/>
        <w:numPr>
          <w:ilvl w:val="3"/>
          <w:numId w:val="2"/>
        </w:numPr>
        <w:rPr>
          <w:color w:val="000000" w:themeColor="text1"/>
        </w:rPr>
      </w:pPr>
      <w:r>
        <w:rPr>
          <w:color w:val="000000" w:themeColor="text1"/>
        </w:rPr>
        <w:t>Objective: Ensure that the items on the client’s page are updated as item data changes (</w:t>
      </w:r>
      <w:proofErr w:type="gramStart"/>
      <w:r>
        <w:rPr>
          <w:color w:val="000000" w:themeColor="text1"/>
        </w:rPr>
        <w:t>M,M</w:t>
      </w:r>
      <w:proofErr w:type="gramEnd"/>
      <w:r>
        <w:rPr>
          <w:color w:val="000000" w:themeColor="text1"/>
        </w:rPr>
        <w:t>)</w:t>
      </w:r>
    </w:p>
    <w:p w14:paraId="54652C8B" w14:textId="0B99B785" w:rsidR="00A4771B" w:rsidRPr="00A4771B" w:rsidRDefault="00A4771B" w:rsidP="00A4771B">
      <w:pPr>
        <w:pStyle w:val="ListParagraph"/>
        <w:numPr>
          <w:ilvl w:val="4"/>
          <w:numId w:val="2"/>
        </w:numPr>
        <w:rPr>
          <w:color w:val="000000" w:themeColor="text1"/>
        </w:rPr>
      </w:pPr>
      <w:r>
        <w:rPr>
          <w:color w:val="000000" w:themeColor="text1"/>
        </w:rPr>
        <w:t>Metric: Conduct a test where you take an item listing and change the price of the item on a certain client, then you should check if another clients web page shows updates that reflect the changes on the other client’s item (M)</w:t>
      </w:r>
    </w:p>
    <w:p w14:paraId="0A6BEB64" w14:textId="7F3645AE" w:rsidR="00A4771B" w:rsidRDefault="00A4771B" w:rsidP="00A4771B">
      <w:pPr>
        <w:pStyle w:val="ListParagraph"/>
        <w:numPr>
          <w:ilvl w:val="1"/>
          <w:numId w:val="2"/>
        </w:numPr>
        <w:rPr>
          <w:color w:val="000000" w:themeColor="text1"/>
        </w:rPr>
      </w:pPr>
      <w:r>
        <w:rPr>
          <w:color w:val="000000" w:themeColor="text1"/>
        </w:rPr>
        <w:t>4</w:t>
      </w:r>
      <w:r>
        <w:rPr>
          <w:color w:val="000000" w:themeColor="text1"/>
        </w:rPr>
        <w:t xml:space="preserve">. Reliable </w:t>
      </w:r>
    </w:p>
    <w:p w14:paraId="69320BBB" w14:textId="77777777" w:rsidR="00A4771B" w:rsidRDefault="00A4771B" w:rsidP="00A4771B">
      <w:pPr>
        <w:pStyle w:val="ListParagraph"/>
        <w:numPr>
          <w:ilvl w:val="2"/>
          <w:numId w:val="2"/>
        </w:numPr>
        <w:rPr>
          <w:color w:val="000000" w:themeColor="text1"/>
        </w:rPr>
      </w:pPr>
      <w:r>
        <w:rPr>
          <w:color w:val="000000" w:themeColor="text1"/>
        </w:rPr>
        <w:t>Ensure that the website is always running and have potential backup plans</w:t>
      </w:r>
    </w:p>
    <w:p w14:paraId="3FF8EBCF" w14:textId="77777777" w:rsidR="00A4771B" w:rsidRDefault="00A4771B" w:rsidP="00A4771B">
      <w:pPr>
        <w:pStyle w:val="ListParagraph"/>
        <w:numPr>
          <w:ilvl w:val="3"/>
          <w:numId w:val="2"/>
        </w:numPr>
        <w:rPr>
          <w:color w:val="000000" w:themeColor="text1"/>
        </w:rPr>
      </w:pPr>
      <w:r>
        <w:rPr>
          <w:color w:val="000000" w:themeColor="text1"/>
        </w:rPr>
        <w:t>Objective: Ensure that no web server cluster will go down with a degree of 99% or greater certainty (H, M)</w:t>
      </w:r>
    </w:p>
    <w:p w14:paraId="4B7B4D19" w14:textId="77777777" w:rsidR="00A4771B" w:rsidRDefault="00A4771B" w:rsidP="00A4771B">
      <w:pPr>
        <w:pStyle w:val="ListParagraph"/>
        <w:numPr>
          <w:ilvl w:val="4"/>
          <w:numId w:val="2"/>
        </w:numPr>
        <w:rPr>
          <w:color w:val="000000" w:themeColor="text1"/>
        </w:rPr>
      </w:pPr>
      <w:r>
        <w:rPr>
          <w:color w:val="000000" w:themeColor="text1"/>
        </w:rPr>
        <w:t xml:space="preserve">Metric: Execute scenario “sell an item” and scenario “buy an item” and check to see if the web server goes down. Repeat this process with automated testing of the key scenarios and record the amount of time that the server goes down. Ensure that the amount of times the server goes down is negligible and that we have 99% or more certainty that the server is reliable. (M)  </w:t>
      </w:r>
    </w:p>
    <w:p w14:paraId="4D1A4475" w14:textId="77777777" w:rsidR="00A4771B" w:rsidRDefault="00A4771B" w:rsidP="00A4771B">
      <w:pPr>
        <w:pStyle w:val="ListParagraph"/>
        <w:numPr>
          <w:ilvl w:val="1"/>
          <w:numId w:val="2"/>
        </w:numPr>
        <w:rPr>
          <w:color w:val="000000" w:themeColor="text1"/>
        </w:rPr>
      </w:pPr>
      <w:r>
        <w:rPr>
          <w:color w:val="000000" w:themeColor="text1"/>
        </w:rPr>
        <w:t>5. Secure</w:t>
      </w:r>
    </w:p>
    <w:p w14:paraId="03C11646" w14:textId="77777777" w:rsidR="00A4771B" w:rsidRDefault="00A4771B" w:rsidP="00A4771B">
      <w:pPr>
        <w:pStyle w:val="ListParagraph"/>
        <w:numPr>
          <w:ilvl w:val="2"/>
          <w:numId w:val="2"/>
        </w:numPr>
        <w:rPr>
          <w:color w:val="000000" w:themeColor="text1"/>
        </w:rPr>
      </w:pPr>
      <w:r>
        <w:rPr>
          <w:color w:val="000000" w:themeColor="text1"/>
        </w:rPr>
        <w:lastRenderedPageBreak/>
        <w:t xml:space="preserve">Ensure transaction integrity </w:t>
      </w:r>
    </w:p>
    <w:p w14:paraId="21801FC6" w14:textId="77777777" w:rsidR="00A4771B" w:rsidRDefault="00A4771B" w:rsidP="00A4771B">
      <w:pPr>
        <w:pStyle w:val="ListParagraph"/>
        <w:numPr>
          <w:ilvl w:val="3"/>
          <w:numId w:val="2"/>
        </w:numPr>
        <w:rPr>
          <w:color w:val="000000" w:themeColor="text1"/>
        </w:rPr>
      </w:pPr>
      <w:r>
        <w:rPr>
          <w:color w:val="000000" w:themeColor="text1"/>
        </w:rPr>
        <w:t xml:space="preserve">Objective: Ensure that all of our system transactions are secure and can’t be accessed without proper credentials and clearance (M, L) </w:t>
      </w:r>
    </w:p>
    <w:p w14:paraId="4B4FA614" w14:textId="77777777" w:rsidR="00A4771B" w:rsidRDefault="00A4771B" w:rsidP="00A4771B">
      <w:pPr>
        <w:pStyle w:val="ListParagraph"/>
        <w:numPr>
          <w:ilvl w:val="4"/>
          <w:numId w:val="2"/>
        </w:numPr>
        <w:rPr>
          <w:color w:val="000000" w:themeColor="text1"/>
        </w:rPr>
      </w:pPr>
      <w:r>
        <w:rPr>
          <w:color w:val="000000" w:themeColor="text1"/>
        </w:rPr>
        <w:t xml:space="preserve">Metric: Ensure that our systems data is properly encrypted with modern security standards and that our system is properly protected from DDOS attacks (M) </w:t>
      </w:r>
    </w:p>
    <w:p w14:paraId="379C7DB4" w14:textId="654013D0" w:rsidR="00A4771B" w:rsidRDefault="00A4771B" w:rsidP="00A4771B">
      <w:pPr>
        <w:pStyle w:val="ListParagraph"/>
        <w:numPr>
          <w:ilvl w:val="1"/>
          <w:numId w:val="2"/>
        </w:numPr>
        <w:rPr>
          <w:color w:val="000000" w:themeColor="text1"/>
        </w:rPr>
      </w:pPr>
      <w:r>
        <w:rPr>
          <w:color w:val="000000" w:themeColor="text1"/>
        </w:rPr>
        <w:t>6</w:t>
      </w:r>
      <w:r>
        <w:rPr>
          <w:color w:val="000000" w:themeColor="text1"/>
        </w:rPr>
        <w:t xml:space="preserve">. Scalable </w:t>
      </w:r>
    </w:p>
    <w:p w14:paraId="098F2BF9" w14:textId="77777777" w:rsidR="00A4771B" w:rsidRDefault="00A4771B" w:rsidP="00A4771B">
      <w:pPr>
        <w:pStyle w:val="ListParagraph"/>
        <w:numPr>
          <w:ilvl w:val="2"/>
          <w:numId w:val="2"/>
        </w:numPr>
        <w:rPr>
          <w:color w:val="000000" w:themeColor="text1"/>
        </w:rPr>
      </w:pPr>
      <w:r>
        <w:rPr>
          <w:color w:val="000000" w:themeColor="text1"/>
        </w:rPr>
        <w:t>Maximize our system’s ability to grow and scale</w:t>
      </w:r>
    </w:p>
    <w:p w14:paraId="5496B12B" w14:textId="77777777" w:rsidR="00A4771B" w:rsidRDefault="00A4771B" w:rsidP="00A4771B">
      <w:pPr>
        <w:pStyle w:val="ListParagraph"/>
        <w:numPr>
          <w:ilvl w:val="3"/>
          <w:numId w:val="2"/>
        </w:numPr>
        <w:rPr>
          <w:color w:val="000000" w:themeColor="text1"/>
        </w:rPr>
      </w:pPr>
      <w:r>
        <w:rPr>
          <w:color w:val="000000" w:themeColor="text1"/>
        </w:rPr>
        <w:t>Objective: Show that our web server cluster will scale by performing function ‘list an item’ under progressively large loads (M, M)</w:t>
      </w:r>
    </w:p>
    <w:p w14:paraId="3417A3ED" w14:textId="77777777" w:rsidR="00A4771B" w:rsidRDefault="00A4771B" w:rsidP="00A4771B">
      <w:pPr>
        <w:pStyle w:val="ListParagraph"/>
        <w:numPr>
          <w:ilvl w:val="4"/>
          <w:numId w:val="2"/>
        </w:numPr>
        <w:rPr>
          <w:color w:val="000000" w:themeColor="text1"/>
        </w:rPr>
      </w:pPr>
      <w:r>
        <w:rPr>
          <w:color w:val="000000" w:themeColor="text1"/>
        </w:rPr>
        <w:t>Metric: Record response times for ‘list an item’ while using a test script from 10 machines with incrementing web client processes in each. Then, conduct tests with multiple different web servers and compare the response time as the load increases (H)</w:t>
      </w:r>
    </w:p>
    <w:p w14:paraId="467CBEEF" w14:textId="77777777" w:rsidR="00A4771B" w:rsidRDefault="00A4771B" w:rsidP="00A4771B">
      <w:pPr>
        <w:pStyle w:val="ListParagraph"/>
        <w:numPr>
          <w:ilvl w:val="1"/>
          <w:numId w:val="2"/>
        </w:numPr>
        <w:rPr>
          <w:color w:val="000000" w:themeColor="text1"/>
        </w:rPr>
      </w:pPr>
      <w:r>
        <w:rPr>
          <w:color w:val="000000" w:themeColor="text1"/>
        </w:rPr>
        <w:t>7. Fast</w:t>
      </w:r>
    </w:p>
    <w:p w14:paraId="3AB5A37A" w14:textId="77777777" w:rsidR="00A4771B" w:rsidRDefault="00A4771B" w:rsidP="00A4771B">
      <w:pPr>
        <w:pStyle w:val="ListParagraph"/>
        <w:numPr>
          <w:ilvl w:val="2"/>
          <w:numId w:val="2"/>
        </w:numPr>
        <w:rPr>
          <w:color w:val="000000" w:themeColor="text1"/>
        </w:rPr>
      </w:pPr>
      <w:r>
        <w:rPr>
          <w:color w:val="000000" w:themeColor="text1"/>
        </w:rPr>
        <w:t xml:space="preserve">Minimize application running time  </w:t>
      </w:r>
    </w:p>
    <w:p w14:paraId="654D5230" w14:textId="77777777" w:rsidR="00A4771B" w:rsidRDefault="00A4771B" w:rsidP="00A4771B">
      <w:pPr>
        <w:pStyle w:val="ListParagraph"/>
        <w:numPr>
          <w:ilvl w:val="3"/>
          <w:numId w:val="2"/>
        </w:numPr>
        <w:rPr>
          <w:color w:val="000000" w:themeColor="text1"/>
        </w:rPr>
      </w:pPr>
      <w:r>
        <w:rPr>
          <w:color w:val="000000" w:themeColor="text1"/>
        </w:rPr>
        <w:t>Objective: Ensure that the application run time of key scenarios is below a threshold of 5 seconds adjusted for user response times (M, M)</w:t>
      </w:r>
    </w:p>
    <w:p w14:paraId="6256F798" w14:textId="77777777" w:rsidR="00A4771B" w:rsidRPr="00110023" w:rsidRDefault="00A4771B" w:rsidP="00A4771B">
      <w:pPr>
        <w:pStyle w:val="ListParagraph"/>
        <w:numPr>
          <w:ilvl w:val="4"/>
          <w:numId w:val="2"/>
        </w:numPr>
        <w:rPr>
          <w:color w:val="000000" w:themeColor="text1"/>
        </w:rPr>
      </w:pPr>
      <w:r>
        <w:rPr>
          <w:color w:val="000000" w:themeColor="text1"/>
        </w:rPr>
        <w:t xml:space="preserve">Metric: Perform key scenario “Sell an item” and measure the amount of time the application takes to run and ensure that it is under the aforementioned threshold (M) </w:t>
      </w:r>
    </w:p>
    <w:p w14:paraId="3593BEBA" w14:textId="3141B2A0" w:rsidR="003D74A1" w:rsidRPr="00A4771B" w:rsidRDefault="00A4771B" w:rsidP="00A4771B">
      <w:pPr>
        <w:pStyle w:val="ListParagraph"/>
        <w:numPr>
          <w:ilvl w:val="1"/>
          <w:numId w:val="2"/>
        </w:numPr>
        <w:rPr>
          <w:color w:val="000000" w:themeColor="text1"/>
        </w:rPr>
      </w:pPr>
      <w:r>
        <w:rPr>
          <w:color w:val="000000" w:themeColor="text1"/>
        </w:rPr>
        <w:t>8</w:t>
      </w:r>
      <w:r w:rsidR="003D74A1" w:rsidRPr="00A4771B">
        <w:rPr>
          <w:color w:val="000000" w:themeColor="text1"/>
        </w:rPr>
        <w:t xml:space="preserve">. Optimized </w:t>
      </w:r>
    </w:p>
    <w:p w14:paraId="0008BEE4" w14:textId="77777777" w:rsidR="003D74A1" w:rsidRDefault="003D74A1" w:rsidP="003D74A1">
      <w:pPr>
        <w:pStyle w:val="ListParagraph"/>
        <w:numPr>
          <w:ilvl w:val="2"/>
          <w:numId w:val="2"/>
        </w:numPr>
        <w:rPr>
          <w:color w:val="000000" w:themeColor="text1"/>
        </w:rPr>
      </w:pPr>
      <w:r>
        <w:rPr>
          <w:color w:val="000000" w:themeColor="text1"/>
        </w:rPr>
        <w:t>Minimize server response time for key operations such as buying or selling</w:t>
      </w:r>
    </w:p>
    <w:p w14:paraId="6A8FD1B8" w14:textId="77777777" w:rsidR="003D74A1" w:rsidRDefault="003D74A1" w:rsidP="003D74A1">
      <w:pPr>
        <w:pStyle w:val="ListParagraph"/>
        <w:numPr>
          <w:ilvl w:val="3"/>
          <w:numId w:val="2"/>
        </w:numPr>
        <w:rPr>
          <w:color w:val="000000" w:themeColor="text1"/>
        </w:rPr>
      </w:pPr>
      <w:r>
        <w:rPr>
          <w:color w:val="000000" w:themeColor="text1"/>
        </w:rPr>
        <w:t>Objective: Perform the “Buy an Item” key scenario and make sure the response time is under 1 second under ideal conditions (M, M)</w:t>
      </w:r>
    </w:p>
    <w:p w14:paraId="2A6D7615" w14:textId="77777777" w:rsidR="003D74A1" w:rsidRDefault="003D74A1" w:rsidP="003D74A1">
      <w:pPr>
        <w:pStyle w:val="ListParagraph"/>
        <w:numPr>
          <w:ilvl w:val="4"/>
          <w:numId w:val="2"/>
        </w:numPr>
        <w:rPr>
          <w:color w:val="000000" w:themeColor="text1"/>
        </w:rPr>
      </w:pPr>
      <w:r>
        <w:rPr>
          <w:color w:val="000000" w:themeColor="text1"/>
        </w:rPr>
        <w:t xml:space="preserve">Metric: Record the response times for ‘Buy an item’ request by using a test script on multiple virtual machines with 20 </w:t>
      </w:r>
      <w:proofErr w:type="gramStart"/>
      <w:r>
        <w:rPr>
          <w:color w:val="000000" w:themeColor="text1"/>
        </w:rPr>
        <w:t>web</w:t>
      </w:r>
      <w:proofErr w:type="gramEnd"/>
      <w:r>
        <w:rPr>
          <w:color w:val="000000" w:themeColor="text1"/>
        </w:rPr>
        <w:t xml:space="preserve"> clients processes in each. Ensure that the response time is as desired. (H)</w:t>
      </w:r>
    </w:p>
    <w:p w14:paraId="25B2492F" w14:textId="568F4697" w:rsidR="003D74A1" w:rsidRDefault="00A4771B" w:rsidP="003D74A1">
      <w:pPr>
        <w:pStyle w:val="ListParagraph"/>
        <w:numPr>
          <w:ilvl w:val="1"/>
          <w:numId w:val="2"/>
        </w:numPr>
        <w:rPr>
          <w:color w:val="000000" w:themeColor="text1"/>
        </w:rPr>
      </w:pPr>
      <w:r>
        <w:rPr>
          <w:color w:val="000000" w:themeColor="text1"/>
        </w:rPr>
        <w:t>9</w:t>
      </w:r>
      <w:r w:rsidR="003D74A1">
        <w:rPr>
          <w:color w:val="000000" w:themeColor="text1"/>
        </w:rPr>
        <w:t xml:space="preserve">. Redundant </w:t>
      </w:r>
    </w:p>
    <w:p w14:paraId="43AE55D5" w14:textId="77777777" w:rsidR="003D74A1" w:rsidRDefault="003D74A1" w:rsidP="003D74A1">
      <w:pPr>
        <w:pStyle w:val="ListParagraph"/>
        <w:numPr>
          <w:ilvl w:val="2"/>
          <w:numId w:val="2"/>
        </w:numPr>
        <w:rPr>
          <w:color w:val="000000" w:themeColor="text1"/>
        </w:rPr>
      </w:pPr>
      <w:r>
        <w:rPr>
          <w:color w:val="000000" w:themeColor="text1"/>
        </w:rPr>
        <w:t>Create redundant copies of our data and hold them in a secure place</w:t>
      </w:r>
    </w:p>
    <w:p w14:paraId="121FAA58" w14:textId="77777777" w:rsidR="003D74A1" w:rsidRDefault="003D74A1" w:rsidP="003D74A1">
      <w:pPr>
        <w:pStyle w:val="ListParagraph"/>
        <w:numPr>
          <w:ilvl w:val="3"/>
          <w:numId w:val="2"/>
        </w:numPr>
        <w:rPr>
          <w:color w:val="000000" w:themeColor="text1"/>
        </w:rPr>
      </w:pPr>
      <w:r>
        <w:rPr>
          <w:color w:val="000000" w:themeColor="text1"/>
        </w:rPr>
        <w:t>Objective: Use web server redundancy to ensure that that requests of the server will be distributed across multiple different servers (M, M)</w:t>
      </w:r>
    </w:p>
    <w:p w14:paraId="63D69CE7" w14:textId="77777777" w:rsidR="003D74A1" w:rsidRPr="0053546B" w:rsidRDefault="003D74A1" w:rsidP="003D74A1">
      <w:pPr>
        <w:pStyle w:val="ListParagraph"/>
        <w:numPr>
          <w:ilvl w:val="4"/>
          <w:numId w:val="2"/>
        </w:numPr>
        <w:rPr>
          <w:color w:val="000000" w:themeColor="text1"/>
        </w:rPr>
      </w:pPr>
      <w:r>
        <w:rPr>
          <w:color w:val="000000" w:themeColor="text1"/>
        </w:rPr>
        <w:t xml:space="preserve">Metric: Measure how well we have utilized web server redundancy by running an automated testing script that will test if a given request such as “Buy an Item” is distributed across multiple servers (M) </w:t>
      </w:r>
    </w:p>
    <w:p w14:paraId="3B4E26D4" w14:textId="77777777" w:rsidR="003D74A1" w:rsidRPr="003C3D3F" w:rsidRDefault="003D74A1" w:rsidP="003D74A1">
      <w:pPr>
        <w:ind w:left="720"/>
        <w:rPr>
          <w:color w:val="000000" w:themeColor="text1"/>
        </w:rPr>
      </w:pPr>
    </w:p>
    <w:p w14:paraId="403475D9" w14:textId="5061A335" w:rsidR="003D74A1" w:rsidRDefault="00A4771B" w:rsidP="003D74A1">
      <w:pPr>
        <w:pStyle w:val="ListParagraph"/>
        <w:numPr>
          <w:ilvl w:val="1"/>
          <w:numId w:val="2"/>
        </w:numPr>
        <w:rPr>
          <w:color w:val="000000" w:themeColor="text1"/>
        </w:rPr>
      </w:pPr>
      <w:r>
        <w:rPr>
          <w:color w:val="000000" w:themeColor="text1"/>
        </w:rPr>
        <w:t>10</w:t>
      </w:r>
      <w:r w:rsidR="003D74A1">
        <w:rPr>
          <w:color w:val="000000" w:themeColor="text1"/>
        </w:rPr>
        <w:t xml:space="preserve">. Clear Navigation </w:t>
      </w:r>
    </w:p>
    <w:p w14:paraId="3799CFB6" w14:textId="77777777" w:rsidR="003D74A1" w:rsidRDefault="003D74A1" w:rsidP="003D74A1">
      <w:pPr>
        <w:pStyle w:val="ListParagraph"/>
        <w:numPr>
          <w:ilvl w:val="2"/>
          <w:numId w:val="2"/>
        </w:numPr>
        <w:rPr>
          <w:color w:val="000000" w:themeColor="text1"/>
        </w:rPr>
      </w:pPr>
      <w:r>
        <w:rPr>
          <w:color w:val="000000" w:themeColor="text1"/>
        </w:rPr>
        <w:t>Ensure easy user interface navigation</w:t>
      </w:r>
    </w:p>
    <w:p w14:paraId="22C256B4" w14:textId="77777777" w:rsidR="003D74A1" w:rsidRDefault="003D74A1" w:rsidP="003D74A1">
      <w:pPr>
        <w:pStyle w:val="ListParagraph"/>
        <w:numPr>
          <w:ilvl w:val="3"/>
          <w:numId w:val="2"/>
        </w:numPr>
        <w:rPr>
          <w:color w:val="000000" w:themeColor="text1"/>
        </w:rPr>
      </w:pPr>
      <w:r>
        <w:rPr>
          <w:color w:val="000000" w:themeColor="text1"/>
        </w:rPr>
        <w:t>Objective: Ensure that our UI for the application is easy to use for our primary stakeholders and satisfies the needs of our stakeholders completely (M, M)</w:t>
      </w:r>
    </w:p>
    <w:p w14:paraId="14850C36" w14:textId="77777777" w:rsidR="003D74A1" w:rsidRDefault="003D74A1" w:rsidP="003D74A1">
      <w:pPr>
        <w:pStyle w:val="ListParagraph"/>
        <w:numPr>
          <w:ilvl w:val="4"/>
          <w:numId w:val="2"/>
        </w:numPr>
        <w:rPr>
          <w:color w:val="000000" w:themeColor="text1"/>
        </w:rPr>
      </w:pPr>
      <w:r>
        <w:rPr>
          <w:color w:val="000000" w:themeColor="text1"/>
        </w:rPr>
        <w:t xml:space="preserve">Metric: Run A/B tests on different user interfaces and gain feedback from potential customers and users of our application. Determine what the best UI is an implement it into our system (M) </w:t>
      </w:r>
    </w:p>
    <w:p w14:paraId="587866F6" w14:textId="77777777" w:rsidR="00D15D2D" w:rsidRPr="009F6976" w:rsidRDefault="00D15D2D" w:rsidP="009F6976">
      <w:pPr>
        <w:rPr>
          <w:b/>
          <w:i/>
          <w:color w:val="FF0000"/>
        </w:rPr>
      </w:pPr>
    </w:p>
    <w:p w14:paraId="2AD429ED" w14:textId="77777777" w:rsidR="009F6976" w:rsidRPr="009F6976" w:rsidRDefault="009F6976" w:rsidP="009F6976">
      <w:pPr>
        <w:rPr>
          <w:b/>
          <w:i/>
          <w:color w:val="FF0000"/>
        </w:rPr>
      </w:pPr>
    </w:p>
    <w:sectPr w:rsidR="009F6976" w:rsidRPr="009F6976" w:rsidSect="007857D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DBFAF" w14:textId="77777777" w:rsidR="00B62EE6" w:rsidRDefault="00B62EE6" w:rsidP="00016CF0">
      <w:r>
        <w:separator/>
      </w:r>
    </w:p>
  </w:endnote>
  <w:endnote w:type="continuationSeparator" w:id="0">
    <w:p w14:paraId="6AA653FD" w14:textId="77777777" w:rsidR="00B62EE6" w:rsidRDefault="00B62EE6" w:rsidP="0001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SymbolM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8F7D9" w14:textId="77777777" w:rsidR="00B62EE6" w:rsidRDefault="00B62EE6" w:rsidP="00016CF0">
      <w:r>
        <w:separator/>
      </w:r>
    </w:p>
  </w:footnote>
  <w:footnote w:type="continuationSeparator" w:id="0">
    <w:p w14:paraId="3E9AC1F6" w14:textId="77777777" w:rsidR="00B62EE6" w:rsidRDefault="00B62EE6" w:rsidP="00016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06F86" w14:textId="77777777" w:rsidR="00C77D61" w:rsidRDefault="00C77D61" w:rsidP="00016CF0">
    <w:pPr>
      <w:pStyle w:val="Header"/>
      <w:jc w:val="right"/>
    </w:pPr>
    <w:r>
      <w:t>Arman Khondker</w:t>
    </w:r>
  </w:p>
  <w:p w14:paraId="07333BC1" w14:textId="77777777" w:rsidR="00C77D61" w:rsidRDefault="00C77D61" w:rsidP="00016CF0">
    <w:pPr>
      <w:pStyle w:val="Header"/>
      <w:jc w:val="right"/>
    </w:pPr>
    <w:r>
      <w:t>EID: aak2464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447"/>
    <w:multiLevelType w:val="hybridMultilevel"/>
    <w:tmpl w:val="7140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7CB"/>
    <w:multiLevelType w:val="hybridMultilevel"/>
    <w:tmpl w:val="14BA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395"/>
    <w:multiLevelType w:val="hybridMultilevel"/>
    <w:tmpl w:val="6C90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60C8F"/>
    <w:multiLevelType w:val="hybridMultilevel"/>
    <w:tmpl w:val="ED9C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D6042"/>
    <w:multiLevelType w:val="hybridMultilevel"/>
    <w:tmpl w:val="935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C700D"/>
    <w:multiLevelType w:val="hybridMultilevel"/>
    <w:tmpl w:val="D2E67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62D90"/>
    <w:multiLevelType w:val="multilevel"/>
    <w:tmpl w:val="5666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F28F7"/>
    <w:multiLevelType w:val="multilevel"/>
    <w:tmpl w:val="67C0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867CA"/>
    <w:multiLevelType w:val="multilevel"/>
    <w:tmpl w:val="1D3E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7231D7"/>
    <w:multiLevelType w:val="hybridMultilevel"/>
    <w:tmpl w:val="0F2C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45BC4"/>
    <w:multiLevelType w:val="multilevel"/>
    <w:tmpl w:val="9C7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D3F22"/>
    <w:multiLevelType w:val="hybridMultilevel"/>
    <w:tmpl w:val="6DDC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905E8"/>
    <w:multiLevelType w:val="multilevel"/>
    <w:tmpl w:val="9C7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8529D3"/>
    <w:multiLevelType w:val="multilevel"/>
    <w:tmpl w:val="9C7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D477E"/>
    <w:multiLevelType w:val="hybridMultilevel"/>
    <w:tmpl w:val="CE8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43D30"/>
    <w:multiLevelType w:val="hybridMultilevel"/>
    <w:tmpl w:val="56B6F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CF3F57"/>
    <w:multiLevelType w:val="hybridMultilevel"/>
    <w:tmpl w:val="61A2D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860"/>
    <w:multiLevelType w:val="hybridMultilevel"/>
    <w:tmpl w:val="A4A26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21ECF"/>
    <w:multiLevelType w:val="multilevel"/>
    <w:tmpl w:val="2670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3B46AA"/>
    <w:multiLevelType w:val="hybridMultilevel"/>
    <w:tmpl w:val="4FD6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D38E5"/>
    <w:multiLevelType w:val="hybridMultilevel"/>
    <w:tmpl w:val="BE4E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5"/>
  </w:num>
  <w:num w:numId="4">
    <w:abstractNumId w:val="17"/>
  </w:num>
  <w:num w:numId="5">
    <w:abstractNumId w:val="0"/>
  </w:num>
  <w:num w:numId="6">
    <w:abstractNumId w:val="1"/>
  </w:num>
  <w:num w:numId="7">
    <w:abstractNumId w:val="14"/>
  </w:num>
  <w:num w:numId="8">
    <w:abstractNumId w:val="4"/>
  </w:num>
  <w:num w:numId="9">
    <w:abstractNumId w:val="7"/>
  </w:num>
  <w:num w:numId="10">
    <w:abstractNumId w:val="11"/>
  </w:num>
  <w:num w:numId="11">
    <w:abstractNumId w:val="3"/>
  </w:num>
  <w:num w:numId="12">
    <w:abstractNumId w:val="8"/>
  </w:num>
  <w:num w:numId="13">
    <w:abstractNumId w:val="18"/>
  </w:num>
  <w:num w:numId="14">
    <w:abstractNumId w:val="6"/>
  </w:num>
  <w:num w:numId="15">
    <w:abstractNumId w:val="12"/>
  </w:num>
  <w:num w:numId="16">
    <w:abstractNumId w:val="19"/>
  </w:num>
  <w:num w:numId="17">
    <w:abstractNumId w:val="5"/>
  </w:num>
  <w:num w:numId="18">
    <w:abstractNumId w:val="2"/>
  </w:num>
  <w:num w:numId="19">
    <w:abstractNumId w:val="13"/>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F0"/>
    <w:rsid w:val="00016CF0"/>
    <w:rsid w:val="00056EF3"/>
    <w:rsid w:val="0006047F"/>
    <w:rsid w:val="00070731"/>
    <w:rsid w:val="0008232D"/>
    <w:rsid w:val="000A0FE7"/>
    <w:rsid w:val="000B7E8E"/>
    <w:rsid w:val="000C4998"/>
    <w:rsid w:val="000D0EF0"/>
    <w:rsid w:val="000F2F87"/>
    <w:rsid w:val="00110023"/>
    <w:rsid w:val="0011395C"/>
    <w:rsid w:val="001168A2"/>
    <w:rsid w:val="00136E98"/>
    <w:rsid w:val="00162D88"/>
    <w:rsid w:val="0017619F"/>
    <w:rsid w:val="001962D7"/>
    <w:rsid w:val="001B2FFA"/>
    <w:rsid w:val="001B6E53"/>
    <w:rsid w:val="001C5F15"/>
    <w:rsid w:val="001E1C54"/>
    <w:rsid w:val="001E34E5"/>
    <w:rsid w:val="001E74DE"/>
    <w:rsid w:val="00214C9D"/>
    <w:rsid w:val="002155DB"/>
    <w:rsid w:val="0022444A"/>
    <w:rsid w:val="00227D2C"/>
    <w:rsid w:val="00234279"/>
    <w:rsid w:val="002439BF"/>
    <w:rsid w:val="0024634A"/>
    <w:rsid w:val="002474BA"/>
    <w:rsid w:val="002663B5"/>
    <w:rsid w:val="00280D7B"/>
    <w:rsid w:val="002823E2"/>
    <w:rsid w:val="00287F66"/>
    <w:rsid w:val="00291129"/>
    <w:rsid w:val="00294B3B"/>
    <w:rsid w:val="002A7E0D"/>
    <w:rsid w:val="002B13FE"/>
    <w:rsid w:val="002B4BC4"/>
    <w:rsid w:val="002D518E"/>
    <w:rsid w:val="002D52FF"/>
    <w:rsid w:val="00320CB5"/>
    <w:rsid w:val="00330CF7"/>
    <w:rsid w:val="00345A95"/>
    <w:rsid w:val="00347C9D"/>
    <w:rsid w:val="003577B8"/>
    <w:rsid w:val="003737BE"/>
    <w:rsid w:val="00394C74"/>
    <w:rsid w:val="003A5424"/>
    <w:rsid w:val="003B4DB1"/>
    <w:rsid w:val="003C1E95"/>
    <w:rsid w:val="003C3D3F"/>
    <w:rsid w:val="003C40BB"/>
    <w:rsid w:val="003C753A"/>
    <w:rsid w:val="003D74A1"/>
    <w:rsid w:val="0042350B"/>
    <w:rsid w:val="00425CDF"/>
    <w:rsid w:val="00452F88"/>
    <w:rsid w:val="00455944"/>
    <w:rsid w:val="00483C7C"/>
    <w:rsid w:val="0048434C"/>
    <w:rsid w:val="004948B2"/>
    <w:rsid w:val="004A481D"/>
    <w:rsid w:val="004A51CE"/>
    <w:rsid w:val="004B3F51"/>
    <w:rsid w:val="004D1F1B"/>
    <w:rsid w:val="004D5E04"/>
    <w:rsid w:val="004E2D5F"/>
    <w:rsid w:val="004E7F8A"/>
    <w:rsid w:val="005035B1"/>
    <w:rsid w:val="0051424D"/>
    <w:rsid w:val="0053546B"/>
    <w:rsid w:val="00563BFA"/>
    <w:rsid w:val="005721FE"/>
    <w:rsid w:val="005757F7"/>
    <w:rsid w:val="00576997"/>
    <w:rsid w:val="00580BEE"/>
    <w:rsid w:val="005C2A35"/>
    <w:rsid w:val="005F34A6"/>
    <w:rsid w:val="005F7417"/>
    <w:rsid w:val="0060154B"/>
    <w:rsid w:val="00613BE4"/>
    <w:rsid w:val="00615A9A"/>
    <w:rsid w:val="0062158A"/>
    <w:rsid w:val="00621BC0"/>
    <w:rsid w:val="00626BF1"/>
    <w:rsid w:val="0063511D"/>
    <w:rsid w:val="006378D7"/>
    <w:rsid w:val="0067773D"/>
    <w:rsid w:val="0068457B"/>
    <w:rsid w:val="006929D1"/>
    <w:rsid w:val="006A4486"/>
    <w:rsid w:val="006C6B40"/>
    <w:rsid w:val="006C6C9B"/>
    <w:rsid w:val="006D01C2"/>
    <w:rsid w:val="006E13E2"/>
    <w:rsid w:val="006E4582"/>
    <w:rsid w:val="006F4B46"/>
    <w:rsid w:val="00732520"/>
    <w:rsid w:val="007355C0"/>
    <w:rsid w:val="007445E2"/>
    <w:rsid w:val="00746189"/>
    <w:rsid w:val="0075343A"/>
    <w:rsid w:val="00762C3B"/>
    <w:rsid w:val="00770060"/>
    <w:rsid w:val="007857D1"/>
    <w:rsid w:val="007A6903"/>
    <w:rsid w:val="007B1909"/>
    <w:rsid w:val="007C0E30"/>
    <w:rsid w:val="007D6E3A"/>
    <w:rsid w:val="007D7A01"/>
    <w:rsid w:val="007F0F87"/>
    <w:rsid w:val="007F131C"/>
    <w:rsid w:val="00802B39"/>
    <w:rsid w:val="00805363"/>
    <w:rsid w:val="00823D1E"/>
    <w:rsid w:val="00825D46"/>
    <w:rsid w:val="00837B12"/>
    <w:rsid w:val="0084250D"/>
    <w:rsid w:val="00847767"/>
    <w:rsid w:val="0085731E"/>
    <w:rsid w:val="00860588"/>
    <w:rsid w:val="0089033A"/>
    <w:rsid w:val="00895A34"/>
    <w:rsid w:val="008E28F4"/>
    <w:rsid w:val="008E74D8"/>
    <w:rsid w:val="008F7ACF"/>
    <w:rsid w:val="009120D8"/>
    <w:rsid w:val="00914B4A"/>
    <w:rsid w:val="00937DC0"/>
    <w:rsid w:val="00954B8A"/>
    <w:rsid w:val="00961570"/>
    <w:rsid w:val="00964096"/>
    <w:rsid w:val="00972F55"/>
    <w:rsid w:val="00974357"/>
    <w:rsid w:val="00980E5B"/>
    <w:rsid w:val="00987C03"/>
    <w:rsid w:val="00994A57"/>
    <w:rsid w:val="009C204C"/>
    <w:rsid w:val="009C5B4D"/>
    <w:rsid w:val="009D3067"/>
    <w:rsid w:val="009D35E4"/>
    <w:rsid w:val="009E2D61"/>
    <w:rsid w:val="009F6976"/>
    <w:rsid w:val="00A116C9"/>
    <w:rsid w:val="00A11DB8"/>
    <w:rsid w:val="00A131C3"/>
    <w:rsid w:val="00A43520"/>
    <w:rsid w:val="00A4771B"/>
    <w:rsid w:val="00A83DEF"/>
    <w:rsid w:val="00A863B5"/>
    <w:rsid w:val="00A9345C"/>
    <w:rsid w:val="00AE695C"/>
    <w:rsid w:val="00AF78C3"/>
    <w:rsid w:val="00B17558"/>
    <w:rsid w:val="00B302F0"/>
    <w:rsid w:val="00B339B2"/>
    <w:rsid w:val="00B62EE6"/>
    <w:rsid w:val="00BA5F3A"/>
    <w:rsid w:val="00BC5B48"/>
    <w:rsid w:val="00BE7050"/>
    <w:rsid w:val="00BF36D0"/>
    <w:rsid w:val="00C16990"/>
    <w:rsid w:val="00C2448E"/>
    <w:rsid w:val="00C40EF8"/>
    <w:rsid w:val="00C44B04"/>
    <w:rsid w:val="00C4535E"/>
    <w:rsid w:val="00C45A22"/>
    <w:rsid w:val="00C61B83"/>
    <w:rsid w:val="00C64C2D"/>
    <w:rsid w:val="00C77D61"/>
    <w:rsid w:val="00CB37DE"/>
    <w:rsid w:val="00CE3722"/>
    <w:rsid w:val="00D13517"/>
    <w:rsid w:val="00D155F1"/>
    <w:rsid w:val="00D15D2D"/>
    <w:rsid w:val="00D24E7A"/>
    <w:rsid w:val="00D55C67"/>
    <w:rsid w:val="00D6120D"/>
    <w:rsid w:val="00D74908"/>
    <w:rsid w:val="00D764BE"/>
    <w:rsid w:val="00DB7CF0"/>
    <w:rsid w:val="00DB7E56"/>
    <w:rsid w:val="00DD1177"/>
    <w:rsid w:val="00DE462B"/>
    <w:rsid w:val="00DE7AC3"/>
    <w:rsid w:val="00DF2D11"/>
    <w:rsid w:val="00DF4CE3"/>
    <w:rsid w:val="00E07AF5"/>
    <w:rsid w:val="00E11AE9"/>
    <w:rsid w:val="00E15F2E"/>
    <w:rsid w:val="00E166EE"/>
    <w:rsid w:val="00E2399C"/>
    <w:rsid w:val="00E23B1A"/>
    <w:rsid w:val="00E257FF"/>
    <w:rsid w:val="00E32A25"/>
    <w:rsid w:val="00E804A8"/>
    <w:rsid w:val="00EA31A1"/>
    <w:rsid w:val="00EB3243"/>
    <w:rsid w:val="00EB3892"/>
    <w:rsid w:val="00EB77F0"/>
    <w:rsid w:val="00EE21BB"/>
    <w:rsid w:val="00EE2A5A"/>
    <w:rsid w:val="00EF0C34"/>
    <w:rsid w:val="00F13CB8"/>
    <w:rsid w:val="00F151DF"/>
    <w:rsid w:val="00F1683F"/>
    <w:rsid w:val="00F171D9"/>
    <w:rsid w:val="00F5184C"/>
    <w:rsid w:val="00F647A1"/>
    <w:rsid w:val="00F90444"/>
    <w:rsid w:val="00F91B14"/>
    <w:rsid w:val="00F9649E"/>
    <w:rsid w:val="00FC756E"/>
    <w:rsid w:val="00FD7C5F"/>
    <w:rsid w:val="00FE53FB"/>
    <w:rsid w:val="00FF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887DF"/>
  <w15:chartTrackingRefBased/>
  <w15:docId w15:val="{6849868E-7884-B243-A903-773AF8FF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CF0"/>
    <w:pPr>
      <w:tabs>
        <w:tab w:val="center" w:pos="4680"/>
        <w:tab w:val="right" w:pos="9360"/>
      </w:tabs>
    </w:pPr>
  </w:style>
  <w:style w:type="character" w:customStyle="1" w:styleId="HeaderChar">
    <w:name w:val="Header Char"/>
    <w:basedOn w:val="DefaultParagraphFont"/>
    <w:link w:val="Header"/>
    <w:uiPriority w:val="99"/>
    <w:rsid w:val="00016CF0"/>
  </w:style>
  <w:style w:type="paragraph" w:styleId="Footer">
    <w:name w:val="footer"/>
    <w:basedOn w:val="Normal"/>
    <w:link w:val="FooterChar"/>
    <w:uiPriority w:val="99"/>
    <w:unhideWhenUsed/>
    <w:rsid w:val="00016CF0"/>
    <w:pPr>
      <w:tabs>
        <w:tab w:val="center" w:pos="4680"/>
        <w:tab w:val="right" w:pos="9360"/>
      </w:tabs>
    </w:pPr>
  </w:style>
  <w:style w:type="character" w:customStyle="1" w:styleId="FooterChar">
    <w:name w:val="Footer Char"/>
    <w:basedOn w:val="DefaultParagraphFont"/>
    <w:link w:val="Footer"/>
    <w:uiPriority w:val="99"/>
    <w:rsid w:val="00016CF0"/>
  </w:style>
  <w:style w:type="table" w:styleId="TableGrid">
    <w:name w:val="Table Grid"/>
    <w:basedOn w:val="TableNormal"/>
    <w:uiPriority w:val="39"/>
    <w:rsid w:val="00C64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154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F6976"/>
    <w:pPr>
      <w:ind w:left="720"/>
      <w:contextualSpacing/>
    </w:pPr>
  </w:style>
  <w:style w:type="character" w:styleId="Hyperlink">
    <w:name w:val="Hyperlink"/>
    <w:basedOn w:val="DefaultParagraphFont"/>
    <w:uiPriority w:val="99"/>
    <w:unhideWhenUsed/>
    <w:rsid w:val="00DB7CF0"/>
    <w:rPr>
      <w:color w:val="0000FF"/>
      <w:u w:val="single"/>
    </w:rPr>
  </w:style>
  <w:style w:type="character" w:styleId="UnresolvedMention">
    <w:name w:val="Unresolved Mention"/>
    <w:basedOn w:val="DefaultParagraphFont"/>
    <w:uiPriority w:val="99"/>
    <w:semiHidden/>
    <w:unhideWhenUsed/>
    <w:rsid w:val="00DB7CF0"/>
    <w:rPr>
      <w:color w:val="605E5C"/>
      <w:shd w:val="clear" w:color="auto" w:fill="E1DFDD"/>
    </w:rPr>
  </w:style>
  <w:style w:type="character" w:styleId="FollowedHyperlink">
    <w:name w:val="FollowedHyperlink"/>
    <w:basedOn w:val="DefaultParagraphFont"/>
    <w:uiPriority w:val="99"/>
    <w:semiHidden/>
    <w:unhideWhenUsed/>
    <w:rsid w:val="00DB7CF0"/>
    <w:rPr>
      <w:color w:val="954F72" w:themeColor="followedHyperlink"/>
      <w:u w:val="single"/>
    </w:rPr>
  </w:style>
  <w:style w:type="character" w:customStyle="1" w:styleId="apple-converted-space">
    <w:name w:val="apple-converted-space"/>
    <w:basedOn w:val="DefaultParagraphFont"/>
    <w:rsid w:val="001B6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32152">
      <w:bodyDiv w:val="1"/>
      <w:marLeft w:val="0"/>
      <w:marRight w:val="0"/>
      <w:marTop w:val="0"/>
      <w:marBottom w:val="0"/>
      <w:divBdr>
        <w:top w:val="none" w:sz="0" w:space="0" w:color="auto"/>
        <w:left w:val="none" w:sz="0" w:space="0" w:color="auto"/>
        <w:bottom w:val="none" w:sz="0" w:space="0" w:color="auto"/>
        <w:right w:val="none" w:sz="0" w:space="0" w:color="auto"/>
      </w:divBdr>
      <w:divsChild>
        <w:div w:id="1472559103">
          <w:marLeft w:val="0"/>
          <w:marRight w:val="0"/>
          <w:marTop w:val="0"/>
          <w:marBottom w:val="0"/>
          <w:divBdr>
            <w:top w:val="none" w:sz="0" w:space="0" w:color="auto"/>
            <w:left w:val="none" w:sz="0" w:space="0" w:color="auto"/>
            <w:bottom w:val="none" w:sz="0" w:space="0" w:color="auto"/>
            <w:right w:val="none" w:sz="0" w:space="0" w:color="auto"/>
          </w:divBdr>
          <w:divsChild>
            <w:div w:id="1246575012">
              <w:marLeft w:val="0"/>
              <w:marRight w:val="0"/>
              <w:marTop w:val="0"/>
              <w:marBottom w:val="0"/>
              <w:divBdr>
                <w:top w:val="none" w:sz="0" w:space="0" w:color="auto"/>
                <w:left w:val="none" w:sz="0" w:space="0" w:color="auto"/>
                <w:bottom w:val="none" w:sz="0" w:space="0" w:color="auto"/>
                <w:right w:val="none" w:sz="0" w:space="0" w:color="auto"/>
              </w:divBdr>
              <w:divsChild>
                <w:div w:id="20756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7604">
      <w:bodyDiv w:val="1"/>
      <w:marLeft w:val="0"/>
      <w:marRight w:val="0"/>
      <w:marTop w:val="0"/>
      <w:marBottom w:val="0"/>
      <w:divBdr>
        <w:top w:val="none" w:sz="0" w:space="0" w:color="auto"/>
        <w:left w:val="none" w:sz="0" w:space="0" w:color="auto"/>
        <w:bottom w:val="none" w:sz="0" w:space="0" w:color="auto"/>
        <w:right w:val="none" w:sz="0" w:space="0" w:color="auto"/>
      </w:divBdr>
    </w:div>
    <w:div w:id="380595124">
      <w:bodyDiv w:val="1"/>
      <w:marLeft w:val="0"/>
      <w:marRight w:val="0"/>
      <w:marTop w:val="0"/>
      <w:marBottom w:val="0"/>
      <w:divBdr>
        <w:top w:val="none" w:sz="0" w:space="0" w:color="auto"/>
        <w:left w:val="none" w:sz="0" w:space="0" w:color="auto"/>
        <w:bottom w:val="none" w:sz="0" w:space="0" w:color="auto"/>
        <w:right w:val="none" w:sz="0" w:space="0" w:color="auto"/>
      </w:divBdr>
      <w:divsChild>
        <w:div w:id="367998643">
          <w:marLeft w:val="0"/>
          <w:marRight w:val="0"/>
          <w:marTop w:val="0"/>
          <w:marBottom w:val="0"/>
          <w:divBdr>
            <w:top w:val="none" w:sz="0" w:space="0" w:color="auto"/>
            <w:left w:val="none" w:sz="0" w:space="0" w:color="auto"/>
            <w:bottom w:val="none" w:sz="0" w:space="0" w:color="auto"/>
            <w:right w:val="none" w:sz="0" w:space="0" w:color="auto"/>
          </w:divBdr>
          <w:divsChild>
            <w:div w:id="731539564">
              <w:marLeft w:val="0"/>
              <w:marRight w:val="0"/>
              <w:marTop w:val="0"/>
              <w:marBottom w:val="0"/>
              <w:divBdr>
                <w:top w:val="none" w:sz="0" w:space="0" w:color="auto"/>
                <w:left w:val="none" w:sz="0" w:space="0" w:color="auto"/>
                <w:bottom w:val="none" w:sz="0" w:space="0" w:color="auto"/>
                <w:right w:val="none" w:sz="0" w:space="0" w:color="auto"/>
              </w:divBdr>
              <w:divsChild>
                <w:div w:id="9474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53236">
      <w:bodyDiv w:val="1"/>
      <w:marLeft w:val="0"/>
      <w:marRight w:val="0"/>
      <w:marTop w:val="0"/>
      <w:marBottom w:val="0"/>
      <w:divBdr>
        <w:top w:val="none" w:sz="0" w:space="0" w:color="auto"/>
        <w:left w:val="none" w:sz="0" w:space="0" w:color="auto"/>
        <w:bottom w:val="none" w:sz="0" w:space="0" w:color="auto"/>
        <w:right w:val="none" w:sz="0" w:space="0" w:color="auto"/>
      </w:divBdr>
      <w:divsChild>
        <w:div w:id="1481196142">
          <w:marLeft w:val="0"/>
          <w:marRight w:val="0"/>
          <w:marTop w:val="0"/>
          <w:marBottom w:val="0"/>
          <w:divBdr>
            <w:top w:val="none" w:sz="0" w:space="0" w:color="auto"/>
            <w:left w:val="none" w:sz="0" w:space="0" w:color="auto"/>
            <w:bottom w:val="none" w:sz="0" w:space="0" w:color="auto"/>
            <w:right w:val="none" w:sz="0" w:space="0" w:color="auto"/>
          </w:divBdr>
          <w:divsChild>
            <w:div w:id="1719865030">
              <w:marLeft w:val="0"/>
              <w:marRight w:val="0"/>
              <w:marTop w:val="0"/>
              <w:marBottom w:val="0"/>
              <w:divBdr>
                <w:top w:val="none" w:sz="0" w:space="0" w:color="auto"/>
                <w:left w:val="none" w:sz="0" w:space="0" w:color="auto"/>
                <w:bottom w:val="none" w:sz="0" w:space="0" w:color="auto"/>
                <w:right w:val="none" w:sz="0" w:space="0" w:color="auto"/>
              </w:divBdr>
              <w:divsChild>
                <w:div w:id="1384787377">
                  <w:marLeft w:val="0"/>
                  <w:marRight w:val="0"/>
                  <w:marTop w:val="0"/>
                  <w:marBottom w:val="0"/>
                  <w:divBdr>
                    <w:top w:val="none" w:sz="0" w:space="0" w:color="auto"/>
                    <w:left w:val="none" w:sz="0" w:space="0" w:color="auto"/>
                    <w:bottom w:val="none" w:sz="0" w:space="0" w:color="auto"/>
                    <w:right w:val="none" w:sz="0" w:space="0" w:color="auto"/>
                  </w:divBdr>
                  <w:divsChild>
                    <w:div w:id="1331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84393">
      <w:bodyDiv w:val="1"/>
      <w:marLeft w:val="0"/>
      <w:marRight w:val="0"/>
      <w:marTop w:val="0"/>
      <w:marBottom w:val="0"/>
      <w:divBdr>
        <w:top w:val="none" w:sz="0" w:space="0" w:color="auto"/>
        <w:left w:val="none" w:sz="0" w:space="0" w:color="auto"/>
        <w:bottom w:val="none" w:sz="0" w:space="0" w:color="auto"/>
        <w:right w:val="none" w:sz="0" w:space="0" w:color="auto"/>
      </w:divBdr>
      <w:divsChild>
        <w:div w:id="525019596">
          <w:marLeft w:val="0"/>
          <w:marRight w:val="0"/>
          <w:marTop w:val="0"/>
          <w:marBottom w:val="0"/>
          <w:divBdr>
            <w:top w:val="none" w:sz="0" w:space="0" w:color="auto"/>
            <w:left w:val="none" w:sz="0" w:space="0" w:color="auto"/>
            <w:bottom w:val="none" w:sz="0" w:space="0" w:color="auto"/>
            <w:right w:val="none" w:sz="0" w:space="0" w:color="auto"/>
          </w:divBdr>
          <w:divsChild>
            <w:div w:id="1776245193">
              <w:marLeft w:val="0"/>
              <w:marRight w:val="0"/>
              <w:marTop w:val="0"/>
              <w:marBottom w:val="0"/>
              <w:divBdr>
                <w:top w:val="none" w:sz="0" w:space="0" w:color="auto"/>
                <w:left w:val="none" w:sz="0" w:space="0" w:color="auto"/>
                <w:bottom w:val="none" w:sz="0" w:space="0" w:color="auto"/>
                <w:right w:val="none" w:sz="0" w:space="0" w:color="auto"/>
              </w:divBdr>
              <w:divsChild>
                <w:div w:id="1875191096">
                  <w:marLeft w:val="0"/>
                  <w:marRight w:val="0"/>
                  <w:marTop w:val="0"/>
                  <w:marBottom w:val="0"/>
                  <w:divBdr>
                    <w:top w:val="none" w:sz="0" w:space="0" w:color="auto"/>
                    <w:left w:val="none" w:sz="0" w:space="0" w:color="auto"/>
                    <w:bottom w:val="none" w:sz="0" w:space="0" w:color="auto"/>
                    <w:right w:val="none" w:sz="0" w:space="0" w:color="auto"/>
                  </w:divBdr>
                  <w:divsChild>
                    <w:div w:id="7952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76289">
      <w:bodyDiv w:val="1"/>
      <w:marLeft w:val="0"/>
      <w:marRight w:val="0"/>
      <w:marTop w:val="0"/>
      <w:marBottom w:val="0"/>
      <w:divBdr>
        <w:top w:val="none" w:sz="0" w:space="0" w:color="auto"/>
        <w:left w:val="none" w:sz="0" w:space="0" w:color="auto"/>
        <w:bottom w:val="none" w:sz="0" w:space="0" w:color="auto"/>
        <w:right w:val="none" w:sz="0" w:space="0" w:color="auto"/>
      </w:divBdr>
      <w:divsChild>
        <w:div w:id="556598399">
          <w:marLeft w:val="0"/>
          <w:marRight w:val="0"/>
          <w:marTop w:val="0"/>
          <w:marBottom w:val="0"/>
          <w:divBdr>
            <w:top w:val="none" w:sz="0" w:space="0" w:color="auto"/>
            <w:left w:val="none" w:sz="0" w:space="0" w:color="auto"/>
            <w:bottom w:val="none" w:sz="0" w:space="0" w:color="auto"/>
            <w:right w:val="none" w:sz="0" w:space="0" w:color="auto"/>
          </w:divBdr>
          <w:divsChild>
            <w:div w:id="874194120">
              <w:marLeft w:val="0"/>
              <w:marRight w:val="0"/>
              <w:marTop w:val="0"/>
              <w:marBottom w:val="0"/>
              <w:divBdr>
                <w:top w:val="none" w:sz="0" w:space="0" w:color="auto"/>
                <w:left w:val="none" w:sz="0" w:space="0" w:color="auto"/>
                <w:bottom w:val="none" w:sz="0" w:space="0" w:color="auto"/>
                <w:right w:val="none" w:sz="0" w:space="0" w:color="auto"/>
              </w:divBdr>
              <w:divsChild>
                <w:div w:id="1183937565">
                  <w:marLeft w:val="0"/>
                  <w:marRight w:val="0"/>
                  <w:marTop w:val="0"/>
                  <w:marBottom w:val="0"/>
                  <w:divBdr>
                    <w:top w:val="none" w:sz="0" w:space="0" w:color="auto"/>
                    <w:left w:val="none" w:sz="0" w:space="0" w:color="auto"/>
                    <w:bottom w:val="none" w:sz="0" w:space="0" w:color="auto"/>
                    <w:right w:val="none" w:sz="0" w:space="0" w:color="auto"/>
                  </w:divBdr>
                  <w:divsChild>
                    <w:div w:id="10215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45889">
      <w:bodyDiv w:val="1"/>
      <w:marLeft w:val="0"/>
      <w:marRight w:val="0"/>
      <w:marTop w:val="0"/>
      <w:marBottom w:val="0"/>
      <w:divBdr>
        <w:top w:val="none" w:sz="0" w:space="0" w:color="auto"/>
        <w:left w:val="none" w:sz="0" w:space="0" w:color="auto"/>
        <w:bottom w:val="none" w:sz="0" w:space="0" w:color="auto"/>
        <w:right w:val="none" w:sz="0" w:space="0" w:color="auto"/>
      </w:divBdr>
    </w:div>
    <w:div w:id="725951607">
      <w:bodyDiv w:val="1"/>
      <w:marLeft w:val="0"/>
      <w:marRight w:val="0"/>
      <w:marTop w:val="0"/>
      <w:marBottom w:val="0"/>
      <w:divBdr>
        <w:top w:val="none" w:sz="0" w:space="0" w:color="auto"/>
        <w:left w:val="none" w:sz="0" w:space="0" w:color="auto"/>
        <w:bottom w:val="none" w:sz="0" w:space="0" w:color="auto"/>
        <w:right w:val="none" w:sz="0" w:space="0" w:color="auto"/>
      </w:divBdr>
    </w:div>
    <w:div w:id="745540290">
      <w:bodyDiv w:val="1"/>
      <w:marLeft w:val="0"/>
      <w:marRight w:val="0"/>
      <w:marTop w:val="0"/>
      <w:marBottom w:val="0"/>
      <w:divBdr>
        <w:top w:val="none" w:sz="0" w:space="0" w:color="auto"/>
        <w:left w:val="none" w:sz="0" w:space="0" w:color="auto"/>
        <w:bottom w:val="none" w:sz="0" w:space="0" w:color="auto"/>
        <w:right w:val="none" w:sz="0" w:space="0" w:color="auto"/>
      </w:divBdr>
    </w:div>
    <w:div w:id="1136794493">
      <w:bodyDiv w:val="1"/>
      <w:marLeft w:val="0"/>
      <w:marRight w:val="0"/>
      <w:marTop w:val="0"/>
      <w:marBottom w:val="0"/>
      <w:divBdr>
        <w:top w:val="none" w:sz="0" w:space="0" w:color="auto"/>
        <w:left w:val="none" w:sz="0" w:space="0" w:color="auto"/>
        <w:bottom w:val="none" w:sz="0" w:space="0" w:color="auto"/>
        <w:right w:val="none" w:sz="0" w:space="0" w:color="auto"/>
      </w:divBdr>
      <w:divsChild>
        <w:div w:id="1465197996">
          <w:marLeft w:val="0"/>
          <w:marRight w:val="0"/>
          <w:marTop w:val="0"/>
          <w:marBottom w:val="0"/>
          <w:divBdr>
            <w:top w:val="none" w:sz="0" w:space="0" w:color="auto"/>
            <w:left w:val="none" w:sz="0" w:space="0" w:color="auto"/>
            <w:bottom w:val="none" w:sz="0" w:space="0" w:color="auto"/>
            <w:right w:val="none" w:sz="0" w:space="0" w:color="auto"/>
          </w:divBdr>
          <w:divsChild>
            <w:div w:id="1055202085">
              <w:marLeft w:val="0"/>
              <w:marRight w:val="0"/>
              <w:marTop w:val="0"/>
              <w:marBottom w:val="0"/>
              <w:divBdr>
                <w:top w:val="none" w:sz="0" w:space="0" w:color="auto"/>
                <w:left w:val="none" w:sz="0" w:space="0" w:color="auto"/>
                <w:bottom w:val="none" w:sz="0" w:space="0" w:color="auto"/>
                <w:right w:val="none" w:sz="0" w:space="0" w:color="auto"/>
              </w:divBdr>
              <w:divsChild>
                <w:div w:id="14343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09650">
      <w:bodyDiv w:val="1"/>
      <w:marLeft w:val="0"/>
      <w:marRight w:val="0"/>
      <w:marTop w:val="0"/>
      <w:marBottom w:val="0"/>
      <w:divBdr>
        <w:top w:val="none" w:sz="0" w:space="0" w:color="auto"/>
        <w:left w:val="none" w:sz="0" w:space="0" w:color="auto"/>
        <w:bottom w:val="none" w:sz="0" w:space="0" w:color="auto"/>
        <w:right w:val="none" w:sz="0" w:space="0" w:color="auto"/>
      </w:divBdr>
      <w:divsChild>
        <w:div w:id="45685717">
          <w:marLeft w:val="0"/>
          <w:marRight w:val="0"/>
          <w:marTop w:val="0"/>
          <w:marBottom w:val="0"/>
          <w:divBdr>
            <w:top w:val="none" w:sz="0" w:space="0" w:color="auto"/>
            <w:left w:val="none" w:sz="0" w:space="0" w:color="auto"/>
            <w:bottom w:val="none" w:sz="0" w:space="0" w:color="auto"/>
            <w:right w:val="none" w:sz="0" w:space="0" w:color="auto"/>
          </w:divBdr>
          <w:divsChild>
            <w:div w:id="1159468554">
              <w:marLeft w:val="0"/>
              <w:marRight w:val="0"/>
              <w:marTop w:val="0"/>
              <w:marBottom w:val="0"/>
              <w:divBdr>
                <w:top w:val="none" w:sz="0" w:space="0" w:color="auto"/>
                <w:left w:val="none" w:sz="0" w:space="0" w:color="auto"/>
                <w:bottom w:val="none" w:sz="0" w:space="0" w:color="auto"/>
                <w:right w:val="none" w:sz="0" w:space="0" w:color="auto"/>
              </w:divBdr>
              <w:divsChild>
                <w:div w:id="836530569">
                  <w:marLeft w:val="0"/>
                  <w:marRight w:val="0"/>
                  <w:marTop w:val="0"/>
                  <w:marBottom w:val="0"/>
                  <w:divBdr>
                    <w:top w:val="none" w:sz="0" w:space="0" w:color="auto"/>
                    <w:left w:val="none" w:sz="0" w:space="0" w:color="auto"/>
                    <w:bottom w:val="none" w:sz="0" w:space="0" w:color="auto"/>
                    <w:right w:val="none" w:sz="0" w:space="0" w:color="auto"/>
                  </w:divBdr>
                  <w:divsChild>
                    <w:div w:id="6782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1245">
      <w:bodyDiv w:val="1"/>
      <w:marLeft w:val="0"/>
      <w:marRight w:val="0"/>
      <w:marTop w:val="0"/>
      <w:marBottom w:val="0"/>
      <w:divBdr>
        <w:top w:val="none" w:sz="0" w:space="0" w:color="auto"/>
        <w:left w:val="none" w:sz="0" w:space="0" w:color="auto"/>
        <w:bottom w:val="none" w:sz="0" w:space="0" w:color="auto"/>
        <w:right w:val="none" w:sz="0" w:space="0" w:color="auto"/>
      </w:divBdr>
    </w:div>
    <w:div w:id="1249583842">
      <w:bodyDiv w:val="1"/>
      <w:marLeft w:val="0"/>
      <w:marRight w:val="0"/>
      <w:marTop w:val="0"/>
      <w:marBottom w:val="0"/>
      <w:divBdr>
        <w:top w:val="none" w:sz="0" w:space="0" w:color="auto"/>
        <w:left w:val="none" w:sz="0" w:space="0" w:color="auto"/>
        <w:bottom w:val="none" w:sz="0" w:space="0" w:color="auto"/>
        <w:right w:val="none" w:sz="0" w:space="0" w:color="auto"/>
      </w:divBdr>
    </w:div>
    <w:div w:id="1507205151">
      <w:bodyDiv w:val="1"/>
      <w:marLeft w:val="0"/>
      <w:marRight w:val="0"/>
      <w:marTop w:val="0"/>
      <w:marBottom w:val="0"/>
      <w:divBdr>
        <w:top w:val="none" w:sz="0" w:space="0" w:color="auto"/>
        <w:left w:val="none" w:sz="0" w:space="0" w:color="auto"/>
        <w:bottom w:val="none" w:sz="0" w:space="0" w:color="auto"/>
        <w:right w:val="none" w:sz="0" w:space="0" w:color="auto"/>
      </w:divBdr>
    </w:div>
    <w:div w:id="1523662303">
      <w:bodyDiv w:val="1"/>
      <w:marLeft w:val="0"/>
      <w:marRight w:val="0"/>
      <w:marTop w:val="0"/>
      <w:marBottom w:val="0"/>
      <w:divBdr>
        <w:top w:val="none" w:sz="0" w:space="0" w:color="auto"/>
        <w:left w:val="none" w:sz="0" w:space="0" w:color="auto"/>
        <w:bottom w:val="none" w:sz="0" w:space="0" w:color="auto"/>
        <w:right w:val="none" w:sz="0" w:space="0" w:color="auto"/>
      </w:divBdr>
    </w:div>
    <w:div w:id="1547836286">
      <w:bodyDiv w:val="1"/>
      <w:marLeft w:val="0"/>
      <w:marRight w:val="0"/>
      <w:marTop w:val="0"/>
      <w:marBottom w:val="0"/>
      <w:divBdr>
        <w:top w:val="none" w:sz="0" w:space="0" w:color="auto"/>
        <w:left w:val="none" w:sz="0" w:space="0" w:color="auto"/>
        <w:bottom w:val="none" w:sz="0" w:space="0" w:color="auto"/>
        <w:right w:val="none" w:sz="0" w:space="0" w:color="auto"/>
      </w:divBdr>
    </w:div>
    <w:div w:id="1619528006">
      <w:bodyDiv w:val="1"/>
      <w:marLeft w:val="0"/>
      <w:marRight w:val="0"/>
      <w:marTop w:val="0"/>
      <w:marBottom w:val="0"/>
      <w:divBdr>
        <w:top w:val="none" w:sz="0" w:space="0" w:color="auto"/>
        <w:left w:val="none" w:sz="0" w:space="0" w:color="auto"/>
        <w:bottom w:val="none" w:sz="0" w:space="0" w:color="auto"/>
        <w:right w:val="none" w:sz="0" w:space="0" w:color="auto"/>
      </w:divBdr>
    </w:div>
    <w:div w:id="1690571283">
      <w:bodyDiv w:val="1"/>
      <w:marLeft w:val="0"/>
      <w:marRight w:val="0"/>
      <w:marTop w:val="0"/>
      <w:marBottom w:val="0"/>
      <w:divBdr>
        <w:top w:val="none" w:sz="0" w:space="0" w:color="auto"/>
        <w:left w:val="none" w:sz="0" w:space="0" w:color="auto"/>
        <w:bottom w:val="none" w:sz="0" w:space="0" w:color="auto"/>
        <w:right w:val="none" w:sz="0" w:space="0" w:color="auto"/>
      </w:divBdr>
      <w:divsChild>
        <w:div w:id="933561143">
          <w:marLeft w:val="0"/>
          <w:marRight w:val="0"/>
          <w:marTop w:val="0"/>
          <w:marBottom w:val="0"/>
          <w:divBdr>
            <w:top w:val="none" w:sz="0" w:space="0" w:color="auto"/>
            <w:left w:val="none" w:sz="0" w:space="0" w:color="auto"/>
            <w:bottom w:val="none" w:sz="0" w:space="0" w:color="auto"/>
            <w:right w:val="none" w:sz="0" w:space="0" w:color="auto"/>
          </w:divBdr>
          <w:divsChild>
            <w:div w:id="1694383443">
              <w:marLeft w:val="0"/>
              <w:marRight w:val="0"/>
              <w:marTop w:val="0"/>
              <w:marBottom w:val="0"/>
              <w:divBdr>
                <w:top w:val="none" w:sz="0" w:space="0" w:color="auto"/>
                <w:left w:val="none" w:sz="0" w:space="0" w:color="auto"/>
                <w:bottom w:val="none" w:sz="0" w:space="0" w:color="auto"/>
                <w:right w:val="none" w:sz="0" w:space="0" w:color="auto"/>
              </w:divBdr>
              <w:divsChild>
                <w:div w:id="15828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7275">
      <w:bodyDiv w:val="1"/>
      <w:marLeft w:val="0"/>
      <w:marRight w:val="0"/>
      <w:marTop w:val="0"/>
      <w:marBottom w:val="0"/>
      <w:divBdr>
        <w:top w:val="none" w:sz="0" w:space="0" w:color="auto"/>
        <w:left w:val="none" w:sz="0" w:space="0" w:color="auto"/>
        <w:bottom w:val="none" w:sz="0" w:space="0" w:color="auto"/>
        <w:right w:val="none" w:sz="0" w:space="0" w:color="auto"/>
      </w:divBdr>
      <w:divsChild>
        <w:div w:id="1066683467">
          <w:marLeft w:val="0"/>
          <w:marRight w:val="0"/>
          <w:marTop w:val="0"/>
          <w:marBottom w:val="0"/>
          <w:divBdr>
            <w:top w:val="none" w:sz="0" w:space="0" w:color="auto"/>
            <w:left w:val="none" w:sz="0" w:space="0" w:color="auto"/>
            <w:bottom w:val="none" w:sz="0" w:space="0" w:color="auto"/>
            <w:right w:val="none" w:sz="0" w:space="0" w:color="auto"/>
          </w:divBdr>
          <w:divsChild>
            <w:div w:id="140316271">
              <w:marLeft w:val="0"/>
              <w:marRight w:val="0"/>
              <w:marTop w:val="0"/>
              <w:marBottom w:val="0"/>
              <w:divBdr>
                <w:top w:val="none" w:sz="0" w:space="0" w:color="auto"/>
                <w:left w:val="none" w:sz="0" w:space="0" w:color="auto"/>
                <w:bottom w:val="none" w:sz="0" w:space="0" w:color="auto"/>
                <w:right w:val="none" w:sz="0" w:space="0" w:color="auto"/>
              </w:divBdr>
              <w:divsChild>
                <w:div w:id="12097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4889">
      <w:bodyDiv w:val="1"/>
      <w:marLeft w:val="0"/>
      <w:marRight w:val="0"/>
      <w:marTop w:val="0"/>
      <w:marBottom w:val="0"/>
      <w:divBdr>
        <w:top w:val="none" w:sz="0" w:space="0" w:color="auto"/>
        <w:left w:val="none" w:sz="0" w:space="0" w:color="auto"/>
        <w:bottom w:val="none" w:sz="0" w:space="0" w:color="auto"/>
        <w:right w:val="none" w:sz="0" w:space="0" w:color="auto"/>
      </w:divBdr>
      <w:divsChild>
        <w:div w:id="1809938139">
          <w:marLeft w:val="0"/>
          <w:marRight w:val="0"/>
          <w:marTop w:val="0"/>
          <w:marBottom w:val="0"/>
          <w:divBdr>
            <w:top w:val="none" w:sz="0" w:space="0" w:color="auto"/>
            <w:left w:val="none" w:sz="0" w:space="0" w:color="auto"/>
            <w:bottom w:val="none" w:sz="0" w:space="0" w:color="auto"/>
            <w:right w:val="none" w:sz="0" w:space="0" w:color="auto"/>
          </w:divBdr>
          <w:divsChild>
            <w:div w:id="510950985">
              <w:marLeft w:val="0"/>
              <w:marRight w:val="0"/>
              <w:marTop w:val="0"/>
              <w:marBottom w:val="0"/>
              <w:divBdr>
                <w:top w:val="none" w:sz="0" w:space="0" w:color="auto"/>
                <w:left w:val="none" w:sz="0" w:space="0" w:color="auto"/>
                <w:bottom w:val="none" w:sz="0" w:space="0" w:color="auto"/>
                <w:right w:val="none" w:sz="0" w:space="0" w:color="auto"/>
              </w:divBdr>
              <w:divsChild>
                <w:div w:id="5292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638">
      <w:bodyDiv w:val="1"/>
      <w:marLeft w:val="0"/>
      <w:marRight w:val="0"/>
      <w:marTop w:val="0"/>
      <w:marBottom w:val="0"/>
      <w:divBdr>
        <w:top w:val="none" w:sz="0" w:space="0" w:color="auto"/>
        <w:left w:val="none" w:sz="0" w:space="0" w:color="auto"/>
        <w:bottom w:val="none" w:sz="0" w:space="0" w:color="auto"/>
        <w:right w:val="none" w:sz="0" w:space="0" w:color="auto"/>
      </w:divBdr>
      <w:divsChild>
        <w:div w:id="972636181">
          <w:marLeft w:val="0"/>
          <w:marRight w:val="0"/>
          <w:marTop w:val="0"/>
          <w:marBottom w:val="0"/>
          <w:divBdr>
            <w:top w:val="none" w:sz="0" w:space="0" w:color="auto"/>
            <w:left w:val="none" w:sz="0" w:space="0" w:color="auto"/>
            <w:bottom w:val="none" w:sz="0" w:space="0" w:color="auto"/>
            <w:right w:val="none" w:sz="0" w:space="0" w:color="auto"/>
          </w:divBdr>
          <w:divsChild>
            <w:div w:id="1763212028">
              <w:marLeft w:val="0"/>
              <w:marRight w:val="0"/>
              <w:marTop w:val="0"/>
              <w:marBottom w:val="0"/>
              <w:divBdr>
                <w:top w:val="none" w:sz="0" w:space="0" w:color="auto"/>
                <w:left w:val="none" w:sz="0" w:space="0" w:color="auto"/>
                <w:bottom w:val="none" w:sz="0" w:space="0" w:color="auto"/>
                <w:right w:val="none" w:sz="0" w:space="0" w:color="auto"/>
              </w:divBdr>
              <w:divsChild>
                <w:div w:id="1960721071">
                  <w:marLeft w:val="0"/>
                  <w:marRight w:val="0"/>
                  <w:marTop w:val="0"/>
                  <w:marBottom w:val="0"/>
                  <w:divBdr>
                    <w:top w:val="none" w:sz="0" w:space="0" w:color="auto"/>
                    <w:left w:val="none" w:sz="0" w:space="0" w:color="auto"/>
                    <w:bottom w:val="none" w:sz="0" w:space="0" w:color="auto"/>
                    <w:right w:val="none" w:sz="0" w:space="0" w:color="auto"/>
                  </w:divBdr>
                  <w:divsChild>
                    <w:div w:id="12606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7505">
      <w:bodyDiv w:val="1"/>
      <w:marLeft w:val="0"/>
      <w:marRight w:val="0"/>
      <w:marTop w:val="0"/>
      <w:marBottom w:val="0"/>
      <w:divBdr>
        <w:top w:val="none" w:sz="0" w:space="0" w:color="auto"/>
        <w:left w:val="none" w:sz="0" w:space="0" w:color="auto"/>
        <w:bottom w:val="none" w:sz="0" w:space="0" w:color="auto"/>
        <w:right w:val="none" w:sz="0" w:space="0" w:color="auto"/>
      </w:divBdr>
    </w:div>
    <w:div w:id="1919829541">
      <w:bodyDiv w:val="1"/>
      <w:marLeft w:val="0"/>
      <w:marRight w:val="0"/>
      <w:marTop w:val="0"/>
      <w:marBottom w:val="0"/>
      <w:divBdr>
        <w:top w:val="none" w:sz="0" w:space="0" w:color="auto"/>
        <w:left w:val="none" w:sz="0" w:space="0" w:color="auto"/>
        <w:bottom w:val="none" w:sz="0" w:space="0" w:color="auto"/>
        <w:right w:val="none" w:sz="0" w:space="0" w:color="auto"/>
      </w:divBdr>
    </w:div>
    <w:div w:id="2054235915">
      <w:bodyDiv w:val="1"/>
      <w:marLeft w:val="0"/>
      <w:marRight w:val="0"/>
      <w:marTop w:val="0"/>
      <w:marBottom w:val="0"/>
      <w:divBdr>
        <w:top w:val="none" w:sz="0" w:space="0" w:color="auto"/>
        <w:left w:val="none" w:sz="0" w:space="0" w:color="auto"/>
        <w:bottom w:val="none" w:sz="0" w:space="0" w:color="auto"/>
        <w:right w:val="none" w:sz="0" w:space="0" w:color="auto"/>
      </w:divBdr>
    </w:div>
    <w:div w:id="213386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cmu.edu/~charlie/courses/15-214/2014-spring/slides/24-distributed-systems-part-4.pdf" TargetMode="External"/><Relationship Id="rId18" Type="http://schemas.openxmlformats.org/officeDocument/2006/relationships/hyperlink" Target="https://www.researchgate.net/figure/Components-of-the-Blackboard-architecture_fig3_23976692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dossier-andreas.net/software_architecture/blackboard.html" TargetMode="External"/><Relationship Id="rId7" Type="http://schemas.openxmlformats.org/officeDocument/2006/relationships/image" Target="media/image1.png"/><Relationship Id="rId12" Type="http://schemas.openxmlformats.org/officeDocument/2006/relationships/hyperlink" Target="https://www.techopedia.com/definition/438/clientserver-architecture"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win.tue.nl/~aserebre/2IW80/2013-2014/A2%20-%20DSSA%20Arch%20pattern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pro.co.uk/server-storage/34505/what-is-server-redundanc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echopedia.com/definition/7/distributed-computing-system" TargetMode="External"/><Relationship Id="rId23" Type="http://schemas.openxmlformats.org/officeDocument/2006/relationships/hyperlink" Target="https://www.itpro.co.uk/server-storage/34505/what-is-server-redundancy" TargetMode="External"/><Relationship Id="rId10" Type="http://schemas.openxmlformats.org/officeDocument/2006/relationships/hyperlink" Target="https://ccm.net/contents/152-client-server-environment" TargetMode="External"/><Relationship Id="rId19" Type="http://schemas.openxmlformats.org/officeDocument/2006/relationships/hyperlink" Target="https://www.techopedia.com/definition/438/clientserver-architecture" TargetMode="External"/><Relationship Id="rId4" Type="http://schemas.openxmlformats.org/officeDocument/2006/relationships/webSettings" Target="webSettings.xml"/><Relationship Id="rId9" Type="http://schemas.openxmlformats.org/officeDocument/2006/relationships/hyperlink" Target="https://ccm.net/contents/261-the-concept-of-networks" TargetMode="External"/><Relationship Id="rId14" Type="http://schemas.openxmlformats.org/officeDocument/2006/relationships/hyperlink" Target="https://www.ics.uci.edu/~fielding/pubs/dissertation/rest_arch_style.htm" TargetMode="External"/><Relationship Id="rId22" Type="http://schemas.openxmlformats.org/officeDocument/2006/relationships/hyperlink" Target="https://microservices.io/patterns/data/event-driven-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4230</Words>
  <Characters>24116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2019-12-12T23:49:00Z</cp:lastPrinted>
  <dcterms:created xsi:type="dcterms:W3CDTF">2019-12-12T23:50:00Z</dcterms:created>
  <dcterms:modified xsi:type="dcterms:W3CDTF">2019-12-12T23:51:00Z</dcterms:modified>
</cp:coreProperties>
</file>