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BodyText"/>
        <w:spacing w:before="113"/>
        <w:rPr>
          <w:rFonts w:ascii="Arial"/>
          <w:b/>
        </w:rPr>
      </w:pPr>
    </w:p>
    <w:p>
      <w:pPr>
        <w:pStyle w:val="Heading3"/>
        <w:spacing w:before="1"/>
        <w:ind w:left="202" w:right="172"/>
        <w:jc w:val="center"/>
      </w:pPr>
      <w:r>
        <w:rPr/>
        <w:t>STUDENT’S</w:t>
      </w:r>
      <w:r>
        <w:rPr>
          <w:spacing w:val="1"/>
        </w:rPr>
        <w:t> </w:t>
      </w:r>
      <w:r>
        <w:rPr/>
        <w:t>DIARY/</w:t>
      </w:r>
      <w:r>
        <w:rPr>
          <w:spacing w:val="-13"/>
        </w:rPr>
        <w:t> </w:t>
      </w:r>
      <w:r>
        <w:rPr>
          <w:spacing w:val="-5"/>
        </w:rPr>
        <w:t>LOG</w:t>
      </w:r>
    </w:p>
    <w:p>
      <w:pPr>
        <w:pStyle w:val="BodyText"/>
        <w:rPr>
          <w:b/>
        </w:rPr>
      </w:pPr>
    </w:p>
    <w:p>
      <w:pPr>
        <w:pStyle w:val="BodyText"/>
        <w:spacing w:before="141"/>
        <w:rPr>
          <w:b/>
        </w:rPr>
      </w:pPr>
    </w:p>
    <w:p>
      <w:pPr>
        <w:spacing w:before="0"/>
        <w:ind w:left="1440" w:right="0" w:firstLine="0"/>
        <w:jc w:val="left"/>
        <w:rPr>
          <w:sz w:val="24"/>
        </w:rPr>
      </w:pPr>
      <w:r>
        <w:rPr>
          <w:b/>
          <w:w w:val="115"/>
          <w:sz w:val="24"/>
        </w:rPr>
        <w:t>Your</w:t>
      </w:r>
      <w:r>
        <w:rPr>
          <w:b/>
          <w:spacing w:val="-10"/>
          <w:w w:val="115"/>
          <w:sz w:val="24"/>
        </w:rPr>
        <w:t> </w:t>
      </w:r>
      <w:r>
        <w:rPr>
          <w:b/>
          <w:w w:val="115"/>
          <w:sz w:val="24"/>
        </w:rPr>
        <w:t>Name</w:t>
      </w:r>
      <w:r>
        <w:rPr>
          <w:w w:val="115"/>
          <w:sz w:val="24"/>
        </w:rPr>
        <w:t>:</w:t>
      </w:r>
      <w:r>
        <w:rPr>
          <w:spacing w:val="-7"/>
          <w:w w:val="115"/>
          <w:sz w:val="24"/>
        </w:rPr>
        <w:t> </w:t>
      </w:r>
      <w:r>
        <w:rPr>
          <w:w w:val="115"/>
          <w:sz w:val="24"/>
        </w:rPr>
        <w:t>Khushi</w:t>
      </w:r>
      <w:r>
        <w:rPr>
          <w:spacing w:val="-11"/>
          <w:w w:val="115"/>
          <w:sz w:val="24"/>
        </w:rPr>
        <w:t> </w:t>
      </w:r>
      <w:r>
        <w:rPr>
          <w:w w:val="115"/>
          <w:sz w:val="24"/>
        </w:rPr>
        <w:t>Narendra</w:t>
      </w:r>
      <w:r>
        <w:rPr>
          <w:spacing w:val="-11"/>
          <w:w w:val="115"/>
          <w:sz w:val="24"/>
        </w:rPr>
        <w:t> </w:t>
      </w:r>
      <w:r>
        <w:rPr>
          <w:spacing w:val="-4"/>
          <w:w w:val="115"/>
          <w:sz w:val="24"/>
        </w:rPr>
        <w:t>Atara</w:t>
      </w:r>
    </w:p>
    <w:p>
      <w:pPr>
        <w:spacing w:before="223"/>
        <w:ind w:left="1440" w:right="0" w:firstLine="0"/>
        <w:jc w:val="left"/>
        <w:rPr>
          <w:sz w:val="24"/>
        </w:rPr>
      </w:pPr>
      <w:r>
        <w:rPr>
          <w:b/>
          <w:w w:val="110"/>
          <w:sz w:val="24"/>
        </w:rPr>
        <w:t>Your</w:t>
      </w:r>
      <w:r>
        <w:rPr>
          <w:b/>
          <w:spacing w:val="21"/>
          <w:w w:val="110"/>
          <w:sz w:val="24"/>
        </w:rPr>
        <w:t> </w:t>
      </w:r>
      <w:r>
        <w:rPr>
          <w:b/>
          <w:w w:val="110"/>
          <w:sz w:val="24"/>
        </w:rPr>
        <w:t>Institute:</w:t>
      </w:r>
      <w:r>
        <w:rPr>
          <w:b/>
          <w:spacing w:val="36"/>
          <w:w w:val="110"/>
          <w:sz w:val="24"/>
        </w:rPr>
        <w:t> </w:t>
      </w:r>
      <w:r>
        <w:rPr>
          <w:w w:val="110"/>
          <w:sz w:val="24"/>
        </w:rPr>
        <w:t>Yeshwantrao</w:t>
      </w:r>
      <w:r>
        <w:rPr>
          <w:spacing w:val="28"/>
          <w:w w:val="110"/>
          <w:sz w:val="24"/>
        </w:rPr>
        <w:t> </w:t>
      </w:r>
      <w:r>
        <w:rPr>
          <w:w w:val="110"/>
          <w:sz w:val="24"/>
        </w:rPr>
        <w:t>Chavan</w:t>
      </w:r>
      <w:r>
        <w:rPr>
          <w:spacing w:val="25"/>
          <w:w w:val="110"/>
          <w:sz w:val="24"/>
        </w:rPr>
        <w:t> </w:t>
      </w:r>
      <w:r>
        <w:rPr>
          <w:w w:val="110"/>
          <w:sz w:val="24"/>
        </w:rPr>
        <w:t>College</w:t>
      </w:r>
      <w:r>
        <w:rPr>
          <w:spacing w:val="21"/>
          <w:w w:val="110"/>
          <w:sz w:val="24"/>
        </w:rPr>
        <w:t> </w:t>
      </w:r>
      <w:r>
        <w:rPr>
          <w:w w:val="110"/>
          <w:sz w:val="24"/>
        </w:rPr>
        <w:t>of</w:t>
      </w:r>
      <w:r>
        <w:rPr>
          <w:spacing w:val="21"/>
          <w:w w:val="110"/>
          <w:sz w:val="24"/>
        </w:rPr>
        <w:t> </w:t>
      </w:r>
      <w:r>
        <w:rPr>
          <w:w w:val="110"/>
          <w:sz w:val="24"/>
        </w:rPr>
        <w:t>Engineering</w:t>
      </w:r>
      <w:r>
        <w:rPr>
          <w:spacing w:val="-2"/>
          <w:w w:val="110"/>
          <w:sz w:val="24"/>
        </w:rPr>
        <w:t> Nagpur</w:t>
      </w:r>
    </w:p>
    <w:p>
      <w:pPr>
        <w:spacing w:line="276" w:lineRule="auto" w:before="222"/>
        <w:ind w:left="1440" w:right="2058" w:firstLine="0"/>
        <w:jc w:val="left"/>
        <w:rPr>
          <w:sz w:val="24"/>
        </w:rPr>
      </w:pPr>
      <w:r>
        <w:rPr>
          <w:b/>
          <w:w w:val="110"/>
          <w:sz w:val="24"/>
        </w:rPr>
        <w:t>Company</w:t>
      </w:r>
      <w:r>
        <w:rPr>
          <w:b/>
          <w:spacing w:val="-4"/>
          <w:w w:val="110"/>
          <w:sz w:val="24"/>
        </w:rPr>
        <w:t> </w:t>
      </w:r>
      <w:r>
        <w:rPr>
          <w:b/>
          <w:w w:val="110"/>
          <w:sz w:val="24"/>
        </w:rPr>
        <w:t>where</w:t>
      </w:r>
      <w:r>
        <w:rPr>
          <w:b/>
          <w:spacing w:val="33"/>
          <w:w w:val="110"/>
          <w:sz w:val="24"/>
        </w:rPr>
        <w:t> </w:t>
      </w:r>
      <w:r>
        <w:rPr>
          <w:b/>
          <w:w w:val="110"/>
          <w:sz w:val="24"/>
        </w:rPr>
        <w:t>internships</w:t>
      </w:r>
      <w:r>
        <w:rPr>
          <w:b/>
          <w:spacing w:val="36"/>
          <w:w w:val="110"/>
          <w:sz w:val="24"/>
        </w:rPr>
        <w:t> </w:t>
      </w:r>
      <w:r>
        <w:rPr>
          <w:b/>
          <w:w w:val="110"/>
          <w:sz w:val="24"/>
        </w:rPr>
        <w:t>are</w:t>
      </w:r>
      <w:r>
        <w:rPr>
          <w:b/>
          <w:spacing w:val="34"/>
          <w:w w:val="110"/>
          <w:sz w:val="24"/>
        </w:rPr>
        <w:t> </w:t>
      </w:r>
      <w:r>
        <w:rPr>
          <w:b/>
          <w:w w:val="110"/>
          <w:sz w:val="24"/>
        </w:rPr>
        <w:t>carried</w:t>
      </w:r>
      <w:r>
        <w:rPr>
          <w:b/>
          <w:spacing w:val="36"/>
          <w:w w:val="110"/>
          <w:sz w:val="24"/>
        </w:rPr>
        <w:t> </w:t>
      </w:r>
      <w:r>
        <w:rPr>
          <w:b/>
          <w:w w:val="110"/>
          <w:sz w:val="24"/>
        </w:rPr>
        <w:t>out</w:t>
      </w:r>
      <w:r>
        <w:rPr>
          <w:b/>
          <w:spacing w:val="35"/>
          <w:w w:val="110"/>
          <w:sz w:val="24"/>
        </w:rPr>
        <w:t> </w:t>
      </w:r>
      <w:r>
        <w:rPr>
          <w:b/>
          <w:w w:val="110"/>
          <w:sz w:val="24"/>
        </w:rPr>
        <w:t>:</w:t>
      </w:r>
      <w:r>
        <w:rPr>
          <w:b/>
          <w:spacing w:val="31"/>
          <w:w w:val="110"/>
          <w:sz w:val="24"/>
        </w:rPr>
        <w:t> </w:t>
      </w:r>
      <w:r>
        <w:rPr>
          <w:w w:val="110"/>
          <w:sz w:val="24"/>
        </w:rPr>
        <w:t>Cognizant</w:t>
      </w:r>
      <w:r>
        <w:rPr>
          <w:spacing w:val="-4"/>
          <w:w w:val="110"/>
          <w:sz w:val="24"/>
        </w:rPr>
        <w:t> </w:t>
      </w:r>
      <w:r>
        <w:rPr>
          <w:w w:val="110"/>
          <w:sz w:val="24"/>
        </w:rPr>
        <w:t>Technology Solutions Pvt. Ltd</w:t>
      </w:r>
    </w:p>
    <w:p>
      <w:pPr>
        <w:spacing w:line="275" w:lineRule="exact" w:before="0"/>
        <w:ind w:left="1440" w:right="0" w:firstLine="0"/>
        <w:jc w:val="left"/>
        <w:rPr>
          <w:sz w:val="24"/>
        </w:rPr>
      </w:pPr>
      <w:r>
        <w:rPr>
          <w:b/>
          <w:w w:val="115"/>
          <w:sz w:val="24"/>
        </w:rPr>
        <w:t>Period:</w:t>
      </w:r>
      <w:r>
        <w:rPr>
          <w:b/>
          <w:spacing w:val="44"/>
          <w:w w:val="115"/>
          <w:sz w:val="24"/>
        </w:rPr>
        <w:t> </w:t>
      </w:r>
      <w:r>
        <w:rPr>
          <w:w w:val="115"/>
          <w:sz w:val="24"/>
        </w:rPr>
        <w:t>From:</w:t>
      </w:r>
      <w:r>
        <w:rPr>
          <w:spacing w:val="-6"/>
          <w:w w:val="115"/>
          <w:sz w:val="24"/>
        </w:rPr>
        <w:t> </w:t>
      </w:r>
      <w:r>
        <w:rPr>
          <w:w w:val="115"/>
          <w:sz w:val="24"/>
        </w:rPr>
        <w:t>31/01/25</w:t>
      </w:r>
      <w:r>
        <w:rPr>
          <w:spacing w:val="-6"/>
          <w:w w:val="115"/>
          <w:sz w:val="24"/>
        </w:rPr>
        <w:t> </w:t>
      </w:r>
      <w:r>
        <w:rPr>
          <w:w w:val="115"/>
          <w:sz w:val="24"/>
        </w:rPr>
        <w:t>To:</w:t>
      </w:r>
      <w:r>
        <w:rPr>
          <w:spacing w:val="-9"/>
          <w:w w:val="115"/>
          <w:sz w:val="24"/>
        </w:rPr>
        <w:t> </w:t>
      </w:r>
      <w:r>
        <w:rPr>
          <w:spacing w:val="-2"/>
          <w:w w:val="115"/>
          <w:sz w:val="24"/>
        </w:rPr>
        <w:t>13/05/26</w:t>
      </w:r>
    </w:p>
    <w:p>
      <w:pPr>
        <w:pStyle w:val="BodyText"/>
        <w:rPr>
          <w:sz w:val="20"/>
        </w:rPr>
      </w:pPr>
    </w:p>
    <w:p>
      <w:pPr>
        <w:pStyle w:val="BodyText"/>
        <w:spacing w:before="205" w:after="1"/>
        <w:rPr>
          <w:sz w:val="20"/>
        </w:rPr>
      </w:pPr>
    </w:p>
    <w:tbl>
      <w:tblPr>
        <w:tblW w:w="0" w:type="auto"/>
        <w:jc w:val="left"/>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1572"/>
        <w:gridCol w:w="2235"/>
        <w:gridCol w:w="2237"/>
        <w:gridCol w:w="3737"/>
      </w:tblGrid>
      <w:tr>
        <w:trPr>
          <w:trHeight w:val="244" w:hRule="atLeast"/>
        </w:trPr>
        <w:tc>
          <w:tcPr>
            <w:tcW w:w="3807" w:type="dxa"/>
            <w:gridSpan w:val="2"/>
          </w:tcPr>
          <w:p>
            <w:pPr>
              <w:pStyle w:val="TableParagraph"/>
              <w:spacing w:line="224" w:lineRule="exact"/>
              <w:ind w:left="91"/>
              <w:rPr>
                <w:sz w:val="22"/>
              </w:rPr>
            </w:pPr>
            <w:r>
              <w:rPr>
                <w:sz w:val="22"/>
              </w:rPr>
              <w:t>Week:</w:t>
            </w:r>
            <w:r>
              <w:rPr>
                <w:spacing w:val="-10"/>
                <w:sz w:val="22"/>
              </w:rPr>
              <w:t> 5</w:t>
            </w:r>
          </w:p>
        </w:tc>
        <w:tc>
          <w:tcPr>
            <w:tcW w:w="2237" w:type="dxa"/>
          </w:tcPr>
          <w:p>
            <w:pPr>
              <w:pStyle w:val="TableParagraph"/>
              <w:spacing w:line="224" w:lineRule="exact"/>
              <w:ind w:left="93"/>
              <w:rPr>
                <w:sz w:val="22"/>
              </w:rPr>
            </w:pPr>
            <w:r>
              <w:rPr>
                <w:sz w:val="22"/>
              </w:rPr>
              <w:t>DATE:</w:t>
            </w:r>
            <w:r>
              <w:rPr>
                <w:spacing w:val="49"/>
                <w:sz w:val="22"/>
              </w:rPr>
              <w:t> </w:t>
            </w:r>
            <w:r>
              <w:rPr>
                <w:spacing w:val="-4"/>
                <w:sz w:val="22"/>
              </w:rPr>
              <w:t>From</w:t>
            </w:r>
          </w:p>
        </w:tc>
        <w:tc>
          <w:tcPr>
            <w:tcW w:w="3737" w:type="dxa"/>
          </w:tcPr>
          <w:p>
            <w:pPr>
              <w:pStyle w:val="TableParagraph"/>
              <w:spacing w:line="224" w:lineRule="exact"/>
              <w:ind w:left="0" w:right="742"/>
              <w:jc w:val="center"/>
              <w:rPr>
                <w:sz w:val="22"/>
              </w:rPr>
            </w:pPr>
            <w:r>
              <w:rPr>
                <w:sz w:val="22"/>
              </w:rPr>
              <w:t>02/03/26</w:t>
            </w:r>
            <w:r>
              <w:rPr>
                <w:spacing w:val="-11"/>
                <w:sz w:val="22"/>
              </w:rPr>
              <w:t> </w:t>
            </w:r>
            <w:r>
              <w:rPr>
                <w:sz w:val="22"/>
              </w:rPr>
              <w:t>to</w:t>
            </w:r>
            <w:r>
              <w:rPr>
                <w:spacing w:val="-10"/>
                <w:sz w:val="22"/>
              </w:rPr>
              <w:t> </w:t>
            </w:r>
            <w:r>
              <w:rPr>
                <w:spacing w:val="-2"/>
                <w:sz w:val="22"/>
              </w:rPr>
              <w:t>06/03/26</w:t>
            </w:r>
          </w:p>
        </w:tc>
      </w:tr>
      <w:tr>
        <w:trPr>
          <w:trHeight w:val="640" w:hRule="atLeast"/>
        </w:trPr>
        <w:tc>
          <w:tcPr>
            <w:tcW w:w="1572" w:type="dxa"/>
          </w:tcPr>
          <w:p>
            <w:pPr>
              <w:pStyle w:val="TableParagraph"/>
              <w:spacing w:before="13"/>
              <w:ind w:left="91"/>
              <w:rPr>
                <w:sz w:val="22"/>
              </w:rPr>
            </w:pPr>
            <w:r>
              <w:rPr>
                <w:spacing w:val="-2"/>
                <w:sz w:val="22"/>
              </w:rPr>
              <w:t>Dept./Division</w:t>
            </w:r>
          </w:p>
        </w:tc>
        <w:tc>
          <w:tcPr>
            <w:tcW w:w="2235" w:type="dxa"/>
          </w:tcPr>
          <w:p>
            <w:pPr>
              <w:pStyle w:val="TableParagraph"/>
              <w:spacing w:line="252" w:lineRule="exact" w:before="116"/>
              <w:ind w:left="67" w:right="348"/>
              <w:rPr>
                <w:sz w:val="22"/>
              </w:rPr>
            </w:pPr>
            <w:r>
              <w:rPr>
                <w:spacing w:val="-2"/>
                <w:sz w:val="22"/>
              </w:rPr>
              <w:t>Programmer</w:t>
            </w:r>
            <w:r>
              <w:rPr>
                <w:spacing w:val="-12"/>
                <w:sz w:val="22"/>
              </w:rPr>
              <w:t> </w:t>
            </w:r>
            <w:r>
              <w:rPr>
                <w:spacing w:val="-2"/>
                <w:sz w:val="22"/>
              </w:rPr>
              <w:t>Analyst Trainee</w:t>
            </w:r>
          </w:p>
        </w:tc>
        <w:tc>
          <w:tcPr>
            <w:tcW w:w="2237" w:type="dxa"/>
          </w:tcPr>
          <w:p>
            <w:pPr>
              <w:pStyle w:val="TableParagraph"/>
              <w:spacing w:before="49"/>
              <w:ind w:left="93"/>
              <w:rPr>
                <w:sz w:val="22"/>
              </w:rPr>
            </w:pPr>
            <w:r>
              <w:rPr>
                <w:sz w:val="22"/>
              </w:rPr>
              <w:t>Name</w:t>
            </w:r>
            <w:r>
              <w:rPr>
                <w:spacing w:val="-10"/>
                <w:sz w:val="22"/>
              </w:rPr>
              <w:t> </w:t>
            </w:r>
            <w:r>
              <w:rPr>
                <w:sz w:val="22"/>
              </w:rPr>
              <w:t>of</w:t>
            </w:r>
            <w:r>
              <w:rPr>
                <w:spacing w:val="-4"/>
                <w:sz w:val="22"/>
              </w:rPr>
              <w:t> </w:t>
            </w:r>
            <w:r>
              <w:rPr>
                <w:spacing w:val="-2"/>
                <w:sz w:val="22"/>
              </w:rPr>
              <w:t>Project</w:t>
            </w:r>
          </w:p>
        </w:tc>
        <w:tc>
          <w:tcPr>
            <w:tcW w:w="3737" w:type="dxa"/>
          </w:tcPr>
          <w:p>
            <w:pPr>
              <w:pStyle w:val="TableParagraph"/>
              <w:spacing w:before="1"/>
              <w:ind w:left="0" w:right="669"/>
              <w:jc w:val="center"/>
              <w:rPr>
                <w:sz w:val="22"/>
              </w:rPr>
            </w:pPr>
            <w:r>
              <w:rPr>
                <w:sz w:val="22"/>
              </w:rPr>
              <w:t>Training</w:t>
            </w:r>
            <w:r>
              <w:rPr>
                <w:spacing w:val="-14"/>
                <w:sz w:val="22"/>
              </w:rPr>
              <w:t> </w:t>
            </w:r>
            <w:r>
              <w:rPr>
                <w:sz w:val="22"/>
              </w:rPr>
              <w:t>and</w:t>
            </w:r>
            <w:r>
              <w:rPr>
                <w:spacing w:val="-14"/>
                <w:sz w:val="22"/>
              </w:rPr>
              <w:t> </w:t>
            </w:r>
            <w:r>
              <w:rPr>
                <w:sz w:val="22"/>
              </w:rPr>
              <w:t>Internship</w:t>
            </w:r>
            <w:r>
              <w:rPr>
                <w:spacing w:val="-7"/>
                <w:sz w:val="22"/>
              </w:rPr>
              <w:t> </w:t>
            </w:r>
            <w:r>
              <w:rPr>
                <w:spacing w:val="-2"/>
                <w:sz w:val="22"/>
              </w:rPr>
              <w:t>Program</w:t>
            </w:r>
          </w:p>
        </w:tc>
      </w:tr>
      <w:tr>
        <w:trPr>
          <w:trHeight w:val="417" w:hRule="atLeast"/>
        </w:trPr>
        <w:tc>
          <w:tcPr>
            <w:tcW w:w="3807" w:type="dxa"/>
            <w:gridSpan w:val="2"/>
            <w:vMerge w:val="restart"/>
          </w:tcPr>
          <w:p>
            <w:pPr>
              <w:pStyle w:val="TableParagraph"/>
              <w:spacing w:before="217"/>
              <w:ind w:left="19"/>
              <w:rPr>
                <w:sz w:val="22"/>
              </w:rPr>
            </w:pPr>
            <w:r>
              <w:rPr>
                <w:spacing w:val="-2"/>
                <w:sz w:val="22"/>
              </w:rPr>
              <w:t>Name</w:t>
            </w:r>
            <w:r>
              <w:rPr>
                <w:spacing w:val="-5"/>
                <w:sz w:val="22"/>
              </w:rPr>
              <w:t> </w:t>
            </w:r>
            <w:r>
              <w:rPr>
                <w:spacing w:val="-2"/>
                <w:sz w:val="22"/>
              </w:rPr>
              <w:t>of</w:t>
            </w:r>
            <w:r>
              <w:rPr>
                <w:spacing w:val="-4"/>
                <w:sz w:val="22"/>
              </w:rPr>
              <w:t> </w:t>
            </w:r>
            <w:r>
              <w:rPr>
                <w:spacing w:val="-2"/>
                <w:sz w:val="22"/>
              </w:rPr>
              <w:t>HOD/</w:t>
            </w:r>
            <w:r>
              <w:rPr>
                <w:spacing w:val="-4"/>
                <w:sz w:val="22"/>
              </w:rPr>
              <w:t> </w:t>
            </w:r>
            <w:r>
              <w:rPr>
                <w:spacing w:val="-2"/>
                <w:sz w:val="22"/>
              </w:rPr>
              <w:t>Supervisor</w:t>
            </w:r>
            <w:r>
              <w:rPr>
                <w:spacing w:val="-7"/>
                <w:sz w:val="22"/>
              </w:rPr>
              <w:t> </w:t>
            </w:r>
            <w:r>
              <w:rPr>
                <w:spacing w:val="-2"/>
                <w:sz w:val="22"/>
              </w:rPr>
              <w:t>With e-mail</w:t>
            </w:r>
            <w:r>
              <w:rPr>
                <w:spacing w:val="-1"/>
                <w:sz w:val="22"/>
              </w:rPr>
              <w:t> </w:t>
            </w:r>
            <w:r>
              <w:rPr>
                <w:spacing w:val="-5"/>
                <w:sz w:val="22"/>
              </w:rPr>
              <w:t>id</w:t>
            </w:r>
          </w:p>
        </w:tc>
        <w:tc>
          <w:tcPr>
            <w:tcW w:w="5974" w:type="dxa"/>
            <w:gridSpan w:val="2"/>
          </w:tcPr>
          <w:p>
            <w:pPr>
              <w:pStyle w:val="TableParagraph"/>
              <w:spacing w:line="232" w:lineRule="exact"/>
              <w:ind w:left="74"/>
              <w:rPr>
                <w:sz w:val="22"/>
              </w:rPr>
            </w:pPr>
            <w:r>
              <w:rPr>
                <w:sz w:val="22"/>
              </w:rPr>
              <w:t>Name:</w:t>
            </w:r>
            <w:r>
              <w:rPr>
                <w:spacing w:val="-7"/>
                <w:sz w:val="22"/>
              </w:rPr>
              <w:t> </w:t>
            </w:r>
            <w:r>
              <w:rPr>
                <w:sz w:val="22"/>
              </w:rPr>
              <w:t>Ashly</w:t>
            </w:r>
            <w:r>
              <w:rPr>
                <w:spacing w:val="-2"/>
                <w:sz w:val="22"/>
              </w:rPr>
              <w:t> </w:t>
            </w:r>
            <w:r>
              <w:rPr>
                <w:sz w:val="22"/>
              </w:rPr>
              <w:t>M.</w:t>
            </w:r>
            <w:r>
              <w:rPr>
                <w:spacing w:val="-4"/>
                <w:sz w:val="22"/>
              </w:rPr>
              <w:t> </w:t>
            </w:r>
            <w:r>
              <w:rPr>
                <w:spacing w:val="-2"/>
                <w:sz w:val="22"/>
              </w:rPr>
              <w:t>Benny</w:t>
            </w:r>
          </w:p>
        </w:tc>
      </w:tr>
      <w:tr>
        <w:trPr>
          <w:trHeight w:val="446" w:hRule="atLeast"/>
        </w:trPr>
        <w:tc>
          <w:tcPr>
            <w:tcW w:w="3807" w:type="dxa"/>
            <w:gridSpan w:val="2"/>
            <w:vMerge/>
            <w:tcBorders>
              <w:top w:val="nil"/>
            </w:tcBorders>
          </w:tcPr>
          <w:p>
            <w:pPr>
              <w:rPr>
                <w:sz w:val="2"/>
                <w:szCs w:val="2"/>
              </w:rPr>
            </w:pPr>
          </w:p>
        </w:tc>
        <w:tc>
          <w:tcPr>
            <w:tcW w:w="5974" w:type="dxa"/>
            <w:gridSpan w:val="2"/>
          </w:tcPr>
          <w:p>
            <w:pPr>
              <w:pStyle w:val="TableParagraph"/>
              <w:spacing w:line="232" w:lineRule="exact"/>
              <w:ind w:left="74"/>
              <w:rPr>
                <w:sz w:val="22"/>
              </w:rPr>
            </w:pPr>
            <w:r>
              <w:rPr>
                <w:sz w:val="22"/>
              </w:rPr>
              <w:t>Email</w:t>
            </w:r>
            <w:r>
              <w:rPr>
                <w:spacing w:val="-10"/>
                <w:sz w:val="22"/>
              </w:rPr>
              <w:t> </w:t>
            </w:r>
            <w:r>
              <w:rPr>
                <w:sz w:val="22"/>
              </w:rPr>
              <w:t>Id:</w:t>
            </w:r>
            <w:r>
              <w:rPr>
                <w:spacing w:val="-1"/>
                <w:sz w:val="22"/>
              </w:rPr>
              <w:t> </w:t>
            </w:r>
            <w:hyperlink r:id="rId7">
              <w:r>
                <w:rPr>
                  <w:spacing w:val="-2"/>
                  <w:sz w:val="22"/>
                </w:rPr>
                <w:t>ashly.bennym@cognizant.com</w:t>
              </w:r>
            </w:hyperlink>
          </w:p>
        </w:tc>
      </w:tr>
      <w:tr>
        <w:trPr>
          <w:trHeight w:val="520" w:hRule="atLeast"/>
        </w:trPr>
        <w:tc>
          <w:tcPr>
            <w:tcW w:w="3807" w:type="dxa"/>
            <w:gridSpan w:val="2"/>
          </w:tcPr>
          <w:p>
            <w:pPr>
              <w:pStyle w:val="TableParagraph"/>
              <w:spacing w:before="15"/>
              <w:ind w:left="91"/>
              <w:rPr>
                <w:sz w:val="22"/>
              </w:rPr>
            </w:pPr>
            <w:r>
              <w:rPr>
                <w:sz w:val="22"/>
              </w:rPr>
              <w:t>Main</w:t>
            </w:r>
            <w:r>
              <w:rPr>
                <w:spacing w:val="-19"/>
                <w:sz w:val="22"/>
              </w:rPr>
              <w:t> </w:t>
            </w:r>
            <w:r>
              <w:rPr>
                <w:sz w:val="22"/>
              </w:rPr>
              <w:t>points</w:t>
            </w:r>
            <w:r>
              <w:rPr>
                <w:spacing w:val="-13"/>
                <w:sz w:val="22"/>
              </w:rPr>
              <w:t> </w:t>
            </w:r>
            <w:r>
              <w:rPr>
                <w:sz w:val="22"/>
              </w:rPr>
              <w:t>of</w:t>
            </w:r>
            <w:r>
              <w:rPr>
                <w:spacing w:val="-12"/>
                <w:sz w:val="22"/>
              </w:rPr>
              <w:t> </w:t>
            </w:r>
            <w:r>
              <w:rPr>
                <w:sz w:val="22"/>
              </w:rPr>
              <w:t>the</w:t>
            </w:r>
            <w:r>
              <w:rPr>
                <w:spacing w:val="-8"/>
                <w:sz w:val="22"/>
              </w:rPr>
              <w:t> </w:t>
            </w:r>
            <w:r>
              <w:rPr>
                <w:spacing w:val="-4"/>
                <w:sz w:val="22"/>
              </w:rPr>
              <w:t>week</w:t>
            </w:r>
          </w:p>
        </w:tc>
        <w:tc>
          <w:tcPr>
            <w:tcW w:w="5974" w:type="dxa"/>
            <w:gridSpan w:val="2"/>
          </w:tcPr>
          <w:p>
            <w:pPr>
              <w:pStyle w:val="TableParagraph"/>
              <w:spacing w:line="252" w:lineRule="exact"/>
              <w:ind w:left="69" w:right="36"/>
              <w:rPr>
                <w:sz w:val="22"/>
              </w:rPr>
            </w:pPr>
            <w:r>
              <w:rPr>
                <w:sz w:val="22"/>
              </w:rPr>
              <w:t>SQL</w:t>
            </w:r>
            <w:r>
              <w:rPr>
                <w:spacing w:val="-6"/>
                <w:sz w:val="22"/>
              </w:rPr>
              <w:t> </w:t>
            </w:r>
            <w:r>
              <w:rPr>
                <w:sz w:val="22"/>
              </w:rPr>
              <w:t>–</w:t>
            </w:r>
            <w:r>
              <w:rPr>
                <w:spacing w:val="-5"/>
                <w:sz w:val="22"/>
              </w:rPr>
              <w:t> </w:t>
            </w:r>
            <w:r>
              <w:rPr>
                <w:sz w:val="22"/>
              </w:rPr>
              <w:t>Stage</w:t>
            </w:r>
            <w:r>
              <w:rPr>
                <w:spacing w:val="-7"/>
                <w:sz w:val="22"/>
              </w:rPr>
              <w:t> </w:t>
            </w:r>
            <w:r>
              <w:rPr>
                <w:sz w:val="22"/>
              </w:rPr>
              <w:t>1</w:t>
            </w:r>
            <w:r>
              <w:rPr>
                <w:spacing w:val="-5"/>
                <w:sz w:val="22"/>
              </w:rPr>
              <w:t> </w:t>
            </w:r>
            <w:r>
              <w:rPr>
                <w:sz w:val="22"/>
              </w:rPr>
              <w:t>(Days</w:t>
            </w:r>
            <w:r>
              <w:rPr>
                <w:spacing w:val="-5"/>
                <w:sz w:val="22"/>
              </w:rPr>
              <w:t> </w:t>
            </w:r>
            <w:r>
              <w:rPr>
                <w:sz w:val="22"/>
              </w:rPr>
              <w:t>16–20):</w:t>
            </w:r>
            <w:r>
              <w:rPr>
                <w:spacing w:val="-4"/>
                <w:sz w:val="22"/>
              </w:rPr>
              <w:t> </w:t>
            </w:r>
            <w:r>
              <w:rPr>
                <w:sz w:val="22"/>
              </w:rPr>
              <w:t>SQL</w:t>
            </w:r>
            <w:r>
              <w:rPr>
                <w:spacing w:val="-5"/>
                <w:sz w:val="22"/>
              </w:rPr>
              <w:t> </w:t>
            </w:r>
            <w:r>
              <w:rPr>
                <w:sz w:val="22"/>
              </w:rPr>
              <w:t>Fundamentals,</w:t>
            </w:r>
            <w:r>
              <w:rPr>
                <w:spacing w:val="-5"/>
                <w:sz w:val="22"/>
              </w:rPr>
              <w:t> </w:t>
            </w:r>
            <w:r>
              <w:rPr>
                <w:sz w:val="22"/>
              </w:rPr>
              <w:t>Code Challenges &amp; Stage 1 Assessment</w:t>
            </w:r>
          </w:p>
        </w:tc>
      </w:tr>
      <w:tr>
        <w:trPr>
          <w:trHeight w:val="4032" w:hRule="atLeast"/>
        </w:trPr>
        <w:tc>
          <w:tcPr>
            <w:tcW w:w="9781" w:type="dxa"/>
            <w:gridSpan w:val="4"/>
          </w:tcPr>
          <w:p>
            <w:pPr>
              <w:pStyle w:val="TableParagraph"/>
              <w:numPr>
                <w:ilvl w:val="0"/>
                <w:numId w:val="1"/>
              </w:numPr>
              <w:tabs>
                <w:tab w:pos="137" w:val="left" w:leader="none"/>
              </w:tabs>
              <w:spacing w:line="240" w:lineRule="auto" w:before="1" w:after="0"/>
              <w:ind w:left="137" w:right="0" w:hanging="132"/>
              <w:jc w:val="left"/>
              <w:rPr>
                <w:sz w:val="22"/>
              </w:rPr>
            </w:pPr>
            <w:r>
              <w:rPr>
                <w:sz w:val="22"/>
              </w:rPr>
              <w:t>Learned</w:t>
            </w:r>
            <w:r>
              <w:rPr>
                <w:spacing w:val="-8"/>
                <w:sz w:val="22"/>
              </w:rPr>
              <w:t> </w:t>
            </w:r>
            <w:r>
              <w:rPr>
                <w:sz w:val="22"/>
              </w:rPr>
              <w:t>SQL</w:t>
            </w:r>
            <w:r>
              <w:rPr>
                <w:spacing w:val="-5"/>
                <w:sz w:val="22"/>
              </w:rPr>
              <w:t> </w:t>
            </w:r>
            <w:r>
              <w:rPr>
                <w:sz w:val="22"/>
              </w:rPr>
              <w:t>fundamentals:</w:t>
            </w:r>
            <w:r>
              <w:rPr>
                <w:spacing w:val="-4"/>
                <w:sz w:val="22"/>
              </w:rPr>
              <w:t> </w:t>
            </w:r>
            <w:r>
              <w:rPr>
                <w:sz w:val="22"/>
              </w:rPr>
              <w:t>DDL</w:t>
            </w:r>
            <w:r>
              <w:rPr>
                <w:spacing w:val="-8"/>
                <w:sz w:val="22"/>
              </w:rPr>
              <w:t> </w:t>
            </w:r>
            <w:r>
              <w:rPr>
                <w:sz w:val="22"/>
              </w:rPr>
              <w:t>(CREATE,</w:t>
            </w:r>
            <w:r>
              <w:rPr>
                <w:spacing w:val="-6"/>
                <w:sz w:val="22"/>
              </w:rPr>
              <w:t> </w:t>
            </w:r>
            <w:r>
              <w:rPr>
                <w:sz w:val="22"/>
              </w:rPr>
              <w:t>ALTER,</w:t>
            </w:r>
            <w:r>
              <w:rPr>
                <w:spacing w:val="-5"/>
                <w:sz w:val="22"/>
              </w:rPr>
              <w:t> </w:t>
            </w:r>
            <w:r>
              <w:rPr>
                <w:sz w:val="22"/>
              </w:rPr>
              <w:t>DROP),</w:t>
            </w:r>
            <w:r>
              <w:rPr>
                <w:spacing w:val="-5"/>
                <w:sz w:val="22"/>
              </w:rPr>
              <w:t> </w:t>
            </w:r>
            <w:r>
              <w:rPr>
                <w:sz w:val="22"/>
              </w:rPr>
              <w:t>DML</w:t>
            </w:r>
            <w:r>
              <w:rPr>
                <w:spacing w:val="-6"/>
                <w:sz w:val="22"/>
              </w:rPr>
              <w:t> </w:t>
            </w:r>
            <w:r>
              <w:rPr>
                <w:sz w:val="22"/>
              </w:rPr>
              <w:t>(INSERT,</w:t>
            </w:r>
            <w:r>
              <w:rPr>
                <w:spacing w:val="-5"/>
                <w:sz w:val="22"/>
              </w:rPr>
              <w:t> </w:t>
            </w:r>
            <w:r>
              <w:rPr>
                <w:sz w:val="22"/>
              </w:rPr>
              <w:t>UPDATE,</w:t>
            </w:r>
            <w:r>
              <w:rPr>
                <w:spacing w:val="-5"/>
                <w:sz w:val="22"/>
              </w:rPr>
              <w:t> </w:t>
            </w:r>
            <w:r>
              <w:rPr>
                <w:sz w:val="22"/>
              </w:rPr>
              <w:t>DELETE),</w:t>
            </w:r>
            <w:r>
              <w:rPr>
                <w:spacing w:val="-5"/>
                <w:sz w:val="22"/>
              </w:rPr>
              <w:t> and</w:t>
            </w:r>
          </w:p>
          <w:p>
            <w:pPr>
              <w:pStyle w:val="TableParagraph"/>
              <w:spacing w:before="1"/>
              <w:ind w:left="5"/>
              <w:rPr>
                <w:sz w:val="22"/>
              </w:rPr>
            </w:pPr>
            <w:r>
              <w:rPr>
                <w:sz w:val="22"/>
              </w:rPr>
              <w:t>SELECT</w:t>
            </w:r>
            <w:r>
              <w:rPr>
                <w:spacing w:val="-4"/>
                <w:sz w:val="22"/>
              </w:rPr>
              <w:t> </w:t>
            </w:r>
            <w:r>
              <w:rPr>
                <w:spacing w:val="-2"/>
                <w:sz w:val="22"/>
              </w:rPr>
              <w:t>queries.</w:t>
            </w:r>
          </w:p>
          <w:p>
            <w:pPr>
              <w:pStyle w:val="TableParagraph"/>
              <w:numPr>
                <w:ilvl w:val="0"/>
                <w:numId w:val="1"/>
              </w:numPr>
              <w:tabs>
                <w:tab w:pos="137" w:val="left" w:leader="none"/>
              </w:tabs>
              <w:spacing w:line="240" w:lineRule="auto" w:before="49" w:after="0"/>
              <w:ind w:left="137" w:right="0" w:hanging="132"/>
              <w:jc w:val="left"/>
              <w:rPr>
                <w:sz w:val="22"/>
              </w:rPr>
            </w:pPr>
            <w:r>
              <w:rPr>
                <w:sz w:val="22"/>
              </w:rPr>
              <w:t>Studied</w:t>
            </w:r>
            <w:r>
              <w:rPr>
                <w:spacing w:val="-7"/>
                <w:sz w:val="22"/>
              </w:rPr>
              <w:t> </w:t>
            </w:r>
            <w:r>
              <w:rPr>
                <w:sz w:val="22"/>
              </w:rPr>
              <w:t>Relational</w:t>
            </w:r>
            <w:r>
              <w:rPr>
                <w:spacing w:val="-4"/>
                <w:sz w:val="22"/>
              </w:rPr>
              <w:t> </w:t>
            </w:r>
            <w:r>
              <w:rPr>
                <w:sz w:val="22"/>
              </w:rPr>
              <w:t>Database</w:t>
            </w:r>
            <w:r>
              <w:rPr>
                <w:spacing w:val="-5"/>
                <w:sz w:val="22"/>
              </w:rPr>
              <w:t> </w:t>
            </w:r>
            <w:r>
              <w:rPr>
                <w:sz w:val="22"/>
              </w:rPr>
              <w:t>Design</w:t>
            </w:r>
            <w:r>
              <w:rPr>
                <w:spacing w:val="-4"/>
                <w:sz w:val="22"/>
              </w:rPr>
              <w:t> </w:t>
            </w:r>
            <w:r>
              <w:rPr>
                <w:sz w:val="22"/>
              </w:rPr>
              <w:t>concepts</w:t>
            </w:r>
            <w:r>
              <w:rPr>
                <w:spacing w:val="-7"/>
                <w:sz w:val="22"/>
              </w:rPr>
              <w:t> </w:t>
            </w:r>
            <w:r>
              <w:rPr>
                <w:sz w:val="22"/>
              </w:rPr>
              <w:t>and</w:t>
            </w:r>
            <w:r>
              <w:rPr>
                <w:spacing w:val="-4"/>
                <w:sz w:val="22"/>
              </w:rPr>
              <w:t> </w:t>
            </w:r>
            <w:r>
              <w:rPr>
                <w:sz w:val="22"/>
              </w:rPr>
              <w:t>NoSQL</w:t>
            </w:r>
            <w:r>
              <w:rPr>
                <w:spacing w:val="-5"/>
                <w:sz w:val="22"/>
              </w:rPr>
              <w:t> </w:t>
            </w:r>
            <w:r>
              <w:rPr>
                <w:sz w:val="22"/>
              </w:rPr>
              <w:t>overview</w:t>
            </w:r>
            <w:r>
              <w:rPr>
                <w:spacing w:val="-5"/>
                <w:sz w:val="22"/>
              </w:rPr>
              <w:t> </w:t>
            </w:r>
            <w:r>
              <w:rPr>
                <w:sz w:val="22"/>
              </w:rPr>
              <w:t>through</w:t>
            </w:r>
            <w:r>
              <w:rPr>
                <w:spacing w:val="-4"/>
                <w:sz w:val="22"/>
              </w:rPr>
              <w:t> </w:t>
            </w:r>
            <w:r>
              <w:rPr>
                <w:sz w:val="22"/>
              </w:rPr>
              <w:t>Udemy</w:t>
            </w:r>
            <w:r>
              <w:rPr>
                <w:spacing w:val="-5"/>
                <w:sz w:val="22"/>
              </w:rPr>
              <w:t> </w:t>
            </w:r>
            <w:r>
              <w:rPr>
                <w:sz w:val="22"/>
              </w:rPr>
              <w:t>and</w:t>
            </w:r>
            <w:r>
              <w:rPr>
                <w:spacing w:val="-5"/>
                <w:sz w:val="22"/>
              </w:rPr>
              <w:t> </w:t>
            </w:r>
            <w:r>
              <w:rPr>
                <w:sz w:val="22"/>
              </w:rPr>
              <w:t>reference</w:t>
            </w:r>
            <w:r>
              <w:rPr>
                <w:spacing w:val="-4"/>
                <w:sz w:val="22"/>
              </w:rPr>
              <w:t> </w:t>
            </w:r>
            <w:r>
              <w:rPr>
                <w:spacing w:val="-2"/>
                <w:sz w:val="22"/>
              </w:rPr>
              <w:t>links.</w:t>
            </w:r>
          </w:p>
          <w:p>
            <w:pPr>
              <w:pStyle w:val="TableParagraph"/>
              <w:numPr>
                <w:ilvl w:val="0"/>
                <w:numId w:val="1"/>
              </w:numPr>
              <w:tabs>
                <w:tab w:pos="137" w:val="left" w:leader="none"/>
              </w:tabs>
              <w:spacing w:line="244" w:lineRule="auto" w:before="47" w:after="0"/>
              <w:ind w:left="5" w:right="901" w:firstLine="0"/>
              <w:jc w:val="left"/>
              <w:rPr>
                <w:sz w:val="22"/>
              </w:rPr>
            </w:pPr>
            <w:r>
              <w:rPr>
                <w:sz w:val="22"/>
              </w:rPr>
              <w:t>Practiced</w:t>
            </w:r>
            <w:r>
              <w:rPr>
                <w:spacing w:val="-4"/>
                <w:sz w:val="22"/>
              </w:rPr>
              <w:t> </w:t>
            </w:r>
            <w:r>
              <w:rPr>
                <w:sz w:val="22"/>
              </w:rPr>
              <w:t>SQL</w:t>
            </w:r>
            <w:r>
              <w:rPr>
                <w:spacing w:val="-4"/>
                <w:sz w:val="22"/>
              </w:rPr>
              <w:t> </w:t>
            </w:r>
            <w:r>
              <w:rPr>
                <w:sz w:val="22"/>
              </w:rPr>
              <w:t>JOINs</w:t>
            </w:r>
            <w:r>
              <w:rPr>
                <w:spacing w:val="-4"/>
                <w:sz w:val="22"/>
              </w:rPr>
              <w:t> </w:t>
            </w:r>
            <w:r>
              <w:rPr>
                <w:sz w:val="22"/>
              </w:rPr>
              <w:t>(INNER,</w:t>
            </w:r>
            <w:r>
              <w:rPr>
                <w:spacing w:val="-4"/>
                <w:sz w:val="22"/>
              </w:rPr>
              <w:t> </w:t>
            </w:r>
            <w:r>
              <w:rPr>
                <w:sz w:val="22"/>
              </w:rPr>
              <w:t>LEFT,</w:t>
            </w:r>
            <w:r>
              <w:rPr>
                <w:spacing w:val="-4"/>
                <w:sz w:val="22"/>
              </w:rPr>
              <w:t> </w:t>
            </w:r>
            <w:r>
              <w:rPr>
                <w:sz w:val="22"/>
              </w:rPr>
              <w:t>RIGHT),</w:t>
            </w:r>
            <w:r>
              <w:rPr>
                <w:spacing w:val="-4"/>
                <w:sz w:val="22"/>
              </w:rPr>
              <w:t> </w:t>
            </w:r>
            <w:r>
              <w:rPr>
                <w:sz w:val="22"/>
              </w:rPr>
              <w:t>Subqueries,</w:t>
            </w:r>
            <w:r>
              <w:rPr>
                <w:spacing w:val="-4"/>
                <w:sz w:val="22"/>
              </w:rPr>
              <w:t> </w:t>
            </w:r>
            <w:r>
              <w:rPr>
                <w:sz w:val="22"/>
              </w:rPr>
              <w:t>Aggregate</w:t>
            </w:r>
            <w:r>
              <w:rPr>
                <w:spacing w:val="-4"/>
                <w:sz w:val="22"/>
              </w:rPr>
              <w:t> </w:t>
            </w:r>
            <w:r>
              <w:rPr>
                <w:sz w:val="22"/>
              </w:rPr>
              <w:t>Functions,</w:t>
            </w:r>
            <w:r>
              <w:rPr>
                <w:spacing w:val="-4"/>
                <w:sz w:val="22"/>
              </w:rPr>
              <w:t> </w:t>
            </w:r>
            <w:r>
              <w:rPr>
                <w:sz w:val="22"/>
              </w:rPr>
              <w:t>and</w:t>
            </w:r>
            <w:r>
              <w:rPr>
                <w:spacing w:val="-4"/>
                <w:sz w:val="22"/>
              </w:rPr>
              <w:t> </w:t>
            </w:r>
            <w:r>
              <w:rPr>
                <w:sz w:val="22"/>
              </w:rPr>
              <w:t>String/Date </w:t>
            </w:r>
            <w:r>
              <w:rPr>
                <w:spacing w:val="-2"/>
                <w:sz w:val="22"/>
              </w:rPr>
              <w:t>Functions.</w:t>
            </w:r>
          </w:p>
          <w:p>
            <w:pPr>
              <w:pStyle w:val="TableParagraph"/>
              <w:numPr>
                <w:ilvl w:val="0"/>
                <w:numId w:val="1"/>
              </w:numPr>
              <w:tabs>
                <w:tab w:pos="137" w:val="left" w:leader="none"/>
              </w:tabs>
              <w:spacing w:line="244" w:lineRule="auto" w:before="41" w:after="0"/>
              <w:ind w:left="5" w:right="754" w:firstLine="0"/>
              <w:jc w:val="left"/>
              <w:rPr>
                <w:sz w:val="22"/>
              </w:rPr>
            </w:pPr>
            <w:r>
              <w:rPr>
                <w:sz w:val="22"/>
              </w:rPr>
              <w:t>Completed</w:t>
            </w:r>
            <w:r>
              <w:rPr>
                <w:spacing w:val="-4"/>
                <w:sz w:val="22"/>
              </w:rPr>
              <w:t> </w:t>
            </w:r>
            <w:r>
              <w:rPr>
                <w:sz w:val="22"/>
              </w:rPr>
              <w:t>mandatory</w:t>
            </w:r>
            <w:r>
              <w:rPr>
                <w:spacing w:val="-4"/>
                <w:sz w:val="22"/>
              </w:rPr>
              <w:t> </w:t>
            </w:r>
            <w:r>
              <w:rPr>
                <w:sz w:val="22"/>
              </w:rPr>
              <w:t>Tekstac</w:t>
            </w:r>
            <w:r>
              <w:rPr>
                <w:spacing w:val="-4"/>
                <w:sz w:val="22"/>
              </w:rPr>
              <w:t> </w:t>
            </w:r>
            <w:r>
              <w:rPr>
                <w:sz w:val="22"/>
              </w:rPr>
              <w:t>hands-on:</w:t>
            </w:r>
            <w:r>
              <w:rPr>
                <w:spacing w:val="-3"/>
                <w:sz w:val="22"/>
              </w:rPr>
              <w:t> </w:t>
            </w:r>
            <w:r>
              <w:rPr>
                <w:sz w:val="22"/>
              </w:rPr>
              <w:t>Create</w:t>
            </w:r>
            <w:r>
              <w:rPr>
                <w:spacing w:val="-4"/>
                <w:sz w:val="22"/>
              </w:rPr>
              <w:t> </w:t>
            </w:r>
            <w:r>
              <w:rPr>
                <w:sz w:val="22"/>
              </w:rPr>
              <w:t>Borrowing</w:t>
            </w:r>
            <w:r>
              <w:rPr>
                <w:spacing w:val="-4"/>
                <w:sz w:val="22"/>
              </w:rPr>
              <w:t> </w:t>
            </w:r>
            <w:r>
              <w:rPr>
                <w:sz w:val="22"/>
              </w:rPr>
              <w:t>Table,</w:t>
            </w:r>
            <w:r>
              <w:rPr>
                <w:spacing w:val="-4"/>
                <w:sz w:val="22"/>
              </w:rPr>
              <w:t> </w:t>
            </w:r>
            <w:r>
              <w:rPr>
                <w:sz w:val="22"/>
              </w:rPr>
              <w:t>Alter</w:t>
            </w:r>
            <w:r>
              <w:rPr>
                <w:spacing w:val="-5"/>
                <w:sz w:val="22"/>
              </w:rPr>
              <w:t> </w:t>
            </w:r>
            <w:r>
              <w:rPr>
                <w:sz w:val="22"/>
              </w:rPr>
              <w:t>Table,</w:t>
            </w:r>
            <w:r>
              <w:rPr>
                <w:spacing w:val="-6"/>
                <w:sz w:val="22"/>
              </w:rPr>
              <w:t> </w:t>
            </w:r>
            <w:r>
              <w:rPr>
                <w:sz w:val="22"/>
              </w:rPr>
              <w:t>Insert/Update/Delete </w:t>
            </w:r>
            <w:r>
              <w:rPr>
                <w:spacing w:val="-2"/>
                <w:sz w:val="22"/>
              </w:rPr>
              <w:t>Records.</w:t>
            </w:r>
          </w:p>
          <w:p>
            <w:pPr>
              <w:pStyle w:val="TableParagraph"/>
              <w:numPr>
                <w:ilvl w:val="0"/>
                <w:numId w:val="1"/>
              </w:numPr>
              <w:tabs>
                <w:tab w:pos="137" w:val="left" w:leader="none"/>
              </w:tabs>
              <w:spacing w:line="240" w:lineRule="auto" w:before="41" w:after="0"/>
              <w:ind w:left="5" w:right="795" w:firstLine="0"/>
              <w:jc w:val="left"/>
              <w:rPr>
                <w:sz w:val="22"/>
              </w:rPr>
            </w:pPr>
            <w:r>
              <w:rPr>
                <w:sz w:val="22"/>
              </w:rPr>
              <w:t>Completed</w:t>
            </w:r>
            <w:r>
              <w:rPr>
                <w:spacing w:val="-4"/>
                <w:sz w:val="22"/>
              </w:rPr>
              <w:t> </w:t>
            </w:r>
            <w:r>
              <w:rPr>
                <w:sz w:val="22"/>
              </w:rPr>
              <w:t>SQL</w:t>
            </w:r>
            <w:r>
              <w:rPr>
                <w:spacing w:val="-4"/>
                <w:sz w:val="22"/>
              </w:rPr>
              <w:t> </w:t>
            </w:r>
            <w:r>
              <w:rPr>
                <w:sz w:val="22"/>
              </w:rPr>
              <w:t>Code</w:t>
            </w:r>
            <w:r>
              <w:rPr>
                <w:spacing w:val="-4"/>
                <w:sz w:val="22"/>
              </w:rPr>
              <w:t> </w:t>
            </w:r>
            <w:r>
              <w:rPr>
                <w:sz w:val="22"/>
              </w:rPr>
              <w:t>Challenge</w:t>
            </w:r>
            <w:r>
              <w:rPr>
                <w:spacing w:val="-4"/>
                <w:sz w:val="22"/>
              </w:rPr>
              <w:t> </w:t>
            </w:r>
            <w:r>
              <w:rPr>
                <w:sz w:val="22"/>
              </w:rPr>
              <w:t>Assessments:</w:t>
            </w:r>
            <w:r>
              <w:rPr>
                <w:spacing w:val="-3"/>
                <w:sz w:val="22"/>
              </w:rPr>
              <w:t> </w:t>
            </w:r>
            <w:r>
              <w:rPr>
                <w:sz w:val="22"/>
              </w:rPr>
              <w:t>DDL/DML</w:t>
            </w:r>
            <w:r>
              <w:rPr>
                <w:spacing w:val="-4"/>
                <w:sz w:val="22"/>
              </w:rPr>
              <w:t> </w:t>
            </w:r>
            <w:r>
              <w:rPr>
                <w:sz w:val="22"/>
              </w:rPr>
              <w:t>&amp;</w:t>
            </w:r>
            <w:r>
              <w:rPr>
                <w:spacing w:val="-3"/>
                <w:sz w:val="22"/>
              </w:rPr>
              <w:t> </w:t>
            </w:r>
            <w:r>
              <w:rPr>
                <w:sz w:val="22"/>
              </w:rPr>
              <w:t>Select,</w:t>
            </w:r>
            <w:r>
              <w:rPr>
                <w:spacing w:val="-6"/>
                <w:sz w:val="22"/>
              </w:rPr>
              <w:t> </w:t>
            </w:r>
            <w:r>
              <w:rPr>
                <w:sz w:val="22"/>
              </w:rPr>
              <w:t>JOINs</w:t>
            </w:r>
            <w:r>
              <w:rPr>
                <w:spacing w:val="-4"/>
                <w:sz w:val="22"/>
              </w:rPr>
              <w:t> </w:t>
            </w:r>
            <w:r>
              <w:rPr>
                <w:sz w:val="22"/>
              </w:rPr>
              <w:t>&amp;</w:t>
            </w:r>
            <w:r>
              <w:rPr>
                <w:spacing w:val="-3"/>
                <w:sz w:val="22"/>
              </w:rPr>
              <w:t> </w:t>
            </w:r>
            <w:r>
              <w:rPr>
                <w:sz w:val="22"/>
              </w:rPr>
              <w:t>Subqueries,</w:t>
            </w:r>
            <w:r>
              <w:rPr>
                <w:spacing w:val="-4"/>
                <w:sz w:val="22"/>
              </w:rPr>
              <w:t> </w:t>
            </w:r>
            <w:r>
              <w:rPr>
                <w:sz w:val="22"/>
              </w:rPr>
              <w:t>Scalar</w:t>
            </w:r>
            <w:r>
              <w:rPr>
                <w:spacing w:val="-4"/>
                <w:sz w:val="22"/>
              </w:rPr>
              <w:t> </w:t>
            </w:r>
            <w:r>
              <w:rPr>
                <w:sz w:val="22"/>
              </w:rPr>
              <w:t>&amp; </w:t>
            </w:r>
            <w:r>
              <w:rPr>
                <w:spacing w:val="-2"/>
                <w:sz w:val="22"/>
              </w:rPr>
              <w:t>Aggregate.</w:t>
            </w:r>
          </w:p>
          <w:p>
            <w:pPr>
              <w:pStyle w:val="TableParagraph"/>
              <w:numPr>
                <w:ilvl w:val="0"/>
                <w:numId w:val="1"/>
              </w:numPr>
              <w:tabs>
                <w:tab w:pos="137" w:val="left" w:leader="none"/>
              </w:tabs>
              <w:spacing w:line="240" w:lineRule="auto" w:before="51" w:after="0"/>
              <w:ind w:left="137" w:right="0" w:hanging="132"/>
              <w:jc w:val="left"/>
              <w:rPr>
                <w:sz w:val="22"/>
              </w:rPr>
            </w:pPr>
            <w:r>
              <w:rPr>
                <w:sz w:val="22"/>
              </w:rPr>
              <w:t>Learned</w:t>
            </w:r>
            <w:r>
              <w:rPr>
                <w:spacing w:val="-6"/>
                <w:sz w:val="22"/>
              </w:rPr>
              <w:t> </w:t>
            </w:r>
            <w:r>
              <w:rPr>
                <w:sz w:val="22"/>
              </w:rPr>
              <w:t>XML</w:t>
            </w:r>
            <w:r>
              <w:rPr>
                <w:spacing w:val="-3"/>
                <w:sz w:val="22"/>
              </w:rPr>
              <w:t> </w:t>
            </w:r>
            <w:r>
              <w:rPr>
                <w:sz w:val="22"/>
              </w:rPr>
              <w:t>and</w:t>
            </w:r>
            <w:r>
              <w:rPr>
                <w:spacing w:val="-3"/>
                <w:sz w:val="22"/>
              </w:rPr>
              <w:t> </w:t>
            </w:r>
            <w:r>
              <w:rPr>
                <w:sz w:val="22"/>
              </w:rPr>
              <w:t>JSON</w:t>
            </w:r>
            <w:r>
              <w:rPr>
                <w:spacing w:val="-7"/>
                <w:sz w:val="22"/>
              </w:rPr>
              <w:t> </w:t>
            </w:r>
            <w:r>
              <w:rPr>
                <w:sz w:val="22"/>
              </w:rPr>
              <w:t>basics</w:t>
            </w:r>
            <w:r>
              <w:rPr>
                <w:spacing w:val="-6"/>
                <w:sz w:val="22"/>
              </w:rPr>
              <w:t> </w:t>
            </w:r>
            <w:r>
              <w:rPr>
                <w:sz w:val="22"/>
              </w:rPr>
              <w:t>through</w:t>
            </w:r>
            <w:r>
              <w:rPr>
                <w:spacing w:val="-3"/>
                <w:sz w:val="22"/>
              </w:rPr>
              <w:t> </w:t>
            </w:r>
            <w:r>
              <w:rPr>
                <w:sz w:val="22"/>
              </w:rPr>
              <w:t>Udemy</w:t>
            </w:r>
            <w:r>
              <w:rPr>
                <w:spacing w:val="-3"/>
                <w:sz w:val="22"/>
              </w:rPr>
              <w:t> </w:t>
            </w:r>
            <w:r>
              <w:rPr>
                <w:sz w:val="22"/>
              </w:rPr>
              <w:t>course</w:t>
            </w:r>
            <w:r>
              <w:rPr>
                <w:spacing w:val="-3"/>
                <w:sz w:val="22"/>
              </w:rPr>
              <w:t> </w:t>
            </w:r>
            <w:r>
              <w:rPr>
                <w:sz w:val="22"/>
              </w:rPr>
              <w:t>sections</w:t>
            </w:r>
            <w:r>
              <w:rPr>
                <w:spacing w:val="-6"/>
                <w:sz w:val="22"/>
              </w:rPr>
              <w:t> </w:t>
            </w:r>
            <w:r>
              <w:rPr>
                <w:sz w:val="22"/>
              </w:rPr>
              <w:t>on</w:t>
            </w:r>
            <w:r>
              <w:rPr>
                <w:spacing w:val="-3"/>
                <w:sz w:val="22"/>
              </w:rPr>
              <w:t> </w:t>
            </w:r>
            <w:r>
              <w:rPr>
                <w:sz w:val="22"/>
              </w:rPr>
              <w:t>API</w:t>
            </w:r>
            <w:r>
              <w:rPr>
                <w:spacing w:val="-5"/>
                <w:sz w:val="22"/>
              </w:rPr>
              <w:t> </w:t>
            </w:r>
            <w:r>
              <w:rPr>
                <w:sz w:val="22"/>
              </w:rPr>
              <w:t>Technical</w:t>
            </w:r>
            <w:r>
              <w:rPr>
                <w:spacing w:val="-2"/>
                <w:sz w:val="22"/>
              </w:rPr>
              <w:t> Writing.</w:t>
            </w:r>
          </w:p>
          <w:p>
            <w:pPr>
              <w:pStyle w:val="TableParagraph"/>
              <w:numPr>
                <w:ilvl w:val="0"/>
                <w:numId w:val="1"/>
              </w:numPr>
              <w:tabs>
                <w:tab w:pos="137" w:val="left" w:leader="none"/>
              </w:tabs>
              <w:spacing w:line="240" w:lineRule="auto" w:before="52" w:after="0"/>
              <w:ind w:left="137" w:right="0" w:hanging="132"/>
              <w:jc w:val="left"/>
              <w:rPr>
                <w:sz w:val="22"/>
              </w:rPr>
            </w:pPr>
            <w:r>
              <w:rPr>
                <w:sz w:val="22"/>
              </w:rPr>
              <w:t>Attempted</w:t>
            </w:r>
            <w:r>
              <w:rPr>
                <w:spacing w:val="-6"/>
                <w:sz w:val="22"/>
              </w:rPr>
              <w:t> </w:t>
            </w:r>
            <w:r>
              <w:rPr>
                <w:sz w:val="22"/>
              </w:rPr>
              <w:t>Stage</w:t>
            </w:r>
            <w:r>
              <w:rPr>
                <w:spacing w:val="-5"/>
                <w:sz w:val="22"/>
              </w:rPr>
              <w:t> </w:t>
            </w:r>
            <w:r>
              <w:rPr>
                <w:sz w:val="22"/>
              </w:rPr>
              <w:t>1</w:t>
            </w:r>
            <w:r>
              <w:rPr>
                <w:spacing w:val="-3"/>
                <w:sz w:val="22"/>
              </w:rPr>
              <w:t> </w:t>
            </w:r>
            <w:r>
              <w:rPr>
                <w:sz w:val="22"/>
              </w:rPr>
              <w:t>Mock</w:t>
            </w:r>
            <w:r>
              <w:rPr>
                <w:spacing w:val="-5"/>
                <w:sz w:val="22"/>
              </w:rPr>
              <w:t> </w:t>
            </w:r>
            <w:r>
              <w:rPr>
                <w:sz w:val="22"/>
              </w:rPr>
              <w:t>Assessment</w:t>
            </w:r>
            <w:r>
              <w:rPr>
                <w:spacing w:val="-5"/>
                <w:sz w:val="22"/>
              </w:rPr>
              <w:t> </w:t>
            </w:r>
            <w:r>
              <w:rPr>
                <w:sz w:val="22"/>
              </w:rPr>
              <w:t>(3</w:t>
            </w:r>
            <w:r>
              <w:rPr>
                <w:spacing w:val="-3"/>
                <w:sz w:val="22"/>
              </w:rPr>
              <w:t> </w:t>
            </w:r>
            <w:r>
              <w:rPr>
                <w:sz w:val="22"/>
              </w:rPr>
              <w:t>hrs,</w:t>
            </w:r>
            <w:r>
              <w:rPr>
                <w:spacing w:val="-4"/>
                <w:sz w:val="22"/>
              </w:rPr>
              <w:t> </w:t>
            </w:r>
            <w:r>
              <w:rPr>
                <w:sz w:val="22"/>
              </w:rPr>
              <w:t>3</w:t>
            </w:r>
            <w:r>
              <w:rPr>
                <w:spacing w:val="-5"/>
                <w:sz w:val="22"/>
              </w:rPr>
              <w:t> </w:t>
            </w:r>
            <w:r>
              <w:rPr>
                <w:sz w:val="22"/>
              </w:rPr>
              <w:t>attempts,</w:t>
            </w:r>
            <w:r>
              <w:rPr>
                <w:spacing w:val="-3"/>
                <w:sz w:val="22"/>
              </w:rPr>
              <w:t> </w:t>
            </w:r>
            <w:r>
              <w:rPr>
                <w:sz w:val="22"/>
              </w:rPr>
              <w:t>3</w:t>
            </w:r>
            <w:r>
              <w:rPr>
                <w:spacing w:val="-5"/>
                <w:sz w:val="22"/>
              </w:rPr>
              <w:t> </w:t>
            </w:r>
            <w:r>
              <w:rPr>
                <w:sz w:val="22"/>
              </w:rPr>
              <w:t>questions)</w:t>
            </w:r>
            <w:r>
              <w:rPr>
                <w:spacing w:val="-3"/>
                <w:sz w:val="22"/>
              </w:rPr>
              <w:t> </w:t>
            </w:r>
            <w:r>
              <w:rPr>
                <w:sz w:val="22"/>
              </w:rPr>
              <w:t>on</w:t>
            </w:r>
            <w:r>
              <w:rPr>
                <w:spacing w:val="-3"/>
                <w:sz w:val="22"/>
              </w:rPr>
              <w:t> </w:t>
            </w:r>
            <w:r>
              <w:rPr>
                <w:sz w:val="22"/>
              </w:rPr>
              <w:t>Day</w:t>
            </w:r>
            <w:r>
              <w:rPr>
                <w:spacing w:val="-5"/>
                <w:sz w:val="22"/>
              </w:rPr>
              <w:t> </w:t>
            </w:r>
            <w:r>
              <w:rPr>
                <w:sz w:val="22"/>
              </w:rPr>
              <w:t>17</w:t>
            </w:r>
            <w:r>
              <w:rPr>
                <w:spacing w:val="-6"/>
                <w:sz w:val="22"/>
              </w:rPr>
              <w:t> </w:t>
            </w:r>
            <w:r>
              <w:rPr>
                <w:spacing w:val="-2"/>
                <w:sz w:val="22"/>
              </w:rPr>
              <w:t>(03/03/26).</w:t>
            </w:r>
          </w:p>
          <w:p>
            <w:pPr>
              <w:pStyle w:val="TableParagraph"/>
              <w:numPr>
                <w:ilvl w:val="0"/>
                <w:numId w:val="1"/>
              </w:numPr>
              <w:tabs>
                <w:tab w:pos="137" w:val="left" w:leader="none"/>
              </w:tabs>
              <w:spacing w:line="240" w:lineRule="auto" w:before="50" w:after="0"/>
              <w:ind w:left="137" w:right="0" w:hanging="132"/>
              <w:jc w:val="left"/>
              <w:rPr>
                <w:sz w:val="22"/>
              </w:rPr>
            </w:pPr>
            <w:r>
              <w:rPr>
                <w:sz w:val="22"/>
              </w:rPr>
              <w:t>Appeared</w:t>
            </w:r>
            <w:r>
              <w:rPr>
                <w:spacing w:val="-5"/>
                <w:sz w:val="22"/>
              </w:rPr>
              <w:t> </w:t>
            </w:r>
            <w:r>
              <w:rPr>
                <w:sz w:val="22"/>
              </w:rPr>
              <w:t>for</w:t>
            </w:r>
            <w:r>
              <w:rPr>
                <w:spacing w:val="-3"/>
                <w:sz w:val="22"/>
              </w:rPr>
              <w:t> </w:t>
            </w:r>
            <w:r>
              <w:rPr>
                <w:sz w:val="22"/>
              </w:rPr>
              <w:t>Stage</w:t>
            </w:r>
            <w:r>
              <w:rPr>
                <w:spacing w:val="-4"/>
                <w:sz w:val="22"/>
              </w:rPr>
              <w:t> </w:t>
            </w:r>
            <w:r>
              <w:rPr>
                <w:sz w:val="22"/>
              </w:rPr>
              <w:t>1</w:t>
            </w:r>
            <w:r>
              <w:rPr>
                <w:spacing w:val="-3"/>
                <w:sz w:val="22"/>
              </w:rPr>
              <w:t> </w:t>
            </w:r>
            <w:r>
              <w:rPr>
                <w:sz w:val="22"/>
              </w:rPr>
              <w:t>Final</w:t>
            </w:r>
            <w:r>
              <w:rPr>
                <w:spacing w:val="-2"/>
                <w:sz w:val="22"/>
              </w:rPr>
              <w:t> </w:t>
            </w:r>
            <w:r>
              <w:rPr>
                <w:sz w:val="22"/>
              </w:rPr>
              <w:t>Assessment</w:t>
            </w:r>
            <w:r>
              <w:rPr>
                <w:spacing w:val="-2"/>
                <w:sz w:val="22"/>
              </w:rPr>
              <w:t> </w:t>
            </w:r>
            <w:r>
              <w:rPr>
                <w:sz w:val="22"/>
              </w:rPr>
              <w:t>(3</w:t>
            </w:r>
            <w:r>
              <w:rPr>
                <w:spacing w:val="-5"/>
                <w:sz w:val="22"/>
              </w:rPr>
              <w:t> </w:t>
            </w:r>
            <w:r>
              <w:rPr>
                <w:sz w:val="22"/>
              </w:rPr>
              <w:t>hrs,</w:t>
            </w:r>
            <w:r>
              <w:rPr>
                <w:spacing w:val="-3"/>
                <w:sz w:val="22"/>
              </w:rPr>
              <w:t> </w:t>
            </w:r>
            <w:r>
              <w:rPr>
                <w:sz w:val="22"/>
              </w:rPr>
              <w:t>3</w:t>
            </w:r>
            <w:r>
              <w:rPr>
                <w:spacing w:val="-3"/>
                <w:sz w:val="22"/>
              </w:rPr>
              <w:t> </w:t>
            </w:r>
            <w:r>
              <w:rPr>
                <w:sz w:val="22"/>
              </w:rPr>
              <w:t>SBA</w:t>
            </w:r>
            <w:r>
              <w:rPr>
                <w:spacing w:val="-6"/>
                <w:sz w:val="22"/>
              </w:rPr>
              <w:t> </w:t>
            </w:r>
            <w:r>
              <w:rPr>
                <w:sz w:val="22"/>
              </w:rPr>
              <w:t>Java</w:t>
            </w:r>
            <w:r>
              <w:rPr>
                <w:spacing w:val="-3"/>
                <w:sz w:val="22"/>
              </w:rPr>
              <w:t> </w:t>
            </w:r>
            <w:r>
              <w:rPr>
                <w:sz w:val="22"/>
              </w:rPr>
              <w:t>questions)</w:t>
            </w:r>
            <w:r>
              <w:rPr>
                <w:spacing w:val="-4"/>
                <w:sz w:val="22"/>
              </w:rPr>
              <w:t> </w:t>
            </w:r>
            <w:r>
              <w:rPr>
                <w:sz w:val="22"/>
              </w:rPr>
              <w:t>on</w:t>
            </w:r>
            <w:r>
              <w:rPr>
                <w:spacing w:val="-3"/>
                <w:sz w:val="22"/>
              </w:rPr>
              <w:t> </w:t>
            </w:r>
            <w:r>
              <w:rPr>
                <w:sz w:val="22"/>
              </w:rPr>
              <w:t>Days</w:t>
            </w:r>
            <w:r>
              <w:rPr>
                <w:spacing w:val="-5"/>
                <w:sz w:val="22"/>
              </w:rPr>
              <w:t> </w:t>
            </w:r>
            <w:r>
              <w:rPr>
                <w:sz w:val="22"/>
              </w:rPr>
              <w:t>20–21</w:t>
            </w:r>
            <w:r>
              <w:rPr>
                <w:spacing w:val="-2"/>
                <w:sz w:val="22"/>
              </w:rPr>
              <w:t> (06/03/26).</w:t>
            </w:r>
          </w:p>
          <w:p>
            <w:pPr>
              <w:pStyle w:val="TableParagraph"/>
              <w:numPr>
                <w:ilvl w:val="0"/>
                <w:numId w:val="1"/>
              </w:numPr>
              <w:tabs>
                <w:tab w:pos="137" w:val="left" w:leader="none"/>
              </w:tabs>
              <w:spacing w:line="240" w:lineRule="auto" w:before="49" w:after="0"/>
              <w:ind w:left="137" w:right="0" w:hanging="132"/>
              <w:jc w:val="left"/>
              <w:rPr>
                <w:sz w:val="22"/>
              </w:rPr>
            </w:pPr>
            <w:r>
              <w:rPr>
                <w:sz w:val="22"/>
              </w:rPr>
              <w:t>Attended</w:t>
            </w:r>
            <w:r>
              <w:rPr>
                <w:spacing w:val="-6"/>
                <w:sz w:val="22"/>
              </w:rPr>
              <w:t> </w:t>
            </w:r>
            <w:r>
              <w:rPr>
                <w:sz w:val="22"/>
              </w:rPr>
              <w:t>Business</w:t>
            </w:r>
            <w:r>
              <w:rPr>
                <w:spacing w:val="-5"/>
                <w:sz w:val="22"/>
              </w:rPr>
              <w:t> </w:t>
            </w:r>
            <w:r>
              <w:rPr>
                <w:sz w:val="22"/>
              </w:rPr>
              <w:t>Mentor</w:t>
            </w:r>
            <w:r>
              <w:rPr>
                <w:spacing w:val="-3"/>
                <w:sz w:val="22"/>
              </w:rPr>
              <w:t> </w:t>
            </w:r>
            <w:r>
              <w:rPr>
                <w:sz w:val="22"/>
              </w:rPr>
              <w:t>Connect</w:t>
            </w:r>
            <w:r>
              <w:rPr>
                <w:spacing w:val="-2"/>
                <w:sz w:val="22"/>
              </w:rPr>
              <w:t> </w:t>
            </w:r>
            <w:r>
              <w:rPr>
                <w:sz w:val="22"/>
              </w:rPr>
              <w:t>session</w:t>
            </w:r>
            <w:r>
              <w:rPr>
                <w:spacing w:val="-6"/>
                <w:sz w:val="22"/>
              </w:rPr>
              <w:t> </w:t>
            </w:r>
            <w:r>
              <w:rPr>
                <w:sz w:val="22"/>
              </w:rPr>
              <w:t>on</w:t>
            </w:r>
            <w:r>
              <w:rPr>
                <w:spacing w:val="-3"/>
                <w:sz w:val="22"/>
              </w:rPr>
              <w:t> </w:t>
            </w:r>
            <w:r>
              <w:rPr>
                <w:sz w:val="22"/>
              </w:rPr>
              <w:t>Day</w:t>
            </w:r>
            <w:r>
              <w:rPr>
                <w:spacing w:val="-3"/>
                <w:sz w:val="22"/>
              </w:rPr>
              <w:t> </w:t>
            </w:r>
            <w:r>
              <w:rPr>
                <w:sz w:val="22"/>
              </w:rPr>
              <w:t>17</w:t>
            </w:r>
            <w:r>
              <w:rPr>
                <w:spacing w:val="-3"/>
                <w:sz w:val="22"/>
              </w:rPr>
              <w:t> </w:t>
            </w:r>
            <w:r>
              <w:rPr>
                <w:sz w:val="22"/>
              </w:rPr>
              <w:t>alongside</w:t>
            </w:r>
            <w:r>
              <w:rPr>
                <w:spacing w:val="-5"/>
                <w:sz w:val="22"/>
              </w:rPr>
              <w:t> </w:t>
            </w:r>
            <w:r>
              <w:rPr>
                <w:sz w:val="22"/>
              </w:rPr>
              <w:t>the</w:t>
            </w:r>
            <w:r>
              <w:rPr>
                <w:spacing w:val="-3"/>
                <w:sz w:val="22"/>
              </w:rPr>
              <w:t> </w:t>
            </w:r>
            <w:r>
              <w:rPr>
                <w:sz w:val="22"/>
              </w:rPr>
              <w:t>Stage</w:t>
            </w:r>
            <w:r>
              <w:rPr>
                <w:spacing w:val="-5"/>
                <w:sz w:val="22"/>
              </w:rPr>
              <w:t> </w:t>
            </w:r>
            <w:r>
              <w:rPr>
                <w:sz w:val="22"/>
              </w:rPr>
              <w:t>1</w:t>
            </w:r>
            <w:r>
              <w:rPr>
                <w:spacing w:val="-3"/>
                <w:sz w:val="22"/>
              </w:rPr>
              <w:t> </w:t>
            </w:r>
            <w:r>
              <w:rPr>
                <w:sz w:val="22"/>
              </w:rPr>
              <w:t>Mock</w:t>
            </w:r>
            <w:r>
              <w:rPr>
                <w:spacing w:val="-3"/>
                <w:sz w:val="22"/>
              </w:rPr>
              <w:t> </w:t>
            </w:r>
            <w:r>
              <w:rPr>
                <w:spacing w:val="-2"/>
                <w:sz w:val="22"/>
              </w:rPr>
              <w:t>Assessment.</w:t>
            </w:r>
          </w:p>
          <w:p>
            <w:pPr>
              <w:pStyle w:val="TableParagraph"/>
              <w:numPr>
                <w:ilvl w:val="0"/>
                <w:numId w:val="1"/>
              </w:numPr>
              <w:tabs>
                <w:tab w:pos="155" w:val="left" w:leader="none"/>
              </w:tabs>
              <w:spacing w:line="240" w:lineRule="auto" w:before="49" w:after="0"/>
              <w:ind w:left="155" w:right="0" w:hanging="134"/>
              <w:jc w:val="left"/>
              <w:rPr>
                <w:sz w:val="22"/>
              </w:rPr>
            </w:pPr>
            <w:r>
              <w:rPr>
                <w:sz w:val="22"/>
              </w:rPr>
              <w:t>•</w:t>
            </w:r>
            <w:r>
              <w:rPr>
                <w:spacing w:val="-6"/>
                <w:sz w:val="22"/>
              </w:rPr>
              <w:t> </w:t>
            </w:r>
            <w:r>
              <w:rPr>
                <w:sz w:val="22"/>
              </w:rPr>
              <w:t>Attended</w:t>
            </w:r>
            <w:r>
              <w:rPr>
                <w:spacing w:val="-4"/>
                <w:sz w:val="22"/>
              </w:rPr>
              <w:t> </w:t>
            </w:r>
            <w:r>
              <w:rPr>
                <w:sz w:val="22"/>
              </w:rPr>
              <w:t>Behavioural</w:t>
            </w:r>
            <w:r>
              <w:rPr>
                <w:spacing w:val="-4"/>
                <w:sz w:val="22"/>
              </w:rPr>
              <w:t> </w:t>
            </w:r>
            <w:r>
              <w:rPr>
                <w:sz w:val="22"/>
              </w:rPr>
              <w:t>Training</w:t>
            </w:r>
            <w:r>
              <w:rPr>
                <w:spacing w:val="-4"/>
                <w:sz w:val="22"/>
              </w:rPr>
              <w:t> </w:t>
            </w:r>
            <w:r>
              <w:rPr>
                <w:sz w:val="22"/>
              </w:rPr>
              <w:t>(ILT)</w:t>
            </w:r>
            <w:r>
              <w:rPr>
                <w:spacing w:val="-4"/>
                <w:sz w:val="22"/>
              </w:rPr>
              <w:t> </w:t>
            </w:r>
            <w:r>
              <w:rPr>
                <w:sz w:val="22"/>
              </w:rPr>
              <w:t>sessions</w:t>
            </w:r>
            <w:r>
              <w:rPr>
                <w:spacing w:val="-4"/>
                <w:sz w:val="22"/>
              </w:rPr>
              <w:t> </w:t>
            </w:r>
            <w:r>
              <w:rPr>
                <w:sz w:val="22"/>
              </w:rPr>
              <w:t>on</w:t>
            </w:r>
            <w:r>
              <w:rPr>
                <w:spacing w:val="-4"/>
                <w:sz w:val="22"/>
              </w:rPr>
              <w:t> </w:t>
            </w:r>
            <w:r>
              <w:rPr>
                <w:sz w:val="22"/>
              </w:rPr>
              <w:t>Days</w:t>
            </w:r>
            <w:r>
              <w:rPr>
                <w:spacing w:val="-4"/>
                <w:sz w:val="22"/>
              </w:rPr>
              <w:t> </w:t>
            </w:r>
            <w:r>
              <w:rPr>
                <w:sz w:val="22"/>
              </w:rPr>
              <w:t>17</w:t>
            </w:r>
            <w:r>
              <w:rPr>
                <w:spacing w:val="-4"/>
                <w:sz w:val="22"/>
              </w:rPr>
              <w:t> </w:t>
            </w:r>
            <w:r>
              <w:rPr>
                <w:sz w:val="22"/>
              </w:rPr>
              <w:t>and</w:t>
            </w:r>
            <w:r>
              <w:rPr>
                <w:spacing w:val="-4"/>
                <w:sz w:val="22"/>
              </w:rPr>
              <w:t> </w:t>
            </w:r>
            <w:r>
              <w:rPr>
                <w:sz w:val="22"/>
              </w:rPr>
              <w:t>18</w:t>
            </w:r>
            <w:r>
              <w:rPr>
                <w:spacing w:val="-4"/>
                <w:sz w:val="22"/>
              </w:rPr>
              <w:t> </w:t>
            </w:r>
            <w:r>
              <w:rPr>
                <w:sz w:val="22"/>
              </w:rPr>
              <w:t>alongside</w:t>
            </w:r>
            <w:r>
              <w:rPr>
                <w:spacing w:val="-3"/>
                <w:sz w:val="22"/>
              </w:rPr>
              <w:t> </w:t>
            </w:r>
            <w:r>
              <w:rPr>
                <w:sz w:val="22"/>
              </w:rPr>
              <w:t>SQL</w:t>
            </w:r>
            <w:r>
              <w:rPr>
                <w:spacing w:val="-4"/>
                <w:sz w:val="22"/>
              </w:rPr>
              <w:t> </w:t>
            </w:r>
            <w:r>
              <w:rPr>
                <w:spacing w:val="-2"/>
                <w:sz w:val="22"/>
              </w:rPr>
              <w:t>learning.</w:t>
            </w:r>
          </w:p>
        </w:tc>
      </w:tr>
    </w:tbl>
    <w:p>
      <w:pPr>
        <w:pStyle w:val="BodyText"/>
        <w:spacing w:before="173"/>
        <w:rPr>
          <w:sz w:val="20"/>
        </w:rPr>
      </w:pPr>
      <w:r>
        <w:rPr>
          <w:sz w:val="20"/>
        </w:rPr>
        <w:drawing>
          <wp:anchor distT="0" distB="0" distL="0" distR="0" allowOverlap="1" layoutInCell="1" locked="0" behindDoc="1" simplePos="0" relativeHeight="487587840">
            <wp:simplePos x="0" y="0"/>
            <wp:positionH relativeFrom="page">
              <wp:posOffset>737659</wp:posOffset>
            </wp:positionH>
            <wp:positionV relativeFrom="paragraph">
              <wp:posOffset>271145</wp:posOffset>
            </wp:positionV>
            <wp:extent cx="796254" cy="38404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pPr>
        <w:spacing w:before="2"/>
        <w:ind w:left="1080" w:right="0" w:firstLine="0"/>
        <w:jc w:val="left"/>
        <w:rPr>
          <w:b/>
          <w:sz w:val="22"/>
        </w:rPr>
      </w:pPr>
      <w:r>
        <w:rPr>
          <w:b/>
          <w:sz w:val="22"/>
        </w:rPr>
        <w:t>Signature</w:t>
      </w:r>
      <w:r>
        <w:rPr>
          <w:b/>
          <w:spacing w:val="-14"/>
          <w:sz w:val="22"/>
        </w:rPr>
        <w:t> </w:t>
      </w:r>
      <w:r>
        <w:rPr>
          <w:b/>
          <w:sz w:val="22"/>
        </w:rPr>
        <w:t>and</w:t>
      </w:r>
      <w:r>
        <w:rPr>
          <w:b/>
          <w:spacing w:val="-15"/>
          <w:sz w:val="22"/>
        </w:rPr>
        <w:t> </w:t>
      </w:r>
      <w:r>
        <w:rPr>
          <w:b/>
          <w:sz w:val="22"/>
        </w:rPr>
        <w:t>stamp</w:t>
      </w:r>
      <w:r>
        <w:rPr>
          <w:b/>
          <w:spacing w:val="-14"/>
          <w:sz w:val="22"/>
        </w:rPr>
        <w:t> </w:t>
      </w:r>
      <w:r>
        <w:rPr>
          <w:b/>
          <w:sz w:val="22"/>
        </w:rPr>
        <w:t>of</w:t>
      </w:r>
      <w:r>
        <w:rPr>
          <w:b/>
          <w:spacing w:val="-14"/>
          <w:sz w:val="22"/>
        </w:rPr>
        <w:t> </w:t>
      </w:r>
      <w:r>
        <w:rPr>
          <w:b/>
          <w:sz w:val="22"/>
        </w:rPr>
        <w:t>Industry</w:t>
      </w:r>
      <w:r>
        <w:rPr>
          <w:b/>
          <w:spacing w:val="-12"/>
          <w:sz w:val="22"/>
        </w:rPr>
        <w:t> </w:t>
      </w:r>
      <w:r>
        <w:rPr>
          <w:b/>
          <w:spacing w:val="-2"/>
          <w:sz w:val="22"/>
        </w:rPr>
        <w:t>Supervisor</w:t>
      </w:r>
    </w:p>
    <w:p>
      <w:pPr>
        <w:spacing w:after="0"/>
        <w:jc w:val="left"/>
        <w:rPr>
          <w:b/>
          <w:sz w:val="22"/>
        </w:rPr>
        <w:sectPr>
          <w:headerReference w:type="default" r:id="rId5"/>
          <w:footerReference w:type="default" r:id="rId6"/>
          <w:type w:val="continuous"/>
          <w:pgSz w:w="12240" w:h="15840"/>
          <w:pgMar w:header="140" w:footer="707" w:top="2120" w:bottom="900" w:left="0" w:right="0"/>
          <w:pgNumType w:start="1"/>
        </w:sectPr>
      </w:pPr>
    </w:p>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Heading2"/>
      </w:pPr>
      <w:r>
        <w:rPr>
          <w:w w:val="110"/>
        </w:rPr>
        <w:t>Fortnightly</w:t>
      </w:r>
      <w:r>
        <w:rPr>
          <w:spacing w:val="-2"/>
          <w:w w:val="110"/>
        </w:rPr>
        <w:t> </w:t>
      </w:r>
      <w:r>
        <w:rPr>
          <w:w w:val="110"/>
        </w:rPr>
        <w:t>Progress</w:t>
      </w:r>
      <w:r>
        <w:rPr>
          <w:spacing w:val="8"/>
          <w:w w:val="110"/>
        </w:rPr>
        <w:t> </w:t>
      </w:r>
      <w:r>
        <w:rPr>
          <w:spacing w:val="-2"/>
          <w:w w:val="110"/>
        </w:rPr>
        <w:t>Report</w:t>
      </w:r>
    </w:p>
    <w:p>
      <w:pPr>
        <w:spacing w:line="360" w:lineRule="auto" w:before="1"/>
        <w:ind w:left="4513" w:right="1146" w:hanging="3371"/>
        <w:jc w:val="both"/>
        <w:rPr>
          <w:i/>
          <w:sz w:val="22"/>
        </w:rPr>
      </w:pPr>
      <w:r>
        <w:rPr>
          <w:i/>
          <w:sz w:val="22"/>
        </w:rPr>
        <w:t>(To</w:t>
      </w:r>
      <w:r>
        <w:rPr>
          <w:i/>
          <w:spacing w:val="-3"/>
          <w:sz w:val="22"/>
        </w:rPr>
        <w:t> </w:t>
      </w:r>
      <w:r>
        <w:rPr>
          <w:i/>
          <w:sz w:val="22"/>
        </w:rPr>
        <w:t>be</w:t>
      </w:r>
      <w:r>
        <w:rPr>
          <w:i/>
          <w:spacing w:val="-3"/>
          <w:sz w:val="22"/>
        </w:rPr>
        <w:t> </w:t>
      </w:r>
      <w:r>
        <w:rPr>
          <w:i/>
          <w:sz w:val="22"/>
        </w:rPr>
        <w:t>mailed</w:t>
      </w:r>
      <w:r>
        <w:rPr>
          <w:i/>
          <w:spacing w:val="-3"/>
          <w:sz w:val="22"/>
        </w:rPr>
        <w:t> </w:t>
      </w:r>
      <w:r>
        <w:rPr>
          <w:i/>
          <w:sz w:val="22"/>
        </w:rPr>
        <w:t>every</w:t>
      </w:r>
      <w:r>
        <w:rPr>
          <w:i/>
          <w:spacing w:val="-4"/>
          <w:sz w:val="22"/>
        </w:rPr>
        <w:t> </w:t>
      </w:r>
      <w:r>
        <w:rPr>
          <w:i/>
          <w:sz w:val="22"/>
        </w:rPr>
        <w:t>alternate</w:t>
      </w:r>
      <w:r>
        <w:rPr>
          <w:i/>
          <w:spacing w:val="-4"/>
          <w:sz w:val="22"/>
        </w:rPr>
        <w:t> </w:t>
      </w:r>
      <w:r>
        <w:rPr>
          <w:i/>
          <w:sz w:val="22"/>
        </w:rPr>
        <w:t>Monday</w:t>
      </w:r>
      <w:r>
        <w:rPr>
          <w:i/>
          <w:spacing w:val="-3"/>
          <w:sz w:val="22"/>
        </w:rPr>
        <w:t> </w:t>
      </w:r>
      <w:r>
        <w:rPr>
          <w:i/>
          <w:sz w:val="22"/>
        </w:rPr>
        <w:t>to</w:t>
      </w:r>
      <w:r>
        <w:rPr>
          <w:i/>
          <w:spacing w:val="-3"/>
          <w:sz w:val="22"/>
        </w:rPr>
        <w:t> </w:t>
      </w:r>
      <w:r>
        <w:rPr>
          <w:i/>
          <w:sz w:val="22"/>
        </w:rPr>
        <w:t>Project</w:t>
      </w:r>
      <w:r>
        <w:rPr>
          <w:i/>
          <w:spacing w:val="-2"/>
          <w:sz w:val="22"/>
        </w:rPr>
        <w:t> </w:t>
      </w:r>
      <w:r>
        <w:rPr>
          <w:i/>
          <w:sz w:val="22"/>
        </w:rPr>
        <w:t>Guide,</w:t>
      </w:r>
      <w:r>
        <w:rPr>
          <w:i/>
          <w:spacing w:val="-3"/>
          <w:sz w:val="22"/>
        </w:rPr>
        <w:t> </w:t>
      </w:r>
      <w:r>
        <w:rPr>
          <w:i/>
          <w:sz w:val="22"/>
        </w:rPr>
        <w:t>designated</w:t>
      </w:r>
      <w:r>
        <w:rPr>
          <w:i/>
          <w:spacing w:val="-3"/>
          <w:sz w:val="22"/>
        </w:rPr>
        <w:t> </w:t>
      </w:r>
      <w:r>
        <w:rPr>
          <w:i/>
          <w:sz w:val="22"/>
        </w:rPr>
        <w:t>person(s)</w:t>
      </w:r>
      <w:r>
        <w:rPr>
          <w:i/>
          <w:spacing w:val="-3"/>
          <w:sz w:val="22"/>
        </w:rPr>
        <w:t> </w:t>
      </w:r>
      <w:r>
        <w:rPr>
          <w:i/>
          <w:sz w:val="22"/>
        </w:rPr>
        <w:t>of</w:t>
      </w:r>
      <w:r>
        <w:rPr>
          <w:i/>
          <w:spacing w:val="-2"/>
          <w:sz w:val="22"/>
        </w:rPr>
        <w:t> </w:t>
      </w:r>
      <w:r>
        <w:rPr>
          <w:i/>
          <w:sz w:val="22"/>
        </w:rPr>
        <w:t>the</w:t>
      </w:r>
      <w:r>
        <w:rPr>
          <w:i/>
          <w:spacing w:val="-3"/>
          <w:sz w:val="22"/>
        </w:rPr>
        <w:t> </w:t>
      </w:r>
      <w:r>
        <w:rPr>
          <w:i/>
          <w:sz w:val="22"/>
        </w:rPr>
        <w:t>company,</w:t>
      </w:r>
      <w:r>
        <w:rPr>
          <w:i/>
          <w:spacing w:val="-3"/>
          <w:sz w:val="22"/>
        </w:rPr>
        <w:t> </w:t>
      </w:r>
      <w:r>
        <w:rPr>
          <w:i/>
          <w:sz w:val="22"/>
        </w:rPr>
        <w:t>your</w:t>
      </w:r>
      <w:r>
        <w:rPr>
          <w:i/>
          <w:spacing w:val="-3"/>
          <w:sz w:val="22"/>
        </w:rPr>
        <w:t> </w:t>
      </w:r>
      <w:r>
        <w:rPr>
          <w:i/>
          <w:sz w:val="22"/>
        </w:rPr>
        <w:t>HoD</w:t>
      </w:r>
      <w:r>
        <w:rPr>
          <w:i/>
          <w:spacing w:val="-4"/>
          <w:sz w:val="22"/>
        </w:rPr>
        <w:t> </w:t>
      </w:r>
      <w:r>
        <w:rPr>
          <w:i/>
          <w:sz w:val="22"/>
        </w:rPr>
        <w:t>and</w:t>
      </w:r>
      <w:r>
        <w:rPr>
          <w:i/>
          <w:spacing w:val="-5"/>
          <w:sz w:val="22"/>
        </w:rPr>
        <w:t> </w:t>
      </w:r>
      <w:r>
        <w:rPr>
          <w:i/>
          <w:sz w:val="22"/>
        </w:rPr>
        <w:t>the concerned Dean from your institute)</w:t>
      </w:r>
    </w:p>
    <w:p>
      <w:pPr>
        <w:pStyle w:val="Heading3"/>
        <w:numPr>
          <w:ilvl w:val="0"/>
          <w:numId w:val="2"/>
        </w:numPr>
        <w:tabs>
          <w:tab w:pos="1300" w:val="left" w:leader="none"/>
        </w:tabs>
        <w:spacing w:line="240" w:lineRule="auto" w:before="119" w:after="0"/>
        <w:ind w:left="1300" w:right="0" w:hanging="220"/>
        <w:jc w:val="both"/>
      </w:pPr>
      <w:r>
        <w:rPr/>
        <w:t>Company</w:t>
      </w:r>
      <w:r>
        <w:rPr>
          <w:spacing w:val="-8"/>
        </w:rPr>
        <w:t> </w:t>
      </w:r>
      <w:r>
        <w:rPr>
          <w:spacing w:val="-2"/>
        </w:rPr>
        <w:t>Overview:</w:t>
      </w:r>
    </w:p>
    <w:p>
      <w:pPr>
        <w:pStyle w:val="BodyText"/>
        <w:spacing w:line="360" w:lineRule="auto" w:before="167"/>
        <w:ind w:left="1080" w:right="1081"/>
        <w:jc w:val="both"/>
      </w:pPr>
      <w:r>
        <w:rPr/>
        <w:t>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modernisation assurance, and experience assurance for enterprise clients across healthcare, finance, and technology sectors.</w:t>
      </w:r>
    </w:p>
    <w:p>
      <w:pPr>
        <w:pStyle w:val="BodyText"/>
      </w:pPr>
    </w:p>
    <w:p>
      <w:pPr>
        <w:pStyle w:val="BodyText"/>
        <w:spacing w:before="74"/>
      </w:pPr>
    </w:p>
    <w:p>
      <w:pPr>
        <w:pStyle w:val="Heading3"/>
        <w:numPr>
          <w:ilvl w:val="0"/>
          <w:numId w:val="2"/>
        </w:numPr>
        <w:tabs>
          <w:tab w:pos="1300" w:val="left" w:leader="none"/>
        </w:tabs>
        <w:spacing w:line="240" w:lineRule="auto" w:before="0" w:after="0"/>
        <w:ind w:left="1300" w:right="0" w:hanging="220"/>
        <w:jc w:val="both"/>
      </w:pPr>
      <w:r>
        <w:rPr/>
        <w:t>Who</w:t>
      </w:r>
      <w:r>
        <w:rPr>
          <w:spacing w:val="-4"/>
        </w:rPr>
        <w:t> </w:t>
      </w:r>
      <w:r>
        <w:rPr/>
        <w:t>did</w:t>
      </w:r>
      <w:r>
        <w:rPr>
          <w:spacing w:val="-6"/>
        </w:rPr>
        <w:t> </w:t>
      </w:r>
      <w:r>
        <w:rPr/>
        <w:t>you</w:t>
      </w:r>
      <w:r>
        <w:rPr>
          <w:spacing w:val="-7"/>
        </w:rPr>
        <w:t> </w:t>
      </w:r>
      <w:r>
        <w:rPr/>
        <w:t>interact</w:t>
      </w:r>
      <w:r>
        <w:rPr>
          <w:spacing w:val="-3"/>
        </w:rPr>
        <w:t> </w:t>
      </w:r>
      <w:r>
        <w:rPr/>
        <w:t>with</w:t>
      </w:r>
      <w:r>
        <w:rPr>
          <w:spacing w:val="-7"/>
        </w:rPr>
        <w:t> </w:t>
      </w:r>
      <w:r>
        <w:rPr/>
        <w:t>in</w:t>
      </w:r>
      <w:r>
        <w:rPr>
          <w:spacing w:val="-3"/>
        </w:rPr>
        <w:t> </w:t>
      </w:r>
      <w:r>
        <w:rPr/>
        <w:t>this</w:t>
      </w:r>
      <w:r>
        <w:rPr>
          <w:spacing w:val="-4"/>
        </w:rPr>
        <w:t> </w:t>
      </w:r>
      <w:r>
        <w:rPr/>
        <w:t>period?</w:t>
      </w:r>
      <w:r>
        <w:rPr>
          <w:spacing w:val="-3"/>
        </w:rPr>
        <w:t> </w:t>
      </w:r>
      <w:r>
        <w:rPr/>
        <w:t>Which</w:t>
      </w:r>
      <w:r>
        <w:rPr>
          <w:spacing w:val="-7"/>
        </w:rPr>
        <w:t> </w:t>
      </w:r>
      <w:r>
        <w:rPr/>
        <w:t>departments</w:t>
      </w:r>
      <w:r>
        <w:rPr>
          <w:spacing w:val="-3"/>
        </w:rPr>
        <w:t> </w:t>
      </w:r>
      <w:r>
        <w:rPr/>
        <w:t>did</w:t>
      </w:r>
      <w:r>
        <w:rPr>
          <w:spacing w:val="-4"/>
        </w:rPr>
        <w:t> </w:t>
      </w:r>
      <w:r>
        <w:rPr/>
        <w:t>you</w:t>
      </w:r>
      <w:r>
        <w:rPr>
          <w:spacing w:val="-4"/>
        </w:rPr>
        <w:t> </w:t>
      </w:r>
      <w:r>
        <w:rPr/>
        <w:t>visit/work</w:t>
      </w:r>
      <w:r>
        <w:rPr>
          <w:spacing w:val="-6"/>
        </w:rPr>
        <w:t> </w:t>
      </w:r>
      <w:r>
        <w:rPr>
          <w:spacing w:val="-5"/>
        </w:rPr>
        <w:t>in?</w:t>
      </w:r>
    </w:p>
    <w:p>
      <w:pPr>
        <w:pStyle w:val="BodyText"/>
        <w:spacing w:line="242" w:lineRule="auto" w:before="163"/>
        <w:ind w:left="1080" w:right="1079"/>
        <w:jc w:val="both"/>
      </w:pPr>
      <w:r>
        <w:rPr/>
        <w:t>During Week 5, I interacted with Cognizant Academy trainers, fellow GenC trainees from the QEA Java Track, and a BU Mentor during the Business Mentor Connect session on Day 17. All activities were conducted within</w:t>
      </w:r>
      <w:r>
        <w:rPr>
          <w:spacing w:val="40"/>
        </w:rPr>
        <w:t> </w:t>
      </w:r>
      <w:r>
        <w:rPr/>
        <w:t>the Training division. The trainer-led Master Sessions covered SQL concepts</w:t>
      </w:r>
      <w:r>
        <w:rPr>
          <w:spacing w:val="-1"/>
        </w:rPr>
        <w:t> </w:t>
      </w:r>
      <w:r>
        <w:rPr/>
        <w:t>from Days 16 to 19, and the Stage</w:t>
      </w:r>
      <w:r>
        <w:rPr>
          <w:spacing w:val="-1"/>
        </w:rPr>
        <w:t> </w:t>
      </w:r>
      <w:r>
        <w:rPr/>
        <w:t>1 final assessment was held on Day 20.</w:t>
      </w:r>
    </w:p>
    <w:p>
      <w:pPr>
        <w:pStyle w:val="BodyText"/>
      </w:pPr>
    </w:p>
    <w:p>
      <w:pPr>
        <w:pStyle w:val="BodyText"/>
        <w:spacing w:before="27"/>
      </w:pPr>
    </w:p>
    <w:p>
      <w:pPr>
        <w:pStyle w:val="Heading3"/>
        <w:numPr>
          <w:ilvl w:val="0"/>
          <w:numId w:val="2"/>
        </w:numPr>
        <w:tabs>
          <w:tab w:pos="1300" w:val="left" w:leader="none"/>
        </w:tabs>
        <w:spacing w:line="240" w:lineRule="auto" w:before="0" w:after="0"/>
        <w:ind w:left="1300" w:right="0" w:hanging="220"/>
        <w:jc w:val="both"/>
      </w:pPr>
      <w:r>
        <w:rPr/>
        <w:t>List</w:t>
      </w:r>
      <w:r>
        <w:rPr>
          <w:spacing w:val="-6"/>
        </w:rPr>
        <w:t> </w:t>
      </w:r>
      <w:r>
        <w:rPr/>
        <w:t>down</w:t>
      </w:r>
      <w:r>
        <w:rPr>
          <w:spacing w:val="-3"/>
        </w:rPr>
        <w:t> </w:t>
      </w:r>
      <w:r>
        <w:rPr/>
        <w:t>(maximum)</w:t>
      </w:r>
      <w:r>
        <w:rPr>
          <w:spacing w:val="-5"/>
        </w:rPr>
        <w:t> </w:t>
      </w:r>
      <w:r>
        <w:rPr/>
        <w:t>three</w:t>
      </w:r>
      <w:r>
        <w:rPr>
          <w:spacing w:val="-3"/>
        </w:rPr>
        <w:t> </w:t>
      </w:r>
      <w:r>
        <w:rPr/>
        <w:t>activities</w:t>
      </w:r>
      <w:r>
        <w:rPr>
          <w:spacing w:val="-4"/>
        </w:rPr>
        <w:t> </w:t>
      </w:r>
      <w:r>
        <w:rPr/>
        <w:t>carried</w:t>
      </w:r>
      <w:r>
        <w:rPr>
          <w:spacing w:val="-3"/>
        </w:rPr>
        <w:t> </w:t>
      </w:r>
      <w:r>
        <w:rPr/>
        <w:t>out</w:t>
      </w:r>
      <w:r>
        <w:rPr>
          <w:spacing w:val="-5"/>
        </w:rPr>
        <w:t> </w:t>
      </w:r>
      <w:r>
        <w:rPr/>
        <w:t>by</w:t>
      </w:r>
      <w:r>
        <w:rPr>
          <w:spacing w:val="-3"/>
        </w:rPr>
        <w:t> </w:t>
      </w:r>
      <w:r>
        <w:rPr/>
        <w:t>you</w:t>
      </w:r>
      <w:r>
        <w:rPr>
          <w:spacing w:val="-4"/>
        </w:rPr>
        <w:t> </w:t>
      </w:r>
      <w:r>
        <w:rPr/>
        <w:t>in</w:t>
      </w:r>
      <w:r>
        <w:rPr>
          <w:spacing w:val="-7"/>
        </w:rPr>
        <w:t> </w:t>
      </w:r>
      <w:r>
        <w:rPr/>
        <w:t>this</w:t>
      </w:r>
      <w:r>
        <w:rPr>
          <w:spacing w:val="-3"/>
        </w:rPr>
        <w:t> </w:t>
      </w:r>
      <w:r>
        <w:rPr/>
        <w:t>period.</w:t>
      </w:r>
      <w:r>
        <w:rPr>
          <w:spacing w:val="-3"/>
        </w:rPr>
        <w:t> </w:t>
      </w:r>
      <w:r>
        <w:rPr/>
        <w:t>Describe</w:t>
      </w:r>
      <w:r>
        <w:rPr>
          <w:spacing w:val="-6"/>
        </w:rPr>
        <w:t> </w:t>
      </w:r>
      <w:r>
        <w:rPr/>
        <w:t>each</w:t>
      </w:r>
      <w:r>
        <w:rPr>
          <w:spacing w:val="-6"/>
        </w:rPr>
        <w:t> </w:t>
      </w:r>
      <w:r>
        <w:rPr/>
        <w:t>one</w:t>
      </w:r>
      <w:r>
        <w:rPr>
          <w:spacing w:val="-3"/>
        </w:rPr>
        <w:t> </w:t>
      </w:r>
      <w:r>
        <w:rPr>
          <w:spacing w:val="-2"/>
        </w:rPr>
        <w:t>briefly.</w:t>
      </w:r>
    </w:p>
    <w:p>
      <w:pPr>
        <w:pStyle w:val="BodyText"/>
        <w:spacing w:before="165"/>
        <w:ind w:left="1080" w:right="1078"/>
        <w:jc w:val="both"/>
      </w:pPr>
      <w:r>
        <w:rPr/>
        <w:t>Activity 1 – SQL Learning (ILT &amp; Self-Paced): Attended trainer-led Master Sessions on SQL covering DDL, DML,</w:t>
      </w:r>
      <w:r>
        <w:rPr>
          <w:spacing w:val="-1"/>
        </w:rPr>
        <w:t> </w:t>
      </w:r>
      <w:r>
        <w:rPr/>
        <w:t>SELECT</w:t>
      </w:r>
      <w:r>
        <w:rPr>
          <w:spacing w:val="-1"/>
        </w:rPr>
        <w:t> </w:t>
      </w:r>
      <w:r>
        <w:rPr/>
        <w:t>queries,</w:t>
      </w:r>
      <w:r>
        <w:rPr>
          <w:spacing w:val="-3"/>
        </w:rPr>
        <w:t> </w:t>
      </w:r>
      <w:r>
        <w:rPr/>
        <w:t>JOINs,</w:t>
      </w:r>
      <w:r>
        <w:rPr>
          <w:spacing w:val="-1"/>
        </w:rPr>
        <w:t> </w:t>
      </w:r>
      <w:r>
        <w:rPr/>
        <w:t>Subqueries,</w:t>
      </w:r>
      <w:r>
        <w:rPr>
          <w:spacing w:val="-1"/>
        </w:rPr>
        <w:t> </w:t>
      </w:r>
      <w:r>
        <w:rPr/>
        <w:t>Aggregate</w:t>
      </w:r>
      <w:r>
        <w:rPr>
          <w:spacing w:val="-1"/>
        </w:rPr>
        <w:t> </w:t>
      </w:r>
      <w:r>
        <w:rPr/>
        <w:t>Functions,</w:t>
      </w:r>
      <w:r>
        <w:rPr>
          <w:spacing w:val="-1"/>
        </w:rPr>
        <w:t> </w:t>
      </w:r>
      <w:r>
        <w:rPr/>
        <w:t>and</w:t>
      </w:r>
      <w:r>
        <w:rPr>
          <w:spacing w:val="-1"/>
        </w:rPr>
        <w:t> </w:t>
      </w:r>
      <w:r>
        <w:rPr/>
        <w:t>String/Date</w:t>
      </w:r>
      <w:r>
        <w:rPr>
          <w:spacing w:val="-1"/>
        </w:rPr>
        <w:t> </w:t>
      </w:r>
      <w:r>
        <w:rPr/>
        <w:t>Functions.</w:t>
      </w:r>
      <w:r>
        <w:rPr>
          <w:spacing w:val="-1"/>
        </w:rPr>
        <w:t> </w:t>
      </w:r>
      <w:r>
        <w:rPr/>
        <w:t>Also</w:t>
      </w:r>
      <w:r>
        <w:rPr>
          <w:spacing w:val="-1"/>
        </w:rPr>
        <w:t> </w:t>
      </w:r>
      <w:r>
        <w:rPr/>
        <w:t>completed</w:t>
      </w:r>
      <w:r>
        <w:rPr>
          <w:spacing w:val="-1"/>
        </w:rPr>
        <w:t> </w:t>
      </w:r>
      <w:r>
        <w:rPr/>
        <w:t>the Udemy course 'SQL for Beginners: Learn SQL using MySQL and Database Design' (Sections 1–14).</w:t>
      </w:r>
    </w:p>
    <w:p>
      <w:pPr>
        <w:pStyle w:val="BodyText"/>
        <w:spacing w:line="242" w:lineRule="auto" w:before="59"/>
        <w:ind w:left="1080" w:right="1081"/>
        <w:jc w:val="both"/>
      </w:pPr>
      <w:r>
        <w:rPr/>
        <w:t>Activity 2 – SQL Code Challenge Assessments: Completed three SQL Code Challenge Assessments on Days 18 and 19 covering DDL/DML &amp; Select statements, JOINs and Subqueries, and Scalar &amp; Aggregate functions. Each was 2 hours long with 3 attempts.</w:t>
      </w:r>
    </w:p>
    <w:p>
      <w:pPr>
        <w:pStyle w:val="BodyText"/>
        <w:spacing w:before="52"/>
        <w:ind w:left="1080" w:right="1085"/>
        <w:jc w:val="both"/>
      </w:pPr>
      <w:r>
        <w:rPr/>
        <w:t>Activity 3 – Stage 1 Assessment: Appeared for the Stage 1 Final Assessment on Day 20 (06/03/26). The assessment was 3 hours long with 3 SBA Java questions covering all Stage 1 skills. Score from the first instance was considered final.</w:t>
      </w:r>
    </w:p>
    <w:p>
      <w:pPr>
        <w:pStyle w:val="BodyText"/>
      </w:pPr>
    </w:p>
    <w:p>
      <w:pPr>
        <w:pStyle w:val="BodyText"/>
        <w:spacing w:before="36"/>
      </w:pPr>
    </w:p>
    <w:p>
      <w:pPr>
        <w:pStyle w:val="Heading3"/>
        <w:numPr>
          <w:ilvl w:val="0"/>
          <w:numId w:val="2"/>
        </w:numPr>
        <w:tabs>
          <w:tab w:pos="1307" w:val="left" w:leader="none"/>
        </w:tabs>
        <w:spacing w:line="360" w:lineRule="auto" w:before="1" w:after="0"/>
        <w:ind w:left="1080" w:right="1082" w:firstLine="0"/>
        <w:jc w:val="both"/>
      </w:pPr>
      <w:r>
        <w:rPr/>
        <w:t>What problems did you face and what did you do to address them? What was the learning that resulted from each of them?</w:t>
      </w:r>
    </w:p>
    <w:p>
      <w:pPr>
        <w:pStyle w:val="BodyText"/>
        <w:spacing w:line="242" w:lineRule="auto" w:before="38"/>
        <w:ind w:left="1080" w:right="1082"/>
        <w:jc w:val="both"/>
      </w:pPr>
      <w:r>
        <w:rPr/>
        <w:t>Found subqueries with multiple levels of nesting challenging during the Code Challenge. Referred to the Udemy course Section 11 (Subqueries) and practiced additional examples from the Tekstac platform. This helped in understanding how to break complex queries into smaller logical parts before combining them.</w:t>
      </w:r>
    </w:p>
    <w:p>
      <w:pPr>
        <w:pStyle w:val="BodyText"/>
        <w:spacing w:after="0" w:line="242" w:lineRule="auto"/>
        <w:jc w:val="both"/>
        <w:sectPr>
          <w:pgSz w:w="12240" w:h="15840"/>
          <w:pgMar w:header="140" w:footer="707" w:top="2120" w:bottom="900" w:left="0" w:right="0"/>
        </w:sectPr>
      </w:pPr>
    </w:p>
    <w:p>
      <w:pPr>
        <w:pStyle w:val="BodyText"/>
      </w:pPr>
    </w:p>
    <w:p>
      <w:pPr>
        <w:pStyle w:val="BodyText"/>
        <w:spacing w:before="252"/>
      </w:pPr>
    </w:p>
    <w:p>
      <w:pPr>
        <w:pStyle w:val="Heading3"/>
        <w:numPr>
          <w:ilvl w:val="0"/>
          <w:numId w:val="2"/>
        </w:numPr>
        <w:tabs>
          <w:tab w:pos="1324" w:val="left" w:leader="none"/>
        </w:tabs>
        <w:spacing w:line="360" w:lineRule="auto" w:before="0" w:after="0"/>
        <w:ind w:left="1080" w:right="1083" w:firstLine="0"/>
        <w:jc w:val="both"/>
      </w:pPr>
      <w:r>
        <w:rPr/>
        <w:t>What process(s)/system(s) did you familiarize yourself with/study as part of your work or out of your </w:t>
      </w:r>
      <w:r>
        <w:rPr>
          <w:spacing w:val="-2"/>
        </w:rPr>
        <w:t>interest?</w:t>
      </w:r>
    </w:p>
    <w:p>
      <w:pPr>
        <w:pStyle w:val="BodyText"/>
        <w:spacing w:before="38"/>
        <w:ind w:left="1080" w:right="1079"/>
        <w:jc w:val="both"/>
      </w:pPr>
      <w:r>
        <w:rPr/>
        <w:t>Familiarized</w:t>
      </w:r>
      <w:r>
        <w:rPr>
          <w:spacing w:val="-2"/>
        </w:rPr>
        <w:t> </w:t>
      </w:r>
      <w:r>
        <w:rPr/>
        <w:t>myself</w:t>
      </w:r>
      <w:r>
        <w:rPr>
          <w:spacing w:val="-2"/>
        </w:rPr>
        <w:t> </w:t>
      </w:r>
      <w:r>
        <w:rPr/>
        <w:t>with</w:t>
      </w:r>
      <w:r>
        <w:rPr>
          <w:spacing w:val="-5"/>
        </w:rPr>
        <w:t> </w:t>
      </w:r>
      <w:r>
        <w:rPr/>
        <w:t>MySQL</w:t>
      </w:r>
      <w:r>
        <w:rPr>
          <w:spacing w:val="-2"/>
        </w:rPr>
        <w:t> </w:t>
      </w:r>
      <w:r>
        <w:rPr/>
        <w:t>database</w:t>
      </w:r>
      <w:r>
        <w:rPr>
          <w:spacing w:val="-2"/>
        </w:rPr>
        <w:t> </w:t>
      </w:r>
      <w:r>
        <w:rPr/>
        <w:t>management</w:t>
      </w:r>
      <w:r>
        <w:rPr>
          <w:spacing w:val="-1"/>
        </w:rPr>
        <w:t> </w:t>
      </w:r>
      <w:r>
        <w:rPr/>
        <w:t>through</w:t>
      </w:r>
      <w:r>
        <w:rPr>
          <w:spacing w:val="-2"/>
        </w:rPr>
        <w:t> </w:t>
      </w:r>
      <w:r>
        <w:rPr/>
        <w:t>the</w:t>
      </w:r>
      <w:r>
        <w:rPr>
          <w:spacing w:val="-2"/>
        </w:rPr>
        <w:t> </w:t>
      </w:r>
      <w:r>
        <w:rPr/>
        <w:t>Udemy</w:t>
      </w:r>
      <w:r>
        <w:rPr>
          <w:spacing w:val="-2"/>
        </w:rPr>
        <w:t> </w:t>
      </w:r>
      <w:r>
        <w:rPr/>
        <w:t>course</w:t>
      </w:r>
      <w:r>
        <w:rPr>
          <w:spacing w:val="-2"/>
        </w:rPr>
        <w:t> </w:t>
      </w:r>
      <w:r>
        <w:rPr/>
        <w:t>on</w:t>
      </w:r>
      <w:r>
        <w:rPr>
          <w:spacing w:val="-2"/>
        </w:rPr>
        <w:t> </w:t>
      </w:r>
      <w:r>
        <w:rPr/>
        <w:t>SQL</w:t>
      </w:r>
      <w:r>
        <w:rPr>
          <w:spacing w:val="-5"/>
        </w:rPr>
        <w:t> </w:t>
      </w:r>
      <w:r>
        <w:rPr/>
        <w:t>for</w:t>
      </w:r>
      <w:r>
        <w:rPr>
          <w:spacing w:val="-2"/>
        </w:rPr>
        <w:t> </w:t>
      </w:r>
      <w:r>
        <w:rPr/>
        <w:t>Beginners</w:t>
      </w:r>
      <w:r>
        <w:rPr>
          <w:spacing w:val="-4"/>
        </w:rPr>
        <w:t> </w:t>
      </w:r>
      <w:r>
        <w:rPr/>
        <w:t>and</w:t>
      </w:r>
      <w:r>
        <w:rPr>
          <w:spacing w:val="-2"/>
        </w:rPr>
        <w:t> </w:t>
      </w:r>
      <w:r>
        <w:rPr/>
        <w:t>the Relational Database Design course. Also explored the RANK function and NoSQL overview through reference web pages provided in the learning guide. Practiced all SQL queries in the Tekstac platform's built-in editor.</w:t>
      </w:r>
    </w:p>
    <w:p>
      <w:pPr>
        <w:pStyle w:val="BodyText"/>
        <w:spacing w:before="123"/>
      </w:pPr>
    </w:p>
    <w:p>
      <w:pPr>
        <w:pStyle w:val="Heading3"/>
        <w:numPr>
          <w:ilvl w:val="0"/>
          <w:numId w:val="2"/>
        </w:numPr>
        <w:tabs>
          <w:tab w:pos="1300" w:val="left" w:leader="none"/>
        </w:tabs>
        <w:spacing w:line="240" w:lineRule="auto" w:before="1" w:after="0"/>
        <w:ind w:left="1300" w:right="0" w:hanging="220"/>
        <w:jc w:val="left"/>
      </w:pPr>
      <w:r>
        <w:rPr/>
        <w:t>If</w:t>
      </w:r>
      <w:r>
        <w:rPr>
          <w:spacing w:val="-6"/>
        </w:rPr>
        <w:t> </w:t>
      </w:r>
      <w:r>
        <w:rPr/>
        <w:t>you</w:t>
      </w:r>
      <w:r>
        <w:rPr>
          <w:spacing w:val="-5"/>
        </w:rPr>
        <w:t> </w:t>
      </w:r>
      <w:r>
        <w:rPr/>
        <w:t>have</w:t>
      </w:r>
      <w:r>
        <w:rPr>
          <w:spacing w:val="-7"/>
        </w:rPr>
        <w:t> </w:t>
      </w:r>
      <w:r>
        <w:rPr/>
        <w:t>seen</w:t>
      </w:r>
      <w:r>
        <w:rPr>
          <w:spacing w:val="-8"/>
        </w:rPr>
        <w:t> </w:t>
      </w:r>
      <w:r>
        <w:rPr/>
        <w:t>anything</w:t>
      </w:r>
      <w:r>
        <w:rPr>
          <w:spacing w:val="-4"/>
        </w:rPr>
        <w:t> </w:t>
      </w:r>
      <w:r>
        <w:rPr/>
        <w:t>where</w:t>
      </w:r>
      <w:r>
        <w:rPr>
          <w:spacing w:val="-5"/>
        </w:rPr>
        <w:t> </w:t>
      </w:r>
      <w:r>
        <w:rPr/>
        <w:t>an</w:t>
      </w:r>
      <w:r>
        <w:rPr>
          <w:spacing w:val="-8"/>
        </w:rPr>
        <w:t> </w:t>
      </w:r>
      <w:r>
        <w:rPr/>
        <w:t>improvement</w:t>
      </w:r>
      <w:r>
        <w:rPr>
          <w:spacing w:val="-5"/>
        </w:rPr>
        <w:t> </w:t>
      </w:r>
      <w:r>
        <w:rPr/>
        <w:t>is</w:t>
      </w:r>
      <w:r>
        <w:rPr>
          <w:spacing w:val="-6"/>
        </w:rPr>
        <w:t> </w:t>
      </w:r>
      <w:r>
        <w:rPr/>
        <w:t>possible/required,</w:t>
      </w:r>
      <w:r>
        <w:rPr>
          <w:spacing w:val="-5"/>
        </w:rPr>
        <w:t> </w:t>
      </w:r>
      <w:r>
        <w:rPr/>
        <w:t>please</w:t>
      </w:r>
      <w:r>
        <w:rPr>
          <w:spacing w:val="-7"/>
        </w:rPr>
        <w:t> </w:t>
      </w:r>
      <w:r>
        <w:rPr/>
        <w:t>mention/describe</w:t>
      </w:r>
      <w:r>
        <w:rPr>
          <w:spacing w:val="-5"/>
        </w:rPr>
        <w:t> </w:t>
      </w:r>
      <w:r>
        <w:rPr/>
        <w:t>that</w:t>
      </w:r>
      <w:r>
        <w:rPr>
          <w:spacing w:val="-6"/>
        </w:rPr>
        <w:t> </w:t>
      </w:r>
      <w:r>
        <w:rPr>
          <w:spacing w:val="-2"/>
        </w:rPr>
        <w:t>here.</w:t>
      </w:r>
    </w:p>
    <w:p>
      <w:pPr>
        <w:pStyle w:val="BodyText"/>
        <w:spacing w:before="164"/>
        <w:ind w:left="1080" w:right="1075"/>
        <w:jc w:val="both"/>
      </w:pPr>
      <w:r>
        <w:rPr/>
        <w:t>Providing a structured set of practice SQL problems covering all difficulty levels – basic, intermediate, and advanced – before the Code Challenge Assessments would help trainees better prepare. Currently, the jump from hands-on exercises to Code Challenge questions feels slightly large.</w:t>
      </w:r>
    </w:p>
    <w:p>
      <w:pPr>
        <w:pStyle w:val="BodyText"/>
      </w:pPr>
    </w:p>
    <w:p>
      <w:pPr>
        <w:pStyle w:val="BodyText"/>
        <w:spacing w:before="36"/>
      </w:pPr>
    </w:p>
    <w:p>
      <w:pPr>
        <w:pStyle w:val="Heading3"/>
        <w:numPr>
          <w:ilvl w:val="0"/>
          <w:numId w:val="2"/>
        </w:numPr>
        <w:tabs>
          <w:tab w:pos="1300" w:val="left" w:leader="none"/>
        </w:tabs>
        <w:spacing w:line="240" w:lineRule="auto" w:before="0" w:after="0"/>
        <w:ind w:left="1300" w:right="0" w:hanging="220"/>
        <w:jc w:val="left"/>
      </w:pPr>
      <w:r>
        <w:rPr/>
        <w:t>What</w:t>
      </w:r>
      <w:r>
        <w:rPr>
          <w:spacing w:val="-5"/>
        </w:rPr>
        <w:t> </w:t>
      </w:r>
      <w:r>
        <w:rPr/>
        <w:t>did</w:t>
      </w:r>
      <w:r>
        <w:rPr>
          <w:spacing w:val="-4"/>
        </w:rPr>
        <w:t> </w:t>
      </w:r>
      <w:r>
        <w:rPr/>
        <w:t>you</w:t>
      </w:r>
      <w:r>
        <w:rPr>
          <w:spacing w:val="-7"/>
        </w:rPr>
        <w:t> </w:t>
      </w:r>
      <w:r>
        <w:rPr/>
        <w:t>find</w:t>
      </w:r>
      <w:r>
        <w:rPr>
          <w:spacing w:val="-8"/>
        </w:rPr>
        <w:t> </w:t>
      </w:r>
      <w:r>
        <w:rPr/>
        <w:t>novel/exciting/valuable</w:t>
      </w:r>
      <w:r>
        <w:rPr>
          <w:spacing w:val="-4"/>
        </w:rPr>
        <w:t> </w:t>
      </w:r>
      <w:r>
        <w:rPr/>
        <w:t>during</w:t>
      </w:r>
      <w:r>
        <w:rPr>
          <w:spacing w:val="-7"/>
        </w:rPr>
        <w:t> </w:t>
      </w:r>
      <w:r>
        <w:rPr/>
        <w:t>this</w:t>
      </w:r>
      <w:r>
        <w:rPr>
          <w:spacing w:val="-6"/>
        </w:rPr>
        <w:t> </w:t>
      </w:r>
      <w:r>
        <w:rPr>
          <w:spacing w:val="-2"/>
        </w:rPr>
        <w:t>period?</w:t>
      </w:r>
    </w:p>
    <w:p>
      <w:pPr>
        <w:pStyle w:val="BodyText"/>
        <w:spacing w:line="242" w:lineRule="auto" w:before="162"/>
        <w:ind w:left="1080" w:right="1074"/>
        <w:jc w:val="both"/>
      </w:pPr>
      <w:r>
        <w:rPr/>
        <w:t>Appearing for the Stage 1 Final Assessment was the most significant milestone of this week. It tested the combined knowledge of Core Java and SQL acquired over the past four weeks. The experience of solving real-world-style SBA questions under time pressure was both challenging and exciting, and built confidence for the upcoming Stage 2 modules.</w:t>
      </w:r>
    </w:p>
    <w:p>
      <w:pPr>
        <w:pStyle w:val="BodyText"/>
      </w:pPr>
    </w:p>
    <w:p>
      <w:pPr>
        <w:pStyle w:val="BodyText"/>
        <w:spacing w:before="28"/>
      </w:pPr>
    </w:p>
    <w:p>
      <w:pPr>
        <w:pStyle w:val="Heading3"/>
        <w:numPr>
          <w:ilvl w:val="0"/>
          <w:numId w:val="2"/>
        </w:numPr>
        <w:tabs>
          <w:tab w:pos="1300" w:val="left" w:leader="none"/>
        </w:tabs>
        <w:spacing w:line="240" w:lineRule="auto" w:before="0" w:after="0"/>
        <w:ind w:left="1300" w:right="0" w:hanging="220"/>
        <w:jc w:val="left"/>
      </w:pPr>
      <w:r>
        <w:rPr/>
        <w:t>What</w:t>
      </w:r>
      <w:r>
        <w:rPr>
          <w:spacing w:val="-6"/>
        </w:rPr>
        <w:t> </w:t>
      </w:r>
      <w:r>
        <w:rPr/>
        <w:t>according</w:t>
      </w:r>
      <w:r>
        <w:rPr>
          <w:spacing w:val="-5"/>
        </w:rPr>
        <w:t> </w:t>
      </w:r>
      <w:r>
        <w:rPr/>
        <w:t>to</w:t>
      </w:r>
      <w:r>
        <w:rPr>
          <w:spacing w:val="-2"/>
        </w:rPr>
        <w:t> </w:t>
      </w:r>
      <w:r>
        <w:rPr/>
        <w:t>you,</w:t>
      </w:r>
      <w:r>
        <w:rPr>
          <w:spacing w:val="-5"/>
        </w:rPr>
        <w:t> </w:t>
      </w:r>
      <w:r>
        <w:rPr/>
        <w:t>can</w:t>
      </w:r>
      <w:r>
        <w:rPr>
          <w:spacing w:val="-2"/>
        </w:rPr>
        <w:t> </w:t>
      </w:r>
      <w:r>
        <w:rPr/>
        <w:t>be</w:t>
      </w:r>
      <w:r>
        <w:rPr>
          <w:spacing w:val="-1"/>
        </w:rPr>
        <w:t> </w:t>
      </w:r>
      <w:r>
        <w:rPr/>
        <w:t>of</w:t>
      </w:r>
      <w:r>
        <w:rPr>
          <w:spacing w:val="-2"/>
        </w:rPr>
        <w:t> </w:t>
      </w:r>
      <w:r>
        <w:rPr/>
        <w:t>use</w:t>
      </w:r>
      <w:r>
        <w:rPr>
          <w:spacing w:val="-4"/>
        </w:rPr>
        <w:t> </w:t>
      </w:r>
      <w:r>
        <w:rPr/>
        <w:t>to</w:t>
      </w:r>
      <w:r>
        <w:rPr>
          <w:spacing w:val="-2"/>
        </w:rPr>
        <w:t> </w:t>
      </w:r>
      <w:r>
        <w:rPr/>
        <w:t>your</w:t>
      </w:r>
      <w:r>
        <w:rPr>
          <w:spacing w:val="-2"/>
        </w:rPr>
        <w:t> </w:t>
      </w:r>
      <w:r>
        <w:rPr/>
        <w:t>institute</w:t>
      </w:r>
      <w:r>
        <w:rPr>
          <w:spacing w:val="-4"/>
        </w:rPr>
        <w:t> </w:t>
      </w:r>
      <w:r>
        <w:rPr/>
        <w:t>and</w:t>
      </w:r>
      <w:r>
        <w:rPr>
          <w:spacing w:val="-2"/>
        </w:rPr>
        <w:t> </w:t>
      </w:r>
      <w:r>
        <w:rPr/>
        <w:t>students</w:t>
      </w:r>
      <w:r>
        <w:rPr>
          <w:spacing w:val="-2"/>
        </w:rPr>
        <w:t> </w:t>
      </w:r>
      <w:r>
        <w:rPr/>
        <w:t>and</w:t>
      </w:r>
      <w:r>
        <w:rPr>
          <w:spacing w:val="-2"/>
        </w:rPr>
        <w:t> </w:t>
      </w:r>
      <w:r>
        <w:rPr/>
        <w:t>in</w:t>
      </w:r>
      <w:r>
        <w:rPr>
          <w:spacing w:val="-8"/>
        </w:rPr>
        <w:t> </w:t>
      </w:r>
      <w:r>
        <w:rPr/>
        <w:t>what</w:t>
      </w:r>
      <w:r>
        <w:rPr>
          <w:spacing w:val="-3"/>
        </w:rPr>
        <w:t> </w:t>
      </w:r>
      <w:r>
        <w:rPr>
          <w:spacing w:val="-2"/>
        </w:rPr>
        <w:t>ways?</w:t>
      </w:r>
    </w:p>
    <w:p>
      <w:pPr>
        <w:pStyle w:val="BodyText"/>
        <w:spacing w:before="164"/>
        <w:ind w:left="1080" w:right="1082"/>
        <w:jc w:val="both"/>
      </w:pPr>
      <w:r>
        <w:rPr/>
        <w:t>Teaching SQL along with Java in academic courses and introducing students to database connectivity (JDBC) early on would be highly beneficial. Most engineering students learn SQL and Java separately without understanding their integration. A combined lab project using Java with MySQL would bridge this gap</w:t>
      </w:r>
      <w:r>
        <w:rPr>
          <w:spacing w:val="40"/>
        </w:rPr>
        <w:t> </w:t>
      </w:r>
      <w:r>
        <w:rPr>
          <w:spacing w:val="-2"/>
        </w:rPr>
        <w:t>effectively.</w:t>
      </w:r>
    </w:p>
    <w:p>
      <w:pPr>
        <w:pStyle w:val="BodyText"/>
        <w:spacing w:before="202"/>
      </w:pPr>
    </w:p>
    <w:p>
      <w:pPr>
        <w:pStyle w:val="Heading3"/>
        <w:numPr>
          <w:ilvl w:val="0"/>
          <w:numId w:val="2"/>
        </w:numPr>
        <w:tabs>
          <w:tab w:pos="1319" w:val="left" w:leader="none"/>
        </w:tabs>
        <w:spacing w:line="360" w:lineRule="auto" w:before="0" w:after="0"/>
        <w:ind w:left="1080" w:right="1083" w:firstLine="0"/>
        <w:jc w:val="both"/>
      </w:pPr>
      <w:r>
        <w:rPr/>
        <w:t>Have you been able to complete everything that you had planned last fortnight? If not, what have you</w:t>
      </w:r>
      <w:r>
        <w:rPr>
          <w:spacing w:val="40"/>
        </w:rPr>
        <w:t> </w:t>
      </w:r>
      <w:r>
        <w:rPr/>
        <w:t>not completed and why?</w:t>
      </w:r>
    </w:p>
    <w:p>
      <w:pPr>
        <w:pStyle w:val="BodyText"/>
        <w:spacing w:line="242" w:lineRule="auto" w:before="38"/>
        <w:ind w:left="1080" w:right="1075"/>
        <w:jc w:val="both"/>
      </w:pPr>
      <w:r>
        <w:rPr/>
        <w:t>Yes, all planned activities for Week 5 were completed. The Tekstac SQL hands-on exercises, SQL Code Challenge Assessments, Stage 1 Mock Assessment, and the Stage 1 Final Assessment were all attempted and completed within the scheduled time as per the learning guide.</w:t>
      </w:r>
    </w:p>
    <w:p>
      <w:pPr>
        <w:pStyle w:val="BodyText"/>
        <w:rPr>
          <w:sz w:val="20"/>
        </w:rPr>
      </w:pPr>
    </w:p>
    <w:p>
      <w:pPr>
        <w:pStyle w:val="BodyText"/>
        <w:spacing w:before="48"/>
        <w:rPr>
          <w:sz w:val="20"/>
        </w:rPr>
      </w:pPr>
      <w:r>
        <w:rPr>
          <w:sz w:val="20"/>
        </w:rPr>
        <w:drawing>
          <wp:anchor distT="0" distB="0" distL="0" distR="0" allowOverlap="1" layoutInCell="1" locked="0" behindDoc="1" simplePos="0" relativeHeight="487588352">
            <wp:simplePos x="0" y="0"/>
            <wp:positionH relativeFrom="page">
              <wp:posOffset>685800</wp:posOffset>
            </wp:positionH>
            <wp:positionV relativeFrom="paragraph">
              <wp:posOffset>191796</wp:posOffset>
            </wp:positionV>
            <wp:extent cx="1108271" cy="3604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108271" cy="360425"/>
                    </a:xfrm>
                    <a:prstGeom prst="rect">
                      <a:avLst/>
                    </a:prstGeom>
                  </pic:spPr>
                </pic:pic>
              </a:graphicData>
            </a:graphic>
          </wp:anchor>
        </w:drawing>
      </w:r>
    </w:p>
    <w:p>
      <w:pPr>
        <w:spacing w:before="2"/>
        <w:ind w:left="1080" w:right="0" w:firstLine="0"/>
        <w:jc w:val="both"/>
        <w:rPr>
          <w:sz w:val="24"/>
        </w:rPr>
      </w:pPr>
      <w:r>
        <w:rPr>
          <w:sz w:val="24"/>
        </w:rPr>
        <w:t>Khushi</w:t>
      </w:r>
      <w:r>
        <w:rPr>
          <w:spacing w:val="-3"/>
          <w:sz w:val="24"/>
        </w:rPr>
        <w:t> </w:t>
      </w:r>
      <w:r>
        <w:rPr>
          <w:sz w:val="24"/>
        </w:rPr>
        <w:t>N.</w:t>
      </w:r>
      <w:r>
        <w:rPr>
          <w:spacing w:val="-2"/>
          <w:sz w:val="24"/>
        </w:rPr>
        <w:t> Atara</w:t>
      </w:r>
    </w:p>
    <w:p>
      <w:pPr>
        <w:pStyle w:val="BodyText"/>
        <w:rPr>
          <w:sz w:val="24"/>
        </w:rPr>
      </w:pPr>
    </w:p>
    <w:p>
      <w:pPr>
        <w:spacing w:before="0"/>
        <w:ind w:left="1080" w:right="0" w:firstLine="0"/>
        <w:jc w:val="both"/>
        <w:rPr>
          <w:sz w:val="24"/>
        </w:rPr>
      </w:pPr>
      <w:r>
        <w:rPr>
          <w:sz w:val="24"/>
        </w:rPr>
        <w:t>Name</w:t>
      </w:r>
      <w:r>
        <w:rPr>
          <w:spacing w:val="-4"/>
          <w:sz w:val="24"/>
        </w:rPr>
        <w:t> </w:t>
      </w:r>
      <w:r>
        <w:rPr>
          <w:sz w:val="24"/>
        </w:rPr>
        <w:t>and</w:t>
      </w:r>
      <w:r>
        <w:rPr>
          <w:spacing w:val="-4"/>
          <w:sz w:val="24"/>
        </w:rPr>
        <w:t> </w:t>
      </w:r>
      <w:r>
        <w:rPr>
          <w:sz w:val="24"/>
        </w:rPr>
        <w:t>Signature</w:t>
      </w:r>
      <w:r>
        <w:rPr>
          <w:spacing w:val="-6"/>
          <w:sz w:val="24"/>
        </w:rPr>
        <w:t> </w:t>
      </w:r>
      <w:r>
        <w:rPr>
          <w:sz w:val="24"/>
        </w:rPr>
        <w:t>of</w:t>
      </w:r>
      <w:r>
        <w:rPr>
          <w:spacing w:val="-6"/>
          <w:sz w:val="24"/>
        </w:rPr>
        <w:t> </w:t>
      </w:r>
      <w:r>
        <w:rPr>
          <w:spacing w:val="-2"/>
          <w:sz w:val="24"/>
        </w:rPr>
        <w:t>Student.</w:t>
      </w:r>
    </w:p>
    <w:p>
      <w:pPr>
        <w:spacing w:after="0"/>
        <w:jc w:val="both"/>
        <w:rPr>
          <w:sz w:val="24"/>
        </w:rPr>
        <w:sectPr>
          <w:headerReference w:type="default" r:id="rId9"/>
          <w:footerReference w:type="default" r:id="rId10"/>
          <w:pgSz w:w="12240" w:h="15840"/>
          <w:pgMar w:header="140" w:footer="707" w:top="2120" w:bottom="900" w:left="0" w:right="0"/>
        </w:sectPr>
      </w:pPr>
    </w:p>
    <w:p>
      <w:pPr>
        <w:pStyle w:val="BodyText"/>
        <w:spacing w:before="4"/>
        <w:rPr>
          <w:sz w:val="17"/>
        </w:rPr>
      </w:pPr>
    </w:p>
    <w:sectPr>
      <w:pgSz w:w="12240" w:h="15840"/>
      <w:pgMar w:header="140" w:footer="707" w:top="2120" w:bottom="9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5712">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40768" type="#_x0000_t202" id="docshape4"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6224">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40256" type="#_x0000_t202" id="docshape5"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9808">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6672" type="#_x0000_t202" id="docshape10"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0320">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6160" type="#_x0000_t202" id="docshape11"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3152">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3328" id="docshape1"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3664">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4176">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2304"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4688">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940002pt;margin-top:10.416055pt;width:71.5pt;height:13.7pt;mso-position-horizontal-relative:page;mso-position-vertical-relative:page;z-index:-15841792" type="#_x0000_t202" id="docshape2"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5200">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41280" type="#_x0000_t202" id="docshape3"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6736">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39744" id="docshape6"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7248">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7760">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8720"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8272">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 style="position:absolute;margin-left:506.940002pt;margin-top:10.416055pt;width:71.5pt;height:13.7pt;mso-position-horizontal-relative:page;mso-position-vertical-relative:page;z-index:-15838208" type="#_x0000_t202" id="docshape7"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8784">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37696" type="#_x0000_t202" id="docshape8"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79296">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72400" cy="281305"/>
                      </a:xfrm>
                      <a:prstGeom prst="rect">
                        <a:avLst/>
                      </a:prstGeom>
                    </wps:spPr>
                    <wps:txbx>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wps:txbx>
                    <wps:bodyPr wrap="square" lIns="0" tIns="0" rIns="0" bIns="0" rtlCol="0">
                      <a:noAutofit/>
                    </wps:bodyPr>
                  </wps:wsp>
                </a:graphicData>
              </a:graphic>
            </wp:anchor>
          </w:drawing>
        </mc:Choice>
        <mc:Fallback>
          <w:pict>
            <v:shape style="position:absolute;margin-left:-1pt;margin-top:105.96508pt;width:612pt;height:22.15pt;mso-position-horizontal-relative:page;mso-position-vertical-relative:page;z-index:-15837184" type="#_x0000_t202" id="docshape9" filled="false" stroked="false">
              <v:textbox inset="0,0,0,0">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30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394" w:hanging="221"/>
      </w:pPr>
      <w:rPr>
        <w:rFonts w:hint="default"/>
        <w:lang w:val="en-US" w:eastAsia="en-US" w:bidi="ar-SA"/>
      </w:rPr>
    </w:lvl>
    <w:lvl w:ilvl="2">
      <w:start w:val="0"/>
      <w:numFmt w:val="bullet"/>
      <w:lvlText w:val="•"/>
      <w:lvlJc w:val="left"/>
      <w:pPr>
        <w:ind w:left="3488" w:hanging="221"/>
      </w:pPr>
      <w:rPr>
        <w:rFonts w:hint="default"/>
        <w:lang w:val="en-US" w:eastAsia="en-US" w:bidi="ar-SA"/>
      </w:rPr>
    </w:lvl>
    <w:lvl w:ilvl="3">
      <w:start w:val="0"/>
      <w:numFmt w:val="bullet"/>
      <w:lvlText w:val="•"/>
      <w:lvlJc w:val="left"/>
      <w:pPr>
        <w:ind w:left="4582" w:hanging="221"/>
      </w:pPr>
      <w:rPr>
        <w:rFonts w:hint="default"/>
        <w:lang w:val="en-US" w:eastAsia="en-US" w:bidi="ar-SA"/>
      </w:rPr>
    </w:lvl>
    <w:lvl w:ilvl="4">
      <w:start w:val="0"/>
      <w:numFmt w:val="bullet"/>
      <w:lvlText w:val="•"/>
      <w:lvlJc w:val="left"/>
      <w:pPr>
        <w:ind w:left="5676" w:hanging="221"/>
      </w:pPr>
      <w:rPr>
        <w:rFonts w:hint="default"/>
        <w:lang w:val="en-US" w:eastAsia="en-US" w:bidi="ar-SA"/>
      </w:rPr>
    </w:lvl>
    <w:lvl w:ilvl="5">
      <w:start w:val="0"/>
      <w:numFmt w:val="bullet"/>
      <w:lvlText w:val="•"/>
      <w:lvlJc w:val="left"/>
      <w:pPr>
        <w:ind w:left="6770" w:hanging="221"/>
      </w:pPr>
      <w:rPr>
        <w:rFonts w:hint="default"/>
        <w:lang w:val="en-US" w:eastAsia="en-US" w:bidi="ar-SA"/>
      </w:rPr>
    </w:lvl>
    <w:lvl w:ilvl="6">
      <w:start w:val="0"/>
      <w:numFmt w:val="bullet"/>
      <w:lvlText w:val="•"/>
      <w:lvlJc w:val="left"/>
      <w:pPr>
        <w:ind w:left="7864" w:hanging="221"/>
      </w:pPr>
      <w:rPr>
        <w:rFonts w:hint="default"/>
        <w:lang w:val="en-US" w:eastAsia="en-US" w:bidi="ar-SA"/>
      </w:rPr>
    </w:lvl>
    <w:lvl w:ilvl="7">
      <w:start w:val="0"/>
      <w:numFmt w:val="bullet"/>
      <w:lvlText w:val="•"/>
      <w:lvlJc w:val="left"/>
      <w:pPr>
        <w:ind w:left="8958" w:hanging="221"/>
      </w:pPr>
      <w:rPr>
        <w:rFonts w:hint="default"/>
        <w:lang w:val="en-US" w:eastAsia="en-US" w:bidi="ar-SA"/>
      </w:rPr>
    </w:lvl>
    <w:lvl w:ilvl="8">
      <w:start w:val="0"/>
      <w:numFmt w:val="bullet"/>
      <w:lvlText w:val="•"/>
      <w:lvlJc w:val="left"/>
      <w:pPr>
        <w:ind w:left="10052" w:hanging="221"/>
      </w:pPr>
      <w:rPr>
        <w:rFonts w:hint="default"/>
        <w:lang w:val="en-US" w:eastAsia="en-US" w:bidi="ar-SA"/>
      </w:rPr>
    </w:lvl>
  </w:abstractNum>
  <w:abstractNum w:abstractNumId="0">
    <w:multiLevelType w:val="hybridMultilevel"/>
    <w:lvl w:ilvl="0">
      <w:start w:val="0"/>
      <w:numFmt w:val="bullet"/>
      <w:lvlText w:val="•"/>
      <w:lvlJc w:val="left"/>
      <w:pPr>
        <w:ind w:left="5" w:hanging="13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77" w:hanging="133"/>
      </w:pPr>
      <w:rPr>
        <w:rFonts w:hint="default"/>
        <w:lang w:val="en-US" w:eastAsia="en-US" w:bidi="ar-SA"/>
      </w:rPr>
    </w:lvl>
    <w:lvl w:ilvl="2">
      <w:start w:val="0"/>
      <w:numFmt w:val="bullet"/>
      <w:lvlText w:val="•"/>
      <w:lvlJc w:val="left"/>
      <w:pPr>
        <w:ind w:left="1954" w:hanging="133"/>
      </w:pPr>
      <w:rPr>
        <w:rFonts w:hint="default"/>
        <w:lang w:val="en-US" w:eastAsia="en-US" w:bidi="ar-SA"/>
      </w:rPr>
    </w:lvl>
    <w:lvl w:ilvl="3">
      <w:start w:val="0"/>
      <w:numFmt w:val="bullet"/>
      <w:lvlText w:val="•"/>
      <w:lvlJc w:val="left"/>
      <w:pPr>
        <w:ind w:left="2931" w:hanging="133"/>
      </w:pPr>
      <w:rPr>
        <w:rFonts w:hint="default"/>
        <w:lang w:val="en-US" w:eastAsia="en-US" w:bidi="ar-SA"/>
      </w:rPr>
    </w:lvl>
    <w:lvl w:ilvl="4">
      <w:start w:val="0"/>
      <w:numFmt w:val="bullet"/>
      <w:lvlText w:val="•"/>
      <w:lvlJc w:val="left"/>
      <w:pPr>
        <w:ind w:left="3908" w:hanging="133"/>
      </w:pPr>
      <w:rPr>
        <w:rFonts w:hint="default"/>
        <w:lang w:val="en-US" w:eastAsia="en-US" w:bidi="ar-SA"/>
      </w:rPr>
    </w:lvl>
    <w:lvl w:ilvl="5">
      <w:start w:val="0"/>
      <w:numFmt w:val="bullet"/>
      <w:lvlText w:val="•"/>
      <w:lvlJc w:val="left"/>
      <w:pPr>
        <w:ind w:left="4885" w:hanging="133"/>
      </w:pPr>
      <w:rPr>
        <w:rFonts w:hint="default"/>
        <w:lang w:val="en-US" w:eastAsia="en-US" w:bidi="ar-SA"/>
      </w:rPr>
    </w:lvl>
    <w:lvl w:ilvl="6">
      <w:start w:val="0"/>
      <w:numFmt w:val="bullet"/>
      <w:lvlText w:val="•"/>
      <w:lvlJc w:val="left"/>
      <w:pPr>
        <w:ind w:left="5862" w:hanging="133"/>
      </w:pPr>
      <w:rPr>
        <w:rFonts w:hint="default"/>
        <w:lang w:val="en-US" w:eastAsia="en-US" w:bidi="ar-SA"/>
      </w:rPr>
    </w:lvl>
    <w:lvl w:ilvl="7">
      <w:start w:val="0"/>
      <w:numFmt w:val="bullet"/>
      <w:lvlText w:val="•"/>
      <w:lvlJc w:val="left"/>
      <w:pPr>
        <w:ind w:left="6839" w:hanging="133"/>
      </w:pPr>
      <w:rPr>
        <w:rFonts w:hint="default"/>
        <w:lang w:val="en-US" w:eastAsia="en-US" w:bidi="ar-SA"/>
      </w:rPr>
    </w:lvl>
    <w:lvl w:ilvl="8">
      <w:start w:val="0"/>
      <w:numFmt w:val="bullet"/>
      <w:lvlText w:val="•"/>
      <w:lvlJc w:val="left"/>
      <w:pPr>
        <w:ind w:left="7816" w:hanging="13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36"/>
      <w:szCs w:val="36"/>
      <w:u w:val="single" w:color="000000"/>
      <w:lang w:val="en-US" w:eastAsia="en-US" w:bidi="ar-SA"/>
    </w:rPr>
  </w:style>
  <w:style w:styleId="Heading2" w:type="paragraph">
    <w:name w:val="Heading 2"/>
    <w:basedOn w:val="Normal"/>
    <w:uiPriority w:val="1"/>
    <w:qFormat/>
    <w:pPr>
      <w:spacing w:before="118"/>
      <w:ind w:left="202"/>
      <w:jc w:val="center"/>
      <w:outlineLvl w:val="2"/>
    </w:pPr>
    <w:rPr>
      <w:rFonts w:ascii="Cambria" w:hAnsi="Cambria" w:eastAsia="Cambria" w:cs="Cambria"/>
      <w:b/>
      <w:bCs/>
      <w:sz w:val="24"/>
      <w:szCs w:val="24"/>
      <w:lang w:val="en-US" w:eastAsia="en-US" w:bidi="ar-SA"/>
    </w:rPr>
  </w:style>
  <w:style w:styleId="Heading3" w:type="paragraph">
    <w:name w:val="Heading 3"/>
    <w:basedOn w:val="Normal"/>
    <w:uiPriority w:val="1"/>
    <w:qFormat/>
    <w:pPr>
      <w:ind w:left="1300"/>
      <w:jc w:val="both"/>
      <w:outlineLvl w:val="3"/>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300" w:hanging="2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3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rsha.lonkar@novelvista.com" TargetMode="Externa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dcterms:created xsi:type="dcterms:W3CDTF">2026-04-23T11:56:16Z</dcterms:created>
  <dcterms:modified xsi:type="dcterms:W3CDTF">2026-04-23T11:56:16Z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Creator">
    <vt:lpwstr>Microsoft® Word for Microsoft 365</vt:lpwstr>
  </property>
  <property fmtid="{D5CDD505-2E9C-101B-9397-08002B2CF9AE}" pid="5" name="LastSaved">
    <vt:filetime>2026-04-23T00:00:00Z</vt:filetime>
  </property>
  <property fmtid="{D5CDD505-2E9C-101B-9397-08002B2CF9AE}" pid="6" name="Producer">
    <vt:lpwstr>Microsoft® Word for Microsoft 365</vt:lpwstr>
  </property>
</Properties>
</file>