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text" w:tblpY="-491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0707EC" w:rsidRPr="000707EC" w14:paraId="63D79348" w14:textId="77777777" w:rsidTr="000707EC"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7D09" w14:textId="77777777" w:rsidR="000707EC" w:rsidRPr="000707EC" w:rsidRDefault="000707EC" w:rsidP="0007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46"/>
                <w:szCs w:val="46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46"/>
                <w:szCs w:val="46"/>
              </w:rPr>
              <w:t>Armand Sarkezians</w:t>
            </w:r>
          </w:p>
          <w:p w14:paraId="55EC82B5" w14:textId="77777777" w:rsidR="000707EC" w:rsidRPr="000707EC" w:rsidRDefault="000707EC" w:rsidP="0007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3BAF" w14:textId="4F5824D8" w:rsidR="000707EC" w:rsidRPr="000707EC" w:rsidRDefault="00593204" w:rsidP="0007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armand</w:t>
            </w:r>
            <w:r w:rsidR="000707EC">
              <w:rPr>
                <w:rFonts w:ascii="Times New Roman" w:eastAsia="Times New Roman" w:hAnsi="Times New Roman" w:cs="Times New Roman"/>
                <w:color w:val="FFFFFF" w:themeColor="background1"/>
              </w:rPr>
              <w:t>@armandsarkezians.com</w:t>
            </w:r>
          </w:p>
          <w:p w14:paraId="798191EC" w14:textId="77777777" w:rsidR="000707EC" w:rsidRPr="000707EC" w:rsidRDefault="000707EC" w:rsidP="0007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armandsarkezians.com</w:t>
            </w:r>
          </w:p>
          <w:p w14:paraId="7AC7F38E" w14:textId="77777777" w:rsidR="000707EC" w:rsidRPr="000707EC" w:rsidRDefault="000707EC" w:rsidP="0007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linkedin.com/in/ArmandSarkezians</w:t>
            </w:r>
          </w:p>
        </w:tc>
      </w:tr>
    </w:tbl>
    <w:tbl>
      <w:tblPr>
        <w:tblStyle w:val="a0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0707EC" w:rsidRPr="000707EC" w14:paraId="583015FF" w14:textId="77777777" w:rsidTr="000707EC">
        <w:trPr>
          <w:trHeight w:val="278"/>
        </w:trPr>
        <w:tc>
          <w:tcPr>
            <w:tcW w:w="10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AE58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4BACC6" w:themeColor="accent5"/>
                <w:vertAlign w:val="subscript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Skills</w:t>
            </w:r>
          </w:p>
        </w:tc>
      </w:tr>
    </w:tbl>
    <w:p w14:paraId="47C8C209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tbl>
      <w:tblPr>
        <w:tblStyle w:val="a1"/>
        <w:tblW w:w="10215" w:type="dxa"/>
        <w:tblLayout w:type="fixed"/>
        <w:tblLook w:val="0600" w:firstRow="0" w:lastRow="0" w:firstColumn="0" w:lastColumn="0" w:noHBand="1" w:noVBand="1"/>
      </w:tblPr>
      <w:tblGrid>
        <w:gridCol w:w="1230"/>
        <w:gridCol w:w="3780"/>
        <w:gridCol w:w="1140"/>
        <w:gridCol w:w="4065"/>
      </w:tblGrid>
      <w:tr w:rsidR="000707EC" w:rsidRPr="000707EC" w14:paraId="2C3E710E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AA68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Languages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6180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Java, C/C++, Python, Golang, JavaScript, Vue, HTML5/CSS, Haskell, Turing, Bash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3FF1" w14:textId="77777777" w:rsidR="0063595F" w:rsidRPr="000707EC" w:rsidRDefault="003D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Tools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F598" w14:textId="77777777" w:rsidR="0063595F" w:rsidRPr="000707EC" w:rsidRDefault="003D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Git, Docker, AWS, Azure, GCP, JUnit, Maven, Postman, Terraform, Figma, Firebase, Unity</w:t>
            </w:r>
          </w:p>
        </w:tc>
      </w:tr>
      <w:tr w:rsidR="000707EC" w:rsidRPr="000707EC" w14:paraId="40947E1F" w14:textId="77777777">
        <w:trPr>
          <w:trHeight w:val="319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FFB3" w14:textId="77777777" w:rsidR="0063595F" w:rsidRPr="000707EC" w:rsidRDefault="003D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Databases      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928" w14:textId="77777777" w:rsidR="0063595F" w:rsidRPr="000707EC" w:rsidRDefault="003D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MongoDB, MySQL, PostgreSQL, Neo4j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395B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Platforms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27E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Linux (Ubuntu, CentOS), Windows, MacOS</w:t>
            </w:r>
          </w:p>
        </w:tc>
      </w:tr>
    </w:tbl>
    <w:p w14:paraId="1BB736A4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tbl>
      <w:tblPr>
        <w:tblStyle w:val="a2"/>
        <w:tblW w:w="10200" w:type="dxa"/>
        <w:tblLayout w:type="fixed"/>
        <w:tblLook w:val="0600" w:firstRow="0" w:lastRow="0" w:firstColumn="0" w:lastColumn="0" w:noHBand="1" w:noVBand="1"/>
      </w:tblPr>
      <w:tblGrid>
        <w:gridCol w:w="1230"/>
        <w:gridCol w:w="8970"/>
      </w:tblGrid>
      <w:tr w:rsidR="000707EC" w:rsidRPr="000707EC" w14:paraId="3EA36DF9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0113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Ideologies</w:t>
            </w:r>
          </w:p>
        </w:tc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2B64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RESTful API’s, SOLID Principles, Agile Workflow, CI/CD, OOP, CRUD, UI/UX Design, Data Structures and Algorithms, Multi-Threaded Programming, System Software Development, Machine Learning</w:t>
            </w:r>
          </w:p>
        </w:tc>
      </w:tr>
    </w:tbl>
    <w:p w14:paraId="1EBED0B6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tbl>
      <w:tblPr>
        <w:tblStyle w:val="a3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0707EC" w:rsidRPr="000707EC" w14:paraId="1CBB09FA" w14:textId="77777777">
        <w:trPr>
          <w:trHeight w:val="88"/>
        </w:trPr>
        <w:tc>
          <w:tcPr>
            <w:tcW w:w="10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9522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Education</w:t>
            </w:r>
          </w:p>
        </w:tc>
      </w:tr>
    </w:tbl>
    <w:p w14:paraId="4E7A8061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8"/>
          <w:szCs w:val="8"/>
        </w:rPr>
      </w:pPr>
    </w:p>
    <w:p w14:paraId="4C9BEACB" w14:textId="7BFD7B7D" w:rsidR="0063595F" w:rsidRPr="000707EC" w:rsidRDefault="003D6087">
      <w:pPr>
        <w:rPr>
          <w:rFonts w:ascii="Times New Roman" w:eastAsia="Times New Roman" w:hAnsi="Times New Roman" w:cs="Times New Roman"/>
          <w:color w:val="FFFFFF" w:themeColor="background1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</w:rPr>
        <w:t xml:space="preserve">Hon. BSc. Computer Science,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>University of Toronto Scarborough</w:t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  <w:t xml:space="preserve">                                      Sept 2019 - Apr 2023</w:t>
      </w:r>
    </w:p>
    <w:p w14:paraId="148B5A9F" w14:textId="77777777" w:rsidR="0063595F" w:rsidRPr="000707EC" w:rsidRDefault="003D6087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Specializing in Computer Science, focus on Software Engineering, awarded Dean’s List in 2019/2020</w:t>
      </w:r>
    </w:p>
    <w:p w14:paraId="41203651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6"/>
          <w:szCs w:val="6"/>
        </w:rPr>
      </w:pPr>
    </w:p>
    <w:tbl>
      <w:tblPr>
        <w:tblStyle w:val="a4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0707EC" w:rsidRPr="000707EC" w14:paraId="5B2C6508" w14:textId="77777777">
        <w:trPr>
          <w:trHeight w:val="192"/>
        </w:trPr>
        <w:tc>
          <w:tcPr>
            <w:tcW w:w="10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8FE1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Work Experience</w:t>
            </w:r>
          </w:p>
        </w:tc>
      </w:tr>
    </w:tbl>
    <w:p w14:paraId="512CC9E2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6"/>
          <w:szCs w:val="6"/>
        </w:rPr>
      </w:pPr>
    </w:p>
    <w:p w14:paraId="3E49C51C" w14:textId="07B206D4" w:rsidR="0063595F" w:rsidRPr="000707EC" w:rsidRDefault="003D6087">
      <w:pPr>
        <w:rPr>
          <w:rFonts w:ascii="Times New Roman" w:eastAsia="Times New Roman" w:hAnsi="Times New Roman" w:cs="Times New Roman"/>
          <w:color w:val="FFFFFF" w:themeColor="background1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</w:rPr>
        <w:t xml:space="preserve">Software Development Engineer Intern,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>Twitch (Amazon</w:t>
      </w:r>
      <w:r w:rsidR="000707EC" w:rsidRPr="000707EC">
        <w:rPr>
          <w:rFonts w:ascii="Times New Roman" w:eastAsia="Times New Roman" w:hAnsi="Times New Roman" w:cs="Times New Roman"/>
          <w:i/>
          <w:color w:val="FFFFFF" w:themeColor="background1"/>
        </w:rPr>
        <w:t>)</w:t>
      </w:r>
      <w:r w:rsidR="000707EC"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="000707EC"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="000707EC"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="000707EC"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  <w:t xml:space="preserve">         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 xml:space="preserve"> </w:t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>June 2022 - Aug 2022</w:t>
      </w:r>
    </w:p>
    <w:p w14:paraId="2F1B8D21" w14:textId="77777777" w:rsidR="0063595F" w:rsidRPr="000707EC" w:rsidRDefault="003D6087">
      <w:pPr>
        <w:rPr>
          <w:rFonts w:ascii="Times New Roman" w:eastAsia="Times New Roman" w:hAnsi="Times New Roman" w:cs="Times New Roman"/>
          <w:i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i/>
          <w:color w:val="FFFFFF" w:themeColor="background1"/>
          <w:sz w:val="20"/>
          <w:szCs w:val="20"/>
        </w:rPr>
        <w:t xml:space="preserve">     Python, Golang, AWS SageMaker, AWS SQS, AWS Elasticsearch, AWS Lambda</w:t>
      </w:r>
    </w:p>
    <w:p w14:paraId="4F01E92E" w14:textId="77777777" w:rsidR="0063595F" w:rsidRPr="000707EC" w:rsidRDefault="003D608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Developed an auto-remediation tool for network interfaces spanning the entire Twitch infrastructure, handled over 1000 outage reports in two months, 78 of which were automatically corrected</w:t>
      </w:r>
    </w:p>
    <w:p w14:paraId="175B5A69" w14:textId="64FA73C2" w:rsidR="0063595F" w:rsidRPr="000707EC" w:rsidRDefault="003D608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Utilized Amazon Lambdas to query interfaces for </w:t>
      </w:r>
      <w:r w:rsidR="00AB7C1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data points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converted 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to JSON</w:t>
      </w:r>
      <w:r w:rsidR="00AB7C1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format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and handed</w:t>
      </w:r>
      <w:r w:rsidR="00AB7C1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over to Operations Engineers through a PagerDuty pipeline, developed tickets for downed interfaces through Jira’s API</w:t>
      </w:r>
    </w:p>
    <w:p w14:paraId="26A839AD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6"/>
          <w:szCs w:val="6"/>
        </w:rPr>
      </w:pPr>
    </w:p>
    <w:p w14:paraId="1EB958EC" w14:textId="09098D67" w:rsidR="0063595F" w:rsidRPr="000707EC" w:rsidRDefault="003D6087">
      <w:pPr>
        <w:rPr>
          <w:rFonts w:ascii="Times New Roman" w:eastAsia="Times New Roman" w:hAnsi="Times New Roman" w:cs="Times New Roman"/>
          <w:color w:val="FFFFFF" w:themeColor="background1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</w:rPr>
        <w:t xml:space="preserve">Security Engineer Intern,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 xml:space="preserve">TD Bank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ab/>
        <w:t xml:space="preserve">                                       </w:t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>Jan 2021 - Aug 2021</w:t>
      </w:r>
    </w:p>
    <w:p w14:paraId="47951C9E" w14:textId="77777777" w:rsidR="0063595F" w:rsidRPr="000707EC" w:rsidRDefault="003D6087">
      <w:pPr>
        <w:rPr>
          <w:rFonts w:ascii="Times New Roman" w:eastAsia="Times New Roman" w:hAnsi="Times New Roman" w:cs="Times New Roman"/>
          <w:i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i/>
          <w:color w:val="FFFFFF" w:themeColor="background1"/>
          <w:sz w:val="20"/>
          <w:szCs w:val="20"/>
        </w:rPr>
        <w:t xml:space="preserve">   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  <w:sz w:val="20"/>
          <w:szCs w:val="20"/>
        </w:rPr>
        <w:t xml:space="preserve"> Python, Microsoft Power Platform, Cortex xSoar, Postman, IBM Guardium, Jira, Confluence, Azure</w:t>
      </w:r>
    </w:p>
    <w:p w14:paraId="3E77ACCB" w14:textId="77777777" w:rsidR="0063595F" w:rsidRPr="000707EC" w:rsidRDefault="003D608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Worked in a small, close-knit team focused on automating manual tasks throughout the TD Security department</w:t>
      </w:r>
    </w:p>
    <w:p w14:paraId="102CC7F5" w14:textId="77777777" w:rsidR="0063595F" w:rsidRPr="000707EC" w:rsidRDefault="003D608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Created and maintained a script using the Microsoft 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Power Platform to alert staff and senior members of the TD Board (CEO, Senior Security Engineers) of a potential breach, cutting the overall response time drastically </w:t>
      </w:r>
    </w:p>
    <w:p w14:paraId="20FFBE2C" w14:textId="77777777" w:rsidR="0063595F" w:rsidRPr="000707EC" w:rsidRDefault="003D608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Developed and deployed an automated Python script using Cortex xSoar to repeatedly SSH i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nto hundreds of development and production IBM Guardium servers and clear off excess data in a secure way, saving dozens of man hours monthly</w:t>
      </w:r>
    </w:p>
    <w:p w14:paraId="0E2F725B" w14:textId="77777777" w:rsidR="0063595F" w:rsidRPr="000707EC" w:rsidRDefault="003D6087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Worked with various other teams to create thorough, in-depth documentation about several projects using Confluence</w:t>
      </w:r>
    </w:p>
    <w:p w14:paraId="4D42D4C4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10"/>
          <w:szCs w:val="10"/>
        </w:rPr>
      </w:pPr>
    </w:p>
    <w:p w14:paraId="17E93687" w14:textId="77777777" w:rsidR="0063595F" w:rsidRPr="000707EC" w:rsidRDefault="003D6087">
      <w:pPr>
        <w:rPr>
          <w:rFonts w:ascii="Times New Roman" w:eastAsia="Times New Roman" w:hAnsi="Times New Roman" w:cs="Times New Roman"/>
          <w:color w:val="FFFFFF" w:themeColor="background1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</w:rPr>
        <w:t xml:space="preserve">Sales Associate, </w:t>
      </w:r>
      <w:r w:rsidRPr="000707EC">
        <w:rPr>
          <w:rFonts w:ascii="Times New Roman" w:eastAsia="Times New Roman" w:hAnsi="Times New Roman" w:cs="Times New Roman"/>
          <w:i/>
          <w:color w:val="FFFFFF" w:themeColor="background1"/>
        </w:rPr>
        <w:t>Staples Canada</w:t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  <w:t xml:space="preserve">      </w:t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</w:r>
      <w:r w:rsidRPr="000707EC">
        <w:rPr>
          <w:rFonts w:ascii="Times New Roman" w:eastAsia="Times New Roman" w:hAnsi="Times New Roman" w:cs="Times New Roman"/>
          <w:color w:val="FFFFFF" w:themeColor="background1"/>
        </w:rPr>
        <w:tab/>
        <w:t xml:space="preserve">                                      July 2019 - Aug 2021</w:t>
      </w:r>
    </w:p>
    <w:p w14:paraId="68DD8BEB" w14:textId="7266DAB5" w:rsidR="0063595F" w:rsidRPr="000707EC" w:rsidRDefault="003D6087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Worked in a leadership position when dealing with a </w:t>
      </w:r>
      <w:r w:rsidR="00D734BF"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third-party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company to enforce proper safety protocols during the COVID-19 pandemic and ensured accu</w:t>
      </w:r>
      <w:r w:rsidRPr="000707E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racy of product quantities throughout the store</w:t>
      </w:r>
    </w:p>
    <w:p w14:paraId="164D9D07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tbl>
      <w:tblPr>
        <w:tblStyle w:val="a5"/>
        <w:tblW w:w="10514" w:type="dxa"/>
        <w:tblLayout w:type="fixed"/>
        <w:tblLook w:val="0600" w:firstRow="0" w:lastRow="0" w:firstColumn="0" w:lastColumn="0" w:noHBand="1" w:noVBand="1"/>
      </w:tblPr>
      <w:tblGrid>
        <w:gridCol w:w="10514"/>
      </w:tblGrid>
      <w:tr w:rsidR="000707EC" w:rsidRPr="000707EC" w14:paraId="6B856093" w14:textId="77777777">
        <w:trPr>
          <w:trHeight w:val="87"/>
        </w:trPr>
        <w:tc>
          <w:tcPr>
            <w:tcW w:w="10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C32D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070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Projects</w:t>
            </w:r>
          </w:p>
        </w:tc>
      </w:tr>
    </w:tbl>
    <w:p w14:paraId="76D6CF53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p w14:paraId="29DCA0F5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tbl>
      <w:tblPr>
        <w:tblStyle w:val="a6"/>
        <w:tblW w:w="10514" w:type="dxa"/>
        <w:tblLayout w:type="fixed"/>
        <w:tblLook w:val="0600" w:firstRow="0" w:lastRow="0" w:firstColumn="0" w:lastColumn="0" w:noHBand="1" w:noVBand="1"/>
      </w:tblPr>
      <w:tblGrid>
        <w:gridCol w:w="5257"/>
        <w:gridCol w:w="5257"/>
      </w:tblGrid>
      <w:tr w:rsidR="000707EC" w:rsidRPr="000707EC" w14:paraId="04A563A0" w14:textId="77777777">
        <w:trPr>
          <w:trHeight w:val="1509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AFF2" w14:textId="77777777" w:rsidR="0063595F" w:rsidRPr="000707EC" w:rsidRDefault="003D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Bonfire</w:t>
            </w:r>
          </w:p>
          <w:p w14:paraId="77C5A1B0" w14:textId="77777777" w:rsidR="0063595F" w:rsidRPr="000707EC" w:rsidRDefault="003D6087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Created a Kanban app using Vue and NestJS, where users can create classrooms, spaces, assignments, etc.</w:t>
            </w:r>
          </w:p>
          <w:p w14:paraId="73D8E7C7" w14:textId="77777777" w:rsidR="0063595F" w:rsidRPr="000707EC" w:rsidRDefault="003D6087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Designed DB Schema using Prisma, used Firebase</w:t>
            </w:r>
          </w:p>
          <w:p w14:paraId="6340AD75" w14:textId="77777777" w:rsidR="0063595F" w:rsidRPr="000707EC" w:rsidRDefault="003D608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Worked with a group of developers in Agile format over Discord, maintained velocity using CI/CD 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E8F" w14:textId="77777777" w:rsidR="0063595F" w:rsidRPr="000707EC" w:rsidRDefault="003D60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PintOS</w:t>
            </w:r>
          </w:p>
          <w:p w14:paraId="3D7773DC" w14:textId="77777777" w:rsidR="0063595F" w:rsidRPr="000707EC" w:rsidRDefault="003D60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Implemented MLFQs, virtual memory systems, system calls, and a filesystem in PintOS, an operating system written in C, assembly, and using Makefiles</w:t>
            </w:r>
          </w:p>
          <w:p w14:paraId="2AA48595" w14:textId="77777777" w:rsidR="0063595F" w:rsidRPr="000707EC" w:rsidRDefault="003D608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Leading a team of three developers using Github for version control, scrum meetings in Discord</w:t>
            </w:r>
          </w:p>
        </w:tc>
      </w:tr>
      <w:tr w:rsidR="000707EC" w:rsidRPr="000707EC" w14:paraId="75B61B97" w14:textId="77777777">
        <w:trPr>
          <w:trHeight w:val="1509"/>
        </w:trPr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90F8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Micr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oservices</w:t>
            </w:r>
          </w:p>
          <w:p w14:paraId="03255B81" w14:textId="1BE908E8" w:rsidR="0063595F" w:rsidRPr="000707EC" w:rsidRDefault="003D60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Created </w:t>
            </w:r>
            <w:r w:rsidR="000707EC"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 ridesharing application that allows users to create a profile, enter a location, book a trip, etc.</w:t>
            </w:r>
          </w:p>
          <w:p w14:paraId="4B341C6F" w14:textId="77865DE4" w:rsidR="0063595F" w:rsidRPr="000707EC" w:rsidRDefault="003D60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Stored map data, user locations in MongoDB and calculated shortest routes using </w:t>
            </w:r>
            <w:r w:rsidR="000707EC"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Dijkstra’s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 algorithm</w:t>
            </w:r>
          </w:p>
          <w:p w14:paraId="2933AD7D" w14:textId="681F9B12" w:rsidR="0063595F" w:rsidRPr="000707EC" w:rsidRDefault="003D60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Used Postman to send requests to </w:t>
            </w:r>
            <w:r w:rsidR="000707EC"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 RESTful API gateway hosted on a proxy server run in Docker</w:t>
            </w:r>
          </w:p>
          <w:p w14:paraId="3E9352C0" w14:textId="77777777" w:rsidR="0063595F" w:rsidRPr="000707EC" w:rsidRDefault="003D608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Applied CI/CD practices, Github Actions for tests</w:t>
            </w:r>
          </w:p>
        </w:tc>
        <w:tc>
          <w:tcPr>
            <w:tcW w:w="5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6E63" w14:textId="77777777" w:rsidR="0063595F" w:rsidRPr="000707EC" w:rsidRDefault="003D6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Games/Othe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</w:rPr>
              <w:t>r</w:t>
            </w:r>
          </w:p>
          <w:p w14:paraId="3AC98F40" w14:textId="77777777" w:rsidR="0063595F" w:rsidRPr="000707EC" w:rsidRDefault="003D60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Created multiple games (Hole in the Wall, Zombie Survival, Legend of the Last Airbender on Github) in Java using graphical libraries (AWT and Swing)</w:t>
            </w:r>
          </w:p>
          <w:p w14:paraId="6189686F" w14:textId="0F380966" w:rsidR="0063595F" w:rsidRPr="000707EC" w:rsidRDefault="003D60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Developed multiple Python bots; web scrapers, Discord bots, alert bots, stock checkers, </w:t>
            </w:r>
            <w:r w:rsidR="000707EC"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etc.</w:t>
            </w:r>
          </w:p>
          <w:p w14:paraId="6F785086" w14:textId="6DBB1E5C" w:rsidR="0063595F" w:rsidRPr="000707EC" w:rsidRDefault="003D60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Created a she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ll program implementing basic commands (mkdir, ls, cd, </w:t>
            </w:r>
            <w:r w:rsidR="000707EC"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etc.</w:t>
            </w:r>
            <w:r w:rsidRPr="000707EC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) using Java, Maven</w:t>
            </w:r>
          </w:p>
        </w:tc>
      </w:tr>
    </w:tbl>
    <w:p w14:paraId="664D53E2" w14:textId="77777777" w:rsidR="0063595F" w:rsidRPr="000707EC" w:rsidRDefault="0063595F">
      <w:pPr>
        <w:rPr>
          <w:rFonts w:ascii="Times New Roman" w:eastAsia="Times New Roman" w:hAnsi="Times New Roman" w:cs="Times New Roman"/>
          <w:color w:val="FFFFFF" w:themeColor="background1"/>
          <w:sz w:val="2"/>
          <w:szCs w:val="2"/>
        </w:rPr>
      </w:pPr>
    </w:p>
    <w:sectPr w:rsidR="0063595F" w:rsidRPr="000707EC" w:rsidSect="000707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" w:right="864" w:bottom="288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CD9B" w14:textId="77777777" w:rsidR="003D6087" w:rsidRDefault="003D6087" w:rsidP="00D734BF">
      <w:pPr>
        <w:spacing w:line="240" w:lineRule="auto"/>
      </w:pPr>
      <w:r>
        <w:separator/>
      </w:r>
    </w:p>
  </w:endnote>
  <w:endnote w:type="continuationSeparator" w:id="0">
    <w:p w14:paraId="60AD7B3D" w14:textId="77777777" w:rsidR="003D6087" w:rsidRDefault="003D6087" w:rsidP="00D7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602E" w14:textId="77777777" w:rsidR="00D734BF" w:rsidRDefault="00D73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135A" w14:textId="77777777" w:rsidR="00D734BF" w:rsidRDefault="00D734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27D4" w14:textId="77777777" w:rsidR="00D734BF" w:rsidRDefault="00D73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ADA0" w14:textId="77777777" w:rsidR="003D6087" w:rsidRDefault="003D6087" w:rsidP="00D734BF">
      <w:pPr>
        <w:spacing w:line="240" w:lineRule="auto"/>
      </w:pPr>
      <w:r>
        <w:separator/>
      </w:r>
    </w:p>
  </w:footnote>
  <w:footnote w:type="continuationSeparator" w:id="0">
    <w:p w14:paraId="2687A6AD" w14:textId="77777777" w:rsidR="003D6087" w:rsidRDefault="003D6087" w:rsidP="00D73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870B" w14:textId="77777777" w:rsidR="00D734BF" w:rsidRDefault="00D73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1C3B" w14:textId="77777777" w:rsidR="00D734BF" w:rsidRDefault="00D734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9E0B5" w14:textId="77777777" w:rsidR="00D734BF" w:rsidRDefault="00D73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D73"/>
    <w:multiLevelType w:val="multilevel"/>
    <w:tmpl w:val="E93C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1570E"/>
    <w:multiLevelType w:val="multilevel"/>
    <w:tmpl w:val="1A08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83605"/>
    <w:multiLevelType w:val="multilevel"/>
    <w:tmpl w:val="49E0A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D6335"/>
    <w:multiLevelType w:val="multilevel"/>
    <w:tmpl w:val="74D22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ED0CD4"/>
    <w:multiLevelType w:val="multilevel"/>
    <w:tmpl w:val="AFF8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6906C6"/>
    <w:multiLevelType w:val="multilevel"/>
    <w:tmpl w:val="FE62B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4F7136"/>
    <w:multiLevelType w:val="multilevel"/>
    <w:tmpl w:val="CBD4F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7F6841"/>
    <w:multiLevelType w:val="multilevel"/>
    <w:tmpl w:val="879A8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A81ADD"/>
    <w:multiLevelType w:val="multilevel"/>
    <w:tmpl w:val="B2FE4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5F"/>
    <w:rsid w:val="000707EC"/>
    <w:rsid w:val="001111B6"/>
    <w:rsid w:val="003D6087"/>
    <w:rsid w:val="00593204"/>
    <w:rsid w:val="0063595F"/>
    <w:rsid w:val="00AB7C14"/>
    <w:rsid w:val="00D734BF"/>
    <w:rsid w:val="00F0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C402F"/>
  <w15:docId w15:val="{B3864FB1-96D3-9B4B-A368-F98CFA1A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34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BF"/>
  </w:style>
  <w:style w:type="paragraph" w:styleId="Footer">
    <w:name w:val="footer"/>
    <w:basedOn w:val="Normal"/>
    <w:link w:val="FooterChar"/>
    <w:uiPriority w:val="99"/>
    <w:unhideWhenUsed/>
    <w:rsid w:val="00D734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2022-07-10T20:44:00Z</dcterms:created>
  <dcterms:modified xsi:type="dcterms:W3CDTF">2022-07-10T23:23:00Z</dcterms:modified>
</cp:coreProperties>
</file>