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C5E4" w14:textId="49BD2282" w:rsidR="0025273B" w:rsidRDefault="00BD19F1" w:rsidP="00C642DA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324" w:line="240" w:lineRule="auto"/>
        <w:ind w:firstLine="720"/>
        <w:jc w:val="center"/>
        <w:rPr>
          <w:noProof/>
        </w:rPr>
      </w:pPr>
      <w:r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5F7EC" wp14:editId="77E1ADA4">
                <wp:simplePos x="0" y="0"/>
                <wp:positionH relativeFrom="page">
                  <wp:posOffset>2317750</wp:posOffset>
                </wp:positionH>
                <wp:positionV relativeFrom="margin">
                  <wp:align>top</wp:align>
                </wp:positionV>
                <wp:extent cx="5158740" cy="14566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1456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D1A527" w14:textId="77777777" w:rsidR="0025273B" w:rsidRDefault="0025273B" w:rsidP="00842170">
                            <w:pPr>
                              <w:jc w:val="center"/>
                              <w:rPr>
                                <w:b/>
                                <w:bCs/>
                                <w:color w:val="003300"/>
                                <w:sz w:val="40"/>
                                <w:szCs w:val="40"/>
                                <w:lang w:val="es-ES"/>
                              </w:rPr>
                            </w:pPr>
                            <w:bookmarkStart w:id="0" w:name="_Hlk131043010"/>
                            <w:bookmarkStart w:id="1" w:name="_Hlk131043011"/>
                            <w:bookmarkStart w:id="2" w:name="_Hlk131043012"/>
                            <w:bookmarkStart w:id="3" w:name="_Hlk131043013"/>
                            <w:bookmarkStart w:id="4" w:name="_Hlk131043014"/>
                            <w:bookmarkStart w:id="5" w:name="_Hlk131043015"/>
                            <w:bookmarkStart w:id="6" w:name="_Hlk131043033"/>
                            <w:bookmarkStart w:id="7" w:name="_Hlk131043034"/>
                            <w:bookmarkStart w:id="8" w:name="_Hlk131043035"/>
                            <w:bookmarkStart w:id="9" w:name="_Hlk131043036"/>
                            <w:bookmarkStart w:id="10" w:name="_Hlk131043037"/>
                            <w:bookmarkStart w:id="11" w:name="_Hlk131043038"/>
                            <w:bookmarkStart w:id="12" w:name="_Hlk131043039"/>
                            <w:bookmarkStart w:id="13" w:name="_Hlk131043040"/>
                            <w:bookmarkStart w:id="14" w:name="_Hlk131043041"/>
                            <w:bookmarkStart w:id="15" w:name="_Hlk131043042"/>
                            <w:r w:rsidRPr="005A7043">
                              <w:rPr>
                                <w:b/>
                                <w:bCs/>
                                <w:color w:val="003300"/>
                                <w:sz w:val="40"/>
                                <w:szCs w:val="40"/>
                                <w:lang w:val="es-ES"/>
                              </w:rPr>
                              <w:t>UNIVERSIDAD TECNOLÓGICA DEL ESTADO DE ZACATECAS</w:t>
                            </w:r>
                          </w:p>
                          <w:p w14:paraId="1E15EA24" w14:textId="625D8437" w:rsidR="00842170" w:rsidRPr="00842170" w:rsidRDefault="0025273B" w:rsidP="0084217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BC228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lang w:val="es-ES"/>
                              </w:rPr>
                              <w:t xml:space="preserve">Tecnologías de la </w:t>
                            </w:r>
                            <w:r w:rsidR="006046E9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lang w:val="es-ES"/>
                              </w:rPr>
                              <w:t>I</w:t>
                            </w:r>
                            <w:r w:rsidRPr="00BC228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lang w:val="es-ES"/>
                              </w:rPr>
                              <w:t>nformación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5F7E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82.5pt;margin-top:0;width:406.2pt;height:114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" filled="f" stroked="f" strokeweight=".5pt">
                <v:textbox>
                  <w:txbxContent>
                    <w:p w14:paraId="72D1A527" w14:textId="77777777" w:rsidR="0025273B" w:rsidRDefault="0025273B" w:rsidP="00842170">
                      <w:pPr>
                        <w:jc w:val="center"/>
                        <w:rPr>
                          <w:b/>
                          <w:bCs/>
                          <w:color w:val="003300"/>
                          <w:sz w:val="40"/>
                          <w:szCs w:val="40"/>
                          <w:lang w:val="es-ES"/>
                        </w:rPr>
                      </w:pPr>
                      <w:bookmarkStart w:id="16" w:name="_Hlk131043010"/>
                      <w:bookmarkStart w:id="17" w:name="_Hlk131043011"/>
                      <w:bookmarkStart w:id="18" w:name="_Hlk131043012"/>
                      <w:bookmarkStart w:id="19" w:name="_Hlk131043013"/>
                      <w:bookmarkStart w:id="20" w:name="_Hlk131043014"/>
                      <w:bookmarkStart w:id="21" w:name="_Hlk131043015"/>
                      <w:bookmarkStart w:id="22" w:name="_Hlk131043033"/>
                      <w:bookmarkStart w:id="23" w:name="_Hlk131043034"/>
                      <w:bookmarkStart w:id="24" w:name="_Hlk131043035"/>
                      <w:bookmarkStart w:id="25" w:name="_Hlk131043036"/>
                      <w:bookmarkStart w:id="26" w:name="_Hlk131043037"/>
                      <w:bookmarkStart w:id="27" w:name="_Hlk131043038"/>
                      <w:bookmarkStart w:id="28" w:name="_Hlk131043039"/>
                      <w:bookmarkStart w:id="29" w:name="_Hlk131043040"/>
                      <w:bookmarkStart w:id="30" w:name="_Hlk131043041"/>
                      <w:bookmarkStart w:id="31" w:name="_Hlk131043042"/>
                      <w:r w:rsidRPr="005A7043">
                        <w:rPr>
                          <w:b/>
                          <w:bCs/>
                          <w:color w:val="003300"/>
                          <w:sz w:val="40"/>
                          <w:szCs w:val="40"/>
                          <w:lang w:val="es-ES"/>
                        </w:rPr>
                        <w:t>UNIVERSIDAD TECNOLÓGICA DEL ESTADO DE ZACATECAS</w:t>
                      </w:r>
                    </w:p>
                    <w:p w14:paraId="1E15EA24" w14:textId="625D8437" w:rsidR="00842170" w:rsidRPr="00842170" w:rsidRDefault="0025273B" w:rsidP="00842170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lang w:val="es-ES"/>
                        </w:rPr>
                      </w:pPr>
                      <w:r w:rsidRPr="00BC228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lang w:val="es-ES"/>
                        </w:rPr>
                        <w:t xml:space="preserve">Tecnologías de la </w:t>
                      </w:r>
                      <w:r w:rsidR="006046E9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lang w:val="es-ES"/>
                        </w:rPr>
                        <w:t>I</w:t>
                      </w:r>
                      <w:r w:rsidRPr="00BC228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lang w:val="es-ES"/>
                        </w:rPr>
                        <w:t>nformación</w:t>
                      </w:r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1E014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5EC4E1" wp14:editId="2BBA7802">
                <wp:simplePos x="0" y="0"/>
                <wp:positionH relativeFrom="margin">
                  <wp:align>right</wp:align>
                </wp:positionH>
                <wp:positionV relativeFrom="paragraph">
                  <wp:posOffset>-1196023</wp:posOffset>
                </wp:positionV>
                <wp:extent cx="0" cy="4319905"/>
                <wp:effectExtent l="0" t="26353" r="30798" b="30797"/>
                <wp:wrapNone/>
                <wp:docPr id="14114291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4319905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3300"/>
                          </a:solidFill>
                          <a:prstDash val="solid"/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D33F5" id="Straight Connector 10" o:spid="_x0000_s1026" style="position:absolute;rotation:90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-51.2pt,-94.2pt" to="-51.2pt,2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" strokecolor="#030" strokeweight="4.5pt">
                <v:stroke joinstyle="bevel"/>
                <w10:wrap anchorx="margin"/>
              </v:line>
            </w:pict>
          </mc:Fallback>
        </mc:AlternateContent>
      </w:r>
      <w:r w:rsidR="001E0143">
        <w:rPr>
          <w:noProof/>
        </w:rPr>
        <w:drawing>
          <wp:anchor distT="0" distB="0" distL="114300" distR="114300" simplePos="0" relativeHeight="251662336" behindDoc="0" locked="0" layoutInCell="1" allowOverlap="1" wp14:anchorId="7C93F787" wp14:editId="0B6B221C">
            <wp:simplePos x="0" y="0"/>
            <wp:positionH relativeFrom="margin">
              <wp:align>left</wp:align>
            </wp:positionH>
            <wp:positionV relativeFrom="paragraph">
              <wp:posOffset>-167355</wp:posOffset>
            </wp:positionV>
            <wp:extent cx="1657350" cy="1657350"/>
            <wp:effectExtent l="0" t="0" r="0" b="0"/>
            <wp:wrapNone/>
            <wp:docPr id="1741016670" name="Imagen 1741016670" descr="Universidad Tecnológica del Estado de Zacatecas Logo PNG Vector (CDR) Free 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dad Tecnológica del Estado de Zacatecas Logo PNG Vector (CDR) Free  Downlo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DECD9" w14:textId="097ADEAC" w:rsidR="0025273B" w:rsidRDefault="0025273B" w:rsidP="009A7F1A"/>
    <w:p w14:paraId="660D00F7" w14:textId="1B274D28" w:rsidR="009F3EA5" w:rsidRDefault="00441E71" w:rsidP="009F3EA5">
      <w:pPr>
        <w:spacing w:before="0" w:after="0" w:line="276" w:lineRule="auto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131E715" wp14:editId="68F709B7">
                <wp:simplePos x="0" y="0"/>
                <wp:positionH relativeFrom="margin">
                  <wp:posOffset>480060</wp:posOffset>
                </wp:positionH>
                <wp:positionV relativeFrom="paragraph">
                  <wp:posOffset>1026795</wp:posOffset>
                </wp:positionV>
                <wp:extent cx="5379720" cy="67906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720" cy="679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15ED4" w14:textId="576D141D" w:rsidR="00842170" w:rsidRPr="001E0143" w:rsidRDefault="00B211C3" w:rsidP="00B211C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Desarrollo Web Integral</w:t>
                            </w:r>
                          </w:p>
                          <w:p w14:paraId="47FF9619" w14:textId="77777777" w:rsidR="00842170" w:rsidRPr="00045F7E" w:rsidRDefault="00842170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sz w:val="32"/>
                                <w:szCs w:val="32"/>
                              </w:rPr>
                            </w:pPr>
                            <w:r w:rsidRPr="00045F7E"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Grupo</w:t>
                            </w:r>
                            <w:r w:rsidRPr="00045F7E"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14:paraId="332E27EE" w14:textId="2F0DD7D3" w:rsidR="00842170" w:rsidRPr="00045F7E" w:rsidRDefault="00842170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045F7E"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 xml:space="preserve">DSM </w:t>
                            </w:r>
                            <w:r w:rsidR="008A1479"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9</w:t>
                            </w:r>
                            <w:r w:rsidRPr="00045F7E"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°</w:t>
                            </w:r>
                            <w:r w:rsidR="00016C77"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  <w:p w14:paraId="0CBEB00D" w14:textId="77777777" w:rsidR="00842170" w:rsidRPr="00045F7E" w:rsidRDefault="00842170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sz w:val="32"/>
                                <w:szCs w:val="32"/>
                              </w:rPr>
                            </w:pPr>
                            <w:r w:rsidRPr="00045F7E"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Docente:</w:t>
                            </w:r>
                            <w:r w:rsidRPr="00045F7E"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A74AD5B" w14:textId="7A4F94BE" w:rsidR="00842170" w:rsidRPr="00C7270F" w:rsidRDefault="00B211C3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Lic. José Cruz Moreira Galván</w:t>
                            </w:r>
                          </w:p>
                          <w:p w14:paraId="392B2C3D" w14:textId="5A0A41CC" w:rsidR="00842170" w:rsidRPr="00045F7E" w:rsidRDefault="00842170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45F7E"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Alumno</w:t>
                            </w:r>
                            <w:r w:rsidR="00B211C3"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s</w:t>
                            </w:r>
                            <w:r w:rsidR="00A9751A">
                              <w:rPr>
                                <w:rFonts w:eastAsia="Mate"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14:paraId="0BD1E5C8" w14:textId="273E6147" w:rsidR="00083861" w:rsidRDefault="00441E71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045F7E"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Armando Candelas Alvarado</w:t>
                            </w:r>
                          </w:p>
                          <w:p w14:paraId="2E1FACBF" w14:textId="768D2E58" w:rsidR="00B211C3" w:rsidRDefault="00B211C3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Dulce María Mota Azuara</w:t>
                            </w:r>
                          </w:p>
                          <w:p w14:paraId="78AE35EB" w14:textId="2C25ABEE" w:rsidR="00B211C3" w:rsidRDefault="00B211C3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Mate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Cesar Alejandro Acosta Piñon</w:t>
                            </w:r>
                          </w:p>
                          <w:p w14:paraId="4AF1D140" w14:textId="591CEFAE" w:rsidR="00842170" w:rsidRPr="00045F7E" w:rsidRDefault="008A1479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Mate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Actividad</w:t>
                            </w:r>
                            <w:r w:rsidR="00842170" w:rsidRPr="00045F7E">
                              <w:rPr>
                                <w:rFonts w:eastAsia="Mate"/>
                                <w:b/>
                                <w:bCs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DB205CB" w14:textId="2F2A56C5" w:rsidR="00C642DA" w:rsidRPr="00C642DA" w:rsidRDefault="00CD55AC" w:rsidP="00B211C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 w:line="240" w:lineRule="auto"/>
                              <w:jc w:val="center"/>
                              <w:rPr>
                                <w:rFonts w:eastAsia="Mate"/>
                                <w:b/>
                                <w:bCs/>
                                <w:i/>
                                <w:iCs/>
                                <w:color w:val="0033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Mate"/>
                                <w:b/>
                                <w:bCs/>
                                <w:i/>
                                <w:iCs/>
                                <w:color w:val="003300"/>
                                <w:sz w:val="32"/>
                                <w:szCs w:val="32"/>
                              </w:rPr>
                              <w:t>Requerimientos Funcionales</w:t>
                            </w:r>
                          </w:p>
                          <w:p w14:paraId="16B13850" w14:textId="42FFA6F8" w:rsidR="00842170" w:rsidRPr="00045F7E" w:rsidRDefault="00842170" w:rsidP="00C642D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hd w:val="clear" w:color="auto" w:fill="FFFFFF" w:themeFill="background1"/>
                              <w:spacing w:before="431"/>
                              <w:jc w:val="center"/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45F7E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 xml:space="preserve">Guadalupe, Zacatecas </w:t>
                            </w:r>
                            <w:r w:rsidR="00727671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>a</w:t>
                            </w:r>
                            <w:r w:rsidR="00B211C3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 xml:space="preserve"> jueves</w:t>
                            </w:r>
                            <w:r w:rsidR="00D93CBB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F5B22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>21</w:t>
                            </w:r>
                            <w:r w:rsidR="00AE7215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E64DC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>de</w:t>
                            </w:r>
                            <w:r w:rsidR="00D93CBB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A1479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 xml:space="preserve">mayo </w:t>
                            </w:r>
                            <w:r w:rsidR="00D66F08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>de</w:t>
                            </w:r>
                            <w:r w:rsidRPr="00045F7E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66F08">
                              <w:rPr>
                                <w:rFonts w:eastAsia="Mate"/>
                                <w:color w:val="000000"/>
                                <w:sz w:val="28"/>
                                <w:szCs w:val="28"/>
                              </w:rPr>
                              <w:t>2026</w:t>
                            </w:r>
                          </w:p>
                          <w:p w14:paraId="27CA12F4" w14:textId="77777777" w:rsidR="00842170" w:rsidRPr="00BC228B" w:rsidRDefault="00842170" w:rsidP="00842170">
                            <w:pPr>
                              <w:spacing w:after="0"/>
                              <w:jc w:val="center"/>
                              <w:rPr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  <w:p w14:paraId="6F396EF6" w14:textId="014D75B2" w:rsidR="00842170" w:rsidRDefault="008421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E715" id="Cuadro de texto 2" o:spid="_x0000_s1027" type="#_x0000_t202" style="position:absolute;margin-left:37.8pt;margin-top:80.85pt;width:423.6pt;height:53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" filled="f" stroked="f">
                <v:textbox>
                  <w:txbxContent>
                    <w:p w14:paraId="13E15ED4" w14:textId="576D141D" w:rsidR="00842170" w:rsidRPr="001E0143" w:rsidRDefault="00B211C3" w:rsidP="00B211C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s-ES"/>
                        </w:rPr>
                        <w:t>Desarrollo Web Integral</w:t>
                      </w:r>
                    </w:p>
                    <w:p w14:paraId="47FF9619" w14:textId="77777777" w:rsidR="00842170" w:rsidRPr="00045F7E" w:rsidRDefault="00842170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sz w:val="32"/>
                          <w:szCs w:val="32"/>
                        </w:rPr>
                      </w:pPr>
                      <w:r w:rsidRPr="00045F7E">
                        <w:rPr>
                          <w:rFonts w:eastAsia="Mate"/>
                          <w:color w:val="000000"/>
                          <w:sz w:val="32"/>
                          <w:szCs w:val="32"/>
                          <w:u w:val="single"/>
                        </w:rPr>
                        <w:t>Grupo</w:t>
                      </w:r>
                      <w:r w:rsidRPr="00045F7E"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14:paraId="332E27EE" w14:textId="2F0DD7D3" w:rsidR="00842170" w:rsidRPr="00045F7E" w:rsidRDefault="00842170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color w:val="000000"/>
                          <w:sz w:val="32"/>
                          <w:szCs w:val="32"/>
                        </w:rPr>
                      </w:pPr>
                      <w:r w:rsidRPr="00045F7E"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 xml:space="preserve">DSM </w:t>
                      </w:r>
                      <w:r w:rsidR="008A1479"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>9</w:t>
                      </w:r>
                      <w:r w:rsidRPr="00045F7E"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>°</w:t>
                      </w:r>
                      <w:r w:rsidR="00016C77"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>A</w:t>
                      </w:r>
                    </w:p>
                    <w:p w14:paraId="0CBEB00D" w14:textId="77777777" w:rsidR="00842170" w:rsidRPr="00045F7E" w:rsidRDefault="00842170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sz w:val="32"/>
                          <w:szCs w:val="32"/>
                        </w:rPr>
                      </w:pPr>
                      <w:r w:rsidRPr="00045F7E">
                        <w:rPr>
                          <w:rFonts w:eastAsia="Mate"/>
                          <w:color w:val="000000"/>
                          <w:sz w:val="32"/>
                          <w:szCs w:val="32"/>
                          <w:u w:val="single"/>
                        </w:rPr>
                        <w:t>Docente:</w:t>
                      </w:r>
                      <w:r w:rsidRPr="00045F7E">
                        <w:rPr>
                          <w:rFonts w:eastAsia="Mat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0A74AD5B" w14:textId="7A4F94BE" w:rsidR="00842170" w:rsidRPr="00C7270F" w:rsidRDefault="00B211C3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>Lic. José Cruz Moreira Galván</w:t>
                      </w:r>
                    </w:p>
                    <w:p w14:paraId="392B2C3D" w14:textId="5A0A41CC" w:rsidR="00842170" w:rsidRPr="00045F7E" w:rsidRDefault="00842170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color w:val="000000"/>
                          <w:sz w:val="32"/>
                          <w:szCs w:val="32"/>
                          <w:u w:val="single"/>
                        </w:rPr>
                      </w:pPr>
                      <w:r w:rsidRPr="00045F7E">
                        <w:rPr>
                          <w:rFonts w:eastAsia="Mate"/>
                          <w:color w:val="000000"/>
                          <w:sz w:val="32"/>
                          <w:szCs w:val="32"/>
                          <w:u w:val="single"/>
                        </w:rPr>
                        <w:t>Alumno</w:t>
                      </w:r>
                      <w:r w:rsidR="00B211C3">
                        <w:rPr>
                          <w:rFonts w:eastAsia="Mate"/>
                          <w:color w:val="000000"/>
                          <w:sz w:val="32"/>
                          <w:szCs w:val="32"/>
                          <w:u w:val="single"/>
                        </w:rPr>
                        <w:t>s</w:t>
                      </w:r>
                      <w:r w:rsidR="00A9751A">
                        <w:rPr>
                          <w:rFonts w:eastAsia="Mate"/>
                          <w:color w:val="000000"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14:paraId="0BD1E5C8" w14:textId="273E6147" w:rsidR="00083861" w:rsidRDefault="00441E71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</w:pPr>
                      <w:r w:rsidRPr="00045F7E"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>Armando Candelas Alvarado</w:t>
                      </w:r>
                    </w:p>
                    <w:p w14:paraId="2E1FACBF" w14:textId="768D2E58" w:rsidR="00B211C3" w:rsidRDefault="00B211C3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>Dulce María Mota Azuara</w:t>
                      </w:r>
                    </w:p>
                    <w:p w14:paraId="78AE35EB" w14:textId="2C25ABEE" w:rsidR="00B211C3" w:rsidRDefault="00B211C3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Mate"/>
                          <w:i/>
                          <w:iCs/>
                          <w:color w:val="000000"/>
                          <w:sz w:val="32"/>
                          <w:szCs w:val="32"/>
                        </w:rPr>
                        <w:t>Cesar Alejandro Acosta Piñon</w:t>
                      </w:r>
                    </w:p>
                    <w:p w14:paraId="4AF1D140" w14:textId="591CEFAE" w:rsidR="00842170" w:rsidRPr="00045F7E" w:rsidRDefault="008A1479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Mate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Actividad</w:t>
                      </w:r>
                      <w:r w:rsidR="00842170" w:rsidRPr="00045F7E">
                        <w:rPr>
                          <w:rFonts w:eastAsia="Mate"/>
                          <w:b/>
                          <w:bCs/>
                          <w:i/>
                          <w:iCs/>
                          <w:color w:val="000000"/>
                          <w:sz w:val="32"/>
                          <w:szCs w:val="32"/>
                        </w:rPr>
                        <w:t>:</w:t>
                      </w:r>
                    </w:p>
                    <w:p w14:paraId="3DB205CB" w14:textId="2F2A56C5" w:rsidR="00C642DA" w:rsidRPr="00C642DA" w:rsidRDefault="00CD55AC" w:rsidP="00B211C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 w:line="240" w:lineRule="auto"/>
                        <w:jc w:val="center"/>
                        <w:rPr>
                          <w:rFonts w:eastAsia="Mate"/>
                          <w:b/>
                          <w:bCs/>
                          <w:i/>
                          <w:iCs/>
                          <w:color w:val="003300"/>
                          <w:sz w:val="32"/>
                          <w:szCs w:val="32"/>
                        </w:rPr>
                      </w:pPr>
                      <w:r>
                        <w:rPr>
                          <w:rFonts w:eastAsia="Mate"/>
                          <w:b/>
                          <w:bCs/>
                          <w:i/>
                          <w:iCs/>
                          <w:color w:val="003300"/>
                          <w:sz w:val="32"/>
                          <w:szCs w:val="32"/>
                        </w:rPr>
                        <w:t>Requerimientos Funcionales</w:t>
                      </w:r>
                    </w:p>
                    <w:p w14:paraId="16B13850" w14:textId="42FFA6F8" w:rsidR="00842170" w:rsidRPr="00045F7E" w:rsidRDefault="00842170" w:rsidP="00C642D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hd w:val="clear" w:color="auto" w:fill="FFFFFF" w:themeFill="background1"/>
                        <w:spacing w:before="431"/>
                        <w:jc w:val="center"/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</w:pPr>
                      <w:r w:rsidRPr="00045F7E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 xml:space="preserve">Guadalupe, Zacatecas </w:t>
                      </w:r>
                      <w:r w:rsidR="00727671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>a</w:t>
                      </w:r>
                      <w:r w:rsidR="00B211C3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 xml:space="preserve"> jueves</w:t>
                      </w:r>
                      <w:r w:rsidR="00D93CBB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7F5B22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>21</w:t>
                      </w:r>
                      <w:r w:rsidR="00AE7215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5E64DC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>de</w:t>
                      </w:r>
                      <w:r w:rsidR="00D93CBB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8A1479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 xml:space="preserve">mayo </w:t>
                      </w:r>
                      <w:r w:rsidR="00D66F08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>de</w:t>
                      </w:r>
                      <w:r w:rsidRPr="00045F7E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D66F08">
                        <w:rPr>
                          <w:rFonts w:eastAsia="Mate"/>
                          <w:color w:val="000000"/>
                          <w:sz w:val="28"/>
                          <w:szCs w:val="28"/>
                        </w:rPr>
                        <w:t>2026</w:t>
                      </w:r>
                    </w:p>
                    <w:p w14:paraId="27CA12F4" w14:textId="77777777" w:rsidR="00842170" w:rsidRPr="00BC228B" w:rsidRDefault="00842170" w:rsidP="00842170">
                      <w:pPr>
                        <w:spacing w:after="0"/>
                        <w:jc w:val="center"/>
                        <w:rPr>
                          <w:sz w:val="36"/>
                          <w:szCs w:val="36"/>
                          <w:lang w:val="es-ES"/>
                        </w:rPr>
                      </w:pPr>
                    </w:p>
                    <w:p w14:paraId="6F396EF6" w14:textId="014D75B2" w:rsidR="00842170" w:rsidRDefault="00842170"/>
                  </w:txbxContent>
                </v:textbox>
                <w10:wrap type="square" anchorx="margin"/>
              </v:shape>
            </w:pict>
          </mc:Fallback>
        </mc:AlternateContent>
      </w:r>
      <w:r w:rsidR="0084217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A7E2196" wp14:editId="65D49DF5">
                <wp:simplePos x="0" y="0"/>
                <wp:positionH relativeFrom="margin">
                  <wp:posOffset>6046470</wp:posOffset>
                </wp:positionH>
                <wp:positionV relativeFrom="margin">
                  <wp:posOffset>1540614</wp:posOffset>
                </wp:positionV>
                <wp:extent cx="255905" cy="6838950"/>
                <wp:effectExtent l="19050" t="0" r="29845" b="38100"/>
                <wp:wrapSquare wrapText="bothSides"/>
                <wp:docPr id="19678782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55905" cy="6838950"/>
                          <a:chOff x="0" y="-1"/>
                          <a:chExt cx="256617" cy="6840352"/>
                        </a:xfrm>
                      </wpg:grpSpPr>
                      <wps:wsp>
                        <wps:cNvPr id="1653006810" name="Straight Connector 10"/>
                        <wps:cNvCnPr/>
                        <wps:spPr>
                          <a:xfrm>
                            <a:off x="0" y="-1"/>
                            <a:ext cx="0" cy="6840352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033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5946619" name="Straight Connector 12"/>
                        <wps:cNvCnPr/>
                        <wps:spPr>
                          <a:xfrm>
                            <a:off x="120141" y="209595"/>
                            <a:ext cx="0" cy="6480593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54823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255464" name="Straight Connector 13"/>
                        <wps:cNvCnPr/>
                        <wps:spPr>
                          <a:xfrm>
                            <a:off x="242004" y="396909"/>
                            <a:ext cx="14613" cy="6121119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A9D18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6167B" id="Group 14" o:spid="_x0000_s1026" style="position:absolute;margin-left:476.1pt;margin-top:121.3pt;width:20.15pt;height:538.5pt;flip:x;z-index:251675648;mso-position-horizontal-relative:margin;mso-position-vertical-relative:margin;mso-width-relative:margin;mso-height-relative:margin" coordorigin="" coordsize="2566,68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">
                <v:line id="Straight Connector 10" o:spid="_x0000_s1027" style="position:absolute;visibility:visible;mso-wrap-style:square" from="0,0" to="0,68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" strokecolor="#030" strokeweight="4.5pt"/>
                <v:line id="Straight Connector 12" o:spid="_x0000_s1028" style="position:absolute;visibility:visible;mso-wrap-style:square" from="1201,2095" to="1201,66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" strokecolor="#548235" strokeweight="4.5pt"/>
                <v:line id="Straight Connector 13" o:spid="_x0000_s1029" style="position:absolute;visibility:visible;mso-wrap-style:square" from="2420,3969" to="2566,6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" strokecolor="#a9d18e" strokeweight="4.5pt"/>
                <w10:wrap type="square" anchorx="margin" anchory="margin"/>
              </v:group>
            </w:pict>
          </mc:Fallback>
        </mc:AlternateContent>
      </w:r>
      <w:r w:rsidR="00842170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61F4DC" wp14:editId="20F9C6A9">
                <wp:simplePos x="0" y="0"/>
                <wp:positionH relativeFrom="margin">
                  <wp:posOffset>92001</wp:posOffset>
                </wp:positionH>
                <wp:positionV relativeFrom="margin">
                  <wp:posOffset>1521460</wp:posOffset>
                </wp:positionV>
                <wp:extent cx="255905" cy="6838950"/>
                <wp:effectExtent l="19050" t="0" r="48895" b="38100"/>
                <wp:wrapSquare wrapText="bothSides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05" cy="6838950"/>
                          <a:chOff x="0" y="-1"/>
                          <a:chExt cx="256617" cy="6840352"/>
                        </a:xfrm>
                      </wpg:grpSpPr>
                      <wps:wsp>
                        <wps:cNvPr id="10" name="Straight Connector 10"/>
                        <wps:cNvCnPr/>
                        <wps:spPr>
                          <a:xfrm>
                            <a:off x="0" y="-1"/>
                            <a:ext cx="0" cy="6840352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0033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120141" y="209595"/>
                            <a:ext cx="0" cy="6480593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54823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242004" y="396909"/>
                            <a:ext cx="14613" cy="6121119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A9D18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BE0910" id="Group 14" o:spid="_x0000_s1026" style="position:absolute;margin-left:7.25pt;margin-top:119.8pt;width:20.15pt;height:538.5pt;z-index:251667456;mso-position-horizontal-relative:margin;mso-position-vertical-relative:margin;mso-width-relative:margin;mso-height-relative:margin" coordorigin="" coordsize="2566,68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">
                <v:line id="Straight Connector 10" o:spid="_x0000_s1027" style="position:absolute;visibility:visible;mso-wrap-style:square" from="0,0" to="0,68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" strokecolor="#030" strokeweight="4.5pt"/>
                <v:line id="Straight Connector 12" o:spid="_x0000_s1028" style="position:absolute;visibility:visible;mso-wrap-style:square" from="1201,2095" to="1201,66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" strokecolor="#548235" strokeweight="4.5pt"/>
                <v:line id="Straight Connector 13" o:spid="_x0000_s1029" style="position:absolute;visibility:visible;mso-wrap-style:square" from="2420,3969" to="2566,6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" strokecolor="#a9d18e" strokeweight="4.5pt"/>
                <w10:wrap type="square" anchorx="margin" anchory="margin"/>
              </v:group>
            </w:pict>
          </mc:Fallback>
        </mc:AlternateContent>
      </w:r>
    </w:p>
    <w:p w14:paraId="37EBEA88" w14:textId="74DC2DA9" w:rsidR="00A711F9" w:rsidRPr="00A711F9" w:rsidRDefault="009F3EA5" w:rsidP="00A711F9">
      <w:pPr>
        <w:spacing w:before="0" w:after="0" w:line="276" w:lineRule="auto"/>
        <w:jc w:val="left"/>
        <w:rPr>
          <w:rFonts w:eastAsiaTheme="majorEastAsia" w:cstheme="majorBidi"/>
          <w:b/>
          <w:iCs/>
          <w:noProof/>
          <w:color w:val="003300"/>
          <w:sz w:val="32"/>
          <w:szCs w:val="32"/>
          <w:lang w:val="es-ES"/>
        </w:rPr>
      </w:pPr>
      <w:r>
        <w:rPr>
          <w:noProof/>
        </w:rPr>
        <w:br w:type="page"/>
      </w:r>
    </w:p>
    <w:p w14:paraId="61BB30D9" w14:textId="236E0108" w:rsidR="000070E5" w:rsidRDefault="00B211C3" w:rsidP="00B211C3">
      <w:pPr>
        <w:pStyle w:val="Ttulo1"/>
      </w:pPr>
      <w:r>
        <w:lastRenderedPageBreak/>
        <w:t>R</w:t>
      </w:r>
      <w:r w:rsidR="007F5B22">
        <w:t>equerimientos Funcionales</w:t>
      </w:r>
    </w:p>
    <w:p w14:paraId="56ADF0D6" w14:textId="77777777" w:rsidR="0053001B" w:rsidRPr="0053001B" w:rsidRDefault="0053001B" w:rsidP="0053001B">
      <w:pPr>
        <w:rPr>
          <w:b/>
          <w:bCs/>
        </w:rPr>
      </w:pPr>
      <w:r w:rsidRPr="0053001B">
        <w:rPr>
          <w:b/>
          <w:bCs/>
        </w:rPr>
        <w:t>Requerimientos de Participante (Público)</w:t>
      </w:r>
    </w:p>
    <w:p w14:paraId="69FD1429" w14:textId="77777777" w:rsidR="0053001B" w:rsidRPr="0053001B" w:rsidRDefault="0053001B" w:rsidP="0053001B">
      <w:pPr>
        <w:numPr>
          <w:ilvl w:val="0"/>
          <w:numId w:val="31"/>
        </w:numPr>
      </w:pPr>
      <w:r w:rsidRPr="0053001B">
        <w:rPr>
          <w:b/>
          <w:bCs/>
        </w:rPr>
        <w:t>RFP-001 – Registro de Participación:</w:t>
      </w:r>
      <w:r w:rsidRPr="0053001B">
        <w:t xml:space="preserve"> El sistema deberá permitir al participante realizar su registro mediante un formulario con campos nombre, apellidos, teléfono, correo electrónico, género, talla, origen (Nacional, Estatal), municipio, estado, cuadra a la que pertenece, primera vez participando (Sí, No), veces que ha participado, solo o acompañado, cantidad de participantes, tipo de hospedaje (Airbnb, Hotel, Casa propia, de familiar y/o amigos), hotel al que llegará, días de estancia, recibir folio por (Correo electrónico, Número telefónico).</w:t>
      </w:r>
    </w:p>
    <w:p w14:paraId="2CFB619B" w14:textId="77777777" w:rsidR="0053001B" w:rsidRPr="0053001B" w:rsidRDefault="0053001B" w:rsidP="0053001B">
      <w:pPr>
        <w:numPr>
          <w:ilvl w:val="0"/>
          <w:numId w:val="31"/>
        </w:numPr>
      </w:pPr>
      <w:r w:rsidRPr="0053001B">
        <w:rPr>
          <w:b/>
          <w:bCs/>
        </w:rPr>
        <w:t>RFP-002 - Consulta de Registro:</w:t>
      </w:r>
      <w:r w:rsidRPr="0053001B">
        <w:t xml:space="preserve"> El sistema deberá permitir al participante consultar su información personal de registro introduciendo su folio y correo electrónico.</w:t>
      </w:r>
    </w:p>
    <w:p w14:paraId="42DC42B0" w14:textId="77777777" w:rsidR="0053001B" w:rsidRPr="0053001B" w:rsidRDefault="0053001B" w:rsidP="0053001B">
      <w:pPr>
        <w:numPr>
          <w:ilvl w:val="0"/>
          <w:numId w:val="31"/>
        </w:numPr>
      </w:pPr>
      <w:r w:rsidRPr="0053001B">
        <w:rPr>
          <w:b/>
          <w:bCs/>
        </w:rPr>
        <w:t>RFP-003 - Descarga de Comprobante:</w:t>
      </w:r>
      <w:r w:rsidRPr="0053001B">
        <w:t xml:space="preserve"> El sistema deberá permitir al participante la impresión o descarga directa de su código QR y número de folio desde el portal de consulta.</w:t>
      </w:r>
    </w:p>
    <w:p w14:paraId="16F72970" w14:textId="77777777" w:rsidR="0053001B" w:rsidRPr="0053001B" w:rsidRDefault="0053001B" w:rsidP="0053001B">
      <w:r w:rsidRPr="0053001B">
        <w:rPr>
          <w:b/>
          <w:bCs/>
        </w:rPr>
        <w:t>Requerimientos del Personal de SECTURZ (Gestión Administrativa)</w:t>
      </w:r>
    </w:p>
    <w:p w14:paraId="22FD7CD0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RFA-001 - Panel de Control:</w:t>
      </w:r>
      <w:r w:rsidRPr="0053001B">
        <w:t xml:space="preserve"> El sistema deberá permitir al Personal de SECTURZ la administración integral de los participantes registrados mediante un panel de control privado (Dashboard).</w:t>
      </w:r>
    </w:p>
    <w:p w14:paraId="71AA0A35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RFA-002 - Búsqueda y Filtrado:</w:t>
      </w:r>
      <w:r w:rsidRPr="0053001B">
        <w:t xml:space="preserve"> El sistema deberá permitir al Personal de SECTURZ la consulta de registros de participantes mediante filtros por folio, nombre, correo electrónico o número telefónico.</w:t>
      </w:r>
    </w:p>
    <w:p w14:paraId="23567A82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RFA-003 - Edición de Registros:</w:t>
      </w:r>
      <w:r w:rsidRPr="0053001B">
        <w:t xml:space="preserve"> El sistema deberá permitir al Personal de SECTURZ editar la información de los registros de los participantes antes de la realización del evento.</w:t>
      </w:r>
    </w:p>
    <w:p w14:paraId="47A68C64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RFA-004 - Cancelación de Registros:</w:t>
      </w:r>
      <w:r w:rsidRPr="0053001B">
        <w:t xml:space="preserve"> El sistema deberá permitir al Personal de SECTURZ cancelar registros de participantes cuando sea necesario o solicitado.</w:t>
      </w:r>
    </w:p>
    <w:p w14:paraId="5B64B6E3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lastRenderedPageBreak/>
        <w:t>RFA-005 - Configuración de Campos:</w:t>
      </w:r>
      <w:r w:rsidRPr="0053001B">
        <w:t xml:space="preserve"> El sistema deberá permitir al Personal de SECTURZ configure los datos solicitados en el formulario de registro según las necesidades del evento.</w:t>
      </w:r>
    </w:p>
    <w:p w14:paraId="41C90525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RFA-006 - Exportación de Datos:</w:t>
      </w:r>
      <w:r w:rsidRPr="0053001B">
        <w:t xml:space="preserve"> El sistema deberá permitir al Personal de SECTURZ la exportación de los registros de participantes en formatos compatibles con hojas de cálculo (ej. CSV, XLSX).</w:t>
      </w:r>
    </w:p>
    <w:p w14:paraId="57D73EBF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RFA-007 - Monitoreo en Tiempo Real:</w:t>
      </w:r>
      <w:r w:rsidRPr="0053001B">
        <w:t xml:space="preserve"> El sistema deberá permitir al Personal de SECTURZ visualizar en tiempo real la lista de participantes que van registrando su asistencia en campo.</w:t>
      </w:r>
    </w:p>
    <w:p w14:paraId="778F0B36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RFA-008 - Consulta Estadísticas:</w:t>
      </w:r>
      <w:r w:rsidRPr="0053001B">
        <w:t xml:space="preserve"> El sistema deberá permitir al Personal de SECTURZ consultar estadísticas gráficas de participantes registrados y asistentes confirmados.</w:t>
      </w:r>
    </w:p>
    <w:p w14:paraId="45AE110D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RFA-009 - Reportes de Asistencia:</w:t>
      </w:r>
      <w:r w:rsidRPr="0053001B">
        <w:t xml:space="preserve"> El sistema deberá permitir al Personal de SECTURZ generar reportes consolidados de participación y asistencia general de la cabalgata.</w:t>
      </w:r>
    </w:p>
    <w:p w14:paraId="41D0F212" w14:textId="77777777" w:rsidR="0053001B" w:rsidRPr="0053001B" w:rsidRDefault="0053001B" w:rsidP="0053001B">
      <w:pPr>
        <w:numPr>
          <w:ilvl w:val="0"/>
          <w:numId w:val="32"/>
        </w:numPr>
      </w:pPr>
      <w:r w:rsidRPr="0053001B">
        <w:rPr>
          <w:b/>
          <w:bCs/>
        </w:rPr>
        <w:t>RFA-010 - Identificación de Inasistencias:</w:t>
      </w:r>
      <w:r w:rsidRPr="0053001B">
        <w:t xml:space="preserve"> El sistema deberá permitir al Personal de SECTURZ identificar y filtrar a los participantes que se inscribieron pero no realizaron el registro de asistencia el día del evento.</w:t>
      </w:r>
    </w:p>
    <w:p w14:paraId="07E367EC" w14:textId="20552A98" w:rsidR="0053001B" w:rsidRPr="0053001B" w:rsidRDefault="0053001B" w:rsidP="0053001B">
      <w:r w:rsidRPr="0053001B">
        <w:rPr>
          <w:b/>
          <w:bCs/>
        </w:rPr>
        <w:t>Requerimientos del Personal de Campo (Módulo de Escaneo Móvil)</w:t>
      </w:r>
    </w:p>
    <w:p w14:paraId="3A1671DF" w14:textId="77777777" w:rsidR="0053001B" w:rsidRPr="0053001B" w:rsidRDefault="0053001B" w:rsidP="0053001B">
      <w:pPr>
        <w:numPr>
          <w:ilvl w:val="0"/>
          <w:numId w:val="33"/>
        </w:numPr>
      </w:pPr>
      <w:r w:rsidRPr="0053001B">
        <w:rPr>
          <w:b/>
          <w:bCs/>
        </w:rPr>
        <w:t>RFPC-001 - Escaneo Multidispositivo:</w:t>
      </w:r>
      <w:r w:rsidRPr="0053001B">
        <w:t xml:space="preserve"> El sistema deberá permitir al Personal de Campo operar el módulo de escaneo de códigos QR desde dispositivos móviles.</w:t>
      </w:r>
    </w:p>
    <w:p w14:paraId="0A1B4724" w14:textId="77777777" w:rsidR="0053001B" w:rsidRPr="0053001B" w:rsidRDefault="0053001B" w:rsidP="0053001B">
      <w:pPr>
        <w:numPr>
          <w:ilvl w:val="0"/>
          <w:numId w:val="33"/>
        </w:numPr>
      </w:pPr>
      <w:r w:rsidRPr="0053001B">
        <w:rPr>
          <w:b/>
          <w:bCs/>
        </w:rPr>
        <w:t>RFPC-002 - Historial de Captura:</w:t>
      </w:r>
      <w:r w:rsidRPr="0053001B">
        <w:t xml:space="preserve"> El sistema deberá permitir al Personal de Staff visualizar el historial de los últimos escaneos realizados de forma local durante el operativo de acceso.</w:t>
      </w:r>
    </w:p>
    <w:p w14:paraId="5384DC5C" w14:textId="139B4F7B" w:rsidR="0053001B" w:rsidRPr="0053001B" w:rsidRDefault="0053001B" w:rsidP="0053001B">
      <w:r w:rsidRPr="0053001B">
        <w:rPr>
          <w:b/>
          <w:bCs/>
        </w:rPr>
        <w:t>Requerimientos de Lógica y Automatización (Sistema / Backend)</w:t>
      </w:r>
    </w:p>
    <w:p w14:paraId="2B069CAD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RFSYS-001 - Generación de Folio:</w:t>
      </w:r>
      <w:r w:rsidRPr="0053001B">
        <w:t xml:space="preserve"> El sistema deberá generar automáticamente un número de folio único e irrepetible para cada participante registrado de manera interna.</w:t>
      </w:r>
    </w:p>
    <w:p w14:paraId="37B557DD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lastRenderedPageBreak/>
        <w:t>RFSYS-002 - Control de Duplicados en Registro:</w:t>
      </w:r>
      <w:r w:rsidRPr="0053001B">
        <w:t xml:space="preserve"> El sistema deberá evitar registros duplicados utilizando validaciones automatizadas de correo electrónico, teléfono o CURP antes de procesar una inscripción.</w:t>
      </w:r>
    </w:p>
    <w:p w14:paraId="42F889E8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RFSYS-003 - Validaciones de Formulario:</w:t>
      </w:r>
      <w:r w:rsidRPr="0053001B">
        <w:t xml:space="preserve"> El sistema deberá contar con validaciones obligatorias en el formulario web para impedir el envío de registros incompletos o con datos sintácticamente inválidos.</w:t>
      </w:r>
    </w:p>
    <w:p w14:paraId="53CF7434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RFSYS-004 - Codificación del QR:</w:t>
      </w:r>
      <w:r w:rsidRPr="0053001B">
        <w:t xml:space="preserve"> El sistema deberá generar automáticamente un código QR dinámico y único cuyo contenido sea estrictamente el folio asignado al participante.</w:t>
      </w:r>
    </w:p>
    <w:p w14:paraId="58A9D072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RFSYS-005 - Despacho de Correo Electrónico:</w:t>
      </w:r>
      <w:r w:rsidRPr="0053001B">
        <w:t xml:space="preserve"> El sistema deberá enviar automáticamente un correo electrónico al participante inscrito adjuntando de manera clara su número de folio y el código QR generado.</w:t>
      </w:r>
    </w:p>
    <w:p w14:paraId="05AE924A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RFSYS-006 - Bitácora de Notificación:</w:t>
      </w:r>
      <w:r w:rsidRPr="0053001B">
        <w:t xml:space="preserve"> El sistema deberá almacenar internamente en la base de datos el estado de envío (Exitoso / Fallido) del correo electrónico de cada participante.</w:t>
      </w:r>
    </w:p>
    <w:p w14:paraId="152ED170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RFSYS-007 - Integración Opcional (WhatsApp):</w:t>
      </w:r>
      <w:r w:rsidRPr="0053001B">
        <w:t xml:space="preserve"> </w:t>
      </w:r>
      <w:r w:rsidRPr="0053001B">
        <w:rPr>
          <w:i/>
          <w:iCs/>
        </w:rPr>
        <w:t>(Sujeto a cambios)</w:t>
      </w:r>
      <w:r w:rsidRPr="0053001B">
        <w:t xml:space="preserve"> El sistema deberá permitir la integración técnica opcional con la API de WhatsApp para el envío alternativo del folio y código QR al número telefónico registrado.</w:t>
      </w:r>
    </w:p>
    <w:p w14:paraId="40258423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RFSYS-008 - Validación de Autenticidad QR:</w:t>
      </w:r>
      <w:r w:rsidRPr="0053001B">
        <w:t xml:space="preserve"> El sistema deberá validar automáticamente la autenticidad del código QR escaneado, comprobando que pertenezca a la base de datos oficial del evento.</w:t>
      </w:r>
    </w:p>
    <w:p w14:paraId="7A4B135E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RFSYS-009 - Detección de Duplicados en Escaneo:</w:t>
      </w:r>
      <w:r w:rsidRPr="0053001B">
        <w:t xml:space="preserve"> El sistema deberá identificar de forma inmediata si un código QR ya fue escaneado previamente en los puntos de acceso.</w:t>
      </w:r>
    </w:p>
    <w:p w14:paraId="2D33097E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RFSYS-010 - Bloqueo de Re-escaneo:</w:t>
      </w:r>
      <w:r w:rsidRPr="0053001B">
        <w:t xml:space="preserve"> El sistema deberá impedir registros duplicados de asistencia mediante el bloqueo lógico de múltiples escaneos asociados al mismo código QR.</w:t>
      </w:r>
    </w:p>
    <w:p w14:paraId="19FFE27E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lastRenderedPageBreak/>
        <w:t>RFSYS-011 - Sincronización con Google Sheets:</w:t>
      </w:r>
      <w:r w:rsidRPr="0053001B">
        <w:t xml:space="preserve"> El sistema deberá enviar automáticamente la información del participante, su folio y estampa de tiempo a una hoja de Google Sheets al momento de validar con éxito el escaneo.</w:t>
      </w:r>
    </w:p>
    <w:p w14:paraId="08A0CCB3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RFSYS-012 - Integridad de Datos en Tiempo Real:</w:t>
      </w:r>
      <w:r w:rsidRPr="0053001B">
        <w:t xml:space="preserve"> El sistema deberá mantener sincronizada y protegida la información de asistencia registrada con la hoja de cálculo de Google Sheets de manera bidireccional si es requerido.</w:t>
      </w:r>
    </w:p>
    <w:p w14:paraId="1BD9A919" w14:textId="77777777" w:rsidR="0053001B" w:rsidRPr="0053001B" w:rsidRDefault="0053001B" w:rsidP="0053001B">
      <w:pPr>
        <w:numPr>
          <w:ilvl w:val="0"/>
          <w:numId w:val="34"/>
        </w:numPr>
      </w:pPr>
      <w:r w:rsidRPr="0053001B">
        <w:rPr>
          <w:b/>
          <w:bCs/>
        </w:rPr>
        <w:t>RFSYS-013 - Persistencia Crítica:</w:t>
      </w:r>
      <w:r w:rsidRPr="0053001B">
        <w:t xml:space="preserve"> El sistema deberá garantizar la alta persistencia y disponibilidad de las transacciones de los registros y asistencias frente a caídas de red durante el día del evento.</w:t>
      </w:r>
    </w:p>
    <w:p w14:paraId="11AA2BBA" w14:textId="519EB978" w:rsidR="00B211C3" w:rsidRPr="007F5B22" w:rsidRDefault="00B211C3" w:rsidP="0053001B"/>
    <w:sectPr w:rsidR="00B211C3" w:rsidRPr="007F5B22" w:rsidSect="007F3A43">
      <w:footerReference w:type="default" r:id="rId9"/>
      <w:type w:val="continuous"/>
      <w:pgSz w:w="12240" w:h="15840"/>
      <w:pgMar w:top="1134" w:right="1134" w:bottom="1134" w:left="1134" w:header="0" w:footer="720" w:gutter="0"/>
      <w:pgNumType w:start="0"/>
      <w:cols w:space="720" w:equalWidth="0">
        <w:col w:w="9972" w:space="0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1B239" w14:textId="77777777" w:rsidR="00D9407B" w:rsidRDefault="00D9407B" w:rsidP="00981D13">
      <w:pPr>
        <w:spacing w:line="240" w:lineRule="auto"/>
      </w:pPr>
      <w:r>
        <w:separator/>
      </w:r>
    </w:p>
  </w:endnote>
  <w:endnote w:type="continuationSeparator" w:id="0">
    <w:p w14:paraId="2F03EEE4" w14:textId="77777777" w:rsidR="00D9407B" w:rsidRDefault="00D9407B" w:rsidP="00981D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e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B246" w14:textId="77777777" w:rsidR="000015D5" w:rsidRDefault="000015D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0139665C" w14:textId="49BC2184" w:rsidR="00CA25F2" w:rsidRDefault="00CA25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7BA8" w14:textId="77777777" w:rsidR="00D9407B" w:rsidRDefault="00D9407B" w:rsidP="00981D13">
      <w:pPr>
        <w:spacing w:line="240" w:lineRule="auto"/>
      </w:pPr>
      <w:r>
        <w:separator/>
      </w:r>
    </w:p>
  </w:footnote>
  <w:footnote w:type="continuationSeparator" w:id="0">
    <w:p w14:paraId="5512D03C" w14:textId="77777777" w:rsidR="00D9407B" w:rsidRDefault="00D9407B" w:rsidP="00981D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8E3"/>
    <w:multiLevelType w:val="multilevel"/>
    <w:tmpl w:val="A78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69F4"/>
    <w:multiLevelType w:val="multilevel"/>
    <w:tmpl w:val="E3B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24F3"/>
    <w:multiLevelType w:val="multilevel"/>
    <w:tmpl w:val="803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5E8F"/>
    <w:multiLevelType w:val="multilevel"/>
    <w:tmpl w:val="D9A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14175"/>
    <w:multiLevelType w:val="multilevel"/>
    <w:tmpl w:val="ECC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553D6"/>
    <w:multiLevelType w:val="multilevel"/>
    <w:tmpl w:val="E07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D646C"/>
    <w:multiLevelType w:val="multilevel"/>
    <w:tmpl w:val="8BD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346B0"/>
    <w:multiLevelType w:val="multilevel"/>
    <w:tmpl w:val="FFB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91FC0"/>
    <w:multiLevelType w:val="multilevel"/>
    <w:tmpl w:val="6CA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12FFF"/>
    <w:multiLevelType w:val="multilevel"/>
    <w:tmpl w:val="1A4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12EC5"/>
    <w:multiLevelType w:val="multilevel"/>
    <w:tmpl w:val="EED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B18B6"/>
    <w:multiLevelType w:val="multilevel"/>
    <w:tmpl w:val="6C6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A1AF5"/>
    <w:multiLevelType w:val="multilevel"/>
    <w:tmpl w:val="9A5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A6F53"/>
    <w:multiLevelType w:val="multilevel"/>
    <w:tmpl w:val="264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E2F90"/>
    <w:multiLevelType w:val="multilevel"/>
    <w:tmpl w:val="BD4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F71F1"/>
    <w:multiLevelType w:val="multilevel"/>
    <w:tmpl w:val="FD7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37342"/>
    <w:multiLevelType w:val="multilevel"/>
    <w:tmpl w:val="F41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4A8C"/>
    <w:multiLevelType w:val="multilevel"/>
    <w:tmpl w:val="3F0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32F99"/>
    <w:multiLevelType w:val="multilevel"/>
    <w:tmpl w:val="667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B4848"/>
    <w:multiLevelType w:val="multilevel"/>
    <w:tmpl w:val="90DC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236B15"/>
    <w:multiLevelType w:val="multilevel"/>
    <w:tmpl w:val="A64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811C7"/>
    <w:multiLevelType w:val="multilevel"/>
    <w:tmpl w:val="59F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D1A1D"/>
    <w:multiLevelType w:val="multilevel"/>
    <w:tmpl w:val="EF4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B4EF8"/>
    <w:multiLevelType w:val="multilevel"/>
    <w:tmpl w:val="931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F1BD6"/>
    <w:multiLevelType w:val="multilevel"/>
    <w:tmpl w:val="500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723A1"/>
    <w:multiLevelType w:val="multilevel"/>
    <w:tmpl w:val="371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90FCC"/>
    <w:multiLevelType w:val="multilevel"/>
    <w:tmpl w:val="952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74274"/>
    <w:multiLevelType w:val="hybridMultilevel"/>
    <w:tmpl w:val="6FD47D0A"/>
    <w:lvl w:ilvl="0" w:tplc="7ACEC31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727D2"/>
    <w:multiLevelType w:val="multilevel"/>
    <w:tmpl w:val="BFE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22923"/>
    <w:multiLevelType w:val="multilevel"/>
    <w:tmpl w:val="A9E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A496B"/>
    <w:multiLevelType w:val="multilevel"/>
    <w:tmpl w:val="AC8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C7A26"/>
    <w:multiLevelType w:val="multilevel"/>
    <w:tmpl w:val="CA8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72EE1"/>
    <w:multiLevelType w:val="multilevel"/>
    <w:tmpl w:val="3EF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B67E8"/>
    <w:multiLevelType w:val="multilevel"/>
    <w:tmpl w:val="FAD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753843">
    <w:abstractNumId w:val="27"/>
  </w:num>
  <w:num w:numId="2" w16cid:durableId="1674915650">
    <w:abstractNumId w:val="5"/>
  </w:num>
  <w:num w:numId="3" w16cid:durableId="827749270">
    <w:abstractNumId w:val="17"/>
  </w:num>
  <w:num w:numId="4" w16cid:durableId="957108146">
    <w:abstractNumId w:val="6"/>
  </w:num>
  <w:num w:numId="5" w16cid:durableId="984892561">
    <w:abstractNumId w:val="12"/>
  </w:num>
  <w:num w:numId="6" w16cid:durableId="1639992800">
    <w:abstractNumId w:val="16"/>
  </w:num>
  <w:num w:numId="7" w16cid:durableId="355011941">
    <w:abstractNumId w:val="20"/>
  </w:num>
  <w:num w:numId="8" w16cid:durableId="1146164906">
    <w:abstractNumId w:val="8"/>
  </w:num>
  <w:num w:numId="9" w16cid:durableId="2029720819">
    <w:abstractNumId w:val="9"/>
  </w:num>
  <w:num w:numId="10" w16cid:durableId="466166368">
    <w:abstractNumId w:val="28"/>
  </w:num>
  <w:num w:numId="11" w16cid:durableId="346181037">
    <w:abstractNumId w:val="2"/>
  </w:num>
  <w:num w:numId="12" w16cid:durableId="606813353">
    <w:abstractNumId w:val="11"/>
  </w:num>
  <w:num w:numId="13" w16cid:durableId="1659650998">
    <w:abstractNumId w:val="25"/>
  </w:num>
  <w:num w:numId="14" w16cid:durableId="525365321">
    <w:abstractNumId w:val="21"/>
  </w:num>
  <w:num w:numId="15" w16cid:durableId="1875073673">
    <w:abstractNumId w:val="29"/>
  </w:num>
  <w:num w:numId="16" w16cid:durableId="1142044944">
    <w:abstractNumId w:val="33"/>
  </w:num>
  <w:num w:numId="17" w16cid:durableId="1685666653">
    <w:abstractNumId w:val="26"/>
  </w:num>
  <w:num w:numId="18" w16cid:durableId="1775981442">
    <w:abstractNumId w:val="14"/>
  </w:num>
  <w:num w:numId="19" w16cid:durableId="89863364">
    <w:abstractNumId w:val="31"/>
  </w:num>
  <w:num w:numId="20" w16cid:durableId="2014066719">
    <w:abstractNumId w:val="1"/>
  </w:num>
  <w:num w:numId="21" w16cid:durableId="2001038984">
    <w:abstractNumId w:val="15"/>
  </w:num>
  <w:num w:numId="22" w16cid:durableId="53043988">
    <w:abstractNumId w:val="7"/>
  </w:num>
  <w:num w:numId="23" w16cid:durableId="1832866813">
    <w:abstractNumId w:val="18"/>
  </w:num>
  <w:num w:numId="24" w16cid:durableId="1986078534">
    <w:abstractNumId w:val="22"/>
  </w:num>
  <w:num w:numId="25" w16cid:durableId="842404338">
    <w:abstractNumId w:val="23"/>
  </w:num>
  <w:num w:numId="26" w16cid:durableId="1462111578">
    <w:abstractNumId w:val="19"/>
  </w:num>
  <w:num w:numId="27" w16cid:durableId="908267967">
    <w:abstractNumId w:val="0"/>
  </w:num>
  <w:num w:numId="28" w16cid:durableId="1462965432">
    <w:abstractNumId w:val="3"/>
  </w:num>
  <w:num w:numId="29" w16cid:durableId="1417819622">
    <w:abstractNumId w:val="32"/>
  </w:num>
  <w:num w:numId="30" w16cid:durableId="1052576479">
    <w:abstractNumId w:val="24"/>
  </w:num>
  <w:num w:numId="31" w16cid:durableId="1270702386">
    <w:abstractNumId w:val="4"/>
  </w:num>
  <w:num w:numId="32" w16cid:durableId="1717729292">
    <w:abstractNumId w:val="30"/>
  </w:num>
  <w:num w:numId="33" w16cid:durableId="1142772778">
    <w:abstractNumId w:val="13"/>
  </w:num>
  <w:num w:numId="34" w16cid:durableId="108477935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90"/>
    <w:rsid w:val="000015D5"/>
    <w:rsid w:val="000057E6"/>
    <w:rsid w:val="000070E5"/>
    <w:rsid w:val="00012FE6"/>
    <w:rsid w:val="0001304F"/>
    <w:rsid w:val="00016C77"/>
    <w:rsid w:val="00025862"/>
    <w:rsid w:val="00030C95"/>
    <w:rsid w:val="00034123"/>
    <w:rsid w:val="00045F7E"/>
    <w:rsid w:val="000552EE"/>
    <w:rsid w:val="00055556"/>
    <w:rsid w:val="000605B5"/>
    <w:rsid w:val="00060FB1"/>
    <w:rsid w:val="0006100F"/>
    <w:rsid w:val="00061B08"/>
    <w:rsid w:val="00061F09"/>
    <w:rsid w:val="000651BD"/>
    <w:rsid w:val="00080220"/>
    <w:rsid w:val="00081ABB"/>
    <w:rsid w:val="00083342"/>
    <w:rsid w:val="00083861"/>
    <w:rsid w:val="0008502F"/>
    <w:rsid w:val="0008661D"/>
    <w:rsid w:val="00090620"/>
    <w:rsid w:val="000927B8"/>
    <w:rsid w:val="000A3763"/>
    <w:rsid w:val="000A4E9D"/>
    <w:rsid w:val="000A5250"/>
    <w:rsid w:val="000B243B"/>
    <w:rsid w:val="000B2A47"/>
    <w:rsid w:val="000B553B"/>
    <w:rsid w:val="000C112E"/>
    <w:rsid w:val="000C4DBA"/>
    <w:rsid w:val="000C686C"/>
    <w:rsid w:val="000D70F0"/>
    <w:rsid w:val="000D7129"/>
    <w:rsid w:val="000D7E7E"/>
    <w:rsid w:val="000E3F25"/>
    <w:rsid w:val="000F0E8A"/>
    <w:rsid w:val="000F203C"/>
    <w:rsid w:val="000F4867"/>
    <w:rsid w:val="000F4CB3"/>
    <w:rsid w:val="00103EF6"/>
    <w:rsid w:val="00106627"/>
    <w:rsid w:val="00107EA4"/>
    <w:rsid w:val="00110154"/>
    <w:rsid w:val="0011444C"/>
    <w:rsid w:val="00114704"/>
    <w:rsid w:val="00115DA3"/>
    <w:rsid w:val="001176FD"/>
    <w:rsid w:val="00121431"/>
    <w:rsid w:val="00123CC1"/>
    <w:rsid w:val="00125246"/>
    <w:rsid w:val="001270C3"/>
    <w:rsid w:val="0013009B"/>
    <w:rsid w:val="00130867"/>
    <w:rsid w:val="001332C1"/>
    <w:rsid w:val="00133A3E"/>
    <w:rsid w:val="00137696"/>
    <w:rsid w:val="001401C8"/>
    <w:rsid w:val="00146845"/>
    <w:rsid w:val="00154BDB"/>
    <w:rsid w:val="00156DFA"/>
    <w:rsid w:val="00157EB1"/>
    <w:rsid w:val="00163D86"/>
    <w:rsid w:val="00176C6B"/>
    <w:rsid w:val="0018067F"/>
    <w:rsid w:val="001812B5"/>
    <w:rsid w:val="00184D46"/>
    <w:rsid w:val="00186B6C"/>
    <w:rsid w:val="00187266"/>
    <w:rsid w:val="001A59A5"/>
    <w:rsid w:val="001B387E"/>
    <w:rsid w:val="001B3A89"/>
    <w:rsid w:val="001B6EED"/>
    <w:rsid w:val="001C2522"/>
    <w:rsid w:val="001C7F3E"/>
    <w:rsid w:val="001D2CEB"/>
    <w:rsid w:val="001D2D0F"/>
    <w:rsid w:val="001D4A72"/>
    <w:rsid w:val="001E0143"/>
    <w:rsid w:val="001E0A61"/>
    <w:rsid w:val="001E0BDB"/>
    <w:rsid w:val="001E4086"/>
    <w:rsid w:val="001E659E"/>
    <w:rsid w:val="001E712A"/>
    <w:rsid w:val="001E715E"/>
    <w:rsid w:val="001E759F"/>
    <w:rsid w:val="001F2450"/>
    <w:rsid w:val="001F4EDB"/>
    <w:rsid w:val="001F7C98"/>
    <w:rsid w:val="002071C7"/>
    <w:rsid w:val="002074B1"/>
    <w:rsid w:val="00207777"/>
    <w:rsid w:val="00207EFE"/>
    <w:rsid w:val="00211543"/>
    <w:rsid w:val="00213EE8"/>
    <w:rsid w:val="0021604B"/>
    <w:rsid w:val="002218AA"/>
    <w:rsid w:val="00224AC4"/>
    <w:rsid w:val="002258E6"/>
    <w:rsid w:val="002302F4"/>
    <w:rsid w:val="00234AAB"/>
    <w:rsid w:val="0023589D"/>
    <w:rsid w:val="00241557"/>
    <w:rsid w:val="002437D4"/>
    <w:rsid w:val="00243822"/>
    <w:rsid w:val="0025273B"/>
    <w:rsid w:val="00253425"/>
    <w:rsid w:val="00254333"/>
    <w:rsid w:val="0025693A"/>
    <w:rsid w:val="002575EC"/>
    <w:rsid w:val="002614A1"/>
    <w:rsid w:val="002626A9"/>
    <w:rsid w:val="002635BA"/>
    <w:rsid w:val="002677AE"/>
    <w:rsid w:val="002741C9"/>
    <w:rsid w:val="00282DB9"/>
    <w:rsid w:val="0029237D"/>
    <w:rsid w:val="0029501F"/>
    <w:rsid w:val="0029635D"/>
    <w:rsid w:val="00296A77"/>
    <w:rsid w:val="00297346"/>
    <w:rsid w:val="00297B97"/>
    <w:rsid w:val="002A2F62"/>
    <w:rsid w:val="002A3145"/>
    <w:rsid w:val="002A60D7"/>
    <w:rsid w:val="002B461A"/>
    <w:rsid w:val="002B47CA"/>
    <w:rsid w:val="002B4ADA"/>
    <w:rsid w:val="002B5E3C"/>
    <w:rsid w:val="002C7D97"/>
    <w:rsid w:val="002D07FB"/>
    <w:rsid w:val="002D1BF9"/>
    <w:rsid w:val="002D250C"/>
    <w:rsid w:val="002D5A22"/>
    <w:rsid w:val="002E147D"/>
    <w:rsid w:val="002E5EE5"/>
    <w:rsid w:val="002E6DED"/>
    <w:rsid w:val="002E770F"/>
    <w:rsid w:val="002F0F9A"/>
    <w:rsid w:val="002F19BD"/>
    <w:rsid w:val="002F473C"/>
    <w:rsid w:val="00301018"/>
    <w:rsid w:val="00304C0B"/>
    <w:rsid w:val="003056EC"/>
    <w:rsid w:val="003059D0"/>
    <w:rsid w:val="0030655A"/>
    <w:rsid w:val="003067E7"/>
    <w:rsid w:val="00310E8B"/>
    <w:rsid w:val="00313003"/>
    <w:rsid w:val="003138AB"/>
    <w:rsid w:val="00314800"/>
    <w:rsid w:val="00316A80"/>
    <w:rsid w:val="00321129"/>
    <w:rsid w:val="00323B1C"/>
    <w:rsid w:val="00326222"/>
    <w:rsid w:val="003264B3"/>
    <w:rsid w:val="00332262"/>
    <w:rsid w:val="00334D8C"/>
    <w:rsid w:val="0033759D"/>
    <w:rsid w:val="00340E00"/>
    <w:rsid w:val="00343B1C"/>
    <w:rsid w:val="0034479F"/>
    <w:rsid w:val="00344DFF"/>
    <w:rsid w:val="003456D6"/>
    <w:rsid w:val="00350289"/>
    <w:rsid w:val="00351327"/>
    <w:rsid w:val="00355348"/>
    <w:rsid w:val="003573AC"/>
    <w:rsid w:val="00357EEE"/>
    <w:rsid w:val="00360087"/>
    <w:rsid w:val="00361CE1"/>
    <w:rsid w:val="0037332F"/>
    <w:rsid w:val="00381BA2"/>
    <w:rsid w:val="003870C6"/>
    <w:rsid w:val="00387A81"/>
    <w:rsid w:val="00397F72"/>
    <w:rsid w:val="003A16F4"/>
    <w:rsid w:val="003A3FA1"/>
    <w:rsid w:val="003A4428"/>
    <w:rsid w:val="003A5364"/>
    <w:rsid w:val="003B0299"/>
    <w:rsid w:val="003B0D2A"/>
    <w:rsid w:val="003B143E"/>
    <w:rsid w:val="003B3DD1"/>
    <w:rsid w:val="003B6258"/>
    <w:rsid w:val="003B6B72"/>
    <w:rsid w:val="003D3C80"/>
    <w:rsid w:val="003D4735"/>
    <w:rsid w:val="003D4C7B"/>
    <w:rsid w:val="003E1180"/>
    <w:rsid w:val="003E3B96"/>
    <w:rsid w:val="003E595D"/>
    <w:rsid w:val="003E6390"/>
    <w:rsid w:val="003F011F"/>
    <w:rsid w:val="003F0827"/>
    <w:rsid w:val="003F0B33"/>
    <w:rsid w:val="003F1B2A"/>
    <w:rsid w:val="003F239F"/>
    <w:rsid w:val="003F6141"/>
    <w:rsid w:val="003F6FD8"/>
    <w:rsid w:val="0040550B"/>
    <w:rsid w:val="0041301A"/>
    <w:rsid w:val="004130BE"/>
    <w:rsid w:val="00414B26"/>
    <w:rsid w:val="00415CD9"/>
    <w:rsid w:val="0041771E"/>
    <w:rsid w:val="004249E4"/>
    <w:rsid w:val="00425078"/>
    <w:rsid w:val="00425FC0"/>
    <w:rsid w:val="00427B8D"/>
    <w:rsid w:val="0043231E"/>
    <w:rsid w:val="00435633"/>
    <w:rsid w:val="004410E1"/>
    <w:rsid w:val="00441E71"/>
    <w:rsid w:val="0044217C"/>
    <w:rsid w:val="004551DE"/>
    <w:rsid w:val="00457196"/>
    <w:rsid w:val="00465833"/>
    <w:rsid w:val="00465A89"/>
    <w:rsid w:val="00472D28"/>
    <w:rsid w:val="00475240"/>
    <w:rsid w:val="00481395"/>
    <w:rsid w:val="0048754E"/>
    <w:rsid w:val="00491724"/>
    <w:rsid w:val="00492A1C"/>
    <w:rsid w:val="00493F79"/>
    <w:rsid w:val="004A2680"/>
    <w:rsid w:val="004A4F46"/>
    <w:rsid w:val="004A738A"/>
    <w:rsid w:val="004A7F9A"/>
    <w:rsid w:val="004B64A7"/>
    <w:rsid w:val="004C1667"/>
    <w:rsid w:val="004C27FE"/>
    <w:rsid w:val="004C33C7"/>
    <w:rsid w:val="004C3D42"/>
    <w:rsid w:val="004C5E06"/>
    <w:rsid w:val="004C6B4A"/>
    <w:rsid w:val="004D09D8"/>
    <w:rsid w:val="004D4740"/>
    <w:rsid w:val="004D4866"/>
    <w:rsid w:val="004D4BE3"/>
    <w:rsid w:val="004D579F"/>
    <w:rsid w:val="004D7B0B"/>
    <w:rsid w:val="004D7D1F"/>
    <w:rsid w:val="004E257C"/>
    <w:rsid w:val="004E3DBE"/>
    <w:rsid w:val="004F1506"/>
    <w:rsid w:val="004F1A0E"/>
    <w:rsid w:val="004F319F"/>
    <w:rsid w:val="004F333D"/>
    <w:rsid w:val="004F41D3"/>
    <w:rsid w:val="005112C3"/>
    <w:rsid w:val="005151FD"/>
    <w:rsid w:val="0051795B"/>
    <w:rsid w:val="005228F5"/>
    <w:rsid w:val="0053001B"/>
    <w:rsid w:val="00532789"/>
    <w:rsid w:val="00532820"/>
    <w:rsid w:val="00534FE8"/>
    <w:rsid w:val="0054053E"/>
    <w:rsid w:val="005431AB"/>
    <w:rsid w:val="0055136C"/>
    <w:rsid w:val="00554D6B"/>
    <w:rsid w:val="005606A8"/>
    <w:rsid w:val="0056264E"/>
    <w:rsid w:val="00564DA5"/>
    <w:rsid w:val="00564FD4"/>
    <w:rsid w:val="00565B6B"/>
    <w:rsid w:val="00566651"/>
    <w:rsid w:val="005706C0"/>
    <w:rsid w:val="005736A1"/>
    <w:rsid w:val="00574682"/>
    <w:rsid w:val="00577E55"/>
    <w:rsid w:val="0058042D"/>
    <w:rsid w:val="00582055"/>
    <w:rsid w:val="00583D8F"/>
    <w:rsid w:val="0058558B"/>
    <w:rsid w:val="005864DE"/>
    <w:rsid w:val="00587EA0"/>
    <w:rsid w:val="00593D95"/>
    <w:rsid w:val="005943B5"/>
    <w:rsid w:val="00594DD7"/>
    <w:rsid w:val="00596C28"/>
    <w:rsid w:val="00597B19"/>
    <w:rsid w:val="00597C2C"/>
    <w:rsid w:val="005A1DD9"/>
    <w:rsid w:val="005A4576"/>
    <w:rsid w:val="005A7926"/>
    <w:rsid w:val="005B5BBB"/>
    <w:rsid w:val="005B7BC3"/>
    <w:rsid w:val="005C047A"/>
    <w:rsid w:val="005C33FD"/>
    <w:rsid w:val="005C357C"/>
    <w:rsid w:val="005C38A8"/>
    <w:rsid w:val="005D2210"/>
    <w:rsid w:val="005D2394"/>
    <w:rsid w:val="005D3B37"/>
    <w:rsid w:val="005D7C37"/>
    <w:rsid w:val="005E1803"/>
    <w:rsid w:val="005E2D92"/>
    <w:rsid w:val="005E4E6A"/>
    <w:rsid w:val="005E5FE9"/>
    <w:rsid w:val="005E64DC"/>
    <w:rsid w:val="005F03A4"/>
    <w:rsid w:val="005F29FA"/>
    <w:rsid w:val="005F68DC"/>
    <w:rsid w:val="006046E9"/>
    <w:rsid w:val="006055C8"/>
    <w:rsid w:val="00610310"/>
    <w:rsid w:val="00611B0C"/>
    <w:rsid w:val="00617D42"/>
    <w:rsid w:val="0062163F"/>
    <w:rsid w:val="00621743"/>
    <w:rsid w:val="006270A1"/>
    <w:rsid w:val="00630CA0"/>
    <w:rsid w:val="006313E0"/>
    <w:rsid w:val="006317B8"/>
    <w:rsid w:val="00631902"/>
    <w:rsid w:val="00632423"/>
    <w:rsid w:val="00635AE2"/>
    <w:rsid w:val="00644FAC"/>
    <w:rsid w:val="006475C8"/>
    <w:rsid w:val="00652A89"/>
    <w:rsid w:val="00653877"/>
    <w:rsid w:val="0065565F"/>
    <w:rsid w:val="00661D90"/>
    <w:rsid w:val="00667155"/>
    <w:rsid w:val="00667F67"/>
    <w:rsid w:val="00680F76"/>
    <w:rsid w:val="00683A73"/>
    <w:rsid w:val="00684E7E"/>
    <w:rsid w:val="00685C9C"/>
    <w:rsid w:val="006911BB"/>
    <w:rsid w:val="00696584"/>
    <w:rsid w:val="006A2C49"/>
    <w:rsid w:val="006A435C"/>
    <w:rsid w:val="006A4795"/>
    <w:rsid w:val="006A4AFA"/>
    <w:rsid w:val="006A53F5"/>
    <w:rsid w:val="006A7C09"/>
    <w:rsid w:val="006B179F"/>
    <w:rsid w:val="006B2D65"/>
    <w:rsid w:val="006B3344"/>
    <w:rsid w:val="006B44C7"/>
    <w:rsid w:val="006B7D4D"/>
    <w:rsid w:val="006C3D93"/>
    <w:rsid w:val="006C3DF3"/>
    <w:rsid w:val="006D147C"/>
    <w:rsid w:val="006D5816"/>
    <w:rsid w:val="006E08D3"/>
    <w:rsid w:val="006E0FE9"/>
    <w:rsid w:val="006E4E4D"/>
    <w:rsid w:val="006E7C4D"/>
    <w:rsid w:val="006F082D"/>
    <w:rsid w:val="006F1F01"/>
    <w:rsid w:val="006F3C65"/>
    <w:rsid w:val="006F40E1"/>
    <w:rsid w:val="00700871"/>
    <w:rsid w:val="00701C8E"/>
    <w:rsid w:val="0070313B"/>
    <w:rsid w:val="00703243"/>
    <w:rsid w:val="007033E3"/>
    <w:rsid w:val="007119B0"/>
    <w:rsid w:val="0071578F"/>
    <w:rsid w:val="0071704F"/>
    <w:rsid w:val="00722BCD"/>
    <w:rsid w:val="00724F5E"/>
    <w:rsid w:val="007251D0"/>
    <w:rsid w:val="007252F9"/>
    <w:rsid w:val="00726775"/>
    <w:rsid w:val="00727671"/>
    <w:rsid w:val="00730459"/>
    <w:rsid w:val="00732482"/>
    <w:rsid w:val="0073434E"/>
    <w:rsid w:val="0073634B"/>
    <w:rsid w:val="007373AB"/>
    <w:rsid w:val="00740952"/>
    <w:rsid w:val="00741104"/>
    <w:rsid w:val="00742A3B"/>
    <w:rsid w:val="00745821"/>
    <w:rsid w:val="00746856"/>
    <w:rsid w:val="00753C68"/>
    <w:rsid w:val="0076052A"/>
    <w:rsid w:val="00762E79"/>
    <w:rsid w:val="00763B38"/>
    <w:rsid w:val="007653BB"/>
    <w:rsid w:val="0076644B"/>
    <w:rsid w:val="00767B07"/>
    <w:rsid w:val="0077159E"/>
    <w:rsid w:val="00774CC3"/>
    <w:rsid w:val="007767FE"/>
    <w:rsid w:val="007776E9"/>
    <w:rsid w:val="0078055F"/>
    <w:rsid w:val="007837E1"/>
    <w:rsid w:val="00790150"/>
    <w:rsid w:val="0079147C"/>
    <w:rsid w:val="00791996"/>
    <w:rsid w:val="00791D00"/>
    <w:rsid w:val="00791F8F"/>
    <w:rsid w:val="0079446C"/>
    <w:rsid w:val="00795667"/>
    <w:rsid w:val="007A22D4"/>
    <w:rsid w:val="007B661C"/>
    <w:rsid w:val="007B68AF"/>
    <w:rsid w:val="007B7EC3"/>
    <w:rsid w:val="007C0240"/>
    <w:rsid w:val="007C6275"/>
    <w:rsid w:val="007C7B71"/>
    <w:rsid w:val="007D198D"/>
    <w:rsid w:val="007D35FB"/>
    <w:rsid w:val="007D519D"/>
    <w:rsid w:val="007E05FA"/>
    <w:rsid w:val="007E1FAA"/>
    <w:rsid w:val="007E4A1C"/>
    <w:rsid w:val="007E6491"/>
    <w:rsid w:val="007E6E2E"/>
    <w:rsid w:val="007F0F04"/>
    <w:rsid w:val="007F13AD"/>
    <w:rsid w:val="007F34F1"/>
    <w:rsid w:val="007F3A43"/>
    <w:rsid w:val="007F43DC"/>
    <w:rsid w:val="007F506A"/>
    <w:rsid w:val="007F5B22"/>
    <w:rsid w:val="007F6420"/>
    <w:rsid w:val="00800AEA"/>
    <w:rsid w:val="00803D00"/>
    <w:rsid w:val="00804177"/>
    <w:rsid w:val="00805C89"/>
    <w:rsid w:val="00810715"/>
    <w:rsid w:val="0081168C"/>
    <w:rsid w:val="00816A59"/>
    <w:rsid w:val="00820878"/>
    <w:rsid w:val="0082752E"/>
    <w:rsid w:val="00841810"/>
    <w:rsid w:val="00841EBE"/>
    <w:rsid w:val="00841EE8"/>
    <w:rsid w:val="00842170"/>
    <w:rsid w:val="0084439C"/>
    <w:rsid w:val="008446B2"/>
    <w:rsid w:val="008452A1"/>
    <w:rsid w:val="0084739C"/>
    <w:rsid w:val="0085075D"/>
    <w:rsid w:val="00850B4A"/>
    <w:rsid w:val="00853BA6"/>
    <w:rsid w:val="008563BB"/>
    <w:rsid w:val="00857A9E"/>
    <w:rsid w:val="00860FD6"/>
    <w:rsid w:val="00863F08"/>
    <w:rsid w:val="00864A7B"/>
    <w:rsid w:val="008679EA"/>
    <w:rsid w:val="00881577"/>
    <w:rsid w:val="00881D28"/>
    <w:rsid w:val="0088300A"/>
    <w:rsid w:val="00885707"/>
    <w:rsid w:val="00886B08"/>
    <w:rsid w:val="00895CBA"/>
    <w:rsid w:val="0089783B"/>
    <w:rsid w:val="008A1479"/>
    <w:rsid w:val="008A1DA0"/>
    <w:rsid w:val="008A2EA9"/>
    <w:rsid w:val="008A3DE5"/>
    <w:rsid w:val="008A676C"/>
    <w:rsid w:val="008B6C77"/>
    <w:rsid w:val="008B7265"/>
    <w:rsid w:val="008C3B08"/>
    <w:rsid w:val="008C54C1"/>
    <w:rsid w:val="008C7A72"/>
    <w:rsid w:val="008D139F"/>
    <w:rsid w:val="008D2F70"/>
    <w:rsid w:val="008D3DA9"/>
    <w:rsid w:val="008E0E8D"/>
    <w:rsid w:val="008E4E80"/>
    <w:rsid w:val="008E6367"/>
    <w:rsid w:val="008F0858"/>
    <w:rsid w:val="008F148A"/>
    <w:rsid w:val="008F2324"/>
    <w:rsid w:val="008F2A75"/>
    <w:rsid w:val="00900B40"/>
    <w:rsid w:val="00901FAA"/>
    <w:rsid w:val="0090404F"/>
    <w:rsid w:val="009040CB"/>
    <w:rsid w:val="00904B36"/>
    <w:rsid w:val="00911F6C"/>
    <w:rsid w:val="00912685"/>
    <w:rsid w:val="00912ABA"/>
    <w:rsid w:val="00914A1D"/>
    <w:rsid w:val="009171F4"/>
    <w:rsid w:val="00922877"/>
    <w:rsid w:val="0093091D"/>
    <w:rsid w:val="00935545"/>
    <w:rsid w:val="009371D6"/>
    <w:rsid w:val="00953299"/>
    <w:rsid w:val="0095679B"/>
    <w:rsid w:val="00960650"/>
    <w:rsid w:val="00962E91"/>
    <w:rsid w:val="00975B05"/>
    <w:rsid w:val="00981CAC"/>
    <w:rsid w:val="00981D13"/>
    <w:rsid w:val="009826B4"/>
    <w:rsid w:val="00984161"/>
    <w:rsid w:val="009856FF"/>
    <w:rsid w:val="00987BE7"/>
    <w:rsid w:val="00990E08"/>
    <w:rsid w:val="00993B89"/>
    <w:rsid w:val="0099683B"/>
    <w:rsid w:val="009A0018"/>
    <w:rsid w:val="009A0067"/>
    <w:rsid w:val="009A0291"/>
    <w:rsid w:val="009A42F7"/>
    <w:rsid w:val="009A61E2"/>
    <w:rsid w:val="009A7F1A"/>
    <w:rsid w:val="009B0B9A"/>
    <w:rsid w:val="009B2294"/>
    <w:rsid w:val="009B26AD"/>
    <w:rsid w:val="009C18B7"/>
    <w:rsid w:val="009C1A8F"/>
    <w:rsid w:val="009C2D35"/>
    <w:rsid w:val="009C476D"/>
    <w:rsid w:val="009C709F"/>
    <w:rsid w:val="009D4B95"/>
    <w:rsid w:val="009D5FB5"/>
    <w:rsid w:val="009E180C"/>
    <w:rsid w:val="009F3EA5"/>
    <w:rsid w:val="009F4283"/>
    <w:rsid w:val="009F5B70"/>
    <w:rsid w:val="009F5C2E"/>
    <w:rsid w:val="00A0081D"/>
    <w:rsid w:val="00A042A9"/>
    <w:rsid w:val="00A053F6"/>
    <w:rsid w:val="00A0685F"/>
    <w:rsid w:val="00A12CF9"/>
    <w:rsid w:val="00A153DF"/>
    <w:rsid w:val="00A158B5"/>
    <w:rsid w:val="00A2200D"/>
    <w:rsid w:val="00A22401"/>
    <w:rsid w:val="00A232A5"/>
    <w:rsid w:val="00A258B5"/>
    <w:rsid w:val="00A26E05"/>
    <w:rsid w:val="00A27054"/>
    <w:rsid w:val="00A30CAC"/>
    <w:rsid w:val="00A31FF5"/>
    <w:rsid w:val="00A47A49"/>
    <w:rsid w:val="00A50783"/>
    <w:rsid w:val="00A52E8A"/>
    <w:rsid w:val="00A53BB0"/>
    <w:rsid w:val="00A56DF8"/>
    <w:rsid w:val="00A6165F"/>
    <w:rsid w:val="00A6217A"/>
    <w:rsid w:val="00A62A24"/>
    <w:rsid w:val="00A67E80"/>
    <w:rsid w:val="00A67E83"/>
    <w:rsid w:val="00A711F9"/>
    <w:rsid w:val="00A733D4"/>
    <w:rsid w:val="00A74476"/>
    <w:rsid w:val="00A74480"/>
    <w:rsid w:val="00A74B0D"/>
    <w:rsid w:val="00A77D57"/>
    <w:rsid w:val="00A812ED"/>
    <w:rsid w:val="00A827C1"/>
    <w:rsid w:val="00A84281"/>
    <w:rsid w:val="00A8758D"/>
    <w:rsid w:val="00A87C19"/>
    <w:rsid w:val="00A904DF"/>
    <w:rsid w:val="00A94FCA"/>
    <w:rsid w:val="00A96451"/>
    <w:rsid w:val="00A9751A"/>
    <w:rsid w:val="00AA0E5D"/>
    <w:rsid w:val="00AA2655"/>
    <w:rsid w:val="00AA4AF5"/>
    <w:rsid w:val="00AA72F1"/>
    <w:rsid w:val="00AA789E"/>
    <w:rsid w:val="00AB137F"/>
    <w:rsid w:val="00AB2183"/>
    <w:rsid w:val="00AB5425"/>
    <w:rsid w:val="00AB73BD"/>
    <w:rsid w:val="00AC41CC"/>
    <w:rsid w:val="00AC5405"/>
    <w:rsid w:val="00AC716F"/>
    <w:rsid w:val="00AD386B"/>
    <w:rsid w:val="00AD4665"/>
    <w:rsid w:val="00AD700F"/>
    <w:rsid w:val="00AD7668"/>
    <w:rsid w:val="00AE10A1"/>
    <w:rsid w:val="00AE3E74"/>
    <w:rsid w:val="00AE7215"/>
    <w:rsid w:val="00AF00BE"/>
    <w:rsid w:val="00AF2E9B"/>
    <w:rsid w:val="00AF621A"/>
    <w:rsid w:val="00AF7E2C"/>
    <w:rsid w:val="00B02265"/>
    <w:rsid w:val="00B052E9"/>
    <w:rsid w:val="00B059A6"/>
    <w:rsid w:val="00B110CB"/>
    <w:rsid w:val="00B211C3"/>
    <w:rsid w:val="00B21A68"/>
    <w:rsid w:val="00B2561F"/>
    <w:rsid w:val="00B26B8A"/>
    <w:rsid w:val="00B358D5"/>
    <w:rsid w:val="00B3661F"/>
    <w:rsid w:val="00B37C92"/>
    <w:rsid w:val="00B47147"/>
    <w:rsid w:val="00B478BF"/>
    <w:rsid w:val="00B514A6"/>
    <w:rsid w:val="00B61D3C"/>
    <w:rsid w:val="00B636F4"/>
    <w:rsid w:val="00B657FE"/>
    <w:rsid w:val="00B70784"/>
    <w:rsid w:val="00B726C8"/>
    <w:rsid w:val="00B73248"/>
    <w:rsid w:val="00B74ED2"/>
    <w:rsid w:val="00B74F37"/>
    <w:rsid w:val="00B774F0"/>
    <w:rsid w:val="00B8112E"/>
    <w:rsid w:val="00B86347"/>
    <w:rsid w:val="00B87279"/>
    <w:rsid w:val="00B9117D"/>
    <w:rsid w:val="00B92795"/>
    <w:rsid w:val="00B92AD6"/>
    <w:rsid w:val="00B92ADD"/>
    <w:rsid w:val="00B9329A"/>
    <w:rsid w:val="00B972FE"/>
    <w:rsid w:val="00BA5089"/>
    <w:rsid w:val="00BA5187"/>
    <w:rsid w:val="00BA5C1E"/>
    <w:rsid w:val="00BA7C9C"/>
    <w:rsid w:val="00BA7CA2"/>
    <w:rsid w:val="00BB4590"/>
    <w:rsid w:val="00BB4CB6"/>
    <w:rsid w:val="00BB54B1"/>
    <w:rsid w:val="00BB70CD"/>
    <w:rsid w:val="00BB796F"/>
    <w:rsid w:val="00BC0300"/>
    <w:rsid w:val="00BC2B76"/>
    <w:rsid w:val="00BD046A"/>
    <w:rsid w:val="00BD1879"/>
    <w:rsid w:val="00BD19F1"/>
    <w:rsid w:val="00BD256E"/>
    <w:rsid w:val="00BD68FB"/>
    <w:rsid w:val="00BD76A9"/>
    <w:rsid w:val="00BE0FFD"/>
    <w:rsid w:val="00BE1133"/>
    <w:rsid w:val="00BE1DE2"/>
    <w:rsid w:val="00BE5082"/>
    <w:rsid w:val="00BE7F8F"/>
    <w:rsid w:val="00BF24B8"/>
    <w:rsid w:val="00BF2751"/>
    <w:rsid w:val="00BF3A6F"/>
    <w:rsid w:val="00BF6C23"/>
    <w:rsid w:val="00BF787E"/>
    <w:rsid w:val="00C00151"/>
    <w:rsid w:val="00C01F53"/>
    <w:rsid w:val="00C03B3D"/>
    <w:rsid w:val="00C0421D"/>
    <w:rsid w:val="00C055D6"/>
    <w:rsid w:val="00C05746"/>
    <w:rsid w:val="00C1125D"/>
    <w:rsid w:val="00C12631"/>
    <w:rsid w:val="00C13093"/>
    <w:rsid w:val="00C137AA"/>
    <w:rsid w:val="00C278CF"/>
    <w:rsid w:val="00C35AA8"/>
    <w:rsid w:val="00C37816"/>
    <w:rsid w:val="00C42D08"/>
    <w:rsid w:val="00C43757"/>
    <w:rsid w:val="00C45001"/>
    <w:rsid w:val="00C52449"/>
    <w:rsid w:val="00C53858"/>
    <w:rsid w:val="00C53AB3"/>
    <w:rsid w:val="00C53CF7"/>
    <w:rsid w:val="00C56F75"/>
    <w:rsid w:val="00C6079C"/>
    <w:rsid w:val="00C62F00"/>
    <w:rsid w:val="00C642DA"/>
    <w:rsid w:val="00C659A3"/>
    <w:rsid w:val="00C65E8B"/>
    <w:rsid w:val="00C6686B"/>
    <w:rsid w:val="00C6707C"/>
    <w:rsid w:val="00C70FB8"/>
    <w:rsid w:val="00C7270F"/>
    <w:rsid w:val="00C72B0F"/>
    <w:rsid w:val="00C72CCE"/>
    <w:rsid w:val="00C73A5D"/>
    <w:rsid w:val="00C74097"/>
    <w:rsid w:val="00C77FC7"/>
    <w:rsid w:val="00C80E14"/>
    <w:rsid w:val="00C829D6"/>
    <w:rsid w:val="00C82E13"/>
    <w:rsid w:val="00C86A76"/>
    <w:rsid w:val="00C87A58"/>
    <w:rsid w:val="00C9280C"/>
    <w:rsid w:val="00C94730"/>
    <w:rsid w:val="00C955B2"/>
    <w:rsid w:val="00C97594"/>
    <w:rsid w:val="00CA24BE"/>
    <w:rsid w:val="00CA25F2"/>
    <w:rsid w:val="00CA3EF2"/>
    <w:rsid w:val="00CB0153"/>
    <w:rsid w:val="00CB397A"/>
    <w:rsid w:val="00CB47D9"/>
    <w:rsid w:val="00CC272D"/>
    <w:rsid w:val="00CD14B9"/>
    <w:rsid w:val="00CD4F9F"/>
    <w:rsid w:val="00CD55AC"/>
    <w:rsid w:val="00CE13F1"/>
    <w:rsid w:val="00CE229F"/>
    <w:rsid w:val="00CE6D0A"/>
    <w:rsid w:val="00CE7067"/>
    <w:rsid w:val="00CF3CF6"/>
    <w:rsid w:val="00CF60AD"/>
    <w:rsid w:val="00D012DD"/>
    <w:rsid w:val="00D03B4A"/>
    <w:rsid w:val="00D04F5E"/>
    <w:rsid w:val="00D109C8"/>
    <w:rsid w:val="00D122BD"/>
    <w:rsid w:val="00D1296D"/>
    <w:rsid w:val="00D1505A"/>
    <w:rsid w:val="00D1513F"/>
    <w:rsid w:val="00D1620A"/>
    <w:rsid w:val="00D230EF"/>
    <w:rsid w:val="00D26A95"/>
    <w:rsid w:val="00D27477"/>
    <w:rsid w:val="00D3094D"/>
    <w:rsid w:val="00D30E52"/>
    <w:rsid w:val="00D314A8"/>
    <w:rsid w:val="00D32485"/>
    <w:rsid w:val="00D325B2"/>
    <w:rsid w:val="00D34AB9"/>
    <w:rsid w:val="00D35E9B"/>
    <w:rsid w:val="00D36270"/>
    <w:rsid w:val="00D43052"/>
    <w:rsid w:val="00D47B15"/>
    <w:rsid w:val="00D47CB6"/>
    <w:rsid w:val="00D47FB2"/>
    <w:rsid w:val="00D5041A"/>
    <w:rsid w:val="00D53747"/>
    <w:rsid w:val="00D573F4"/>
    <w:rsid w:val="00D604D3"/>
    <w:rsid w:val="00D620AF"/>
    <w:rsid w:val="00D66F08"/>
    <w:rsid w:val="00D713A6"/>
    <w:rsid w:val="00D75FF0"/>
    <w:rsid w:val="00D76E5C"/>
    <w:rsid w:val="00D8503F"/>
    <w:rsid w:val="00D86905"/>
    <w:rsid w:val="00D86D9A"/>
    <w:rsid w:val="00D914B7"/>
    <w:rsid w:val="00D934B1"/>
    <w:rsid w:val="00D93CBB"/>
    <w:rsid w:val="00D9407B"/>
    <w:rsid w:val="00D948AD"/>
    <w:rsid w:val="00D97774"/>
    <w:rsid w:val="00DA328C"/>
    <w:rsid w:val="00DA4483"/>
    <w:rsid w:val="00DA5E13"/>
    <w:rsid w:val="00DA7D56"/>
    <w:rsid w:val="00DB20A7"/>
    <w:rsid w:val="00DB529E"/>
    <w:rsid w:val="00DB78F5"/>
    <w:rsid w:val="00DC12EC"/>
    <w:rsid w:val="00DC33B9"/>
    <w:rsid w:val="00DC5168"/>
    <w:rsid w:val="00DC6C5E"/>
    <w:rsid w:val="00DE2DFF"/>
    <w:rsid w:val="00DE589F"/>
    <w:rsid w:val="00DE67ED"/>
    <w:rsid w:val="00DF2170"/>
    <w:rsid w:val="00DF325D"/>
    <w:rsid w:val="00DF4914"/>
    <w:rsid w:val="00DF60AC"/>
    <w:rsid w:val="00DF7469"/>
    <w:rsid w:val="00E00059"/>
    <w:rsid w:val="00E040E4"/>
    <w:rsid w:val="00E11B8A"/>
    <w:rsid w:val="00E1674A"/>
    <w:rsid w:val="00E16964"/>
    <w:rsid w:val="00E20D50"/>
    <w:rsid w:val="00E22581"/>
    <w:rsid w:val="00E244B3"/>
    <w:rsid w:val="00E325C4"/>
    <w:rsid w:val="00E41507"/>
    <w:rsid w:val="00E43D08"/>
    <w:rsid w:val="00E451DF"/>
    <w:rsid w:val="00E6707A"/>
    <w:rsid w:val="00E72D44"/>
    <w:rsid w:val="00E76528"/>
    <w:rsid w:val="00E841EE"/>
    <w:rsid w:val="00E850CC"/>
    <w:rsid w:val="00E909FA"/>
    <w:rsid w:val="00E922C3"/>
    <w:rsid w:val="00E92FAE"/>
    <w:rsid w:val="00E93B64"/>
    <w:rsid w:val="00E946E8"/>
    <w:rsid w:val="00E94B96"/>
    <w:rsid w:val="00E969CF"/>
    <w:rsid w:val="00E969E9"/>
    <w:rsid w:val="00EA720A"/>
    <w:rsid w:val="00EB6086"/>
    <w:rsid w:val="00EB646C"/>
    <w:rsid w:val="00EC0668"/>
    <w:rsid w:val="00EC0871"/>
    <w:rsid w:val="00ED018E"/>
    <w:rsid w:val="00ED0B3A"/>
    <w:rsid w:val="00ED223C"/>
    <w:rsid w:val="00ED4934"/>
    <w:rsid w:val="00EE0354"/>
    <w:rsid w:val="00EE380D"/>
    <w:rsid w:val="00EE598B"/>
    <w:rsid w:val="00EF0CCF"/>
    <w:rsid w:val="00EF49C3"/>
    <w:rsid w:val="00F06CF0"/>
    <w:rsid w:val="00F07A09"/>
    <w:rsid w:val="00F1182E"/>
    <w:rsid w:val="00F12467"/>
    <w:rsid w:val="00F12F22"/>
    <w:rsid w:val="00F13498"/>
    <w:rsid w:val="00F13687"/>
    <w:rsid w:val="00F14BA8"/>
    <w:rsid w:val="00F203EE"/>
    <w:rsid w:val="00F2108E"/>
    <w:rsid w:val="00F26836"/>
    <w:rsid w:val="00F31BF1"/>
    <w:rsid w:val="00F33DBB"/>
    <w:rsid w:val="00F342A5"/>
    <w:rsid w:val="00F37B52"/>
    <w:rsid w:val="00F40148"/>
    <w:rsid w:val="00F403EE"/>
    <w:rsid w:val="00F53031"/>
    <w:rsid w:val="00F5654D"/>
    <w:rsid w:val="00F570D2"/>
    <w:rsid w:val="00F62BF2"/>
    <w:rsid w:val="00F6669D"/>
    <w:rsid w:val="00F71AB7"/>
    <w:rsid w:val="00F73AB8"/>
    <w:rsid w:val="00F7485B"/>
    <w:rsid w:val="00F77BF7"/>
    <w:rsid w:val="00F80589"/>
    <w:rsid w:val="00F80B5D"/>
    <w:rsid w:val="00F820E4"/>
    <w:rsid w:val="00F8686B"/>
    <w:rsid w:val="00F904BE"/>
    <w:rsid w:val="00F97F3C"/>
    <w:rsid w:val="00FA208F"/>
    <w:rsid w:val="00FA32C9"/>
    <w:rsid w:val="00FA4B90"/>
    <w:rsid w:val="00FA5485"/>
    <w:rsid w:val="00FB6886"/>
    <w:rsid w:val="00FC6131"/>
    <w:rsid w:val="00FD1BF1"/>
    <w:rsid w:val="00FD61F7"/>
    <w:rsid w:val="00FD65F9"/>
    <w:rsid w:val="00FD6EF9"/>
    <w:rsid w:val="00FE1DE4"/>
    <w:rsid w:val="00FE2842"/>
    <w:rsid w:val="00FF5CB9"/>
    <w:rsid w:val="00FF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E180F"/>
  <w15:docId w15:val="{EABA2F95-288B-4CB4-A987-FFFB855E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266"/>
    <w:pPr>
      <w:spacing w:before="120" w:after="120" w:line="36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AAB"/>
    <w:pPr>
      <w:widowControl w:val="0"/>
      <w:pBdr>
        <w:top w:val="single" w:sz="18" w:space="1" w:color="003300"/>
        <w:left w:val="nil"/>
        <w:bottom w:val="single" w:sz="18" w:space="1" w:color="003300"/>
        <w:right w:val="nil"/>
        <w:between w:val="nil"/>
      </w:pBdr>
      <w:spacing w:before="240" w:after="0" w:line="259" w:lineRule="auto"/>
      <w:jc w:val="center"/>
      <w:outlineLvl w:val="0"/>
    </w:pPr>
    <w:rPr>
      <w:rFonts w:eastAsiaTheme="majorEastAsia" w:cstheme="majorBidi"/>
      <w:b/>
      <w:iCs/>
      <w:color w:val="003300"/>
      <w:sz w:val="32"/>
      <w:szCs w:val="32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00034123"/>
    <w:pPr>
      <w:keepNext/>
      <w:keepLines/>
      <w:spacing w:before="360" w:after="80"/>
      <w:outlineLvl w:val="1"/>
    </w:pPr>
    <w:rPr>
      <w:b/>
      <w:bCs/>
      <w:color w:val="000000" w:themeColor="text1"/>
      <w:sz w:val="28"/>
      <w:szCs w:val="36"/>
      <w:u w:val="single"/>
    </w:rPr>
  </w:style>
  <w:style w:type="paragraph" w:styleId="Ttulo3">
    <w:name w:val="heading 3"/>
    <w:basedOn w:val="Normal"/>
    <w:next w:val="Normal"/>
    <w:uiPriority w:val="9"/>
    <w:unhideWhenUsed/>
    <w:qFormat/>
    <w:rsid w:val="00F77BF7"/>
    <w:pPr>
      <w:keepNext/>
      <w:keepLines/>
      <w:spacing w:before="280" w:after="80"/>
      <w:outlineLvl w:val="2"/>
    </w:pPr>
    <w:rPr>
      <w:i/>
      <w:color w:val="17365D" w:themeColor="text2" w:themeShade="BF"/>
      <w:sz w:val="28"/>
      <w:szCs w:val="28"/>
      <w:u w:val="single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981D1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D13"/>
  </w:style>
  <w:style w:type="paragraph" w:styleId="Piedepgina">
    <w:name w:val="footer"/>
    <w:basedOn w:val="Normal"/>
    <w:link w:val="PiedepginaCar"/>
    <w:uiPriority w:val="99"/>
    <w:unhideWhenUsed/>
    <w:rsid w:val="00981D1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D13"/>
  </w:style>
  <w:style w:type="paragraph" w:styleId="Descripcin">
    <w:name w:val="caption"/>
    <w:basedOn w:val="Normal"/>
    <w:next w:val="Normal"/>
    <w:uiPriority w:val="35"/>
    <w:unhideWhenUsed/>
    <w:qFormat/>
    <w:rsid w:val="006A2C4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841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ipervnculo">
    <w:name w:val="Hyperlink"/>
    <w:basedOn w:val="Fuentedeprrafopredeter"/>
    <w:uiPriority w:val="99"/>
    <w:unhideWhenUsed/>
    <w:rsid w:val="00841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1EE8"/>
    <w:rPr>
      <w:color w:val="605E5C"/>
      <w:shd w:val="clear" w:color="auto" w:fill="E1DFDD"/>
    </w:rPr>
  </w:style>
  <w:style w:type="paragraph" w:styleId="Prrafodelista">
    <w:name w:val="List Paragraph"/>
    <w:basedOn w:val="Normal"/>
    <w:qFormat/>
    <w:rsid w:val="002074B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015D5"/>
    <w:pPr>
      <w:jc w:val="left"/>
      <w:outlineLvl w:val="9"/>
    </w:pPr>
    <w:rPr>
      <w:b w:val="0"/>
      <w:i/>
      <w:color w:val="4F81BD" w:themeColor="accent1"/>
    </w:rPr>
  </w:style>
  <w:style w:type="paragraph" w:styleId="TDC1">
    <w:name w:val="toc 1"/>
    <w:basedOn w:val="Normal"/>
    <w:next w:val="Normal"/>
    <w:autoRedefine/>
    <w:uiPriority w:val="39"/>
    <w:unhideWhenUsed/>
    <w:rsid w:val="00D86905"/>
    <w:pPr>
      <w:tabs>
        <w:tab w:val="right" w:leader="dot" w:pos="10030"/>
      </w:tabs>
      <w:spacing w:after="100"/>
    </w:pPr>
    <w:rPr>
      <w:b/>
      <w:bCs/>
      <w:noProof/>
    </w:rPr>
  </w:style>
  <w:style w:type="paragraph" w:styleId="Tabladeilustraciones">
    <w:name w:val="table of figures"/>
    <w:basedOn w:val="Normal"/>
    <w:next w:val="Normal"/>
    <w:uiPriority w:val="99"/>
    <w:unhideWhenUsed/>
    <w:rsid w:val="000015D5"/>
    <w:pPr>
      <w:spacing w:after="0"/>
    </w:pPr>
  </w:style>
  <w:style w:type="table" w:styleId="Tablaconcuadrcula">
    <w:name w:val="Table Grid"/>
    <w:basedOn w:val="Tablanormal"/>
    <w:uiPriority w:val="39"/>
    <w:rsid w:val="00BD04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BD046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34AAB"/>
    <w:rPr>
      <w:rFonts w:eastAsiaTheme="majorEastAsia" w:cstheme="majorBidi"/>
      <w:b/>
      <w:iCs/>
      <w:color w:val="003300"/>
      <w:sz w:val="32"/>
      <w:szCs w:val="32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030C95"/>
    <w:pPr>
      <w:tabs>
        <w:tab w:val="right" w:leader="dot" w:pos="10030"/>
      </w:tabs>
      <w:spacing w:after="100"/>
      <w:ind w:left="240"/>
    </w:pPr>
    <w:rPr>
      <w:i/>
      <w:i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030C95"/>
    <w:pPr>
      <w:spacing w:after="100"/>
      <w:ind w:left="480"/>
    </w:pPr>
  </w:style>
  <w:style w:type="character" w:styleId="Textodelmarcadordeposicin">
    <w:name w:val="Placeholder Text"/>
    <w:basedOn w:val="Fuentedeprrafopredeter"/>
    <w:uiPriority w:val="99"/>
    <w:semiHidden/>
    <w:rsid w:val="00853BA6"/>
    <w:rPr>
      <w:color w:val="808080"/>
    </w:rPr>
  </w:style>
  <w:style w:type="character" w:styleId="CdigoHTML">
    <w:name w:val="HTML Code"/>
    <w:basedOn w:val="Fuentedeprrafopredeter"/>
    <w:uiPriority w:val="99"/>
    <w:semiHidden/>
    <w:unhideWhenUsed/>
    <w:rsid w:val="00C659A3"/>
    <w:rPr>
      <w:rFonts w:ascii="Courier New" w:eastAsia="Times New Roman" w:hAnsi="Courier New" w:cs="Courier New"/>
      <w:sz w:val="20"/>
      <w:szCs w:val="20"/>
    </w:rPr>
  </w:style>
  <w:style w:type="table" w:styleId="Tabladecuadrcula4">
    <w:name w:val="Grid Table 4"/>
    <w:basedOn w:val="Tablanormal"/>
    <w:uiPriority w:val="49"/>
    <w:rsid w:val="000057E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3F1B2A"/>
  </w:style>
  <w:style w:type="paragraph" w:customStyle="1" w:styleId="msonormal0">
    <w:name w:val="msonormal"/>
    <w:basedOn w:val="Normal"/>
    <w:rsid w:val="003F1B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numbering" w:customStyle="1" w:styleId="Sinlista2">
    <w:name w:val="Sin lista2"/>
    <w:next w:val="Sinlista"/>
    <w:uiPriority w:val="99"/>
    <w:semiHidden/>
    <w:unhideWhenUsed/>
    <w:rsid w:val="005864DE"/>
  </w:style>
  <w:style w:type="table" w:styleId="Tablaconcuadrcula5oscura">
    <w:name w:val="Grid Table 5 Dark"/>
    <w:basedOn w:val="Tablanormal"/>
    <w:uiPriority w:val="50"/>
    <w:rsid w:val="00EC06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Grid">
    <w:name w:val="TableGrid"/>
    <w:rsid w:val="00C13093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A053F6"/>
    <w:pPr>
      <w:spacing w:line="240" w:lineRule="auto"/>
      <w:jc w:val="both"/>
    </w:pPr>
    <w:rPr>
      <w:sz w:val="24"/>
    </w:rPr>
  </w:style>
  <w:style w:type="character" w:styleId="Fuerte">
    <w:name w:val="Strong"/>
    <w:basedOn w:val="Fuentedeprrafopredeter"/>
    <w:uiPriority w:val="22"/>
    <w:qFormat/>
    <w:rsid w:val="000838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10341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3029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784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15735">
          <w:marLeft w:val="-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5811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4616">
              <w:marLeft w:val="8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008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9917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56996">
          <w:marLeft w:val="-9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2217">
              <w:marLeft w:val="8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34703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8586">
          <w:marLeft w:val="-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8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4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BD430-7B8E-4040-A829-7F4D13E4A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903</Words>
  <Characters>4972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Candelas Alvarado</dc:creator>
  <cp:keywords/>
  <dc:description/>
  <cp:lastModifiedBy>Armando Candelas Alvarado</cp:lastModifiedBy>
  <cp:revision>4</cp:revision>
  <cp:lastPrinted>2026-05-08T20:59:00Z</cp:lastPrinted>
  <dcterms:created xsi:type="dcterms:W3CDTF">2026-05-21T23:43:00Z</dcterms:created>
  <dcterms:modified xsi:type="dcterms:W3CDTF">2026-05-29T22:41:00Z</dcterms:modified>
</cp:coreProperties>
</file>