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7F2B2755" w:rsidR="00E264A9" w:rsidRPr="009E3F44" w:rsidRDefault="00E4718E" w:rsidP="009E3F44">
      <w:pPr>
        <w:pStyle w:val="Estilo1"/>
      </w:pPr>
      <w:r w:rsidRPr="009E3F44">
        <w:t>Objetos</w:t>
      </w:r>
      <w:r w:rsidR="00014B78" w:rsidRPr="009E3F44">
        <w:t xml:space="preserve"> en JavaScript </w:t>
      </w:r>
      <w:r w:rsidR="00271A65" w:rsidRPr="009E3F44">
        <w:t>m</w:t>
      </w:r>
      <w:r w:rsidR="00014B78" w:rsidRPr="009E3F44">
        <w:t>oderno</w:t>
      </w:r>
    </w:p>
    <w:p w14:paraId="33D76597" w14:textId="326E7F4D" w:rsidR="00623DFD" w:rsidRPr="008835D1" w:rsidRDefault="00623DFD" w:rsidP="00274EE7">
      <w:pPr>
        <w:jc w:val="both"/>
      </w:pPr>
      <w:r>
        <w:t xml:space="preserve">En esta sección </w:t>
      </w:r>
      <w:r w:rsidR="005739E8">
        <w:t>se trabajará</w:t>
      </w:r>
      <w:r>
        <w:t xml:space="preserve"> con objetos en JavaScript moderno (ES6), desde su definición hasta la modificación de sus atributos.</w:t>
      </w:r>
    </w:p>
    <w:p w14:paraId="4BE5DAB2" w14:textId="7BE1A092" w:rsidR="00DA7338" w:rsidRPr="009E3F44" w:rsidRDefault="00106D80" w:rsidP="009E3F44">
      <w:pPr>
        <w:pStyle w:val="Estilo2"/>
      </w:pPr>
      <w:r w:rsidRPr="009E3F44">
        <w:t>Definición de un o</w:t>
      </w:r>
      <w:r w:rsidR="00014B78" w:rsidRPr="009E3F44">
        <w:t>bjeto</w:t>
      </w:r>
    </w:p>
    <w:p w14:paraId="0942079B" w14:textId="77777777" w:rsidR="00475B42" w:rsidRDefault="008A5FE3" w:rsidP="00AF7FB0">
      <w:pPr>
        <w:jc w:val="both"/>
        <w:rPr>
          <w:lang w:val="es-PE"/>
        </w:rPr>
      </w:pPr>
      <w:r w:rsidRPr="008A5FE3">
        <w:rPr>
          <w:lang w:val="es-PE"/>
        </w:rPr>
        <w:t>En JavaScript, los objetos son estructuras de datos que se asemejan a los objetos JSON. Se define</w:t>
      </w:r>
      <w:r w:rsidR="00537833">
        <w:rPr>
          <w:lang w:val="es-PE"/>
        </w:rPr>
        <w:t xml:space="preserve"> </w:t>
      </w:r>
      <w:r w:rsidRPr="008A5FE3">
        <w:rPr>
          <w:lang w:val="es-PE"/>
        </w:rPr>
        <w:t xml:space="preserve">utilizando la palabra clave </w:t>
      </w:r>
      <w:r w:rsidRPr="003862A5">
        <w:rPr>
          <w:b/>
          <w:bCs/>
          <w:lang w:val="es-PE"/>
        </w:rPr>
        <w:t>const</w:t>
      </w:r>
      <w:r w:rsidRPr="008A5FE3">
        <w:rPr>
          <w:lang w:val="es-PE"/>
        </w:rPr>
        <w:t xml:space="preserve"> </w:t>
      </w:r>
      <w:r w:rsidR="00537833">
        <w:rPr>
          <w:lang w:val="es-PE"/>
        </w:rPr>
        <w:t xml:space="preserve">(una constante) </w:t>
      </w:r>
      <w:r w:rsidRPr="008A5FE3">
        <w:rPr>
          <w:lang w:val="es-PE"/>
        </w:rPr>
        <w:t xml:space="preserve">y se crean mediante llaves </w:t>
      </w:r>
      <w:r w:rsidRPr="003862A5">
        <w:rPr>
          <w:b/>
          <w:bCs/>
          <w:lang w:val="es-PE"/>
        </w:rPr>
        <w:t>{</w:t>
      </w:r>
      <w:r w:rsidR="003862A5" w:rsidRPr="003862A5">
        <w:rPr>
          <w:b/>
          <w:bCs/>
          <w:lang w:val="es-PE"/>
        </w:rPr>
        <w:t xml:space="preserve"> </w:t>
      </w:r>
      <w:r w:rsidRPr="003862A5">
        <w:rPr>
          <w:b/>
          <w:bCs/>
          <w:lang w:val="es-PE"/>
        </w:rPr>
        <w:t>}</w:t>
      </w:r>
      <w:r w:rsidRPr="008A5FE3">
        <w:rPr>
          <w:lang w:val="es-PE"/>
        </w:rPr>
        <w:t xml:space="preserve">. </w:t>
      </w:r>
    </w:p>
    <w:p w14:paraId="0731AA05" w14:textId="00F1EAAA" w:rsidR="00EC4743" w:rsidRDefault="008A5FE3" w:rsidP="00AF7FB0">
      <w:pPr>
        <w:jc w:val="both"/>
        <w:rPr>
          <w:lang w:val="es-PE"/>
        </w:rPr>
      </w:pPr>
      <w:r w:rsidRPr="008A5FE3">
        <w:rPr>
          <w:lang w:val="es-PE"/>
        </w:rPr>
        <w:t xml:space="preserve">Los objetos pueden contener múltiples </w:t>
      </w:r>
      <w:r w:rsidR="008C4FA5">
        <w:rPr>
          <w:lang w:val="es-PE"/>
        </w:rPr>
        <w:t xml:space="preserve">propiedades </w:t>
      </w:r>
      <w:r w:rsidR="00EF5AE6">
        <w:rPr>
          <w:lang w:val="es-PE"/>
        </w:rPr>
        <w:t xml:space="preserve">o </w:t>
      </w:r>
      <w:r w:rsidR="008C4FA5">
        <w:rPr>
          <w:lang w:val="es-PE"/>
        </w:rPr>
        <w:t>pares de atributo y valor</w:t>
      </w:r>
      <w:r w:rsidR="00475B42">
        <w:rPr>
          <w:lang w:val="es-PE"/>
        </w:rPr>
        <w:t xml:space="preserve"> separados por dos puntos</w:t>
      </w:r>
      <w:r w:rsidR="00EF5AE6">
        <w:rPr>
          <w:lang w:val="es-PE"/>
        </w:rPr>
        <w:t xml:space="preserve"> (</w:t>
      </w:r>
      <w:r w:rsidR="00EF5AE6" w:rsidRPr="00EF5AE6">
        <w:rPr>
          <w:b/>
          <w:bCs/>
          <w:lang w:val="es-PE"/>
        </w:rPr>
        <w:t>:</w:t>
      </w:r>
      <w:r w:rsidR="00EF5AE6">
        <w:rPr>
          <w:lang w:val="es-PE"/>
        </w:rPr>
        <w:t>),</w:t>
      </w:r>
      <w:r w:rsidR="00B701B8">
        <w:rPr>
          <w:lang w:val="es-PE"/>
        </w:rPr>
        <w:t xml:space="preserve"> </w:t>
      </w:r>
      <w:r w:rsidRPr="008A5FE3">
        <w:rPr>
          <w:lang w:val="es-PE"/>
        </w:rPr>
        <w:t>cuyos valores pueden cambiar dinámicamente.</w:t>
      </w:r>
      <w:r w:rsidR="00475B42">
        <w:rPr>
          <w:lang w:val="es-PE"/>
        </w:rPr>
        <w:t xml:space="preserve"> </w:t>
      </w:r>
      <w:r w:rsidR="00680227">
        <w:rPr>
          <w:lang w:val="es-PE"/>
        </w:rPr>
        <w:t>Las</w:t>
      </w:r>
      <w:r w:rsidR="00475B42">
        <w:rPr>
          <w:lang w:val="es-PE"/>
        </w:rPr>
        <w:t xml:space="preserve"> propiedades </w:t>
      </w:r>
      <w:r w:rsidR="00EF5AE6">
        <w:rPr>
          <w:lang w:val="es-PE"/>
        </w:rPr>
        <w:t xml:space="preserve">se </w:t>
      </w:r>
      <w:r w:rsidR="00252B96">
        <w:rPr>
          <w:lang w:val="es-PE"/>
        </w:rPr>
        <w:t xml:space="preserve">separan </w:t>
      </w:r>
      <w:r w:rsidR="00680227">
        <w:rPr>
          <w:lang w:val="es-PE"/>
        </w:rPr>
        <w:t>por</w:t>
      </w:r>
      <w:r w:rsidR="00EF5AE6">
        <w:rPr>
          <w:lang w:val="es-PE"/>
        </w:rPr>
        <w:t xml:space="preserve"> coma</w:t>
      </w:r>
      <w:r w:rsidR="00680227">
        <w:rPr>
          <w:lang w:val="es-PE"/>
        </w:rPr>
        <w:t>s</w:t>
      </w:r>
      <w:r w:rsidR="00475B42">
        <w:rPr>
          <w:lang w:val="es-PE"/>
        </w:rPr>
        <w:t xml:space="preserve"> </w:t>
      </w:r>
      <w:r w:rsidR="00EF5AE6">
        <w:rPr>
          <w:lang w:val="es-PE"/>
        </w:rPr>
        <w:t>(</w:t>
      </w:r>
      <w:r w:rsidR="00EF5AE6" w:rsidRPr="00EF5AE6">
        <w:rPr>
          <w:b/>
          <w:bCs/>
          <w:lang w:val="es-PE"/>
        </w:rPr>
        <w:t>,</w:t>
      </w:r>
      <w:r w:rsidR="00EF5AE6">
        <w:rPr>
          <w:lang w:val="es-PE"/>
        </w:rPr>
        <w:t>).</w:t>
      </w:r>
    </w:p>
    <w:p w14:paraId="13BA1596" w14:textId="47705342" w:rsidR="003862A5" w:rsidRDefault="00680227" w:rsidP="00AF7FB0">
      <w:pPr>
        <w:jc w:val="both"/>
        <w:rPr>
          <w:lang w:val="es-PE"/>
        </w:rPr>
      </w:pPr>
      <w:r>
        <w:rPr>
          <w:lang w:val="es-PE"/>
        </w:rPr>
        <w:t>Además, u</w:t>
      </w:r>
      <w:r w:rsidR="00FA7E83">
        <w:rPr>
          <w:lang w:val="es-PE"/>
        </w:rPr>
        <w:t>n</w:t>
      </w:r>
      <w:r w:rsidR="008A5FE3" w:rsidRPr="008A5FE3">
        <w:rPr>
          <w:lang w:val="es-PE"/>
        </w:rPr>
        <w:t xml:space="preserve"> objeto puede servir como prototipo para crear otros objetos, clonar o instanciar. </w:t>
      </w:r>
    </w:p>
    <w:p w14:paraId="2FCBC12D" w14:textId="36A9AA96" w:rsidR="00680227" w:rsidRPr="00680227" w:rsidRDefault="00680227" w:rsidP="00AF7FB0">
      <w:pPr>
        <w:jc w:val="both"/>
        <w:rPr>
          <w:lang w:val="es-PE"/>
        </w:rPr>
      </w:pPr>
      <w:r w:rsidRPr="00680227">
        <w:rPr>
          <w:lang w:val="es-PE"/>
        </w:rPr>
        <w:t xml:space="preserve">En el siguiente ejemplo, </w:t>
      </w:r>
      <w:r w:rsidR="0070282D">
        <w:rPr>
          <w:lang w:val="es-PE"/>
        </w:rPr>
        <w:t>se tiene</w:t>
      </w:r>
      <w:r w:rsidRPr="00680227">
        <w:rPr>
          <w:lang w:val="es-PE"/>
        </w:rPr>
        <w:t xml:space="preserve"> un objeto </w:t>
      </w:r>
      <w:r w:rsidRPr="00680227">
        <w:rPr>
          <w:b/>
          <w:bCs/>
          <w:lang w:val="es-PE"/>
        </w:rPr>
        <w:t>invoice</w:t>
      </w:r>
      <w:r w:rsidRPr="00680227">
        <w:rPr>
          <w:lang w:val="es-PE"/>
        </w:rPr>
        <w:t xml:space="preserve"> que representa una factura. Incluye varios atributos, como </w:t>
      </w:r>
      <w:r w:rsidRPr="00680227">
        <w:rPr>
          <w:b/>
          <w:bCs/>
          <w:lang w:val="es-PE"/>
        </w:rPr>
        <w:t>id</w:t>
      </w:r>
      <w:r w:rsidRPr="00680227">
        <w:rPr>
          <w:lang w:val="es-PE"/>
        </w:rPr>
        <w:t xml:space="preserve">, </w:t>
      </w:r>
      <w:r w:rsidRPr="00680227">
        <w:rPr>
          <w:b/>
          <w:bCs/>
          <w:lang w:val="es-PE"/>
        </w:rPr>
        <w:t>name</w:t>
      </w:r>
      <w:r w:rsidRPr="00680227">
        <w:rPr>
          <w:lang w:val="es-PE"/>
        </w:rPr>
        <w:t xml:space="preserve">, </w:t>
      </w:r>
      <w:r w:rsidRPr="00680227">
        <w:rPr>
          <w:b/>
          <w:bCs/>
          <w:lang w:val="es-PE"/>
        </w:rPr>
        <w:t>date</w:t>
      </w:r>
      <w:r w:rsidRPr="00680227">
        <w:rPr>
          <w:lang w:val="es-PE"/>
        </w:rPr>
        <w:t xml:space="preserve">, </w:t>
      </w:r>
      <w:r w:rsidRPr="00680227">
        <w:rPr>
          <w:b/>
          <w:bCs/>
          <w:lang w:val="es-PE"/>
        </w:rPr>
        <w:t>client</w:t>
      </w:r>
      <w:r w:rsidRPr="00680227">
        <w:rPr>
          <w:lang w:val="es-PE"/>
        </w:rPr>
        <w:t xml:space="preserve"> y </w:t>
      </w:r>
      <w:r w:rsidRPr="00680227">
        <w:rPr>
          <w:b/>
          <w:bCs/>
          <w:lang w:val="es-PE"/>
        </w:rPr>
        <w:t>total</w:t>
      </w:r>
      <w:r w:rsidRPr="00680227">
        <w:rPr>
          <w:lang w:val="es-PE"/>
        </w:rPr>
        <w:t xml:space="preserve">. </w:t>
      </w:r>
      <w:r w:rsidR="0070282D">
        <w:rPr>
          <w:lang w:val="es-PE"/>
        </w:rPr>
        <w:t>Se utiliza</w:t>
      </w:r>
      <w:r w:rsidRPr="00680227">
        <w:rPr>
          <w:lang w:val="es-PE"/>
        </w:rPr>
        <w:t xml:space="preserve"> el constructor </w:t>
      </w:r>
      <w:r w:rsidRPr="00680227">
        <w:rPr>
          <w:b/>
          <w:bCs/>
          <w:lang w:val="es-PE"/>
        </w:rPr>
        <w:t>new Date</w:t>
      </w:r>
      <w:r w:rsidRPr="00680227">
        <w:rPr>
          <w:lang w:val="es-PE"/>
        </w:rPr>
        <w:t xml:space="preserve"> para obtener la fecha y hora actual.</w:t>
      </w:r>
    </w:p>
    <w:p w14:paraId="08FBEF6B" w14:textId="1D73A3EE" w:rsidR="00014B78" w:rsidRDefault="001A5F4E" w:rsidP="007A1BAB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75A541" wp14:editId="18343258">
                <wp:simplePos x="0" y="0"/>
                <wp:positionH relativeFrom="column">
                  <wp:posOffset>1976119</wp:posOffset>
                </wp:positionH>
                <wp:positionV relativeFrom="paragraph">
                  <wp:posOffset>546100</wp:posOffset>
                </wp:positionV>
                <wp:extent cx="2162175" cy="1638300"/>
                <wp:effectExtent l="0" t="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638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6A6CA" id="Rectángulo 31" o:spid="_x0000_s1026" style="position:absolute;margin-left:155.6pt;margin-top:43pt;width:170.25pt;height:12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" filled="f" strokecolor="red" strokeweight="1.5pt"/>
            </w:pict>
          </mc:Fallback>
        </mc:AlternateContent>
      </w:r>
      <w:r w:rsidR="00014B78" w:rsidRPr="00014B78">
        <w:rPr>
          <w:noProof/>
        </w:rPr>
        <w:drawing>
          <wp:inline distT="0" distB="0" distL="0" distR="0" wp14:anchorId="6E2C8731" wp14:editId="1D00164A">
            <wp:extent cx="3057524" cy="2390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/>
                    <a:srcRect b="-400"/>
                    <a:stretch/>
                  </pic:blipFill>
                  <pic:spPr bwMode="auto">
                    <a:xfrm>
                      <a:off x="0" y="0"/>
                      <a:ext cx="3057952" cy="239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C7663" w14:textId="72EF0A48" w:rsidR="00014B78" w:rsidRDefault="001A5F4E" w:rsidP="007A1BAB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4D14AE" wp14:editId="37FDF8F0">
                <wp:simplePos x="0" y="0"/>
                <wp:positionH relativeFrom="column">
                  <wp:posOffset>1842770</wp:posOffset>
                </wp:positionH>
                <wp:positionV relativeFrom="paragraph">
                  <wp:posOffset>523875</wp:posOffset>
                </wp:positionV>
                <wp:extent cx="3852000" cy="1512000"/>
                <wp:effectExtent l="0" t="0" r="15240" b="1206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0" cy="151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0F29F" id="Rectángulo 32" o:spid="_x0000_s1026" style="position:absolute;margin-left:145.1pt;margin-top:41.25pt;width:303.3pt;height:119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" filled="f" strokecolor="#00b050" strokeweight="1.5pt"/>
            </w:pict>
          </mc:Fallback>
        </mc:AlternateContent>
      </w:r>
      <w:r w:rsidR="00014B78" w:rsidRPr="00014B78">
        <w:rPr>
          <w:noProof/>
        </w:rPr>
        <w:drawing>
          <wp:inline distT="0" distB="0" distL="0" distR="0" wp14:anchorId="724AD712" wp14:editId="3C29B551">
            <wp:extent cx="5639587" cy="20386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6012" w14:textId="502075A8" w:rsidR="00252B96" w:rsidRDefault="00252B96" w:rsidP="00252B96">
      <w:pPr>
        <w:jc w:val="both"/>
      </w:pPr>
      <w:r w:rsidRPr="00252B96">
        <w:rPr>
          <w:b/>
          <w:bCs/>
        </w:rPr>
        <w:t>Nota:</w:t>
      </w:r>
      <w:r>
        <w:t xml:space="preserve"> En la consola del navegador, los atributos </w:t>
      </w:r>
      <w:r w:rsidR="00717465">
        <w:t xml:space="preserve">de un objeto </w:t>
      </w:r>
      <w:r>
        <w:t>se muestran en orden alfabético</w:t>
      </w:r>
      <w:r w:rsidR="00717465">
        <w:t>.</w:t>
      </w:r>
    </w:p>
    <w:p w14:paraId="35193CF6" w14:textId="77A58A2F" w:rsidR="00014B78" w:rsidRPr="005C283E" w:rsidRDefault="00106D80" w:rsidP="009E3F44">
      <w:pPr>
        <w:pStyle w:val="Estilo2"/>
      </w:pPr>
      <w:r>
        <w:t>Acceso a los atributos</w:t>
      </w:r>
      <w:r w:rsidR="00B2122A">
        <w:t xml:space="preserve"> de un objeto</w:t>
      </w:r>
    </w:p>
    <w:p w14:paraId="1EEEFA9A" w14:textId="027AC819" w:rsidR="007A1BAB" w:rsidRPr="007A1BAB" w:rsidRDefault="007A1BAB" w:rsidP="007A1BAB">
      <w:pPr>
        <w:jc w:val="both"/>
      </w:pPr>
      <w:r w:rsidRPr="007A1BAB">
        <w:t xml:space="preserve">Para acceder a los valores de un objeto, se utiliza la notación de punto </w:t>
      </w:r>
      <w:r>
        <w:t>(</w:t>
      </w:r>
      <w:r w:rsidRPr="007A1BAB">
        <w:rPr>
          <w:b/>
          <w:bCs/>
        </w:rPr>
        <w:t>.</w:t>
      </w:r>
      <w:r>
        <w:t>)</w:t>
      </w:r>
      <w:r w:rsidRPr="007A1BAB">
        <w:t xml:space="preserve"> seguid</w:t>
      </w:r>
      <w:r w:rsidR="00106D80">
        <w:t xml:space="preserve">o </w:t>
      </w:r>
      <w:r w:rsidRPr="007A1BAB">
        <w:t>del nombre del atributo.</w:t>
      </w:r>
    </w:p>
    <w:p w14:paraId="41448BAD" w14:textId="69757B14" w:rsidR="00C57F85" w:rsidRDefault="001A5F4E" w:rsidP="007A1BAB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9825AB" wp14:editId="7804ED05">
                <wp:simplePos x="0" y="0"/>
                <wp:positionH relativeFrom="column">
                  <wp:posOffset>1909445</wp:posOffset>
                </wp:positionH>
                <wp:positionV relativeFrom="paragraph">
                  <wp:posOffset>2012315</wp:posOffset>
                </wp:positionV>
                <wp:extent cx="2124000" cy="180000"/>
                <wp:effectExtent l="0" t="0" r="10160" b="1079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A0AB4" id="Rectángulo 33" o:spid="_x0000_s1026" style="position:absolute;margin-left:150.35pt;margin-top:158.45pt;width:167.25pt;height:14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" filled="f" strokecolor="red" strokeweight="1.5pt"/>
            </w:pict>
          </mc:Fallback>
        </mc:AlternateContent>
      </w:r>
      <w:r w:rsidR="00C57F85" w:rsidRPr="00C57F85">
        <w:rPr>
          <w:noProof/>
        </w:rPr>
        <w:drawing>
          <wp:inline distT="0" distB="0" distL="0" distR="0" wp14:anchorId="05EAD247" wp14:editId="2F74C3E3">
            <wp:extent cx="3200847" cy="241016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F08D" w14:textId="7E14DD64" w:rsidR="00014B78" w:rsidRDefault="001A5F4E" w:rsidP="007A1BAB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B48B79A" wp14:editId="5E5A4877">
                <wp:simplePos x="0" y="0"/>
                <wp:positionH relativeFrom="column">
                  <wp:posOffset>1814195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CACDF" id="Rectángulo 35" o:spid="_x0000_s1026" style="position:absolute;margin-left:142.85pt;margin-top:41.95pt;width:306.15pt;height:1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BE&#10;OeJV3wAAAAoBAAAPAAAAAAAAAAAAAAAAANsEAABkcnMvZG93bnJldi54bWxQSwUGAAAAAAQABADz&#10;AAAA5wUAAAAA&#10;" filled="f" strokecolor="#00b050" strokeweight="1.5pt"/>
            </w:pict>
          </mc:Fallback>
        </mc:AlternateContent>
      </w:r>
      <w:r w:rsidR="00C57F85" w:rsidRPr="00C57F85">
        <w:rPr>
          <w:noProof/>
        </w:rPr>
        <w:drawing>
          <wp:inline distT="0" distB="0" distL="0" distR="0" wp14:anchorId="20BF3629" wp14:editId="3F840C72">
            <wp:extent cx="5582429" cy="165758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A67B" w14:textId="79565ED8" w:rsidR="00C57F85" w:rsidRPr="009E3F44" w:rsidRDefault="00717465" w:rsidP="009E3F44">
      <w:pPr>
        <w:pStyle w:val="Estilo3"/>
      </w:pPr>
      <w:r w:rsidRPr="009E3F44">
        <w:lastRenderedPageBreak/>
        <w:t>Modificar el valor</w:t>
      </w:r>
      <w:r w:rsidR="00106D80" w:rsidRPr="009E3F44">
        <w:t xml:space="preserve"> de</w:t>
      </w:r>
      <w:r w:rsidR="00C57F85" w:rsidRPr="009E3F44">
        <w:t xml:space="preserve"> </w:t>
      </w:r>
      <w:r w:rsidRPr="009E3F44">
        <w:t xml:space="preserve">un </w:t>
      </w:r>
      <w:r w:rsidR="00C57F85" w:rsidRPr="009E3F44">
        <w:t>atributo</w:t>
      </w:r>
    </w:p>
    <w:p w14:paraId="3AED8A59" w14:textId="7C9108B3" w:rsidR="00106D80" w:rsidRPr="00106D80" w:rsidRDefault="00106D80" w:rsidP="00106D80">
      <w:pPr>
        <w:jc w:val="both"/>
      </w:pPr>
      <w:r w:rsidRPr="00106D80">
        <w:t xml:space="preserve">Los valores de los atributos de un objeto pueden cambiarse asignando un nuevo valor utilizando la notación de punto </w:t>
      </w:r>
      <w:r>
        <w:t>(</w:t>
      </w:r>
      <w:r w:rsidRPr="00106D80">
        <w:rPr>
          <w:b/>
          <w:bCs/>
        </w:rPr>
        <w:t>.</w:t>
      </w:r>
      <w:r>
        <w:t>)</w:t>
      </w:r>
      <w:r w:rsidR="00717465">
        <w:t>.</w:t>
      </w:r>
      <w:r>
        <w:t xml:space="preserve"> E</w:t>
      </w:r>
      <w:r w:rsidRPr="00C57F85">
        <w:t>s similar al método SET utilizado en Java, pero en JavaScript es más flexible y directo.</w:t>
      </w:r>
    </w:p>
    <w:p w14:paraId="629ED383" w14:textId="59853955" w:rsidR="00C57F85" w:rsidRDefault="00717465" w:rsidP="00106D80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D2BB75" wp14:editId="20BFA49D">
                <wp:simplePos x="0" y="0"/>
                <wp:positionH relativeFrom="column">
                  <wp:posOffset>1909445</wp:posOffset>
                </wp:positionH>
                <wp:positionV relativeFrom="paragraph">
                  <wp:posOffset>1968500</wp:posOffset>
                </wp:positionV>
                <wp:extent cx="2124000" cy="390525"/>
                <wp:effectExtent l="0" t="0" r="1016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2838D" id="Rectángulo 36" o:spid="_x0000_s1026" style="position:absolute;margin-left:150.35pt;margin-top:155pt;width:167.25pt;height:30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" filled="f" strokecolor="red" strokeweight="1.5pt"/>
            </w:pict>
          </mc:Fallback>
        </mc:AlternateContent>
      </w:r>
      <w:r w:rsidR="00C57F85" w:rsidRPr="00C57F85">
        <w:rPr>
          <w:noProof/>
        </w:rPr>
        <w:drawing>
          <wp:inline distT="0" distB="0" distL="0" distR="0" wp14:anchorId="41D20912" wp14:editId="63050B06">
            <wp:extent cx="3200400" cy="2524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 rotWithShape="1">
                    <a:blip r:embed="rId12"/>
                    <a:srcRect t="2" b="-1"/>
                    <a:stretch/>
                  </pic:blipFill>
                  <pic:spPr bwMode="auto">
                    <a:xfrm>
                      <a:off x="0" y="0"/>
                      <a:ext cx="320040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70DE5" w14:textId="65C73C30" w:rsidR="00C57F85" w:rsidRDefault="00274EE7" w:rsidP="00106D80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60BF12" wp14:editId="241885F8">
                <wp:simplePos x="0" y="0"/>
                <wp:positionH relativeFrom="column">
                  <wp:posOffset>1809115</wp:posOffset>
                </wp:positionH>
                <wp:positionV relativeFrom="paragraph">
                  <wp:posOffset>520065</wp:posOffset>
                </wp:positionV>
                <wp:extent cx="3888000" cy="216000"/>
                <wp:effectExtent l="0" t="0" r="17780" b="127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1BFFE" id="Rectángulo 37" o:spid="_x0000_s1026" style="position:absolute;margin-left:142.45pt;margin-top:40.95pt;width:306.15pt;height:1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B2&#10;syQc3wAAAAoBAAAPAAAAAAAAAAAAAAAAANsEAABkcnMvZG93bnJldi54bWxQSwUGAAAAAAQABADz&#10;AAAA5wUAAAAA&#10;" filled="f" strokecolor="#00b050" strokeweight="1.5pt"/>
            </w:pict>
          </mc:Fallback>
        </mc:AlternateContent>
      </w:r>
      <w:r w:rsidR="00C57F85" w:rsidRPr="00C57F85">
        <w:rPr>
          <w:noProof/>
        </w:rPr>
        <w:drawing>
          <wp:inline distT="0" distB="0" distL="0" distR="0" wp14:anchorId="75D69BA3" wp14:editId="451DBBBE">
            <wp:extent cx="5611008" cy="1648055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6C06" w14:textId="1B810A7C" w:rsidR="00C57F85" w:rsidRDefault="00717465" w:rsidP="009E3F44">
      <w:pPr>
        <w:pStyle w:val="Estilo3"/>
      </w:pPr>
      <w:r>
        <w:t>Modificar</w:t>
      </w:r>
      <w:r w:rsidR="001A5F4E">
        <w:t xml:space="preserve"> </w:t>
      </w:r>
      <w:r>
        <w:t>varias propiedades del objeto</w:t>
      </w:r>
    </w:p>
    <w:p w14:paraId="26C05E19" w14:textId="1C84040F" w:rsidR="007A1BAB" w:rsidRDefault="007A1BAB" w:rsidP="00A87922">
      <w:pPr>
        <w:jc w:val="both"/>
      </w:pPr>
      <w:r w:rsidRPr="007A1BAB">
        <w:t>Es posible actualizar varios atributos de un objeto en una sola operación asignando nuevos valores a los atributos deseados</w:t>
      </w:r>
      <w:r w:rsidR="001A5F4E">
        <w:t>.</w:t>
      </w:r>
    </w:p>
    <w:p w14:paraId="25F5B028" w14:textId="7E2A66C9" w:rsidR="00C57F85" w:rsidRDefault="00574FDD" w:rsidP="001A5F4E">
      <w:pPr>
        <w:jc w:val="center"/>
      </w:pPr>
      <w:r w:rsidRPr="00574FDD">
        <w:rPr>
          <w:noProof/>
        </w:rPr>
        <w:drawing>
          <wp:inline distT="0" distB="0" distL="0" distR="0" wp14:anchorId="385DC1B7" wp14:editId="299B738A">
            <wp:extent cx="3228975" cy="1428750"/>
            <wp:effectExtent l="0" t="0" r="0" b="0"/>
            <wp:docPr id="29" name="Imagen 29" descr="const invoice = {&#10;  id: 10,&#10;  name: &quot;Compras de oficina&quot;,&#10;  date: new Date(),&#10;  client: &quot;Jhon Doe&quot;,&#10;  total: 1000,&#10;};&#10;&#10;invoice.client = &quot;Pepe Roe&quot;;&#10;invoice.total = 5000;&#10;console.log(invoice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const invoice = {&#10;  id: 10,&#10;  name: &quot;Compras de oficina&quot;,&#10;  date: new Date(),&#10;  client: &quot;Jhon Doe&quot;,&#10;  total: 1000,&#10;};&#10;&#10;invoice.client = &quot;Pepe Roe&quot;;&#10;invoice.total = 5000;&#10;console.log(invoice);"/>
                    <pic:cNvPicPr/>
                  </pic:nvPicPr>
                  <pic:blipFill rotWithShape="1">
                    <a:blip r:embed="rId14"/>
                    <a:srcRect t="-1" b="47185"/>
                    <a:stretch/>
                  </pic:blipFill>
                  <pic:spPr bwMode="auto">
                    <a:xfrm>
                      <a:off x="0" y="0"/>
                      <a:ext cx="32289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4D621" w14:textId="3BB629ED" w:rsidR="00717465" w:rsidRDefault="00717465" w:rsidP="001A5F4E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D346D83" wp14:editId="0271F952">
                <wp:simplePos x="0" y="0"/>
                <wp:positionH relativeFrom="column">
                  <wp:posOffset>1933575</wp:posOffset>
                </wp:positionH>
                <wp:positionV relativeFrom="paragraph">
                  <wp:posOffset>738505</wp:posOffset>
                </wp:positionV>
                <wp:extent cx="1620000" cy="390525"/>
                <wp:effectExtent l="0" t="0" r="18415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51609" id="Rectángulo 38" o:spid="_x0000_s1026" style="position:absolute;margin-left:152.25pt;margin-top:58.15pt;width:127.55pt;height:30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" filled="f" strokecolor="red" strokeweight="1.5pt"/>
            </w:pict>
          </mc:Fallback>
        </mc:AlternateContent>
      </w:r>
      <w:r w:rsidRPr="00574FDD">
        <w:rPr>
          <w:noProof/>
        </w:rPr>
        <w:drawing>
          <wp:inline distT="0" distB="0" distL="0" distR="0" wp14:anchorId="136443C8" wp14:editId="7179B7F5">
            <wp:extent cx="3228974" cy="1285875"/>
            <wp:effectExtent l="0" t="0" r="0" b="0"/>
            <wp:docPr id="6" name="Imagen 6" descr="const invoice = {&#10;  id: 10,&#10;  name: &quot;Compras de oficina&quot;,&#10;  date: new Date(),&#10;  client: &quot;Jhon Doe&quot;,&#10;  total: 1000,&#10;};&#10;&#10;invoice.client = &quot;Pepe Roe&quot;;&#10;invoice.total = 5000;&#10;console.log(invoice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const invoice = {&#10;  id: 10,&#10;  name: &quot;Compras de oficina&quot;,&#10;  date: new Date(),&#10;  client: &quot;Jhon Doe&quot;,&#10;  total: 1000,&#10;};&#10;&#10;invoice.client = &quot;Pepe Roe&quot;;&#10;invoice.total = 5000;&#10;console.log(invoice);"/>
                    <pic:cNvPicPr/>
                  </pic:nvPicPr>
                  <pic:blipFill rotWithShape="1">
                    <a:blip r:embed="rId14"/>
                    <a:srcRect t="52463"/>
                    <a:stretch/>
                  </pic:blipFill>
                  <pic:spPr bwMode="auto">
                    <a:xfrm>
                      <a:off x="0" y="0"/>
                      <a:ext cx="3229426" cy="128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195F1" w14:textId="275CDABA" w:rsidR="00C57F85" w:rsidRDefault="0025495B" w:rsidP="001A5F4E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00F702" wp14:editId="41358F5E">
                <wp:simplePos x="0" y="0"/>
                <wp:positionH relativeFrom="column">
                  <wp:posOffset>1814195</wp:posOffset>
                </wp:positionH>
                <wp:positionV relativeFrom="paragraph">
                  <wp:posOffset>544195</wp:posOffset>
                </wp:positionV>
                <wp:extent cx="3888000" cy="1504950"/>
                <wp:effectExtent l="0" t="0" r="1778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504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ECB1D" id="Rectángulo 1" o:spid="_x0000_s1026" style="position:absolute;margin-left:142.85pt;margin-top:42.85pt;width:306.15pt;height:118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" filled="f" strokecolor="#00b050" strokeweight="1.5pt"/>
            </w:pict>
          </mc:Fallback>
        </mc:AlternateContent>
      </w:r>
      <w:r w:rsidR="00274EE7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8EACE6" wp14:editId="22660B46">
                <wp:simplePos x="0" y="0"/>
                <wp:positionH relativeFrom="column">
                  <wp:posOffset>2071370</wp:posOffset>
                </wp:positionH>
                <wp:positionV relativeFrom="paragraph">
                  <wp:posOffset>1115695</wp:posOffset>
                </wp:positionV>
                <wp:extent cx="1181100" cy="143510"/>
                <wp:effectExtent l="0" t="0" r="19050" b="2794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2CC9B" id="Rectángulo 39" o:spid="_x0000_s1026" style="position:absolute;margin-left:163.1pt;margin-top:87.85pt;width:93pt;height:11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" filled="f" strokecolor="#00b050" strokeweight="1.5pt"/>
            </w:pict>
          </mc:Fallback>
        </mc:AlternateContent>
      </w:r>
      <w:r w:rsidR="00274EE7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5E5446" wp14:editId="56C42843">
                <wp:simplePos x="0" y="0"/>
                <wp:positionH relativeFrom="column">
                  <wp:posOffset>2061845</wp:posOffset>
                </wp:positionH>
                <wp:positionV relativeFrom="paragraph">
                  <wp:posOffset>1725930</wp:posOffset>
                </wp:positionV>
                <wp:extent cx="756000" cy="144000"/>
                <wp:effectExtent l="0" t="0" r="25400" b="2794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9029C" id="Rectángulo 40" o:spid="_x0000_s1026" style="position:absolute;margin-left:162.35pt;margin-top:135.9pt;width:59.55pt;height:11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" filled="f" strokecolor="#00b050" strokeweight="1.5pt"/>
            </w:pict>
          </mc:Fallback>
        </mc:AlternateContent>
      </w:r>
      <w:r w:rsidR="00574FDD" w:rsidRPr="00574FDD">
        <w:rPr>
          <w:noProof/>
        </w:rPr>
        <w:drawing>
          <wp:inline distT="0" distB="0" distL="0" distR="0" wp14:anchorId="7C3EFD2E" wp14:editId="3A791652">
            <wp:extent cx="5620534" cy="203863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68ED" w14:textId="3F822631" w:rsidR="00274EE7" w:rsidRDefault="00274EE7" w:rsidP="00274EE7">
      <w:pPr>
        <w:jc w:val="both"/>
      </w:pPr>
      <w:r>
        <w:t>Al imprimir el objeto completo, se puede notar que los nuevos valores se han asignado a sus atributos correspondientes.</w:t>
      </w:r>
    </w:p>
    <w:p w14:paraId="689355E6" w14:textId="77777777" w:rsidR="00C57F85" w:rsidRDefault="00C57F85" w:rsidP="00A87922">
      <w:pPr>
        <w:jc w:val="both"/>
      </w:pPr>
    </w:p>
    <w:sectPr w:rsidR="00C57F85" w:rsidSect="00A10B25">
      <w:headerReference w:type="default" r:id="rId16"/>
      <w:footerReference w:type="default" r:id="rId1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74174" w14:textId="77777777" w:rsidR="00EC29A1" w:rsidRDefault="00EC29A1" w:rsidP="00374FD6">
      <w:pPr>
        <w:spacing w:after="0" w:line="240" w:lineRule="auto"/>
      </w:pPr>
      <w:r>
        <w:separator/>
      </w:r>
    </w:p>
  </w:endnote>
  <w:endnote w:type="continuationSeparator" w:id="0">
    <w:p w14:paraId="449E6A7A" w14:textId="77777777" w:rsidR="00EC29A1" w:rsidRDefault="00EC29A1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20C56" w14:textId="77777777" w:rsidR="00EC29A1" w:rsidRDefault="00EC29A1" w:rsidP="00374FD6">
      <w:pPr>
        <w:spacing w:after="0" w:line="240" w:lineRule="auto"/>
      </w:pPr>
      <w:r>
        <w:separator/>
      </w:r>
    </w:p>
  </w:footnote>
  <w:footnote w:type="continuationSeparator" w:id="0">
    <w:p w14:paraId="0F2AF79D" w14:textId="77777777" w:rsidR="00EC29A1" w:rsidRDefault="00EC29A1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C766" w14:textId="79F26704" w:rsidR="009E3F44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3F44" w:rsidRPr="009E3F44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73E90FF5" w:rsidR="00374FD6" w:rsidRDefault="00374FD6" w:rsidP="009E3F44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782D74">
      <w:rPr>
        <w:i/>
        <w:iCs/>
        <w:sz w:val="18"/>
        <w:szCs w:val="18"/>
        <w:lang w:val="es-ES"/>
      </w:rPr>
      <w:t>cci</w:t>
    </w:r>
    <w:r w:rsidRPr="00374FD6">
      <w:rPr>
        <w:i/>
        <w:iCs/>
        <w:sz w:val="18"/>
        <w:szCs w:val="18"/>
        <w:lang w:val="es-ES"/>
      </w:rPr>
      <w:t xml:space="preserve">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E4718E">
      <w:rPr>
        <w:i/>
        <w:iCs/>
        <w:sz w:val="18"/>
        <w:szCs w:val="18"/>
        <w:lang w:val="es-ES"/>
      </w:rPr>
      <w:t>7</w:t>
    </w:r>
  </w:p>
  <w:p w14:paraId="4F16117B" w14:textId="1CA96FAE" w:rsidR="009E3F44" w:rsidRPr="00374FD6" w:rsidRDefault="00EC29A1" w:rsidP="009E3F44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2B2E317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18"/>
  </w:num>
  <w:num w:numId="5">
    <w:abstractNumId w:val="1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14"/>
  </w:num>
  <w:num w:numId="11">
    <w:abstractNumId w:val="17"/>
  </w:num>
  <w:num w:numId="12">
    <w:abstractNumId w:val="7"/>
  </w:num>
  <w:num w:numId="13">
    <w:abstractNumId w:val="19"/>
  </w:num>
  <w:num w:numId="14">
    <w:abstractNumId w:val="6"/>
  </w:num>
  <w:num w:numId="15">
    <w:abstractNumId w:val="12"/>
  </w:num>
  <w:num w:numId="16">
    <w:abstractNumId w:val="11"/>
  </w:num>
  <w:num w:numId="17">
    <w:abstractNumId w:val="0"/>
  </w:num>
  <w:num w:numId="18">
    <w:abstractNumId w:val="5"/>
  </w:num>
  <w:num w:numId="19">
    <w:abstractNumId w:val="15"/>
  </w:num>
  <w:num w:numId="20">
    <w:abstractNumId w:val="3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76E1C"/>
    <w:rsid w:val="000C7F77"/>
    <w:rsid w:val="000D6EAB"/>
    <w:rsid w:val="000E0241"/>
    <w:rsid w:val="000F1F0B"/>
    <w:rsid w:val="000F3BDC"/>
    <w:rsid w:val="00106D80"/>
    <w:rsid w:val="001129EA"/>
    <w:rsid w:val="0013315F"/>
    <w:rsid w:val="00141306"/>
    <w:rsid w:val="001567C4"/>
    <w:rsid w:val="001815F9"/>
    <w:rsid w:val="001A5F4E"/>
    <w:rsid w:val="001A780F"/>
    <w:rsid w:val="001D2CCF"/>
    <w:rsid w:val="001D4074"/>
    <w:rsid w:val="00241F25"/>
    <w:rsid w:val="00252B96"/>
    <w:rsid w:val="0025495B"/>
    <w:rsid w:val="002638AB"/>
    <w:rsid w:val="00271A65"/>
    <w:rsid w:val="00274EE7"/>
    <w:rsid w:val="0028310A"/>
    <w:rsid w:val="002836BE"/>
    <w:rsid w:val="002A4AF7"/>
    <w:rsid w:val="002B5714"/>
    <w:rsid w:val="002D727E"/>
    <w:rsid w:val="00330574"/>
    <w:rsid w:val="0034056E"/>
    <w:rsid w:val="003422C5"/>
    <w:rsid w:val="0035138E"/>
    <w:rsid w:val="00374FD6"/>
    <w:rsid w:val="00377EC4"/>
    <w:rsid w:val="003862A5"/>
    <w:rsid w:val="00386332"/>
    <w:rsid w:val="00390C65"/>
    <w:rsid w:val="003A6171"/>
    <w:rsid w:val="003A6389"/>
    <w:rsid w:val="003C2A0C"/>
    <w:rsid w:val="003D12B9"/>
    <w:rsid w:val="0041055C"/>
    <w:rsid w:val="00416A45"/>
    <w:rsid w:val="004173A5"/>
    <w:rsid w:val="00441043"/>
    <w:rsid w:val="004575F5"/>
    <w:rsid w:val="004704A4"/>
    <w:rsid w:val="00473D6D"/>
    <w:rsid w:val="00474B44"/>
    <w:rsid w:val="00475B42"/>
    <w:rsid w:val="004803F3"/>
    <w:rsid w:val="00485455"/>
    <w:rsid w:val="0048679E"/>
    <w:rsid w:val="004A6EEE"/>
    <w:rsid w:val="004B117C"/>
    <w:rsid w:val="004C295E"/>
    <w:rsid w:val="00501083"/>
    <w:rsid w:val="00523019"/>
    <w:rsid w:val="00524848"/>
    <w:rsid w:val="00530519"/>
    <w:rsid w:val="00537833"/>
    <w:rsid w:val="00542CA3"/>
    <w:rsid w:val="005553B9"/>
    <w:rsid w:val="00560273"/>
    <w:rsid w:val="00564025"/>
    <w:rsid w:val="0057058E"/>
    <w:rsid w:val="005739E8"/>
    <w:rsid w:val="00574FDD"/>
    <w:rsid w:val="005A1E4C"/>
    <w:rsid w:val="005B5CED"/>
    <w:rsid w:val="005C283E"/>
    <w:rsid w:val="005C308A"/>
    <w:rsid w:val="005F6375"/>
    <w:rsid w:val="00604D9D"/>
    <w:rsid w:val="00610B06"/>
    <w:rsid w:val="006231D8"/>
    <w:rsid w:val="00623DFD"/>
    <w:rsid w:val="00627F12"/>
    <w:rsid w:val="00641DC0"/>
    <w:rsid w:val="00646B5E"/>
    <w:rsid w:val="00656245"/>
    <w:rsid w:val="00670CB9"/>
    <w:rsid w:val="00680227"/>
    <w:rsid w:val="00694117"/>
    <w:rsid w:val="006A038A"/>
    <w:rsid w:val="006A046F"/>
    <w:rsid w:val="006A1C4E"/>
    <w:rsid w:val="006A4D4A"/>
    <w:rsid w:val="006B4479"/>
    <w:rsid w:val="006B4975"/>
    <w:rsid w:val="006B7B9C"/>
    <w:rsid w:val="006E77DD"/>
    <w:rsid w:val="006F79BA"/>
    <w:rsid w:val="0070282D"/>
    <w:rsid w:val="00717465"/>
    <w:rsid w:val="007244F3"/>
    <w:rsid w:val="00764D4B"/>
    <w:rsid w:val="00782D74"/>
    <w:rsid w:val="007A1BAB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4FA5"/>
    <w:rsid w:val="008C5BD5"/>
    <w:rsid w:val="008C6A6B"/>
    <w:rsid w:val="008C7CA5"/>
    <w:rsid w:val="008D637B"/>
    <w:rsid w:val="008D6FAD"/>
    <w:rsid w:val="008D7AB4"/>
    <w:rsid w:val="0092377C"/>
    <w:rsid w:val="00926A77"/>
    <w:rsid w:val="00940233"/>
    <w:rsid w:val="00950DCD"/>
    <w:rsid w:val="00972C89"/>
    <w:rsid w:val="00976964"/>
    <w:rsid w:val="00984C25"/>
    <w:rsid w:val="0098728D"/>
    <w:rsid w:val="009B3256"/>
    <w:rsid w:val="009B47E5"/>
    <w:rsid w:val="009B7F70"/>
    <w:rsid w:val="009C544B"/>
    <w:rsid w:val="009D12DA"/>
    <w:rsid w:val="009D551C"/>
    <w:rsid w:val="009E3F44"/>
    <w:rsid w:val="00A0340D"/>
    <w:rsid w:val="00A10B25"/>
    <w:rsid w:val="00A12EE8"/>
    <w:rsid w:val="00A17E3E"/>
    <w:rsid w:val="00A211B1"/>
    <w:rsid w:val="00A37B3C"/>
    <w:rsid w:val="00A77209"/>
    <w:rsid w:val="00A81152"/>
    <w:rsid w:val="00A84EA4"/>
    <w:rsid w:val="00A87922"/>
    <w:rsid w:val="00AC0261"/>
    <w:rsid w:val="00AC34A9"/>
    <w:rsid w:val="00AD3A92"/>
    <w:rsid w:val="00AD7CB4"/>
    <w:rsid w:val="00AF3A04"/>
    <w:rsid w:val="00AF7FB0"/>
    <w:rsid w:val="00B138BE"/>
    <w:rsid w:val="00B1537C"/>
    <w:rsid w:val="00B2122A"/>
    <w:rsid w:val="00B701B8"/>
    <w:rsid w:val="00B908B7"/>
    <w:rsid w:val="00B920F2"/>
    <w:rsid w:val="00BD472E"/>
    <w:rsid w:val="00BE6846"/>
    <w:rsid w:val="00C01E34"/>
    <w:rsid w:val="00C045F6"/>
    <w:rsid w:val="00C07E35"/>
    <w:rsid w:val="00C53FD7"/>
    <w:rsid w:val="00C57F85"/>
    <w:rsid w:val="00C658D8"/>
    <w:rsid w:val="00C67EEE"/>
    <w:rsid w:val="00C719E2"/>
    <w:rsid w:val="00C74375"/>
    <w:rsid w:val="00CB6886"/>
    <w:rsid w:val="00CC7339"/>
    <w:rsid w:val="00CD09D7"/>
    <w:rsid w:val="00CF0E5A"/>
    <w:rsid w:val="00D24E06"/>
    <w:rsid w:val="00DA0E4B"/>
    <w:rsid w:val="00DA62D6"/>
    <w:rsid w:val="00DA7338"/>
    <w:rsid w:val="00DC446B"/>
    <w:rsid w:val="00DC6D82"/>
    <w:rsid w:val="00E264A9"/>
    <w:rsid w:val="00E43EB9"/>
    <w:rsid w:val="00E4718E"/>
    <w:rsid w:val="00E57EC3"/>
    <w:rsid w:val="00E906B1"/>
    <w:rsid w:val="00E91A32"/>
    <w:rsid w:val="00E91ED3"/>
    <w:rsid w:val="00E96124"/>
    <w:rsid w:val="00EB2F56"/>
    <w:rsid w:val="00EC29A1"/>
    <w:rsid w:val="00EC4743"/>
    <w:rsid w:val="00ED150E"/>
    <w:rsid w:val="00EE0D9E"/>
    <w:rsid w:val="00EE1911"/>
    <w:rsid w:val="00EF5AE6"/>
    <w:rsid w:val="00F02ED4"/>
    <w:rsid w:val="00F06CBF"/>
    <w:rsid w:val="00F13195"/>
    <w:rsid w:val="00F13E66"/>
    <w:rsid w:val="00F36226"/>
    <w:rsid w:val="00F3653F"/>
    <w:rsid w:val="00F36DDF"/>
    <w:rsid w:val="00F42ED8"/>
    <w:rsid w:val="00F47D1A"/>
    <w:rsid w:val="00F532F9"/>
    <w:rsid w:val="00F72875"/>
    <w:rsid w:val="00F91144"/>
    <w:rsid w:val="00FA71A3"/>
    <w:rsid w:val="00FA7E83"/>
    <w:rsid w:val="00FB0766"/>
    <w:rsid w:val="00FD4E60"/>
    <w:rsid w:val="00FD541D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9E3F44"/>
    <w:pPr>
      <w:spacing w:before="0" w:after="360" w:line="360" w:lineRule="auto"/>
      <w:jc w:val="center"/>
    </w:pPr>
    <w:rPr>
      <w:rFonts w:ascii="Arial" w:hAnsi="Arial"/>
      <w:b/>
      <w:color w:val="auto"/>
      <w:sz w:val="44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9E3F44"/>
    <w:rPr>
      <w:rFonts w:ascii="Arial" w:eastAsiaTheme="majorEastAsia" w:hAnsi="Arial" w:cstheme="majorBidi"/>
      <w:b/>
      <w:sz w:val="44"/>
      <w:szCs w:val="44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9E3F44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9E3F44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B908B7"/>
    <w:pPr>
      <w:spacing w:before="720" w:after="240"/>
      <w:jc w:val="both"/>
    </w:pPr>
    <w:rPr>
      <w:rFonts w:ascii="Arial" w:hAnsi="Arial"/>
      <w:b/>
      <w:color w:val="000000" w:themeColor="text1"/>
      <w:sz w:val="28"/>
      <w:szCs w:val="30"/>
    </w:rPr>
  </w:style>
  <w:style w:type="paragraph" w:customStyle="1" w:styleId="Estilo4">
    <w:name w:val="Estilo4"/>
    <w:basedOn w:val="Ttulo4"/>
    <w:next w:val="Normal"/>
    <w:link w:val="Estilo4Car"/>
    <w:qFormat/>
    <w:rsid w:val="00B2122A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B908B7"/>
    <w:rPr>
      <w:rFonts w:ascii="Arial" w:eastAsiaTheme="majorEastAsia" w:hAnsi="Arial" w:cstheme="majorBidi"/>
      <w:b/>
      <w:color w:val="000000" w:themeColor="text1"/>
      <w:sz w:val="28"/>
      <w:szCs w:val="3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B2122A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52B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2B9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2B96"/>
    <w:rPr>
      <w:rFonts w:ascii="Arial" w:hAnsi="Arial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2B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2B96"/>
    <w:rPr>
      <w:rFonts w:ascii="Arial" w:hAnsi="Arial"/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2024-04-27T21:17:00Z</dcterms:created>
  <dcterms:modified xsi:type="dcterms:W3CDTF">2024-06-07T16:41:00Z</dcterms:modified>
</cp:coreProperties>
</file>