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A0010FC" w:rsidR="00E264A9" w:rsidRPr="00610B06" w:rsidRDefault="00190D09" w:rsidP="00061A38">
      <w:pPr>
        <w:pStyle w:val="Estilo1"/>
      </w:pPr>
      <w:r>
        <w:t xml:space="preserve">Maquetando los </w:t>
      </w:r>
      <w:r w:rsidR="00567CBD">
        <w:t>ítems</w:t>
      </w:r>
    </w:p>
    <w:p w14:paraId="7112A9EA" w14:textId="6B88B603" w:rsidR="008D4758" w:rsidRPr="003030DC" w:rsidRDefault="008D4758" w:rsidP="008D4758">
      <w:pPr>
        <w:jc w:val="both"/>
        <w:rPr>
          <w:rFonts w:cs="Arial"/>
          <w:noProof/>
          <w:lang w:val="es-PE"/>
        </w:rPr>
      </w:pPr>
      <w:r w:rsidRPr="003030DC">
        <w:rPr>
          <w:rFonts w:cs="Arial"/>
          <w:noProof/>
          <w:lang w:val="es-PE"/>
        </w:rPr>
        <w:t xml:space="preserve">En esta sección, </w:t>
      </w:r>
      <w:r w:rsidR="0017305C">
        <w:rPr>
          <w:rFonts w:cs="Arial"/>
          <w:noProof/>
          <w:lang w:val="es-PE"/>
        </w:rPr>
        <w:t>vamos a continuar</w:t>
      </w:r>
      <w:r w:rsidRPr="003030DC">
        <w:rPr>
          <w:rFonts w:cs="Arial"/>
          <w:noProof/>
          <w:lang w:val="es-PE"/>
        </w:rPr>
        <w:t xml:space="preserve"> con la maquetación de la factura, centrándonos en los productos. </w:t>
      </w:r>
      <w:r w:rsidR="0017305C">
        <w:rPr>
          <w:rFonts w:cs="Arial"/>
          <w:noProof/>
          <w:lang w:val="es-PE"/>
        </w:rPr>
        <w:t xml:space="preserve">Se </w:t>
      </w:r>
      <w:r w:rsidR="00B87EEC">
        <w:rPr>
          <w:rFonts w:cs="Arial"/>
          <w:color w:val="000000"/>
        </w:rPr>
        <w:t xml:space="preserve">utilizará </w:t>
      </w:r>
      <w:r w:rsidRPr="003030DC">
        <w:rPr>
          <w:rFonts w:cs="Arial"/>
          <w:noProof/>
          <w:lang w:val="es-PE"/>
        </w:rPr>
        <w:t>una tabla HTML para representar los productos de la factura, donde cada fila contendrá los detalles de un producto, como el nombre, el precio y la cantidad.</w:t>
      </w:r>
    </w:p>
    <w:p w14:paraId="40E7A51C" w14:textId="3BE02400" w:rsidR="008D4758" w:rsidRPr="00DB76D8" w:rsidRDefault="008D4758" w:rsidP="008D4758">
      <w:pPr>
        <w:pStyle w:val="Estilo2"/>
      </w:pPr>
      <w:r>
        <w:t>Pasos 17 al 20</w:t>
      </w:r>
    </w:p>
    <w:p w14:paraId="11B5F85E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8B2C602" w14:textId="77777777" w:rsidR="008D4758" w:rsidRDefault="008D4758" w:rsidP="008D4758">
      <w:pPr>
        <w:pStyle w:val="Estilo3"/>
      </w:pPr>
      <w:r>
        <w:t>Paso 17: Crear una tabla</w:t>
      </w:r>
    </w:p>
    <w:p w14:paraId="3D631816" w14:textId="094AE89B" w:rsidR="008D4758" w:rsidRPr="00254BBA" w:rsidRDefault="0017305C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="008D4758" w:rsidRPr="003030DC">
        <w:rPr>
          <w:rFonts w:cs="Arial"/>
          <w:noProof/>
          <w:lang w:val="es-PE"/>
        </w:rPr>
        <w:t xml:space="preserve"> una tabla debajo del título de la factura utilizando las etiquetas HTML correspondientes. La estructura de la tabla incluye un encabezado (</w:t>
      </w:r>
      <w:r w:rsidR="008D4758" w:rsidRPr="003030DC">
        <w:rPr>
          <w:rFonts w:cs="Arial"/>
          <w:b/>
          <w:bCs/>
          <w:noProof/>
          <w:lang w:val="es-PE"/>
        </w:rPr>
        <w:t>&lt;thead&gt;</w:t>
      </w:r>
      <w:r w:rsidR="007C42B6">
        <w:rPr>
          <w:rFonts w:cs="Arial"/>
          <w:b/>
          <w:bCs/>
          <w:noProof/>
          <w:lang w:val="es-PE"/>
        </w:rPr>
        <w:t xml:space="preserve"> </w:t>
      </w:r>
      <w:r w:rsidR="007C42B6">
        <w:rPr>
          <w:rFonts w:cs="Arial"/>
          <w:noProof/>
          <w:lang w:val="es-PE"/>
        </w:rPr>
        <w:t xml:space="preserve">anidado con un </w:t>
      </w:r>
      <w:r w:rsidR="007C42B6">
        <w:rPr>
          <w:rFonts w:cs="Arial"/>
          <w:b/>
          <w:bCs/>
          <w:noProof/>
          <w:lang w:val="es-PE"/>
        </w:rPr>
        <w:t>&lt;tr&gt;</w:t>
      </w:r>
      <w:r w:rsidR="008D4758" w:rsidRPr="003030DC">
        <w:rPr>
          <w:rFonts w:cs="Arial"/>
          <w:noProof/>
          <w:lang w:val="es-PE"/>
        </w:rPr>
        <w:t>) con tres columnas representadas por elementos de encabezado (</w:t>
      </w:r>
      <w:r w:rsidR="008D4758" w:rsidRPr="003030DC">
        <w:rPr>
          <w:rFonts w:cs="Arial"/>
          <w:b/>
          <w:bCs/>
          <w:noProof/>
          <w:lang w:val="es-PE"/>
        </w:rPr>
        <w:t>&lt;th&gt;</w:t>
      </w:r>
      <w:r w:rsidR="008D4758" w:rsidRPr="003030DC">
        <w:rPr>
          <w:rFonts w:cs="Arial"/>
          <w:noProof/>
          <w:lang w:val="es-PE"/>
        </w:rPr>
        <w:t>): Producto, Precio y Cantidad.</w:t>
      </w:r>
      <w:r w:rsidR="008D4758">
        <w:rPr>
          <w:rFonts w:cs="Arial"/>
          <w:noProof/>
          <w:lang w:val="es-PE"/>
        </w:rPr>
        <w:t xml:space="preserve"> </w:t>
      </w:r>
      <w:r w:rsidR="00B87EEC">
        <w:rPr>
          <w:rFonts w:cs="Arial"/>
          <w:color w:val="000000"/>
        </w:rPr>
        <w:t xml:space="preserve">También </w:t>
      </w:r>
      <w:r w:rsidR="008D4758">
        <w:rPr>
          <w:rFonts w:cs="Arial"/>
          <w:noProof/>
          <w:lang w:val="es-PE"/>
        </w:rPr>
        <w:t>se incluye el cuerpo (</w:t>
      </w:r>
      <w:r w:rsidR="008D4758">
        <w:rPr>
          <w:rFonts w:cs="Arial"/>
          <w:b/>
          <w:bCs/>
          <w:noProof/>
          <w:lang w:val="es-PE"/>
        </w:rPr>
        <w:t>&lt;tbody&gt;</w:t>
      </w:r>
      <w:r w:rsidR="007C42B6">
        <w:rPr>
          <w:rFonts w:cs="Arial"/>
          <w:noProof/>
          <w:lang w:val="es-PE"/>
        </w:rPr>
        <w:t xml:space="preserve"> anidado con otro </w:t>
      </w:r>
      <w:r w:rsidR="007C42B6" w:rsidRPr="007C42B6">
        <w:rPr>
          <w:rFonts w:cs="Arial"/>
          <w:b/>
          <w:bCs/>
          <w:noProof/>
          <w:lang w:val="es-PE"/>
        </w:rPr>
        <w:t>&lt;tr&gt;</w:t>
      </w:r>
      <w:r w:rsidR="008D4758">
        <w:rPr>
          <w:rFonts w:cs="Arial"/>
          <w:noProof/>
          <w:lang w:val="es-PE"/>
        </w:rPr>
        <w:t>) con tres columnas (</w:t>
      </w:r>
      <w:r w:rsidR="008D4758" w:rsidRPr="00254BBA">
        <w:rPr>
          <w:rFonts w:cs="Arial"/>
          <w:b/>
          <w:bCs/>
          <w:noProof/>
          <w:lang w:val="es-PE"/>
        </w:rPr>
        <w:t>&lt;td&gt;</w:t>
      </w:r>
      <w:r w:rsidR="008D4758">
        <w:rPr>
          <w:rFonts w:cs="Arial"/>
          <w:noProof/>
          <w:lang w:val="es-PE"/>
        </w:rPr>
        <w:t>).</w:t>
      </w:r>
    </w:p>
    <w:p w14:paraId="1D9FEA46" w14:textId="2063FBD1" w:rsidR="008D4758" w:rsidRDefault="008D4758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2469DF" wp14:editId="16DB888B">
                <wp:simplePos x="0" y="0"/>
                <wp:positionH relativeFrom="column">
                  <wp:posOffset>2395220</wp:posOffset>
                </wp:positionH>
                <wp:positionV relativeFrom="paragraph">
                  <wp:posOffset>1624965</wp:posOffset>
                </wp:positionV>
                <wp:extent cx="2438400" cy="2524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2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4113" id="Rectángulo 8" o:spid="_x0000_s1026" style="position:absolute;margin-left:188.6pt;margin-top:127.95pt;width:192pt;height:198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" filled="f" strokecolor="red" strokeweight="1.5pt"/>
            </w:pict>
          </mc:Fallback>
        </mc:AlternateContent>
      </w:r>
      <w:r w:rsidRPr="00254BBA">
        <w:rPr>
          <w:noProof/>
        </w:rPr>
        <w:t xml:space="preserve"> </w:t>
      </w:r>
      <w:r w:rsidR="00A909DC" w:rsidRPr="00A909DC">
        <w:rPr>
          <w:noProof/>
        </w:rPr>
        <w:drawing>
          <wp:inline distT="0" distB="0" distL="0" distR="0" wp14:anchorId="0A07480D" wp14:editId="2565E900">
            <wp:extent cx="398145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" b="23077"/>
                    <a:stretch/>
                  </pic:blipFill>
                  <pic:spPr bwMode="auto">
                    <a:xfrm>
                      <a:off x="0" y="0"/>
                      <a:ext cx="3982006" cy="4191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4689" w14:textId="72AAA23A" w:rsidR="00A909DC" w:rsidRDefault="00A909DC" w:rsidP="008D4758">
      <w:pPr>
        <w:jc w:val="center"/>
        <w:rPr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2669DA" wp14:editId="7235AF68">
                <wp:simplePos x="0" y="0"/>
                <wp:positionH relativeFrom="column">
                  <wp:posOffset>2403475</wp:posOffset>
                </wp:positionH>
                <wp:positionV relativeFrom="paragraph">
                  <wp:posOffset>24765</wp:posOffset>
                </wp:positionV>
                <wp:extent cx="2438400" cy="523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B94F" id="Rectángulo 2" o:spid="_x0000_s1026" style="position:absolute;margin-left:189.25pt;margin-top:1.95pt;width:192pt;height:4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" filled="f" strokecolor="red" strokeweight="1.5pt"/>
            </w:pict>
          </mc:Fallback>
        </mc:AlternateContent>
      </w:r>
      <w:r w:rsidRPr="00A909DC">
        <w:rPr>
          <w:noProof/>
        </w:rPr>
        <w:drawing>
          <wp:inline distT="0" distB="0" distL="0" distR="0" wp14:anchorId="54C01F15" wp14:editId="52049ED5">
            <wp:extent cx="3980814" cy="13049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874" b="170"/>
                    <a:stretch/>
                  </pic:blipFill>
                  <pic:spPr bwMode="auto">
                    <a:xfrm>
                      <a:off x="0" y="0"/>
                      <a:ext cx="3982006" cy="130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FA6B" w14:textId="5304883F" w:rsidR="008D4758" w:rsidRPr="00B87EEC" w:rsidRDefault="008D4758" w:rsidP="00B87EEC">
      <w:pPr>
        <w:pStyle w:val="Estilo3"/>
      </w:pPr>
      <w:r w:rsidRPr="00B87EEC">
        <w:t xml:space="preserve">Paso 18: Generar </w:t>
      </w:r>
      <w:r w:rsidR="00B87EEC" w:rsidRPr="00B87EEC">
        <w:t xml:space="preserve">dinámicamente </w:t>
      </w:r>
      <w:r w:rsidRPr="00B87EEC">
        <w:t>los productos</w:t>
      </w:r>
    </w:p>
    <w:p w14:paraId="0B84C3D9" w14:textId="106439DE" w:rsidR="008D4758" w:rsidRPr="00254BBA" w:rsidRDefault="008D4758" w:rsidP="008D4758">
      <w:pPr>
        <w:jc w:val="both"/>
        <w:rPr>
          <w:rFonts w:cs="Arial"/>
          <w:noProof/>
          <w:lang w:val="es-PE"/>
        </w:rPr>
      </w:pPr>
      <w:r w:rsidRPr="00254BBA">
        <w:rPr>
          <w:rFonts w:cs="Arial"/>
          <w:noProof/>
          <w:lang w:val="es-PE"/>
        </w:rPr>
        <w:t>Luego, dentro del cuerpo de la tabla (</w:t>
      </w:r>
      <w:r w:rsidRPr="00254BBA">
        <w:rPr>
          <w:rFonts w:cs="Arial"/>
          <w:b/>
          <w:bCs/>
          <w:noProof/>
          <w:lang w:val="es-PE"/>
        </w:rPr>
        <w:t>&lt;tbody&gt;</w:t>
      </w:r>
      <w:r w:rsidRPr="00254BBA">
        <w:rPr>
          <w:rFonts w:cs="Arial"/>
          <w:noProof/>
          <w:lang w:val="es-PE"/>
        </w:rPr>
        <w:t xml:space="preserve">), </w:t>
      </w:r>
      <w:r w:rsidR="0017305C">
        <w:rPr>
          <w:rFonts w:cs="Arial"/>
          <w:noProof/>
          <w:lang w:val="es-PE"/>
        </w:rPr>
        <w:t>se va a proceder</w:t>
      </w:r>
      <w:r w:rsidRPr="00254BBA">
        <w:rPr>
          <w:rFonts w:cs="Arial"/>
          <w:noProof/>
          <w:lang w:val="es-PE"/>
        </w:rPr>
        <w:t xml:space="preserve"> a generar dinámicamente las filas de la tabla utilizando el método </w:t>
      </w:r>
      <w:r w:rsidRPr="00254BBA">
        <w:rPr>
          <w:rFonts w:cs="Arial"/>
          <w:b/>
          <w:bCs/>
          <w:noProof/>
          <w:lang w:val="es-PE"/>
        </w:rPr>
        <w:t>map</w:t>
      </w:r>
      <w:r w:rsidRPr="00254BBA">
        <w:rPr>
          <w:rFonts w:cs="Arial"/>
          <w:noProof/>
          <w:lang w:val="es-PE"/>
        </w:rPr>
        <w:t xml:space="preserve"> sobre el array de productos (</w:t>
      </w:r>
      <w:r w:rsidRPr="00254BBA">
        <w:rPr>
          <w:rFonts w:cs="Arial"/>
          <w:b/>
          <w:bCs/>
          <w:noProof/>
          <w:lang w:val="es-PE"/>
        </w:rPr>
        <w:t>items</w:t>
      </w:r>
      <w:r w:rsidRPr="00254BBA">
        <w:rPr>
          <w:rFonts w:cs="Arial"/>
          <w:noProof/>
          <w:lang w:val="es-PE"/>
        </w:rPr>
        <w:t>) del objeto factura. Cada fila</w:t>
      </w:r>
      <w:r w:rsidR="000B545A">
        <w:rPr>
          <w:rFonts w:cs="Arial"/>
          <w:noProof/>
          <w:lang w:val="es-PE"/>
        </w:rPr>
        <w:t xml:space="preserve"> (definido con </w:t>
      </w:r>
      <w:r w:rsidR="000B545A" w:rsidRPr="000B545A">
        <w:rPr>
          <w:rFonts w:cs="Arial"/>
          <w:b/>
          <w:bCs/>
          <w:noProof/>
          <w:lang w:val="es-PE"/>
        </w:rPr>
        <w:t>&lt;tr&gt;</w:t>
      </w:r>
      <w:r w:rsidR="000B545A">
        <w:rPr>
          <w:rFonts w:cs="Arial"/>
          <w:noProof/>
          <w:lang w:val="es-PE"/>
        </w:rPr>
        <w:t>)</w:t>
      </w:r>
      <w:r w:rsidRPr="00254BBA">
        <w:rPr>
          <w:rFonts w:cs="Arial"/>
          <w:noProof/>
          <w:lang w:val="es-PE"/>
        </w:rPr>
        <w:t xml:space="preserve"> representará un producto y contendrá las celdas correspondientes para el nombre del producto, el precio y la cantidad.</w:t>
      </w:r>
    </w:p>
    <w:p w14:paraId="7F5A21A9" w14:textId="3944E62F" w:rsidR="008D4758" w:rsidRPr="00611CB8" w:rsidRDefault="008D4758" w:rsidP="008D4758">
      <w:pPr>
        <w:jc w:val="both"/>
        <w:rPr>
          <w:rFonts w:cs="Arial"/>
          <w:noProof/>
          <w:lang w:val="es-PE"/>
        </w:rPr>
      </w:pPr>
      <w:r w:rsidRPr="00611CB8">
        <w:rPr>
          <w:rFonts w:cs="Arial"/>
          <w:noProof/>
          <w:lang w:val="es-PE"/>
        </w:rPr>
        <w:t xml:space="preserve">Dentro de la función de retorno del </w:t>
      </w:r>
      <w:r w:rsidRPr="00611CB8">
        <w:rPr>
          <w:rFonts w:cs="Arial"/>
          <w:b/>
          <w:bCs/>
          <w:noProof/>
          <w:lang w:val="es-PE"/>
        </w:rPr>
        <w:t>map</w:t>
      </w:r>
      <w:r w:rsidRPr="00611CB8">
        <w:rPr>
          <w:rFonts w:cs="Arial"/>
          <w:noProof/>
          <w:lang w:val="es-PE"/>
        </w:rPr>
        <w:t xml:space="preserve">, se utiliza el objeto </w:t>
      </w:r>
      <w:r w:rsidRPr="0072413E">
        <w:rPr>
          <w:rFonts w:cs="Arial"/>
          <w:b/>
          <w:bCs/>
          <w:noProof/>
          <w:lang w:val="es-PE"/>
        </w:rPr>
        <w:t>item</w:t>
      </w:r>
      <w:r w:rsidRPr="00611CB8">
        <w:rPr>
          <w:rFonts w:cs="Arial"/>
          <w:noProof/>
          <w:lang w:val="es-PE"/>
        </w:rPr>
        <w:t xml:space="preserve"> para acceder a los detalles de cada producto. El nombre del producto se muestra en la primera celda (</w:t>
      </w:r>
      <w:r w:rsidRPr="00611CB8">
        <w:rPr>
          <w:rFonts w:cs="Arial"/>
          <w:b/>
          <w:bCs/>
          <w:noProof/>
          <w:lang w:val="es-PE"/>
        </w:rPr>
        <w:t>&lt;td&gt;</w:t>
      </w:r>
      <w:r w:rsidRPr="00611CB8">
        <w:rPr>
          <w:rFonts w:cs="Arial"/>
          <w:noProof/>
          <w:lang w:val="es-PE"/>
        </w:rPr>
        <w:t>), seguido del precio en la segunda celda y la cantidad en la tercera celda</w:t>
      </w:r>
      <w:r w:rsidR="000B545A">
        <w:rPr>
          <w:rFonts w:cs="Arial"/>
          <w:noProof/>
          <w:lang w:val="es-PE"/>
        </w:rPr>
        <w:t xml:space="preserve">. </w:t>
      </w:r>
      <w:r w:rsidRPr="00611CB8">
        <w:rPr>
          <w:rFonts w:cs="Arial"/>
          <w:noProof/>
          <w:lang w:val="es-PE"/>
        </w:rPr>
        <w:t>Estos valores se incrustan directamente en el HTML generado, lo que permite que la tabla se actualice dinámicamente con los datos de la factura.</w:t>
      </w:r>
    </w:p>
    <w:p w14:paraId="3FCA5BB0" w14:textId="2ADD94A2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3ABA4A" wp14:editId="252FEB80">
                <wp:simplePos x="0" y="0"/>
                <wp:positionH relativeFrom="column">
                  <wp:posOffset>2585085</wp:posOffset>
                </wp:positionH>
                <wp:positionV relativeFrom="paragraph">
                  <wp:posOffset>2551430</wp:posOffset>
                </wp:positionV>
                <wp:extent cx="2700000" cy="1620000"/>
                <wp:effectExtent l="0" t="0" r="24765" b="184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C15B" id="Rectángulo 25" o:spid="_x0000_s1026" style="position:absolute;margin-left:203.55pt;margin-top:200.9pt;width:212.6pt;height:127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" filled="f" strokecolor="red" strokeweight="1.5pt"/>
            </w:pict>
          </mc:Fallback>
        </mc:AlternateContent>
      </w:r>
      <w:r w:rsidR="00E72999" w:rsidRPr="00E72999">
        <w:rPr>
          <w:rFonts w:cs="Arial"/>
          <w:noProof/>
          <w:lang w:val="es-PE"/>
        </w:rPr>
        <w:drawing>
          <wp:inline distT="0" distB="0" distL="0" distR="0" wp14:anchorId="76DB81F0" wp14:editId="402147AF">
            <wp:extent cx="4801176" cy="4182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899"/>
                    <a:stretch/>
                  </pic:blipFill>
                  <pic:spPr bwMode="auto">
                    <a:xfrm>
                      <a:off x="0" y="0"/>
                      <a:ext cx="4801270" cy="41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DC3A" w14:textId="4E169425" w:rsidR="00E72999" w:rsidRDefault="00E72999" w:rsidP="008D4758">
      <w:pPr>
        <w:jc w:val="center"/>
        <w:rPr>
          <w:rFonts w:cs="Arial"/>
          <w:noProof/>
          <w:lang w:val="es-PE"/>
        </w:rPr>
      </w:pPr>
      <w:r w:rsidRPr="00E72999">
        <w:rPr>
          <w:rFonts w:cs="Arial"/>
          <w:noProof/>
          <w:lang w:val="es-PE"/>
        </w:rPr>
        <w:lastRenderedPageBreak/>
        <w:drawing>
          <wp:inline distT="0" distB="0" distL="0" distR="0" wp14:anchorId="533E2981" wp14:editId="78E850FE">
            <wp:extent cx="4799014" cy="11049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101" b="-9"/>
                    <a:stretch/>
                  </pic:blipFill>
                  <pic:spPr bwMode="auto">
                    <a:xfrm>
                      <a:off x="0" y="0"/>
                      <a:ext cx="4801270" cy="110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E1B1" w14:textId="77777777" w:rsidR="008D4758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449233" wp14:editId="27A9A032">
                <wp:simplePos x="0" y="0"/>
                <wp:positionH relativeFrom="column">
                  <wp:posOffset>414020</wp:posOffset>
                </wp:positionH>
                <wp:positionV relativeFrom="paragraph">
                  <wp:posOffset>4598670</wp:posOffset>
                </wp:positionV>
                <wp:extent cx="2933700" cy="12858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285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9E72" id="Rectángulo 26" o:spid="_x0000_s1026" style="position:absolute;margin-left:32.6pt;margin-top:362.1pt;width:231pt;height:10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" filled="f" strokecolor="#00b050" strokeweight="1.5pt"/>
            </w:pict>
          </mc:Fallback>
        </mc:AlternateContent>
      </w:r>
      <w:r w:rsidRPr="001B66D0">
        <w:rPr>
          <w:rFonts w:cs="Arial"/>
          <w:noProof/>
          <w:lang w:val="es-PE"/>
        </w:rPr>
        <w:drawing>
          <wp:inline distT="0" distB="0" distL="0" distR="0" wp14:anchorId="317366C5" wp14:editId="333A6DC8">
            <wp:extent cx="5077534" cy="611590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E7E" w14:textId="77777777" w:rsidR="008D4758" w:rsidRDefault="008D4758" w:rsidP="008D4758">
      <w:pPr>
        <w:jc w:val="both"/>
        <w:rPr>
          <w:rFonts w:cs="Arial"/>
          <w:noProof/>
          <w:lang w:val="es-PE"/>
        </w:rPr>
      </w:pPr>
    </w:p>
    <w:p w14:paraId="2AD67D6C" w14:textId="77777777" w:rsidR="008D4758" w:rsidRDefault="008D4758" w:rsidP="008D4758">
      <w:pPr>
        <w:pStyle w:val="Estilo3"/>
      </w:pPr>
      <w:r>
        <w:lastRenderedPageBreak/>
        <w:t>Paso 19: Mejorar la legibilidad y la sintaxis</w:t>
      </w:r>
    </w:p>
    <w:p w14:paraId="0196742D" w14:textId="52C78770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Al utilizar la desestructuración de objetos dentro del método </w:t>
      </w:r>
      <w:r w:rsidRPr="00236D0C">
        <w:rPr>
          <w:rFonts w:cs="Arial"/>
          <w:b/>
          <w:bCs/>
          <w:noProof/>
          <w:lang w:val="es-PE"/>
        </w:rPr>
        <w:t>map</w:t>
      </w:r>
      <w:r w:rsidRPr="00236D0C">
        <w:rPr>
          <w:rFonts w:cs="Arial"/>
          <w:noProof/>
          <w:lang w:val="es-PE"/>
        </w:rPr>
        <w:t>, el código se vuelve más limpio y fácil de entender. En lugar de pasar el objeto completo como argumento, ahora sol</w:t>
      </w:r>
      <w:r w:rsidR="0017305C">
        <w:rPr>
          <w:rFonts w:cs="Arial"/>
          <w:noProof/>
          <w:lang w:val="es-PE"/>
        </w:rPr>
        <w:t>amente se requieren</w:t>
      </w:r>
      <w:r w:rsidRPr="00236D0C">
        <w:rPr>
          <w:rFonts w:cs="Arial"/>
          <w:noProof/>
          <w:lang w:val="es-PE"/>
        </w:rPr>
        <w:t xml:space="preserve"> los atributos específicos que </w:t>
      </w:r>
      <w:r w:rsidR="00A909DC">
        <w:rPr>
          <w:rFonts w:cs="Arial"/>
          <w:noProof/>
          <w:lang w:val="es-PE"/>
        </w:rPr>
        <w:t xml:space="preserve">se van a </w:t>
      </w:r>
      <w:r w:rsidRPr="00236D0C">
        <w:rPr>
          <w:rFonts w:cs="Arial"/>
          <w:noProof/>
          <w:lang w:val="es-PE"/>
        </w:rPr>
        <w:t>mostrar en cada fila de la tabla: el nombre del producto, el precio y la cantidad.</w:t>
      </w:r>
    </w:p>
    <w:p w14:paraId="03F390F5" w14:textId="17899C6B" w:rsidR="008D4758" w:rsidRPr="00236D0C" w:rsidRDefault="008D4758" w:rsidP="008D4758">
      <w:pPr>
        <w:jc w:val="both"/>
        <w:rPr>
          <w:rFonts w:cs="Arial"/>
          <w:noProof/>
          <w:lang w:val="es-PE"/>
        </w:rPr>
      </w:pPr>
      <w:r w:rsidRPr="00236D0C">
        <w:rPr>
          <w:rFonts w:cs="Arial"/>
          <w:noProof/>
          <w:lang w:val="es-PE"/>
        </w:rPr>
        <w:t xml:space="preserve">Además, </w:t>
      </w:r>
      <w:r w:rsidR="00A909DC">
        <w:rPr>
          <w:rFonts w:cs="Arial"/>
          <w:noProof/>
          <w:lang w:val="es-PE"/>
        </w:rPr>
        <w:t>se puede</w:t>
      </w:r>
      <w:r w:rsidRPr="00236D0C">
        <w:rPr>
          <w:rFonts w:cs="Arial"/>
          <w:noProof/>
          <w:lang w:val="es-PE"/>
        </w:rPr>
        <w:t xml:space="preserve"> mejorar aún más el código </w:t>
      </w:r>
      <w:r w:rsidR="00732321">
        <w:rPr>
          <w:rFonts w:cs="Arial"/>
          <w:noProof/>
          <w:lang w:val="es-PE"/>
        </w:rPr>
        <w:t>si se</w:t>
      </w:r>
      <w:r w:rsidRPr="00236D0C">
        <w:rPr>
          <w:rFonts w:cs="Arial"/>
          <w:noProof/>
          <w:lang w:val="es-PE"/>
        </w:rPr>
        <w:t xml:space="preserve"> elimina la palabra clave </w:t>
      </w:r>
      <w:r w:rsidRPr="00236D0C">
        <w:rPr>
          <w:rFonts w:cs="Arial"/>
          <w:b/>
          <w:bCs/>
          <w:noProof/>
          <w:lang w:val="es-PE"/>
        </w:rPr>
        <w:t>return</w:t>
      </w:r>
      <w:r w:rsidRPr="00236D0C">
        <w:rPr>
          <w:rFonts w:cs="Arial"/>
          <w:noProof/>
          <w:lang w:val="es-PE"/>
        </w:rPr>
        <w:t xml:space="preserve"> y considerar todo el bloque de código HTML como una sola línea, ya que está envuelto entre paréntesis. Esta técnica hace que el código sea más compacto y elegante, manteniendo la misma funcionalidad y rendimiento en el navegador.</w:t>
      </w:r>
    </w:p>
    <w:p w14:paraId="320CB9BC" w14:textId="3B4223B4" w:rsidR="008D4758" w:rsidRPr="00236D0C" w:rsidRDefault="008A61C3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608D4D" wp14:editId="6E6CA6AC">
                <wp:simplePos x="0" y="0"/>
                <wp:positionH relativeFrom="column">
                  <wp:posOffset>2776220</wp:posOffset>
                </wp:positionH>
                <wp:positionV relativeFrom="paragraph">
                  <wp:posOffset>2939415</wp:posOffset>
                </wp:positionV>
                <wp:extent cx="1447800" cy="5429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1791" id="Rectángulo 14" o:spid="_x0000_s1026" style="position:absolute;margin-left:218.6pt;margin-top:231.45pt;width:114pt;height:42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925FCE" wp14:editId="6E919D8D">
                <wp:simplePos x="0" y="0"/>
                <wp:positionH relativeFrom="column">
                  <wp:posOffset>2185670</wp:posOffset>
                </wp:positionH>
                <wp:positionV relativeFrom="paragraph">
                  <wp:posOffset>3663950</wp:posOffset>
                </wp:positionV>
                <wp:extent cx="287655" cy="179705"/>
                <wp:effectExtent l="0" t="0" r="17145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0A7C" id="Rectángulo 32" o:spid="_x0000_s1026" style="position:absolute;margin-left:172.1pt;margin-top:288.5pt;width:22.65pt;height:14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p6gQIAAGg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002FA6" wp14:editId="7509460F">
                <wp:simplePos x="0" y="0"/>
                <wp:positionH relativeFrom="column">
                  <wp:posOffset>2213610</wp:posOffset>
                </wp:positionH>
                <wp:positionV relativeFrom="paragraph">
                  <wp:posOffset>2578100</wp:posOffset>
                </wp:positionV>
                <wp:extent cx="3419475" cy="179705"/>
                <wp:effectExtent l="0" t="0" r="28575" b="1079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9F6B" id="Rectángulo 31" o:spid="_x0000_s1026" style="position:absolute;margin-left:174.3pt;margin-top:203pt;width:269.2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" filled="f" strokecolor="red" strokeweight="1.5pt"/>
            </w:pict>
          </mc:Fallback>
        </mc:AlternateContent>
      </w:r>
      <w:r w:rsidRPr="008A61C3">
        <w:rPr>
          <w:rFonts w:cs="Arial"/>
          <w:noProof/>
          <w:lang w:val="es-PE"/>
        </w:rPr>
        <w:drawing>
          <wp:inline distT="0" distB="0" distL="0" distR="0" wp14:anchorId="29273E68" wp14:editId="6191F552">
            <wp:extent cx="5553850" cy="4925112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F26" w14:textId="29B7C64D" w:rsidR="008D4758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la consola del navegador, en la sección </w:t>
      </w:r>
      <w:r>
        <w:rPr>
          <w:rFonts w:cs="Arial"/>
          <w:b/>
          <w:bCs/>
          <w:noProof/>
          <w:lang w:val="es-PE"/>
        </w:rPr>
        <w:t>Elementos</w:t>
      </w:r>
      <w:r>
        <w:rPr>
          <w:rFonts w:cs="Arial"/>
          <w:noProof/>
          <w:lang w:val="es-PE"/>
        </w:rPr>
        <w:t xml:space="preserve"> se tiene el siguiente </w:t>
      </w:r>
      <w:r w:rsidR="00B87EEC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>fuente:</w:t>
      </w:r>
    </w:p>
    <w:p w14:paraId="433DB1AF" w14:textId="77777777" w:rsidR="008D4758" w:rsidRPr="00CA5469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068DB5" wp14:editId="7E771BE3">
                <wp:simplePos x="0" y="0"/>
                <wp:positionH relativeFrom="column">
                  <wp:posOffset>1604010</wp:posOffset>
                </wp:positionH>
                <wp:positionV relativeFrom="paragraph">
                  <wp:posOffset>1953260</wp:posOffset>
                </wp:positionV>
                <wp:extent cx="2409825" cy="24669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466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244F" id="Rectángulo 34" o:spid="_x0000_s1026" style="position:absolute;margin-left:126.3pt;margin-top:153.8pt;width:189.75pt;height:19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A75CA14" wp14:editId="53D6296C">
                <wp:simplePos x="0" y="0"/>
                <wp:positionH relativeFrom="column">
                  <wp:posOffset>1661795</wp:posOffset>
                </wp:positionH>
                <wp:positionV relativeFrom="paragraph">
                  <wp:posOffset>1270</wp:posOffset>
                </wp:positionV>
                <wp:extent cx="781050" cy="252000"/>
                <wp:effectExtent l="0" t="0" r="19050" b="152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D9E84" id="Rectángulo 33" o:spid="_x0000_s1026" style="position:absolute;margin-left:130.85pt;margin-top:.1pt;width:61.5pt;height:19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" filled="f" strokecolor="red" strokeweight="1.5pt"/>
            </w:pict>
          </mc:Fallback>
        </mc:AlternateContent>
      </w:r>
      <w:r w:rsidRPr="002200B0">
        <w:rPr>
          <w:rFonts w:cs="Arial"/>
          <w:noProof/>
          <w:lang w:val="es-PE"/>
        </w:rPr>
        <w:drawing>
          <wp:inline distT="0" distB="0" distL="0" distR="0" wp14:anchorId="59FFEB00" wp14:editId="49E745E0">
            <wp:extent cx="3648584" cy="476316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6399" w14:textId="10C7B60E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resumen, s</w:t>
      </w:r>
      <w:r w:rsidRPr="00CA5469">
        <w:rPr>
          <w:rFonts w:cs="Arial"/>
          <w:noProof/>
          <w:lang w:val="es-PE"/>
        </w:rPr>
        <w:t xml:space="preserve">e utiliza el método </w:t>
      </w:r>
      <w:r w:rsidRPr="00E73F30">
        <w:rPr>
          <w:rFonts w:cs="Arial"/>
          <w:b/>
          <w:bCs/>
          <w:noProof/>
          <w:lang w:val="es-PE"/>
        </w:rPr>
        <w:t>map</w:t>
      </w:r>
      <w:r w:rsidRPr="00CA5469">
        <w:rPr>
          <w:rFonts w:cs="Arial"/>
          <w:noProof/>
          <w:lang w:val="es-PE"/>
        </w:rPr>
        <w:t xml:space="preserve"> para iterar sobre cada elemento del arreglo </w:t>
      </w:r>
      <w:r w:rsidRPr="00E73F30">
        <w:rPr>
          <w:rFonts w:cs="Arial"/>
          <w:b/>
          <w:bCs/>
          <w:noProof/>
          <w:lang w:val="es-PE"/>
        </w:rPr>
        <w:t>items</w:t>
      </w:r>
      <w:r>
        <w:rPr>
          <w:rFonts w:cs="Arial"/>
          <w:noProof/>
          <w:lang w:val="es-PE"/>
        </w:rPr>
        <w:t>, c</w:t>
      </w:r>
      <w:r w:rsidRPr="00CA5469">
        <w:rPr>
          <w:rFonts w:cs="Arial"/>
          <w:noProof/>
          <w:lang w:val="es-PE"/>
        </w:rPr>
        <w:t>ada elemento del arreglo se representa como una fila de la tabla de la factura.</w:t>
      </w:r>
    </w:p>
    <w:p w14:paraId="2BB7BEA6" w14:textId="77777777" w:rsidR="008D4758" w:rsidRPr="00CA5469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 xml:space="preserve">Por cada iteración, se genera dinámicamente una fila </w:t>
      </w:r>
      <w:r w:rsidRPr="00E73F30">
        <w:rPr>
          <w:rFonts w:cs="Arial"/>
          <w:b/>
          <w:bCs/>
          <w:noProof/>
          <w:lang w:val="es-PE"/>
        </w:rPr>
        <w:t>&lt;tr&gt;</w:t>
      </w:r>
      <w:r w:rsidRPr="00CA5469">
        <w:rPr>
          <w:rFonts w:cs="Arial"/>
          <w:noProof/>
          <w:lang w:val="es-PE"/>
        </w:rPr>
        <w:t xml:space="preserve"> en la tabla</w:t>
      </w:r>
      <w:r>
        <w:rPr>
          <w:rFonts w:cs="Arial"/>
          <w:noProof/>
          <w:lang w:val="es-PE"/>
        </w:rPr>
        <w:t>; d</w:t>
      </w:r>
      <w:r w:rsidRPr="00CA5469">
        <w:rPr>
          <w:rFonts w:cs="Arial"/>
          <w:noProof/>
          <w:lang w:val="es-PE"/>
        </w:rPr>
        <w:t xml:space="preserve">entro de cada fila, se incluyen tres celdas </w:t>
      </w:r>
      <w:r w:rsidRPr="00E73F30">
        <w:rPr>
          <w:rFonts w:cs="Arial"/>
          <w:b/>
          <w:bCs/>
          <w:noProof/>
          <w:lang w:val="es-PE"/>
        </w:rPr>
        <w:t>&lt;td&gt;</w:t>
      </w:r>
      <w:r w:rsidRPr="00CA5469">
        <w:rPr>
          <w:rFonts w:cs="Arial"/>
          <w:noProof/>
          <w:lang w:val="es-PE"/>
        </w:rPr>
        <w:t xml:space="preserve"> que representan el nombre del producto, el precio y la cantidad.</w:t>
      </w:r>
    </w:p>
    <w:p w14:paraId="4319A685" w14:textId="7D4F1447" w:rsidR="008D4758" w:rsidRDefault="008D4758" w:rsidP="008D4758">
      <w:pPr>
        <w:jc w:val="both"/>
        <w:rPr>
          <w:rFonts w:cs="Arial"/>
          <w:noProof/>
          <w:lang w:val="es-PE"/>
        </w:rPr>
      </w:pPr>
      <w:r w:rsidRPr="00CA5469">
        <w:rPr>
          <w:rFonts w:cs="Arial"/>
          <w:noProof/>
          <w:lang w:val="es-PE"/>
        </w:rPr>
        <w:t>En el navegador, se observa una tabla con filas que muestran los detalles de cada producto de la factura.</w:t>
      </w:r>
    </w:p>
    <w:p w14:paraId="5DC9F2C9" w14:textId="367B4D76" w:rsidR="00732321" w:rsidRPr="00236D0C" w:rsidRDefault="00732321" w:rsidP="008D4758">
      <w:pPr>
        <w:jc w:val="both"/>
        <w:rPr>
          <w:rFonts w:cs="Arial"/>
          <w:noProof/>
          <w:lang w:val="es-PE"/>
        </w:rPr>
      </w:pPr>
      <w:r w:rsidRPr="00732321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el </w:t>
      </w:r>
      <w:r w:rsidR="00B87EEC">
        <w:rPr>
          <w:rFonts w:cs="Arial"/>
          <w:color w:val="000000"/>
        </w:rPr>
        <w:t xml:space="preserve">método </w:t>
      </w:r>
      <w:r w:rsidRPr="00732321">
        <w:rPr>
          <w:rFonts w:cs="Arial"/>
          <w:b/>
          <w:bCs/>
          <w:noProof/>
          <w:lang w:val="es-PE"/>
        </w:rPr>
        <w:t>map</w:t>
      </w:r>
      <w:r>
        <w:rPr>
          <w:rFonts w:cs="Arial"/>
          <w:noProof/>
          <w:lang w:val="es-PE"/>
        </w:rPr>
        <w:t xml:space="preserve"> devuelve un nuevo arreglo con los elementos modificados, no modifica el arreglo original.</w:t>
      </w:r>
    </w:p>
    <w:p w14:paraId="4A714451" w14:textId="76DE0756" w:rsidR="008D4758" w:rsidRDefault="008D4758" w:rsidP="008D4758">
      <w:pPr>
        <w:pStyle w:val="Estilo3"/>
      </w:pPr>
      <w:r>
        <w:t>Paso 20: Solucionar el error de la consola con el atributo key</w:t>
      </w:r>
    </w:p>
    <w:p w14:paraId="7656BEF9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E73F30">
        <w:rPr>
          <w:rFonts w:cs="Arial"/>
          <w:noProof/>
          <w:lang w:val="es-PE"/>
        </w:rPr>
        <w:t xml:space="preserve">Se identifica un error en la consola que sugiere la necesidad de un atributo único key al iterar elementos HTML, específicamente en el elemento </w:t>
      </w:r>
      <w:r w:rsidRPr="00C63509">
        <w:rPr>
          <w:rFonts w:cs="Arial"/>
          <w:b/>
          <w:bCs/>
          <w:noProof/>
          <w:lang w:val="es-PE"/>
        </w:rPr>
        <w:t>&lt;tr&gt;</w:t>
      </w:r>
      <w:r>
        <w:rPr>
          <w:rFonts w:cs="Arial"/>
          <w:noProof/>
          <w:lang w:val="es-PE"/>
        </w:rPr>
        <w:t xml:space="preserve"> en el componente </w:t>
      </w:r>
      <w:r w:rsidRPr="00C63509">
        <w:rPr>
          <w:rFonts w:cs="Arial"/>
          <w:b/>
          <w:bCs/>
          <w:noProof/>
          <w:lang w:val="es-PE"/>
        </w:rPr>
        <w:t>InvoiceApp</w:t>
      </w:r>
      <w:r w:rsidRPr="00E73F30">
        <w:rPr>
          <w:rFonts w:cs="Arial"/>
          <w:noProof/>
          <w:lang w:val="es-PE"/>
        </w:rPr>
        <w:t>.</w:t>
      </w:r>
    </w:p>
    <w:p w14:paraId="78E957B5" w14:textId="77777777" w:rsidR="008D4758" w:rsidRPr="00236D0C" w:rsidRDefault="008D4758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708B46" wp14:editId="209BE1A9">
                <wp:simplePos x="0" y="0"/>
                <wp:positionH relativeFrom="column">
                  <wp:posOffset>1623695</wp:posOffset>
                </wp:positionH>
                <wp:positionV relativeFrom="paragraph">
                  <wp:posOffset>506096</wp:posOffset>
                </wp:positionV>
                <wp:extent cx="4048760" cy="1009650"/>
                <wp:effectExtent l="0" t="0" r="2794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760" cy="1009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3D20" id="Rectángulo 35" o:spid="_x0000_s1026" style="position:absolute;margin-left:127.85pt;margin-top:39.85pt;width:318.8pt;height:7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" filled="f" strokecolor="#00b050" strokeweight="1.5pt"/>
            </w:pict>
          </mc:Fallback>
        </mc:AlternateContent>
      </w:r>
      <w:r w:rsidRPr="00C63509">
        <w:rPr>
          <w:rFonts w:cs="Arial"/>
          <w:noProof/>
          <w:lang w:val="es-PE"/>
        </w:rPr>
        <w:drawing>
          <wp:inline distT="0" distB="0" distL="0" distR="0" wp14:anchorId="172CD315" wp14:editId="2DAA996F">
            <wp:extent cx="5591955" cy="186716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155" w14:textId="6CE842F0" w:rsidR="008D4758" w:rsidRDefault="0030359B" w:rsidP="008D4758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</w:t>
      </w:r>
      <w:r w:rsidR="008D4758" w:rsidRPr="00C6350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procede a </w:t>
      </w:r>
      <w:r w:rsidR="008D4758" w:rsidRPr="00C63509">
        <w:rPr>
          <w:rFonts w:cs="Arial"/>
          <w:noProof/>
          <w:lang w:val="es-PE"/>
        </w:rPr>
        <w:t>introduc</w:t>
      </w:r>
      <w:r>
        <w:rPr>
          <w:rFonts w:cs="Arial"/>
          <w:noProof/>
          <w:lang w:val="es-PE"/>
        </w:rPr>
        <w:t>ir</w:t>
      </w:r>
      <w:r w:rsidR="008D4758" w:rsidRPr="00C63509">
        <w:rPr>
          <w:rFonts w:cs="Arial"/>
          <w:noProof/>
          <w:lang w:val="es-PE"/>
        </w:rPr>
        <w:t xml:space="preserve"> un </w:t>
      </w:r>
      <w:r w:rsidR="008D4758" w:rsidRPr="00C63509">
        <w:rPr>
          <w:rFonts w:cs="Arial"/>
          <w:b/>
          <w:bCs/>
          <w:noProof/>
          <w:lang w:val="es-PE"/>
        </w:rPr>
        <w:t>id</w:t>
      </w:r>
      <w:r w:rsidR="008D4758" w:rsidRPr="00C63509">
        <w:rPr>
          <w:rFonts w:cs="Arial"/>
          <w:noProof/>
          <w:lang w:val="es-PE"/>
        </w:rPr>
        <w:t xml:space="preserve"> único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>para cada elemento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del arreglo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dentro del archivo </w:t>
      </w:r>
      <w:r w:rsidR="008D4758" w:rsidRPr="00C63509">
        <w:rPr>
          <w:rFonts w:cs="Arial"/>
          <w:b/>
          <w:bCs/>
          <w:noProof/>
          <w:lang w:val="es-PE"/>
        </w:rPr>
        <w:t>invoice.js</w:t>
      </w:r>
      <w:r w:rsidR="008D4758" w:rsidRPr="00C63509">
        <w:rPr>
          <w:rFonts w:cs="Arial"/>
          <w:noProof/>
          <w:lang w:val="es-PE"/>
        </w:rPr>
        <w:t>.</w:t>
      </w:r>
      <w:r w:rsidR="008D4758">
        <w:rPr>
          <w:rFonts w:cs="Arial"/>
          <w:noProof/>
          <w:lang w:val="es-PE"/>
        </w:rPr>
        <w:t xml:space="preserve"> </w:t>
      </w:r>
      <w:r w:rsidR="008D4758" w:rsidRPr="00C63509">
        <w:rPr>
          <w:rFonts w:cs="Arial"/>
          <w:noProof/>
          <w:lang w:val="es-PE"/>
        </w:rPr>
        <w:t xml:space="preserve">Cada objeto dentro de </w:t>
      </w:r>
      <w:r w:rsidR="008D4758" w:rsidRPr="00C63509">
        <w:rPr>
          <w:rFonts w:cs="Arial"/>
          <w:b/>
          <w:bCs/>
          <w:noProof/>
          <w:lang w:val="es-PE"/>
        </w:rPr>
        <w:t>items</w:t>
      </w:r>
      <w:r w:rsidR="008D4758" w:rsidRPr="00C63509">
        <w:rPr>
          <w:rFonts w:cs="Arial"/>
          <w:noProof/>
          <w:lang w:val="es-PE"/>
        </w:rPr>
        <w:t xml:space="preserve"> ahora incluye un atributo ID para identificación.</w:t>
      </w:r>
    </w:p>
    <w:p w14:paraId="06F806FC" w14:textId="0F1DA942" w:rsidR="008D4758" w:rsidRDefault="0030359B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99B8AA" wp14:editId="7A7E93E4">
                <wp:simplePos x="0" y="0"/>
                <wp:positionH relativeFrom="column">
                  <wp:posOffset>1976120</wp:posOffset>
                </wp:positionH>
                <wp:positionV relativeFrom="paragraph">
                  <wp:posOffset>4337685</wp:posOffset>
                </wp:positionV>
                <wp:extent cx="514350" cy="179705"/>
                <wp:effectExtent l="0" t="0" r="1905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31E9" id="Rectángulo 38" o:spid="_x0000_s1026" style="position:absolute;margin-left:155.6pt;margin-top:341.55pt;width:40.5pt;height:14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AJaDO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CCF1C6" wp14:editId="7FF303A4">
                <wp:simplePos x="0" y="0"/>
                <wp:positionH relativeFrom="column">
                  <wp:posOffset>1976120</wp:posOffset>
                </wp:positionH>
                <wp:positionV relativeFrom="paragraph">
                  <wp:posOffset>3251835</wp:posOffset>
                </wp:positionV>
                <wp:extent cx="514350" cy="179705"/>
                <wp:effectExtent l="0" t="0" r="19050" b="1079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934F8" id="Rectángulo 37" o:spid="_x0000_s1026" style="position:absolute;margin-left:155.6pt;margin-top:256.05pt;width:40.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" filled="f" strokecolor="red" strokeweight="1.5pt"/>
            </w:pict>
          </mc:Fallback>
        </mc:AlternateContent>
      </w:r>
      <w:r w:rsidR="008D475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A6B860" wp14:editId="3CFC2F17">
                <wp:simplePos x="0" y="0"/>
                <wp:positionH relativeFrom="column">
                  <wp:posOffset>1976120</wp:posOffset>
                </wp:positionH>
                <wp:positionV relativeFrom="paragraph">
                  <wp:posOffset>2165985</wp:posOffset>
                </wp:positionV>
                <wp:extent cx="514350" cy="180000"/>
                <wp:effectExtent l="0" t="0" r="19050" b="107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0BED" id="Rectángulo 36" o:spid="_x0000_s1026" style="position:absolute;margin-left:155.6pt;margin-top:170.55pt;width:40.5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" filled="f" strokecolor="red" strokeweight="1.5pt"/>
            </w:pict>
          </mc:Fallback>
        </mc:AlternateContent>
      </w:r>
      <w:r w:rsidR="008D4758" w:rsidRPr="00C63509">
        <w:rPr>
          <w:rFonts w:cs="Arial"/>
          <w:noProof/>
          <w:lang w:val="es-PE"/>
        </w:rPr>
        <w:drawing>
          <wp:inline distT="0" distB="0" distL="0" distR="0" wp14:anchorId="31A754A1" wp14:editId="4F41B131">
            <wp:extent cx="3952875" cy="5762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 rotWithShape="1">
                    <a:blip r:embed="rId14"/>
                    <a:srcRect b="1143"/>
                    <a:stretch/>
                  </pic:blipFill>
                  <pic:spPr bwMode="auto">
                    <a:xfrm>
                      <a:off x="0" y="0"/>
                      <a:ext cx="3953427" cy="576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A180" w14:textId="77777777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lastRenderedPageBreak/>
        <w:t xml:space="preserve">El atributo </w:t>
      </w:r>
      <w:r w:rsidRPr="00C63509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proporciona un identificador único para cada elemento renderizado, lo que mejora el rendimiento y la eficiencia del renderizado de componentes.</w:t>
      </w:r>
      <w:r w:rsidRPr="0007767F">
        <w:rPr>
          <w:rFonts w:cs="Arial"/>
          <w:noProof/>
          <w:lang w:val="es-PE"/>
        </w:rPr>
        <w:t xml:space="preserve"> </w:t>
      </w:r>
      <w:r w:rsidRPr="00C63509">
        <w:rPr>
          <w:rFonts w:cs="Arial"/>
          <w:noProof/>
          <w:lang w:val="es-PE"/>
        </w:rPr>
        <w:t xml:space="preserve">El valor del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debe ser único para cada fila y se establece utilizando el </w:t>
      </w:r>
      <w:r w:rsidRPr="0007767F">
        <w:rPr>
          <w:rFonts w:cs="Arial"/>
          <w:b/>
          <w:bCs/>
          <w:noProof/>
          <w:lang w:val="es-PE"/>
        </w:rPr>
        <w:t>id</w:t>
      </w:r>
      <w:r w:rsidRPr="00C63509">
        <w:rPr>
          <w:rFonts w:cs="Arial"/>
          <w:noProof/>
          <w:lang w:val="es-PE"/>
        </w:rPr>
        <w:t xml:space="preserve"> asociado a cada elemento de </w:t>
      </w:r>
      <w:r w:rsidRPr="0007767F">
        <w:rPr>
          <w:rFonts w:cs="Arial"/>
          <w:b/>
          <w:bCs/>
          <w:noProof/>
          <w:lang w:val="es-PE"/>
        </w:rPr>
        <w:t>items</w:t>
      </w:r>
      <w:r w:rsidRPr="00C63509">
        <w:rPr>
          <w:rFonts w:cs="Arial"/>
          <w:noProof/>
          <w:lang w:val="es-PE"/>
        </w:rPr>
        <w:t>.</w:t>
      </w:r>
    </w:p>
    <w:p w14:paraId="08B08EEF" w14:textId="6AC5261E" w:rsidR="008D4758" w:rsidRDefault="008D4758" w:rsidP="008D4758">
      <w:pPr>
        <w:jc w:val="both"/>
        <w:rPr>
          <w:rFonts w:cs="Arial"/>
          <w:noProof/>
          <w:lang w:val="es-PE"/>
        </w:rPr>
      </w:pPr>
      <w:r w:rsidRPr="00C63509">
        <w:rPr>
          <w:rFonts w:cs="Arial"/>
          <w:noProof/>
          <w:lang w:val="es-PE"/>
        </w:rPr>
        <w:t xml:space="preserve">Se agrega el atributo </w:t>
      </w:r>
      <w:r w:rsidRPr="0007767F">
        <w:rPr>
          <w:rFonts w:cs="Arial"/>
          <w:b/>
          <w:bCs/>
          <w:noProof/>
          <w:lang w:val="es-PE"/>
        </w:rPr>
        <w:t>key</w:t>
      </w:r>
      <w:r w:rsidRPr="00C63509">
        <w:rPr>
          <w:rFonts w:cs="Arial"/>
          <w:noProof/>
          <w:lang w:val="es-PE"/>
        </w:rPr>
        <w:t xml:space="preserve"> dentro de cada elemento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generado dinámicamente con </w:t>
      </w:r>
      <w:r w:rsidRPr="0007767F">
        <w:rPr>
          <w:rFonts w:cs="Arial"/>
          <w:b/>
          <w:bCs/>
          <w:noProof/>
          <w:lang w:val="es-PE"/>
        </w:rPr>
        <w:t>map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Luego se </w:t>
      </w:r>
      <w:r w:rsidRPr="00C63509">
        <w:rPr>
          <w:rFonts w:cs="Arial"/>
          <w:noProof/>
          <w:lang w:val="es-PE"/>
        </w:rPr>
        <w:t xml:space="preserve">desestructura el atributo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>junto con los demás atributos (</w:t>
      </w:r>
      <w:r w:rsidRPr="0007767F">
        <w:rPr>
          <w:rFonts w:cs="Arial"/>
          <w:b/>
          <w:bCs/>
          <w:noProof/>
          <w:lang w:val="es-PE"/>
        </w:rPr>
        <w:t>product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price</w:t>
      </w:r>
      <w:r w:rsidRPr="00C63509">
        <w:rPr>
          <w:rFonts w:cs="Arial"/>
          <w:noProof/>
          <w:lang w:val="es-PE"/>
        </w:rPr>
        <w:t xml:space="preserve">, </w:t>
      </w:r>
      <w:r w:rsidRPr="0007767F">
        <w:rPr>
          <w:rFonts w:cs="Arial"/>
          <w:b/>
          <w:bCs/>
          <w:noProof/>
          <w:lang w:val="es-PE"/>
        </w:rPr>
        <w:t>quantity</w:t>
      </w:r>
      <w:r w:rsidRPr="00C63509">
        <w:rPr>
          <w:rFonts w:cs="Arial"/>
          <w:noProof/>
          <w:lang w:val="es-PE"/>
        </w:rPr>
        <w:t xml:space="preserve">) durante la iteración de </w:t>
      </w:r>
      <w:r w:rsidR="00B87EEC">
        <w:rPr>
          <w:rFonts w:cs="Arial"/>
          <w:color w:val="000000"/>
        </w:rPr>
        <w:t>ítems</w:t>
      </w:r>
      <w:r w:rsidRPr="00C63509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Finalmente e</w:t>
      </w:r>
      <w:r w:rsidRPr="00C63509">
        <w:rPr>
          <w:rFonts w:cs="Arial"/>
          <w:noProof/>
          <w:lang w:val="es-PE"/>
        </w:rPr>
        <w:t xml:space="preserve">l </w:t>
      </w:r>
      <w:r w:rsidRPr="0007767F">
        <w:rPr>
          <w:rFonts w:cs="Arial"/>
          <w:b/>
          <w:bCs/>
          <w:noProof/>
          <w:lang w:val="es-PE"/>
        </w:rPr>
        <w:t xml:space="preserve">id </w:t>
      </w:r>
      <w:r w:rsidRPr="00C63509">
        <w:rPr>
          <w:rFonts w:cs="Arial"/>
          <w:noProof/>
          <w:lang w:val="es-PE"/>
        </w:rPr>
        <w:t xml:space="preserve">se asigna al atributo </w:t>
      </w:r>
      <w:r w:rsidRPr="0007767F">
        <w:rPr>
          <w:rFonts w:cs="Arial"/>
          <w:b/>
          <w:bCs/>
          <w:noProof/>
          <w:lang w:val="es-PE"/>
        </w:rPr>
        <w:t xml:space="preserve">key </w:t>
      </w:r>
      <w:r w:rsidRPr="00C63509">
        <w:rPr>
          <w:rFonts w:cs="Arial"/>
          <w:noProof/>
          <w:lang w:val="es-PE"/>
        </w:rPr>
        <w:t xml:space="preserve">de cada fila </w:t>
      </w:r>
      <w:r w:rsidRPr="0007767F">
        <w:rPr>
          <w:rFonts w:cs="Arial"/>
          <w:b/>
          <w:bCs/>
          <w:noProof/>
          <w:lang w:val="es-PE"/>
        </w:rPr>
        <w:t>&lt;tr&gt;</w:t>
      </w:r>
      <w:r w:rsidRPr="00C63509">
        <w:rPr>
          <w:rFonts w:cs="Arial"/>
          <w:noProof/>
          <w:lang w:val="es-PE"/>
        </w:rPr>
        <w:t xml:space="preserve"> para evitar el error de consola.</w:t>
      </w:r>
    </w:p>
    <w:p w14:paraId="78681BCC" w14:textId="40D727DF" w:rsidR="008D4758" w:rsidRDefault="000454BA" w:rsidP="008D475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EF857E" wp14:editId="5F4ABA75">
                <wp:simplePos x="0" y="0"/>
                <wp:positionH relativeFrom="column">
                  <wp:posOffset>2813685</wp:posOffset>
                </wp:positionH>
                <wp:positionV relativeFrom="paragraph">
                  <wp:posOffset>2921635</wp:posOffset>
                </wp:positionV>
                <wp:extent cx="648000" cy="179705"/>
                <wp:effectExtent l="0" t="0" r="1905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96E1" id="Rectángulo 40" o:spid="_x0000_s1026" style="position:absolute;margin-left:221.55pt;margin-top:230.05pt;width:51pt;height:14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" filled="f" strokecolor="red" strokeweight="1.5pt"/>
            </w:pict>
          </mc:Fallback>
        </mc:AlternateContent>
      </w:r>
      <w:r w:rsidR="008A61C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BE28D" wp14:editId="19216331">
                <wp:simplePos x="0" y="0"/>
                <wp:positionH relativeFrom="column">
                  <wp:posOffset>3270885</wp:posOffset>
                </wp:positionH>
                <wp:positionV relativeFrom="paragraph">
                  <wp:posOffset>2562225</wp:posOffset>
                </wp:positionV>
                <wp:extent cx="251460" cy="179705"/>
                <wp:effectExtent l="0" t="0" r="1524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2D463" id="Rectángulo 39" o:spid="_x0000_s1026" style="position:absolute;margin-left:257.55pt;margin-top:201.75pt;width:19.8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" filled="f" strokecolor="red" strokeweight="1.5pt"/>
            </w:pict>
          </mc:Fallback>
        </mc:AlternateContent>
      </w:r>
      <w:r w:rsidR="008A61C3" w:rsidRPr="008A61C3">
        <w:rPr>
          <w:rFonts w:cs="Arial"/>
          <w:noProof/>
          <w:lang w:val="es-PE"/>
        </w:rPr>
        <w:drawing>
          <wp:inline distT="0" distB="0" distL="0" distR="0" wp14:anchorId="7E5409F2" wp14:editId="790E8F08">
            <wp:extent cx="5496692" cy="5115639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B0F" w14:textId="77777777" w:rsidR="008D4758" w:rsidRDefault="008D4758" w:rsidP="008D4758">
      <w:pPr>
        <w:rPr>
          <w:rFonts w:cs="Arial"/>
          <w:noProof/>
          <w:lang w:val="es-PE"/>
        </w:rPr>
      </w:pPr>
    </w:p>
    <w:p w14:paraId="7172D774" w14:textId="40174804" w:rsidR="00F4186D" w:rsidRDefault="00F4186D" w:rsidP="008D4758"/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16"/>
      <w:footerReference w:type="default" r:id="rId1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3EE8" w14:textId="77777777" w:rsidR="00C47111" w:rsidRDefault="00C47111" w:rsidP="00374FD6">
      <w:pPr>
        <w:spacing w:after="0" w:line="240" w:lineRule="auto"/>
      </w:pPr>
      <w:r>
        <w:separator/>
      </w:r>
    </w:p>
  </w:endnote>
  <w:endnote w:type="continuationSeparator" w:id="0">
    <w:p w14:paraId="528E4995" w14:textId="77777777" w:rsidR="00C47111" w:rsidRDefault="00C4711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F3631" w14:textId="77777777" w:rsidR="00C47111" w:rsidRDefault="00C47111" w:rsidP="00374FD6">
      <w:pPr>
        <w:spacing w:after="0" w:line="240" w:lineRule="auto"/>
      </w:pPr>
      <w:r>
        <w:separator/>
      </w:r>
    </w:p>
  </w:footnote>
  <w:footnote w:type="continuationSeparator" w:id="0">
    <w:p w14:paraId="799E540A" w14:textId="77777777" w:rsidR="00C47111" w:rsidRDefault="00C4711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DF5960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190D09">
      <w:rPr>
        <w:i/>
        <w:iCs/>
        <w:sz w:val="18"/>
        <w:szCs w:val="18"/>
        <w:lang w:val="es-ES"/>
      </w:rPr>
      <w:t>5.6</w:t>
    </w:r>
  </w:p>
  <w:p w14:paraId="52FE56D6" w14:textId="025634E6" w:rsidR="00061A38" w:rsidRPr="00374FD6" w:rsidRDefault="00C4711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54BA"/>
    <w:rsid w:val="00061A38"/>
    <w:rsid w:val="00076E1C"/>
    <w:rsid w:val="000B545A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305C"/>
    <w:rsid w:val="0017762B"/>
    <w:rsid w:val="001869FC"/>
    <w:rsid w:val="00190D09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2F2D19"/>
    <w:rsid w:val="0030210C"/>
    <w:rsid w:val="0030359B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B50C4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7CBD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2321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C42B6"/>
    <w:rsid w:val="007D13C8"/>
    <w:rsid w:val="007D65BC"/>
    <w:rsid w:val="00806631"/>
    <w:rsid w:val="0081717F"/>
    <w:rsid w:val="00834BCC"/>
    <w:rsid w:val="00862EE1"/>
    <w:rsid w:val="00866D77"/>
    <w:rsid w:val="00866E78"/>
    <w:rsid w:val="00871DE9"/>
    <w:rsid w:val="008835D1"/>
    <w:rsid w:val="008A5FE3"/>
    <w:rsid w:val="008A61C3"/>
    <w:rsid w:val="008C6A6B"/>
    <w:rsid w:val="008C7CA5"/>
    <w:rsid w:val="008D4758"/>
    <w:rsid w:val="008D637B"/>
    <w:rsid w:val="008D6FAD"/>
    <w:rsid w:val="008D78F1"/>
    <w:rsid w:val="008D7AB4"/>
    <w:rsid w:val="00904853"/>
    <w:rsid w:val="0092377C"/>
    <w:rsid w:val="00926A77"/>
    <w:rsid w:val="00931B4C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09DC"/>
    <w:rsid w:val="00AA1206"/>
    <w:rsid w:val="00AC0261"/>
    <w:rsid w:val="00AD3A92"/>
    <w:rsid w:val="00AF3A04"/>
    <w:rsid w:val="00B1537C"/>
    <w:rsid w:val="00B409F4"/>
    <w:rsid w:val="00B87EEC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47111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B7B07"/>
    <w:rsid w:val="00DC1711"/>
    <w:rsid w:val="00DC6D82"/>
    <w:rsid w:val="00E15C0F"/>
    <w:rsid w:val="00E264A9"/>
    <w:rsid w:val="00E43EB9"/>
    <w:rsid w:val="00E4718E"/>
    <w:rsid w:val="00E57EC3"/>
    <w:rsid w:val="00E64395"/>
    <w:rsid w:val="00E72999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B87EEC"/>
    <w:pPr>
      <w:spacing w:before="720" w:after="240"/>
    </w:pPr>
    <w:rPr>
      <w:rFonts w:ascii="Arial" w:hAnsi="Arial"/>
      <w:b/>
      <w:noProof/>
      <w:color w:val="000000" w:themeColor="text1"/>
      <w:sz w:val="28"/>
      <w:lang w:val="es-PE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87EEC"/>
    <w:rPr>
      <w:rFonts w:ascii="Arial" w:eastAsiaTheme="majorEastAsia" w:hAnsi="Arial" w:cstheme="majorBidi"/>
      <w:b/>
      <w:noProof/>
      <w:color w:val="000000" w:themeColor="tex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2024-06-06T04:58:00Z</dcterms:modified>
</cp:coreProperties>
</file>