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2DC" w:rsidRPr="00EA06A8" w:rsidRDefault="00B062DC" w:rsidP="00B062DC">
      <w:pPr>
        <w:rPr>
          <w:b/>
          <w:sz w:val="20"/>
          <w:szCs w:val="20"/>
          <w:lang w:val="en-US"/>
        </w:rPr>
      </w:pPr>
      <w:r w:rsidRPr="00EB78CA">
        <w:rPr>
          <w:b/>
          <w:noProof/>
          <w:lang w:val="nl-NL" w:eastAsia="nl-NL"/>
        </w:rPr>
        <w:drawing>
          <wp:anchor distT="0" distB="0" distL="114300" distR="114300" simplePos="0" relativeHeight="251672576" behindDoc="0" locked="0" layoutInCell="1" allowOverlap="1" wp14:anchorId="6550235A" wp14:editId="4E692549">
            <wp:simplePos x="0" y="0"/>
            <wp:positionH relativeFrom="column">
              <wp:posOffset>4272280</wp:posOffset>
            </wp:positionH>
            <wp:positionV relativeFrom="paragraph">
              <wp:posOffset>-89535</wp:posOffset>
            </wp:positionV>
            <wp:extent cx="1619250" cy="1089589"/>
            <wp:effectExtent l="0" t="0" r="0" b="0"/>
            <wp:wrapNone/>
            <wp:docPr id="1" name="Picture 2" descr="https://webmail.rocmn.nl/exchange/medi827/Inbox/logo%20ict%20college.EML/logo-ict.png/C58EA28C-18C0-4a97-9AF2-036E93DDAFB3/logo-ict.png?atta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bmail.rocmn.nl/exchange/medi827/Inbox/logo%20ict%20college.EML/logo-ict.png/C58EA28C-18C0-4a97-9AF2-036E93DDAFB3/logo-ict.png?attach=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1089589"/>
                    </a:xfrm>
                    <a:prstGeom prst="rect">
                      <a:avLst/>
                    </a:prstGeom>
                    <a:noFill/>
                    <a:ln>
                      <a:noFill/>
                    </a:ln>
                  </pic:spPr>
                </pic:pic>
              </a:graphicData>
            </a:graphic>
          </wp:anchor>
        </w:drawing>
      </w:r>
      <w:r w:rsidRPr="00EA06A8">
        <w:rPr>
          <w:b/>
          <w:sz w:val="36"/>
          <w:szCs w:val="36"/>
          <w:lang w:val="en-US"/>
        </w:rPr>
        <w:t>ROC Midden N</w:t>
      </w:r>
      <w:r w:rsidR="008B7EB3" w:rsidRPr="00EA06A8">
        <w:rPr>
          <w:b/>
          <w:sz w:val="36"/>
          <w:szCs w:val="36"/>
          <w:lang w:val="en-US"/>
        </w:rPr>
        <w:t>ederland</w:t>
      </w:r>
      <w:r w:rsidR="008B7EB3" w:rsidRPr="00EA06A8">
        <w:rPr>
          <w:b/>
          <w:sz w:val="36"/>
          <w:szCs w:val="36"/>
          <w:lang w:val="en-US"/>
        </w:rPr>
        <w:tab/>
      </w:r>
      <w:r w:rsidR="008B7EB3" w:rsidRPr="00EA06A8">
        <w:rPr>
          <w:b/>
          <w:sz w:val="36"/>
          <w:szCs w:val="36"/>
          <w:lang w:val="en-US"/>
        </w:rPr>
        <w:br/>
        <w:t xml:space="preserve">ICT </w:t>
      </w:r>
      <w:r w:rsidR="00335193" w:rsidRPr="00EA06A8">
        <w:rPr>
          <w:b/>
          <w:sz w:val="36"/>
          <w:szCs w:val="36"/>
          <w:lang w:val="en-US"/>
        </w:rPr>
        <w:t xml:space="preserve">College </w:t>
      </w:r>
      <w:r w:rsidRPr="00EA06A8">
        <w:rPr>
          <w:b/>
          <w:sz w:val="36"/>
          <w:szCs w:val="36"/>
          <w:lang w:val="en-US"/>
        </w:rPr>
        <w:br/>
        <w:t>English</w:t>
      </w:r>
      <w:r w:rsidRPr="00EA06A8">
        <w:rPr>
          <w:b/>
          <w:noProof/>
          <w:lang w:val="en-US" w:eastAsia="en-GB"/>
        </w:rPr>
        <w:t xml:space="preserve"> </w:t>
      </w:r>
    </w:p>
    <w:p w:rsidR="00B062DC" w:rsidRPr="00BB1794" w:rsidRDefault="00335193" w:rsidP="00B062DC">
      <w:pPr>
        <w:jc w:val="center"/>
        <w:rPr>
          <w:b/>
          <w:sz w:val="52"/>
          <w:szCs w:val="52"/>
        </w:rPr>
        <w:sectPr w:rsidR="00B062DC" w:rsidRPr="00BB1794" w:rsidSect="0085405F">
          <w:pgSz w:w="11906" w:h="16838"/>
          <w:pgMar w:top="1440" w:right="1440" w:bottom="1440" w:left="1440" w:header="708" w:footer="708" w:gutter="0"/>
          <w:pgBorders w:offsetFrom="page">
            <w:top w:val="single" w:sz="18" w:space="24" w:color="7030A0"/>
            <w:left w:val="single" w:sz="18" w:space="24" w:color="7030A0"/>
            <w:bottom w:val="single" w:sz="18" w:space="24" w:color="7030A0"/>
            <w:right w:val="single" w:sz="18" w:space="24" w:color="7030A0"/>
          </w:pgBorders>
          <w:pgNumType w:start="0"/>
          <w:cols w:space="708"/>
          <w:titlePg/>
          <w:docGrid w:linePitch="360"/>
        </w:sectPr>
      </w:pPr>
      <w:r>
        <w:rPr>
          <w:noProof/>
          <w:sz w:val="36"/>
          <w:szCs w:val="36"/>
          <w:lang w:val="nl-NL" w:eastAsia="nl-NL"/>
        </w:rPr>
        <mc:AlternateContent>
          <mc:Choice Requires="wps">
            <w:drawing>
              <wp:anchor distT="4294967295" distB="4294967295" distL="114300" distR="114300" simplePos="0" relativeHeight="251674624" behindDoc="0" locked="0" layoutInCell="1" allowOverlap="1" wp14:anchorId="1AE1735D" wp14:editId="561369A9">
                <wp:simplePos x="0" y="0"/>
                <wp:positionH relativeFrom="column">
                  <wp:posOffset>-622300</wp:posOffset>
                </wp:positionH>
                <wp:positionV relativeFrom="paragraph">
                  <wp:posOffset>27305</wp:posOffset>
                </wp:positionV>
                <wp:extent cx="6962775" cy="0"/>
                <wp:effectExtent l="0" t="19050" r="9525" b="19050"/>
                <wp:wrapNone/>
                <wp:docPr id="14" name="Rechte verbindingslijn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62775" cy="0"/>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EC236C" id="Rechte verbindingslijn 14"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9pt,2.15pt" to="49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" strokecolor="#7030a0" strokeweight="2.25pt">
                <o:lock v:ext="edit" shapetype="f"/>
              </v:line>
            </w:pict>
          </mc:Fallback>
        </mc:AlternateContent>
      </w:r>
      <w:r w:rsidR="00B062DC">
        <w:rPr>
          <w:noProof/>
          <w:sz w:val="36"/>
          <w:szCs w:val="36"/>
          <w:lang w:val="nl-NL" w:eastAsia="nl-NL"/>
        </w:rPr>
        <mc:AlternateContent>
          <mc:Choice Requires="wps">
            <w:drawing>
              <wp:anchor distT="4294967295" distB="4294967295" distL="114300" distR="114300" simplePos="0" relativeHeight="251670528" behindDoc="0" locked="0" layoutInCell="1" allowOverlap="1" wp14:anchorId="0F43C0DD" wp14:editId="354A8A1F">
                <wp:simplePos x="0" y="0"/>
                <wp:positionH relativeFrom="column">
                  <wp:posOffset>-586740</wp:posOffset>
                </wp:positionH>
                <wp:positionV relativeFrom="paragraph">
                  <wp:posOffset>424304</wp:posOffset>
                </wp:positionV>
                <wp:extent cx="6927149" cy="0"/>
                <wp:effectExtent l="0" t="19050" r="7620" b="19050"/>
                <wp:wrapNone/>
                <wp:docPr id="10" name="Rechte verbindingslijn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7149" cy="0"/>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2B896F9" id="Rechte verbindingslijn 1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6.2pt,33.4pt" to="499.2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" strokecolor="#7030a0" strokeweight="2.25pt">
                <o:lock v:ext="edit" shapetype="f"/>
              </v:line>
            </w:pict>
          </mc:Fallback>
        </mc:AlternateContent>
      </w:r>
      <w:r w:rsidR="00B062DC">
        <w:rPr>
          <w:b/>
          <w:sz w:val="52"/>
          <w:szCs w:val="52"/>
        </w:rPr>
        <w:t xml:space="preserve">Moaning Myrtle </w:t>
      </w:r>
    </w:p>
    <w:p w:rsidR="00B062DC" w:rsidRDefault="00B062DC" w:rsidP="00B062DC">
      <w:pPr>
        <w:rPr>
          <w:sz w:val="36"/>
          <w:szCs w:val="36"/>
        </w:rPr>
      </w:pPr>
    </w:p>
    <w:p w:rsidR="00B062DC" w:rsidRDefault="00B062DC" w:rsidP="00B062DC">
      <w:pPr>
        <w:rPr>
          <w:sz w:val="36"/>
          <w:szCs w:val="36"/>
        </w:rPr>
      </w:pPr>
      <w:r>
        <w:rPr>
          <w:sz w:val="36"/>
          <w:szCs w:val="36"/>
        </w:rPr>
        <w:t>Name:</w:t>
      </w:r>
      <w:r>
        <w:rPr>
          <w:sz w:val="36"/>
          <w:szCs w:val="36"/>
        </w:rPr>
        <w:tab/>
        <w:t>_______________</w:t>
      </w:r>
    </w:p>
    <w:p w:rsidR="00B062DC" w:rsidRDefault="00B062DC" w:rsidP="00B062DC">
      <w:pPr>
        <w:rPr>
          <w:sz w:val="36"/>
          <w:szCs w:val="36"/>
        </w:rPr>
      </w:pPr>
      <w:r>
        <w:rPr>
          <w:sz w:val="36"/>
          <w:szCs w:val="36"/>
        </w:rPr>
        <w:t>Class:</w:t>
      </w:r>
      <w:r>
        <w:rPr>
          <w:sz w:val="36"/>
          <w:szCs w:val="36"/>
        </w:rPr>
        <w:tab/>
        <w:t>_______________</w:t>
      </w:r>
    </w:p>
    <w:p w:rsidR="00B062DC" w:rsidRDefault="00B062DC" w:rsidP="00B062DC">
      <w:pPr>
        <w:rPr>
          <w:sz w:val="36"/>
          <w:szCs w:val="36"/>
        </w:rPr>
      </w:pPr>
      <w:r>
        <w:rPr>
          <w:noProof/>
          <w:sz w:val="36"/>
          <w:szCs w:val="36"/>
          <w:lang w:val="nl-NL" w:eastAsia="nl-NL"/>
        </w:rPr>
        <mc:AlternateContent>
          <mc:Choice Requires="wps">
            <w:drawing>
              <wp:anchor distT="0" distB="0" distL="114299" distR="114299" simplePos="0" relativeHeight="251673600" behindDoc="0" locked="0" layoutInCell="1" allowOverlap="1" wp14:anchorId="07A184B5" wp14:editId="5A6CC521">
                <wp:simplePos x="0" y="0"/>
                <wp:positionH relativeFrom="column">
                  <wp:posOffset>2874645</wp:posOffset>
                </wp:positionH>
                <wp:positionV relativeFrom="paragraph">
                  <wp:posOffset>375285</wp:posOffset>
                </wp:positionV>
                <wp:extent cx="0" cy="6057900"/>
                <wp:effectExtent l="19050" t="0" r="19050" b="0"/>
                <wp:wrapNone/>
                <wp:docPr id="13" name="Rechte verbindingslijn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57900"/>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53A46" id="Rechte verbindingslijn 13" o:spid="_x0000_s1026" style="position:absolute;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6.35pt,29.55pt" to="226.35pt,5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" strokecolor="#7030a0" strokeweight="2.25pt">
                <o:lock v:ext="edit" shapetype="f"/>
              </v:line>
            </w:pict>
          </mc:Fallback>
        </mc:AlternateContent>
      </w:r>
      <w:r>
        <w:rPr>
          <w:noProof/>
          <w:sz w:val="36"/>
          <w:szCs w:val="36"/>
          <w:lang w:val="nl-NL" w:eastAsia="nl-NL"/>
        </w:rPr>
        <mc:AlternateContent>
          <mc:Choice Requires="wps">
            <w:drawing>
              <wp:anchor distT="4294967295" distB="4294967295" distL="114300" distR="114300" simplePos="0" relativeHeight="251671552" behindDoc="0" locked="0" layoutInCell="1" allowOverlap="1" wp14:anchorId="19D377BB" wp14:editId="60A4F442">
                <wp:simplePos x="0" y="0"/>
                <wp:positionH relativeFrom="column">
                  <wp:posOffset>-571500</wp:posOffset>
                </wp:positionH>
                <wp:positionV relativeFrom="paragraph">
                  <wp:posOffset>378459</wp:posOffset>
                </wp:positionV>
                <wp:extent cx="6877050" cy="0"/>
                <wp:effectExtent l="0" t="19050" r="0" b="19050"/>
                <wp:wrapNone/>
                <wp:docPr id="4" name="Rechte verbindingslijn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7050" cy="0"/>
                        </a:xfrm>
                        <a:prstGeom prst="line">
                          <a:avLst/>
                        </a:prstGeom>
                        <a:noFill/>
                        <a:ln w="28575" cap="flat" cmpd="sng" algn="ctr">
                          <a:solidFill>
                            <a:srgbClr val="7030A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3DA13FF" id="Rechte verbindingslijn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29.8pt" to="49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" strokecolor="#7030a0" strokeweight="2.25pt">
                <o:lock v:ext="edit" shapetype="f"/>
              </v:line>
            </w:pict>
          </mc:Fallback>
        </mc:AlternateContent>
      </w:r>
    </w:p>
    <w:p w:rsidR="00B062DC" w:rsidRPr="00A055D6" w:rsidRDefault="00B062DC" w:rsidP="00B062DC">
      <w:pPr>
        <w:pStyle w:val="Lijstalinea"/>
        <w:numPr>
          <w:ilvl w:val="0"/>
          <w:numId w:val="4"/>
        </w:numPr>
        <w:rPr>
          <w:sz w:val="36"/>
          <w:szCs w:val="36"/>
          <w:lang w:val="en-US"/>
        </w:rPr>
      </w:pPr>
      <w:r w:rsidRPr="00A055D6">
        <w:rPr>
          <w:sz w:val="36"/>
          <w:szCs w:val="36"/>
          <w:lang w:val="en-US"/>
        </w:rPr>
        <w:t>Inadequate</w:t>
      </w:r>
    </w:p>
    <w:p w:rsidR="00B062DC" w:rsidRPr="008A10FA" w:rsidRDefault="00B062DC" w:rsidP="00B062DC">
      <w:pPr>
        <w:rPr>
          <w:i/>
          <w:sz w:val="24"/>
          <w:szCs w:val="24"/>
          <w:lang w:val="en-US"/>
        </w:rPr>
      </w:pPr>
      <w:r>
        <w:rPr>
          <w:i/>
          <w:sz w:val="24"/>
          <w:szCs w:val="24"/>
          <w:lang w:val="en-US"/>
        </w:rPr>
        <w:t xml:space="preserve">Essay does not meet all the requirements. Many grammar and spelling mistakes are made. Word order and vocabulary use are not correct. </w:t>
      </w:r>
    </w:p>
    <w:p w:rsidR="00B062DC" w:rsidRPr="00A055D6" w:rsidRDefault="00B062DC" w:rsidP="00B062DC">
      <w:pPr>
        <w:pStyle w:val="Lijstalinea"/>
        <w:numPr>
          <w:ilvl w:val="0"/>
          <w:numId w:val="4"/>
        </w:numPr>
        <w:rPr>
          <w:i/>
          <w:sz w:val="36"/>
          <w:szCs w:val="36"/>
          <w:lang w:val="en-US"/>
        </w:rPr>
      </w:pPr>
      <w:r w:rsidRPr="00A055D6">
        <w:rPr>
          <w:i/>
          <w:sz w:val="36"/>
          <w:szCs w:val="36"/>
          <w:lang w:val="en-US"/>
        </w:rPr>
        <w:t>Adequate</w:t>
      </w:r>
    </w:p>
    <w:p w:rsidR="00B062DC" w:rsidRPr="009E6167" w:rsidRDefault="00B062DC" w:rsidP="00B062DC">
      <w:pPr>
        <w:rPr>
          <w:i/>
          <w:sz w:val="24"/>
          <w:szCs w:val="24"/>
          <w:lang w:val="en-US"/>
        </w:rPr>
      </w:pPr>
      <w:r>
        <w:rPr>
          <w:i/>
          <w:sz w:val="24"/>
          <w:szCs w:val="24"/>
          <w:lang w:val="en-US"/>
        </w:rPr>
        <w:t xml:space="preserve">Essay meets all the requirements. Grammar and spelling mistakes are sometimes made. Word order and vocabulary use are mostly correct. </w:t>
      </w:r>
    </w:p>
    <w:p w:rsidR="00B062DC" w:rsidRPr="00A055D6" w:rsidRDefault="00B062DC" w:rsidP="00B062DC">
      <w:pPr>
        <w:pStyle w:val="Lijstalinea"/>
        <w:numPr>
          <w:ilvl w:val="0"/>
          <w:numId w:val="4"/>
        </w:numPr>
        <w:rPr>
          <w:i/>
          <w:sz w:val="36"/>
          <w:szCs w:val="36"/>
          <w:lang w:val="en-US"/>
        </w:rPr>
      </w:pPr>
      <w:r w:rsidRPr="00A055D6">
        <w:rPr>
          <w:i/>
          <w:sz w:val="36"/>
          <w:szCs w:val="36"/>
          <w:lang w:val="en-US"/>
        </w:rPr>
        <w:t>Good</w:t>
      </w:r>
    </w:p>
    <w:p w:rsidR="00B062DC" w:rsidRPr="009E6167" w:rsidRDefault="00B062DC" w:rsidP="00B062DC">
      <w:pPr>
        <w:rPr>
          <w:i/>
          <w:sz w:val="24"/>
          <w:szCs w:val="24"/>
          <w:lang w:val="en-US"/>
        </w:rPr>
      </w:pPr>
      <w:r>
        <w:rPr>
          <w:i/>
          <w:sz w:val="24"/>
          <w:szCs w:val="24"/>
          <w:lang w:val="en-US"/>
        </w:rPr>
        <w:t xml:space="preserve">Essay meets all the requirements. Grammar and spelling mistakes are rarely made. Word order and vocabulary use are almost always correct. </w:t>
      </w:r>
    </w:p>
    <w:p w:rsidR="00B062DC" w:rsidRPr="003F6184" w:rsidRDefault="00B062DC" w:rsidP="00B062DC">
      <w:pPr>
        <w:rPr>
          <w:sz w:val="36"/>
          <w:szCs w:val="36"/>
          <w:lang w:val="en-US"/>
        </w:rPr>
      </w:pP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sidRPr="003F6184">
        <w:rPr>
          <w:sz w:val="36"/>
          <w:szCs w:val="36"/>
          <w:lang w:val="en-US"/>
        </w:rPr>
        <w:br w:type="column"/>
      </w:r>
    </w:p>
    <w:p w:rsidR="00B062DC" w:rsidRPr="00621E47" w:rsidRDefault="00335193" w:rsidP="00B062DC">
      <w:pPr>
        <w:rPr>
          <w:sz w:val="36"/>
          <w:szCs w:val="36"/>
        </w:rPr>
      </w:pPr>
      <w:r>
        <w:rPr>
          <w:sz w:val="36"/>
          <w:szCs w:val="36"/>
        </w:rPr>
        <w:t>Number</w:t>
      </w:r>
      <w:r w:rsidR="00B062DC" w:rsidRPr="00621E47">
        <w:rPr>
          <w:sz w:val="36"/>
          <w:szCs w:val="36"/>
        </w:rPr>
        <w:t xml:space="preserve">: </w:t>
      </w:r>
      <w:r w:rsidR="00B062DC" w:rsidRPr="00621E47">
        <w:rPr>
          <w:sz w:val="36"/>
          <w:szCs w:val="36"/>
        </w:rPr>
        <w:tab/>
        <w:t>_______________</w:t>
      </w:r>
    </w:p>
    <w:p w:rsidR="00B062DC" w:rsidRDefault="00B062DC" w:rsidP="00B062DC">
      <w:pPr>
        <w:rPr>
          <w:sz w:val="36"/>
          <w:szCs w:val="36"/>
        </w:rPr>
      </w:pPr>
      <w:r>
        <w:rPr>
          <w:sz w:val="36"/>
          <w:szCs w:val="36"/>
        </w:rPr>
        <w:t>Date:</w:t>
      </w:r>
      <w:r>
        <w:rPr>
          <w:sz w:val="36"/>
          <w:szCs w:val="36"/>
        </w:rPr>
        <w:tab/>
        <w:t>_______________</w:t>
      </w:r>
    </w:p>
    <w:p w:rsidR="00B062DC" w:rsidRDefault="00B062DC" w:rsidP="00B062DC">
      <w:pPr>
        <w:rPr>
          <w:sz w:val="36"/>
          <w:szCs w:val="36"/>
        </w:rPr>
      </w:pPr>
    </w:p>
    <w:p w:rsidR="00B062DC" w:rsidRPr="0085405F" w:rsidRDefault="00B062DC" w:rsidP="00B062DC">
      <w:pPr>
        <w:rPr>
          <w:sz w:val="36"/>
          <w:szCs w:val="36"/>
        </w:rPr>
        <w:sectPr w:rsidR="00B062DC" w:rsidRPr="0085405F" w:rsidSect="00C57D21">
          <w:type w:val="continuous"/>
          <w:pgSz w:w="11906" w:h="16838"/>
          <w:pgMar w:top="1417" w:right="1417" w:bottom="1417" w:left="1417" w:header="708" w:footer="708" w:gutter="0"/>
          <w:pgBorders w:offsetFrom="page">
            <w:top w:val="single" w:sz="18" w:space="24" w:color="7030A0"/>
            <w:left w:val="single" w:sz="18" w:space="24" w:color="7030A0"/>
            <w:bottom w:val="single" w:sz="18" w:space="24" w:color="7030A0"/>
            <w:right w:val="single" w:sz="18" w:space="24" w:color="7030A0"/>
          </w:pgBorders>
          <w:pgNumType w:start="0"/>
          <w:cols w:num="2" w:space="708"/>
          <w:titlePg/>
          <w:docGrid w:linePitch="360"/>
        </w:sectPr>
      </w:pPr>
      <w:r>
        <w:rPr>
          <w:noProof/>
          <w:sz w:val="36"/>
          <w:szCs w:val="36"/>
          <w:lang w:val="nl-NL" w:eastAsia="nl-NL"/>
        </w:rPr>
        <mc:AlternateContent>
          <mc:Choice Requires="wps">
            <w:drawing>
              <wp:anchor distT="0" distB="0" distL="114300" distR="114300" simplePos="0" relativeHeight="251669504" behindDoc="0" locked="0" layoutInCell="1" allowOverlap="1" wp14:anchorId="00243D83" wp14:editId="09586E8F">
                <wp:simplePos x="0" y="0"/>
                <wp:positionH relativeFrom="column">
                  <wp:posOffset>1443355</wp:posOffset>
                </wp:positionH>
                <wp:positionV relativeFrom="paragraph">
                  <wp:posOffset>4063646</wp:posOffset>
                </wp:positionV>
                <wp:extent cx="1619250" cy="1495425"/>
                <wp:effectExtent l="19050" t="19050" r="19050" b="28575"/>
                <wp:wrapNone/>
                <wp:docPr id="307" name="Tekstvak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95425"/>
                        </a:xfrm>
                        <a:prstGeom prst="rect">
                          <a:avLst/>
                        </a:prstGeom>
                        <a:solidFill>
                          <a:srgbClr val="FFFFFF"/>
                        </a:solidFill>
                        <a:ln w="28575">
                          <a:solidFill>
                            <a:srgbClr val="7030A0"/>
                          </a:solidFill>
                          <a:miter lim="800000"/>
                          <a:headEnd/>
                          <a:tailEnd/>
                        </a:ln>
                      </wps:spPr>
                      <wps:txbx>
                        <w:txbxContent>
                          <w:p w:rsidR="00B062DC" w:rsidRDefault="00B062DC" w:rsidP="00B062DC">
                            <w:r>
                              <w:t>Grade: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43D83" id="_x0000_t202" coordsize="21600,21600" o:spt="202" path="m,l,21600r21600,l21600,xe">
                <v:stroke joinstyle="miter"/>
                <v:path gradientshapeok="t" o:connecttype="rect"/>
              </v:shapetype>
              <v:shape id="Tekstvak 307" o:spid="_x0000_s1026" type="#_x0000_t202" style="position:absolute;margin-left:113.65pt;margin-top:319.95pt;width:127.5pt;height:11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" strokecolor="#7030a0" strokeweight="2.25pt">
                <v:textbox>
                  <w:txbxContent>
                    <w:p w:rsidR="00B062DC" w:rsidRDefault="00B062DC" w:rsidP="00B062DC">
                      <w:r>
                        <w:t>Grade:</w:t>
                      </w:r>
                    </w:p>
                  </w:txbxContent>
                </v:textbox>
              </v:shape>
            </w:pict>
          </mc:Fallback>
        </mc:AlternateContent>
      </w:r>
    </w:p>
    <w:p w:rsidR="002B75FC" w:rsidRPr="001368D4" w:rsidRDefault="0085405F" w:rsidP="002B75FC">
      <w:pPr>
        <w:rPr>
          <w:b/>
          <w:noProof/>
          <w:lang w:val="en-US" w:eastAsia="en-GB"/>
        </w:rPr>
      </w:pPr>
      <w:r w:rsidRPr="00EB78CA">
        <w:rPr>
          <w:b/>
          <w:noProof/>
          <w:lang w:val="nl-NL" w:eastAsia="nl-NL"/>
        </w:rPr>
        <w:lastRenderedPageBreak/>
        <w:drawing>
          <wp:anchor distT="0" distB="0" distL="114300" distR="114300" simplePos="0" relativeHeight="251663360" behindDoc="0" locked="0" layoutInCell="1" allowOverlap="1">
            <wp:simplePos x="0" y="0"/>
            <wp:positionH relativeFrom="column">
              <wp:posOffset>4272280</wp:posOffset>
            </wp:positionH>
            <wp:positionV relativeFrom="paragraph">
              <wp:posOffset>-89535</wp:posOffset>
            </wp:positionV>
            <wp:extent cx="1619250" cy="1089589"/>
            <wp:effectExtent l="0" t="0" r="0" b="0"/>
            <wp:wrapNone/>
            <wp:docPr id="2" name="Picture 2" descr="https://webmail.rocmn.nl/exchange/medi827/Inbox/logo%20ict%20college.EML/logo-ict.png/C58EA28C-18C0-4a97-9AF2-036E93DDAFB3/logo-ict.png?atta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bmail.rocmn.nl/exchange/medi827/Inbox/logo%20ict%20college.EML/logo-ict.png/C58EA28C-18C0-4a97-9AF2-036E93DDAFB3/logo-ict.png?attach=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1089589"/>
                    </a:xfrm>
                    <a:prstGeom prst="rect">
                      <a:avLst/>
                    </a:prstGeom>
                    <a:noFill/>
                    <a:ln>
                      <a:noFill/>
                    </a:ln>
                  </pic:spPr>
                </pic:pic>
              </a:graphicData>
            </a:graphic>
          </wp:anchor>
        </w:drawing>
      </w:r>
      <w:r w:rsidRPr="001368D4">
        <w:rPr>
          <w:b/>
          <w:sz w:val="36"/>
          <w:szCs w:val="36"/>
          <w:lang w:val="en-US"/>
        </w:rPr>
        <w:t>ROC Midden N</w:t>
      </w:r>
      <w:r w:rsidR="008B7EB3" w:rsidRPr="001368D4">
        <w:rPr>
          <w:b/>
          <w:sz w:val="36"/>
          <w:szCs w:val="36"/>
          <w:lang w:val="en-US"/>
        </w:rPr>
        <w:t>ederland</w:t>
      </w:r>
      <w:r w:rsidR="008B7EB3" w:rsidRPr="001368D4">
        <w:rPr>
          <w:b/>
          <w:sz w:val="36"/>
          <w:szCs w:val="36"/>
          <w:lang w:val="en-US"/>
        </w:rPr>
        <w:tab/>
      </w:r>
      <w:r w:rsidR="008B7EB3" w:rsidRPr="001368D4">
        <w:rPr>
          <w:b/>
          <w:sz w:val="36"/>
          <w:szCs w:val="36"/>
          <w:lang w:val="en-US"/>
        </w:rPr>
        <w:br/>
        <w:t xml:space="preserve">ICT </w:t>
      </w:r>
      <w:r w:rsidR="00335193" w:rsidRPr="001368D4">
        <w:rPr>
          <w:b/>
          <w:sz w:val="36"/>
          <w:szCs w:val="36"/>
          <w:lang w:val="en-US"/>
        </w:rPr>
        <w:t xml:space="preserve">College </w:t>
      </w:r>
      <w:r w:rsidRPr="001368D4">
        <w:rPr>
          <w:b/>
          <w:sz w:val="36"/>
          <w:szCs w:val="36"/>
          <w:lang w:val="en-US"/>
        </w:rPr>
        <w:br/>
        <w:t>English</w:t>
      </w:r>
      <w:r w:rsidRPr="001368D4">
        <w:rPr>
          <w:b/>
          <w:noProof/>
          <w:lang w:val="en-US" w:eastAsia="en-GB"/>
        </w:rPr>
        <w:t xml:space="preserve"> </w:t>
      </w:r>
    </w:p>
    <w:p w:rsidR="00116310" w:rsidRPr="001368D4" w:rsidRDefault="00335193" w:rsidP="00116310">
      <w:pPr>
        <w:ind w:left="720"/>
        <w:jc w:val="center"/>
        <w:rPr>
          <w:rStyle w:val="Zwaar"/>
          <w:bCs w:val="0"/>
          <w:noProof/>
          <w:sz w:val="50"/>
          <w:szCs w:val="50"/>
          <w:lang w:val="en-US" w:eastAsia="en-GB"/>
        </w:rPr>
      </w:pPr>
      <w:r>
        <w:rPr>
          <w:b/>
          <w:noProof/>
          <w:sz w:val="50"/>
          <w:szCs w:val="50"/>
          <w:lang w:val="nl-NL" w:eastAsia="nl-NL"/>
        </w:rPr>
        <mc:AlternateContent>
          <mc:Choice Requires="wps">
            <w:drawing>
              <wp:anchor distT="4294967295" distB="4294967295" distL="114300" distR="114300" simplePos="0" relativeHeight="251664384" behindDoc="0" locked="0" layoutInCell="1" allowOverlap="1" wp14:anchorId="647B8370" wp14:editId="716E5BD7">
                <wp:simplePos x="0" y="0"/>
                <wp:positionH relativeFrom="column">
                  <wp:posOffset>-617517</wp:posOffset>
                </wp:positionH>
                <wp:positionV relativeFrom="paragraph">
                  <wp:posOffset>382880</wp:posOffset>
                </wp:positionV>
                <wp:extent cx="6958940" cy="0"/>
                <wp:effectExtent l="0" t="19050" r="13970" b="19050"/>
                <wp:wrapNone/>
                <wp:docPr id="9"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8940" cy="0"/>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E280F4" id="Straight Connector 3"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8.6pt,30.15pt" to="499.3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" strokecolor="#7030a0" strokeweight="2.25pt">
                <o:lock v:ext="edit" shapetype="f"/>
              </v:line>
            </w:pict>
          </mc:Fallback>
        </mc:AlternateContent>
      </w:r>
      <w:r>
        <w:rPr>
          <w:noProof/>
          <w:sz w:val="36"/>
          <w:szCs w:val="36"/>
          <w:lang w:val="nl-NL" w:eastAsia="nl-NL"/>
        </w:rPr>
        <mc:AlternateContent>
          <mc:Choice Requires="wps">
            <w:drawing>
              <wp:anchor distT="4294967295" distB="4294967295" distL="114300" distR="114300" simplePos="0" relativeHeight="251676672" behindDoc="0" locked="0" layoutInCell="1" allowOverlap="1" wp14:anchorId="3939062F" wp14:editId="5BAF05B9">
                <wp:simplePos x="0" y="0"/>
                <wp:positionH relativeFrom="column">
                  <wp:posOffset>-615092</wp:posOffset>
                </wp:positionH>
                <wp:positionV relativeFrom="paragraph">
                  <wp:posOffset>77313</wp:posOffset>
                </wp:positionV>
                <wp:extent cx="6926580" cy="0"/>
                <wp:effectExtent l="0" t="19050" r="7620" b="19050"/>
                <wp:wrapNone/>
                <wp:docPr id="5" name="Rechte verbindingslijn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6580" cy="0"/>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B1B81D6" id="Rechte verbindingslijn 5"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8.45pt,6.1pt" to="496.9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" strokecolor="#7030a0" strokeweight="2.25pt">
                <o:lock v:ext="edit" shapetype="f"/>
              </v:line>
            </w:pict>
          </mc:Fallback>
        </mc:AlternateContent>
      </w:r>
      <w:r w:rsidR="00E33080" w:rsidRPr="001368D4">
        <w:rPr>
          <w:b/>
          <w:noProof/>
          <w:sz w:val="50"/>
          <w:szCs w:val="50"/>
          <w:lang w:val="en-US" w:eastAsia="en-GB"/>
        </w:rPr>
        <w:t xml:space="preserve">Moaning Myrtle </w:t>
      </w:r>
    </w:p>
    <w:p w:rsidR="00E33080" w:rsidRPr="00E33080" w:rsidRDefault="00116310" w:rsidP="00E33080">
      <w:pPr>
        <w:pStyle w:val="Normaalweb"/>
        <w:rPr>
          <w:rFonts w:asciiTheme="minorHAnsi" w:hAnsiTheme="minorHAnsi"/>
          <w:sz w:val="28"/>
          <w:szCs w:val="28"/>
        </w:rPr>
      </w:pPr>
      <w:r w:rsidRPr="00E33080">
        <w:rPr>
          <w:rStyle w:val="Zwaar"/>
          <w:rFonts w:asciiTheme="minorHAnsi" w:hAnsiTheme="minorHAnsi"/>
          <w:sz w:val="28"/>
          <w:szCs w:val="28"/>
        </w:rPr>
        <w:t>Assignment:</w:t>
      </w:r>
      <w:r w:rsidRPr="00116310">
        <w:rPr>
          <w:sz w:val="28"/>
          <w:szCs w:val="28"/>
        </w:rPr>
        <w:br/>
      </w:r>
      <w:r w:rsidR="001368D4">
        <w:rPr>
          <w:rFonts w:asciiTheme="minorHAnsi" w:hAnsiTheme="minorHAnsi"/>
          <w:sz w:val="28"/>
          <w:szCs w:val="28"/>
        </w:rPr>
        <w:t>Je hebt een videokaart</w:t>
      </w:r>
      <w:r w:rsidR="00E33080" w:rsidRPr="00E33080">
        <w:rPr>
          <w:rFonts w:asciiTheme="minorHAnsi" w:hAnsiTheme="minorHAnsi"/>
          <w:sz w:val="28"/>
          <w:szCs w:val="28"/>
        </w:rPr>
        <w:t xml:space="preserve"> gekocht van het merk </w:t>
      </w:r>
      <w:r w:rsidR="001368D4">
        <w:rPr>
          <w:rFonts w:asciiTheme="minorHAnsi" w:hAnsiTheme="minorHAnsi"/>
          <w:sz w:val="28"/>
          <w:szCs w:val="28"/>
        </w:rPr>
        <w:t>Nvidia</w:t>
      </w:r>
      <w:r w:rsidR="00E33080" w:rsidRPr="00E33080">
        <w:rPr>
          <w:rFonts w:asciiTheme="minorHAnsi" w:hAnsiTheme="minorHAnsi"/>
          <w:sz w:val="28"/>
          <w:szCs w:val="28"/>
        </w:rPr>
        <w:t xml:space="preserve">. Er zit bij deze </w:t>
      </w:r>
      <w:r w:rsidR="001368D4">
        <w:rPr>
          <w:rFonts w:asciiTheme="minorHAnsi" w:hAnsiTheme="minorHAnsi"/>
          <w:sz w:val="28"/>
          <w:szCs w:val="28"/>
        </w:rPr>
        <w:t>videokaart</w:t>
      </w:r>
      <w:r w:rsidR="00E33080" w:rsidRPr="00E33080">
        <w:rPr>
          <w:rFonts w:asciiTheme="minorHAnsi" w:hAnsiTheme="minorHAnsi"/>
          <w:sz w:val="28"/>
          <w:szCs w:val="28"/>
        </w:rPr>
        <w:t xml:space="preserve"> een goede en gebruiksvriendelijke handleiding die jij tot in detail gevolgd hebt. Nadat je enkele keren hebt geprobeerd om de </w:t>
      </w:r>
      <w:r w:rsidR="001368D4">
        <w:rPr>
          <w:rFonts w:asciiTheme="minorHAnsi" w:hAnsiTheme="minorHAnsi"/>
          <w:sz w:val="28"/>
          <w:szCs w:val="28"/>
        </w:rPr>
        <w:t>videokaart</w:t>
      </w:r>
      <w:r w:rsidR="00E33080" w:rsidRPr="00E33080">
        <w:rPr>
          <w:rFonts w:asciiTheme="minorHAnsi" w:hAnsiTheme="minorHAnsi"/>
          <w:sz w:val="28"/>
          <w:szCs w:val="28"/>
        </w:rPr>
        <w:t xml:space="preserve"> opnieuw te installeren blijkt deze niet te werken. Hij gaat wel aan de slag </w:t>
      </w:r>
      <w:r w:rsidR="001368D4">
        <w:rPr>
          <w:rFonts w:asciiTheme="minorHAnsi" w:hAnsiTheme="minorHAnsi"/>
          <w:sz w:val="28"/>
          <w:szCs w:val="28"/>
        </w:rPr>
        <w:t>maar de ventilator draait niet</w:t>
      </w:r>
      <w:r w:rsidR="00E33080" w:rsidRPr="00E33080">
        <w:rPr>
          <w:rFonts w:asciiTheme="minorHAnsi" w:hAnsiTheme="minorHAnsi"/>
          <w:sz w:val="28"/>
          <w:szCs w:val="28"/>
        </w:rPr>
        <w:t>.</w:t>
      </w:r>
    </w:p>
    <w:p w:rsidR="00E33080" w:rsidRPr="00E33080" w:rsidRDefault="00E33080" w:rsidP="00E33080">
      <w:pPr>
        <w:pStyle w:val="Normaalweb"/>
        <w:rPr>
          <w:rFonts w:asciiTheme="minorHAnsi" w:hAnsiTheme="minorHAnsi"/>
          <w:sz w:val="28"/>
          <w:szCs w:val="28"/>
        </w:rPr>
      </w:pPr>
      <w:r w:rsidRPr="00E33080">
        <w:rPr>
          <w:rFonts w:asciiTheme="minorHAnsi" w:hAnsiTheme="minorHAnsi"/>
          <w:sz w:val="28"/>
          <w:szCs w:val="28"/>
        </w:rPr>
        <w:t xml:space="preserve">Je hebt gebeld met de helpdesk van </w:t>
      </w:r>
      <w:r w:rsidR="001368D4">
        <w:rPr>
          <w:rFonts w:asciiTheme="minorHAnsi" w:hAnsiTheme="minorHAnsi"/>
          <w:sz w:val="28"/>
          <w:szCs w:val="28"/>
        </w:rPr>
        <w:t>Nvidia</w:t>
      </w:r>
      <w:r w:rsidRPr="00E33080">
        <w:rPr>
          <w:rFonts w:asciiTheme="minorHAnsi" w:hAnsiTheme="minorHAnsi"/>
          <w:sz w:val="28"/>
          <w:szCs w:val="28"/>
        </w:rPr>
        <w:t xml:space="preserve"> maar de mensen daar konden je niet helpen en waren naar jouw mening ook niet erg vriendelijk en behulpzaam.</w:t>
      </w:r>
    </w:p>
    <w:p w:rsidR="00E33080" w:rsidRPr="00E33080" w:rsidRDefault="00E33080" w:rsidP="00E33080">
      <w:pPr>
        <w:pStyle w:val="Normaalweb"/>
        <w:rPr>
          <w:rFonts w:asciiTheme="minorHAnsi" w:hAnsiTheme="minorHAnsi"/>
          <w:sz w:val="28"/>
          <w:szCs w:val="28"/>
        </w:rPr>
      </w:pPr>
      <w:r w:rsidRPr="00E33080">
        <w:rPr>
          <w:rFonts w:asciiTheme="minorHAnsi" w:hAnsiTheme="minorHAnsi"/>
          <w:sz w:val="28"/>
          <w:szCs w:val="28"/>
        </w:rPr>
        <w:t xml:space="preserve">Je wilt nu een klacht indienen over de </w:t>
      </w:r>
      <w:r w:rsidR="001368D4">
        <w:rPr>
          <w:rFonts w:asciiTheme="minorHAnsi" w:hAnsiTheme="minorHAnsi"/>
          <w:sz w:val="28"/>
          <w:szCs w:val="28"/>
        </w:rPr>
        <w:t>videokaart</w:t>
      </w:r>
      <w:bookmarkStart w:id="0" w:name="_GoBack"/>
      <w:bookmarkEnd w:id="0"/>
      <w:r w:rsidRPr="00E33080">
        <w:rPr>
          <w:rFonts w:asciiTheme="minorHAnsi" w:hAnsiTheme="minorHAnsi"/>
          <w:sz w:val="28"/>
          <w:szCs w:val="28"/>
        </w:rPr>
        <w:t xml:space="preserve"> en over het feit dat de helpdesk je niet kon helpen. Je wilt weten wat jij van het bedrijf mag verwachten en hoe je dat moet regelen.</w:t>
      </w:r>
    </w:p>
    <w:p w:rsidR="00E33080" w:rsidRDefault="00E33080" w:rsidP="00E33080">
      <w:pPr>
        <w:pStyle w:val="Normaalweb"/>
        <w:rPr>
          <w:rFonts w:asciiTheme="minorHAnsi" w:hAnsiTheme="minorHAnsi"/>
          <w:sz w:val="28"/>
          <w:szCs w:val="28"/>
        </w:rPr>
      </w:pPr>
      <w:r w:rsidRPr="00E33080">
        <w:rPr>
          <w:rFonts w:asciiTheme="minorHAnsi" w:hAnsiTheme="minorHAnsi"/>
          <w:sz w:val="28"/>
          <w:szCs w:val="28"/>
        </w:rPr>
        <w:t>Je richt je brief aan Dhr. Scot</w:t>
      </w:r>
      <w:r>
        <w:rPr>
          <w:rFonts w:asciiTheme="minorHAnsi" w:hAnsiTheme="minorHAnsi"/>
          <w:sz w:val="28"/>
          <w:szCs w:val="28"/>
        </w:rPr>
        <w:t>t</w:t>
      </w:r>
      <w:r w:rsidRPr="00E33080">
        <w:rPr>
          <w:rFonts w:asciiTheme="minorHAnsi" w:hAnsiTheme="minorHAnsi"/>
          <w:sz w:val="28"/>
          <w:szCs w:val="28"/>
        </w:rPr>
        <w:t xml:space="preserve"> Withaker. Hij werkt op de afdeling klantenservice welke gevestigd is aan de Norfolck Road op nummer 156. Dit kantoor van klantenservice staat in het plaatsje Sailisbury en dat ligt in Sussex. De postcode is QE 3W8.</w:t>
      </w:r>
    </w:p>
    <w:p w:rsidR="00E33080" w:rsidRPr="00E33080" w:rsidRDefault="00335193" w:rsidP="00E33080">
      <w:pPr>
        <w:pStyle w:val="Normaalweb"/>
        <w:rPr>
          <w:rFonts w:asciiTheme="minorHAnsi" w:hAnsiTheme="minorHAnsi"/>
          <w:sz w:val="28"/>
          <w:szCs w:val="28"/>
        </w:rPr>
      </w:pPr>
      <w:r>
        <w:rPr>
          <w:b/>
          <w:noProof/>
          <w:sz w:val="40"/>
          <w:szCs w:val="40"/>
        </w:rPr>
        <mc:AlternateContent>
          <mc:Choice Requires="wps">
            <w:drawing>
              <wp:anchor distT="4294967295" distB="4294967295" distL="114300" distR="114300" simplePos="0" relativeHeight="251665408" behindDoc="0" locked="0" layoutInCell="1" allowOverlap="1" wp14:anchorId="21365C01" wp14:editId="3D744F5B">
                <wp:simplePos x="0" y="0"/>
                <wp:positionH relativeFrom="column">
                  <wp:posOffset>-584835</wp:posOffset>
                </wp:positionH>
                <wp:positionV relativeFrom="paragraph">
                  <wp:posOffset>570865</wp:posOffset>
                </wp:positionV>
                <wp:extent cx="6924040" cy="0"/>
                <wp:effectExtent l="0" t="19050" r="10160" b="19050"/>
                <wp:wrapNone/>
                <wp:docPr id="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040" cy="0"/>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8A1547D" id="Straight Connector 3"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6.05pt,44.95pt" to="499.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" strokecolor="#7030a0" strokeweight="2.25pt">
                <o:lock v:ext="edit" shapetype="f"/>
              </v:line>
            </w:pict>
          </mc:Fallback>
        </mc:AlternateContent>
      </w:r>
      <w:r w:rsidR="00E33080" w:rsidRPr="00E33080">
        <w:rPr>
          <w:rFonts w:asciiTheme="minorHAnsi" w:hAnsiTheme="minorHAnsi"/>
          <w:sz w:val="28"/>
          <w:szCs w:val="28"/>
        </w:rPr>
        <w:t>De brief moet geschreven worden volgens officieel model welke te vinden is op p.165 en op p.184 van je checkbook.</w:t>
      </w:r>
    </w:p>
    <w:p w:rsidR="00335193" w:rsidRDefault="00C251C9" w:rsidP="0085405F">
      <w:pPr>
        <w:rPr>
          <w:b/>
          <w:sz w:val="28"/>
          <w:szCs w:val="28"/>
        </w:rPr>
      </w:pPr>
      <w:r>
        <w:rPr>
          <w:b/>
          <w:noProof/>
          <w:sz w:val="40"/>
          <w:szCs w:val="40"/>
          <w:lang w:val="nl-NL" w:eastAsia="nl-NL"/>
        </w:rPr>
        <mc:AlternateContent>
          <mc:Choice Requires="wps">
            <w:drawing>
              <wp:anchor distT="4294967295" distB="4294967295" distL="114300" distR="114300" simplePos="0" relativeHeight="251667456" behindDoc="0" locked="0" layoutInCell="1" allowOverlap="1" wp14:anchorId="4E495104" wp14:editId="6DB5DF3E">
                <wp:simplePos x="0" y="0"/>
                <wp:positionH relativeFrom="column">
                  <wp:posOffset>-617220</wp:posOffset>
                </wp:positionH>
                <wp:positionV relativeFrom="paragraph">
                  <wp:posOffset>1091021</wp:posOffset>
                </wp:positionV>
                <wp:extent cx="6926580" cy="0"/>
                <wp:effectExtent l="0" t="19050" r="762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6580" cy="0"/>
                        </a:xfrm>
                        <a:prstGeom prst="line">
                          <a:avLst/>
                        </a:prstGeom>
                        <a:noFill/>
                        <a:ln w="28575" cap="flat" cmpd="sng" algn="ctr">
                          <a:solidFill>
                            <a:srgbClr val="7030A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78FBAA2" id="Straight Connector 3"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8.6pt,85.9pt" to="496.8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" strokecolor="#7030a0" strokeweight="2.25pt">
                <o:lock v:ext="edit" shapetype="f"/>
              </v:line>
            </w:pict>
          </mc:Fallback>
        </mc:AlternateContent>
      </w:r>
      <w:r w:rsidR="00E33080">
        <w:rPr>
          <w:rStyle w:val="Zwaar"/>
          <w:sz w:val="28"/>
          <w:szCs w:val="28"/>
        </w:rPr>
        <w:t>Criteria:</w:t>
      </w:r>
      <w:r w:rsidR="00335193">
        <w:rPr>
          <w:sz w:val="28"/>
          <w:szCs w:val="28"/>
        </w:rPr>
        <w:br/>
        <w:t>•</w:t>
      </w:r>
      <w:r w:rsidR="00E33080">
        <w:rPr>
          <w:sz w:val="28"/>
          <w:szCs w:val="28"/>
        </w:rPr>
        <w:t xml:space="preserve">Write a </w:t>
      </w:r>
      <w:r w:rsidR="00EA06A8">
        <w:rPr>
          <w:sz w:val="28"/>
          <w:szCs w:val="28"/>
        </w:rPr>
        <w:t>proper</w:t>
      </w:r>
      <w:r w:rsidR="009D411C">
        <w:rPr>
          <w:sz w:val="28"/>
          <w:szCs w:val="28"/>
        </w:rPr>
        <w:t xml:space="preserve"> letter of complaint</w:t>
      </w:r>
      <w:r w:rsidR="00E33080">
        <w:rPr>
          <w:sz w:val="28"/>
          <w:szCs w:val="28"/>
        </w:rPr>
        <w:t xml:space="preserve">. </w:t>
      </w:r>
      <w:r w:rsidR="00335193">
        <w:rPr>
          <w:sz w:val="28"/>
          <w:szCs w:val="28"/>
        </w:rPr>
        <w:br/>
        <w:t>•</w:t>
      </w:r>
      <w:r w:rsidR="00EC27B5">
        <w:rPr>
          <w:sz w:val="28"/>
          <w:szCs w:val="28"/>
        </w:rPr>
        <w:t>Write the address in the right order.</w:t>
      </w:r>
      <w:r w:rsidR="00116310" w:rsidRPr="00116310">
        <w:rPr>
          <w:sz w:val="28"/>
          <w:szCs w:val="28"/>
        </w:rPr>
        <w:br/>
      </w:r>
      <w:r w:rsidR="00335193">
        <w:rPr>
          <w:sz w:val="28"/>
          <w:szCs w:val="28"/>
        </w:rPr>
        <w:t>•</w:t>
      </w:r>
      <w:r w:rsidR="00EC27B5">
        <w:rPr>
          <w:sz w:val="28"/>
          <w:szCs w:val="28"/>
        </w:rPr>
        <w:t>Be sure to write your letter according to the official model.</w:t>
      </w:r>
      <w:r w:rsidR="00116310" w:rsidRPr="00116310">
        <w:rPr>
          <w:sz w:val="28"/>
          <w:szCs w:val="28"/>
        </w:rPr>
        <w:br/>
      </w:r>
    </w:p>
    <w:p w:rsidR="00C20F4B" w:rsidRPr="002E6FB1" w:rsidRDefault="00116310" w:rsidP="0085405F">
      <w:pPr>
        <w:rPr>
          <w:sz w:val="28"/>
          <w:szCs w:val="28"/>
        </w:rPr>
      </w:pPr>
      <w:r w:rsidRPr="00116310">
        <w:rPr>
          <w:rStyle w:val="Zwaar"/>
          <w:sz w:val="28"/>
          <w:szCs w:val="28"/>
        </w:rPr>
        <w:t>Tips:</w:t>
      </w:r>
      <w:r w:rsidR="00335193">
        <w:rPr>
          <w:sz w:val="28"/>
          <w:szCs w:val="28"/>
        </w:rPr>
        <w:br/>
        <w:t>•</w:t>
      </w:r>
      <w:r w:rsidRPr="00116310">
        <w:rPr>
          <w:sz w:val="28"/>
          <w:szCs w:val="28"/>
        </w:rPr>
        <w:t xml:space="preserve">Make sure you </w:t>
      </w:r>
      <w:r w:rsidR="00DF3047">
        <w:rPr>
          <w:sz w:val="28"/>
          <w:szCs w:val="28"/>
        </w:rPr>
        <w:t xml:space="preserve">check </w:t>
      </w:r>
      <w:r w:rsidR="00335193">
        <w:rPr>
          <w:sz w:val="28"/>
          <w:szCs w:val="28"/>
        </w:rPr>
        <w:t>your letter before handing in.</w:t>
      </w:r>
      <w:r w:rsidR="002E6FB1">
        <w:rPr>
          <w:sz w:val="28"/>
          <w:szCs w:val="28"/>
        </w:rPr>
        <w:t xml:space="preserve"> </w:t>
      </w:r>
      <w:r w:rsidRPr="00116310">
        <w:rPr>
          <w:sz w:val="28"/>
          <w:szCs w:val="28"/>
        </w:rPr>
        <w:br/>
      </w:r>
      <w:r w:rsidR="002E6FB1">
        <w:rPr>
          <w:sz w:val="28"/>
          <w:szCs w:val="28"/>
        </w:rPr>
        <w:t xml:space="preserve">•Try to be original. </w:t>
      </w:r>
      <w:r w:rsidRPr="00116310">
        <w:rPr>
          <w:sz w:val="28"/>
          <w:szCs w:val="28"/>
        </w:rPr>
        <w:br/>
      </w:r>
      <w:r w:rsidR="00335193">
        <w:rPr>
          <w:sz w:val="28"/>
          <w:szCs w:val="28"/>
        </w:rPr>
        <w:lastRenderedPageBreak/>
        <w:t xml:space="preserve">•Ask your teacher to look at your letter </w:t>
      </w:r>
      <w:r w:rsidRPr="00116310">
        <w:rPr>
          <w:sz w:val="28"/>
          <w:szCs w:val="28"/>
        </w:rPr>
        <w:t>with you so you can get some feedback.</w:t>
      </w:r>
    </w:p>
    <w:sectPr w:rsidR="00C20F4B" w:rsidRPr="002E6FB1" w:rsidSect="0085405F">
      <w:pgSz w:w="11906" w:h="16838"/>
      <w:pgMar w:top="1440" w:right="1440" w:bottom="1440" w:left="1440" w:header="708" w:footer="708" w:gutter="0"/>
      <w:pgBorders w:offsetFrom="page">
        <w:top w:val="single" w:sz="18" w:space="24" w:color="7030A0"/>
        <w:left w:val="single" w:sz="18" w:space="24" w:color="7030A0"/>
        <w:bottom w:val="single" w:sz="18" w:space="24" w:color="7030A0"/>
        <w:right w:val="single" w:sz="18" w:space="24" w:color="7030A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446" w:rsidRDefault="00043446" w:rsidP="0085405F">
      <w:pPr>
        <w:spacing w:after="0" w:line="240" w:lineRule="auto"/>
      </w:pPr>
      <w:r>
        <w:separator/>
      </w:r>
    </w:p>
  </w:endnote>
  <w:endnote w:type="continuationSeparator" w:id="0">
    <w:p w:rsidR="00043446" w:rsidRDefault="00043446" w:rsidP="0085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446" w:rsidRDefault="00043446" w:rsidP="0085405F">
      <w:pPr>
        <w:spacing w:after="0" w:line="240" w:lineRule="auto"/>
      </w:pPr>
      <w:r>
        <w:separator/>
      </w:r>
    </w:p>
  </w:footnote>
  <w:footnote w:type="continuationSeparator" w:id="0">
    <w:p w:rsidR="00043446" w:rsidRDefault="00043446" w:rsidP="00854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A4D18"/>
    <w:multiLevelType w:val="hybridMultilevel"/>
    <w:tmpl w:val="A8484CAC"/>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 w15:restartNumberingAfterBreak="0">
    <w:nsid w:val="363137CE"/>
    <w:multiLevelType w:val="hybridMultilevel"/>
    <w:tmpl w:val="489AB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9DE6961"/>
    <w:multiLevelType w:val="hybridMultilevel"/>
    <w:tmpl w:val="9D82EF84"/>
    <w:lvl w:ilvl="0" w:tplc="253AA648">
      <w:start w:val="1"/>
      <w:numFmt w:val="decimal"/>
      <w:lvlText w:val="%1."/>
      <w:lvlJc w:val="left"/>
      <w:pPr>
        <w:tabs>
          <w:tab w:val="num" w:pos="1080"/>
        </w:tabs>
        <w:ind w:left="1080" w:hanging="360"/>
      </w:pPr>
      <w:rPr>
        <w:b/>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 w15:restartNumberingAfterBreak="0">
    <w:nsid w:val="64A84729"/>
    <w:multiLevelType w:val="hybridMultilevel"/>
    <w:tmpl w:val="B3984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5F"/>
    <w:rsid w:val="000144DE"/>
    <w:rsid w:val="00043446"/>
    <w:rsid w:val="0005704D"/>
    <w:rsid w:val="00066B5D"/>
    <w:rsid w:val="00116310"/>
    <w:rsid w:val="001368D4"/>
    <w:rsid w:val="001C0AB9"/>
    <w:rsid w:val="00202DC3"/>
    <w:rsid w:val="002B75FC"/>
    <w:rsid w:val="002E6FB1"/>
    <w:rsid w:val="00335193"/>
    <w:rsid w:val="00342D3F"/>
    <w:rsid w:val="003B088A"/>
    <w:rsid w:val="003F6184"/>
    <w:rsid w:val="0046001E"/>
    <w:rsid w:val="004D6DD0"/>
    <w:rsid w:val="005419C1"/>
    <w:rsid w:val="005436D1"/>
    <w:rsid w:val="00621E47"/>
    <w:rsid w:val="00666559"/>
    <w:rsid w:val="007E1033"/>
    <w:rsid w:val="0085405F"/>
    <w:rsid w:val="008915D0"/>
    <w:rsid w:val="008B7EB3"/>
    <w:rsid w:val="009608D8"/>
    <w:rsid w:val="009B404F"/>
    <w:rsid w:val="009D411C"/>
    <w:rsid w:val="00A624BC"/>
    <w:rsid w:val="00B062DC"/>
    <w:rsid w:val="00B24462"/>
    <w:rsid w:val="00B800CE"/>
    <w:rsid w:val="00BB1865"/>
    <w:rsid w:val="00C20F4B"/>
    <w:rsid w:val="00C251C9"/>
    <w:rsid w:val="00DA5528"/>
    <w:rsid w:val="00DF3047"/>
    <w:rsid w:val="00E33080"/>
    <w:rsid w:val="00E7177F"/>
    <w:rsid w:val="00EA06A8"/>
    <w:rsid w:val="00EC27B5"/>
    <w:rsid w:val="00F70161"/>
    <w:rsid w:val="00F83E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C26C"/>
  <w15:docId w15:val="{12232D62-A003-4067-80D0-D6764059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405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5405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5405F"/>
  </w:style>
  <w:style w:type="paragraph" w:styleId="Voettekst">
    <w:name w:val="footer"/>
    <w:basedOn w:val="Standaard"/>
    <w:link w:val="VoettekstChar"/>
    <w:uiPriority w:val="99"/>
    <w:unhideWhenUsed/>
    <w:rsid w:val="0085405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5405F"/>
  </w:style>
  <w:style w:type="paragraph" w:styleId="Lijstalinea">
    <w:name w:val="List Paragraph"/>
    <w:basedOn w:val="Standaard"/>
    <w:uiPriority w:val="34"/>
    <w:qFormat/>
    <w:rsid w:val="0085405F"/>
    <w:pPr>
      <w:ind w:left="720"/>
      <w:contextualSpacing/>
    </w:pPr>
  </w:style>
  <w:style w:type="character" w:styleId="Zwaar">
    <w:name w:val="Strong"/>
    <w:basedOn w:val="Standaardalinea-lettertype"/>
    <w:uiPriority w:val="22"/>
    <w:qFormat/>
    <w:rsid w:val="00116310"/>
    <w:rPr>
      <w:b/>
      <w:bCs/>
    </w:rPr>
  </w:style>
  <w:style w:type="paragraph" w:styleId="Ballontekst">
    <w:name w:val="Balloon Text"/>
    <w:basedOn w:val="Standaard"/>
    <w:link w:val="BallontekstChar"/>
    <w:uiPriority w:val="99"/>
    <w:semiHidden/>
    <w:unhideWhenUsed/>
    <w:rsid w:val="001163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16310"/>
    <w:rPr>
      <w:rFonts w:ascii="Tahoma" w:hAnsi="Tahoma" w:cs="Tahoma"/>
      <w:sz w:val="16"/>
      <w:szCs w:val="16"/>
    </w:rPr>
  </w:style>
  <w:style w:type="paragraph" w:styleId="Normaalweb">
    <w:name w:val="Normal (Web)"/>
    <w:basedOn w:val="Standaard"/>
    <w:uiPriority w:val="99"/>
    <w:semiHidden/>
    <w:unhideWhenUsed/>
    <w:rsid w:val="00E33080"/>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610568">
      <w:bodyDiv w:val="1"/>
      <w:marLeft w:val="0"/>
      <w:marRight w:val="0"/>
      <w:marTop w:val="0"/>
      <w:marBottom w:val="0"/>
      <w:divBdr>
        <w:top w:val="none" w:sz="0" w:space="0" w:color="auto"/>
        <w:left w:val="none" w:sz="0" w:space="0" w:color="auto"/>
        <w:bottom w:val="none" w:sz="0" w:space="0" w:color="auto"/>
        <w:right w:val="none" w:sz="0" w:space="0" w:color="auto"/>
      </w:divBdr>
    </w:div>
    <w:div w:id="71604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962BB-F64A-4D20-B514-1E51326D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310</Words>
  <Characters>1707</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MFR van Dijk</dc:creator>
  <cp:lastModifiedBy>Jansen, C.L. (Carmel)</cp:lastModifiedBy>
  <cp:revision>12</cp:revision>
  <dcterms:created xsi:type="dcterms:W3CDTF">2014-09-29T15:11:00Z</dcterms:created>
  <dcterms:modified xsi:type="dcterms:W3CDTF">2018-02-16T10:55:00Z</dcterms:modified>
</cp:coreProperties>
</file>