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D2B" w:rsidRPr="004E0D2B" w:rsidRDefault="004E0D2B" w:rsidP="004E0D2B">
      <w:pPr>
        <w:shd w:val="clear" w:color="auto" w:fill="8EAADB" w:themeFill="accent5" w:themeFillTint="99"/>
        <w:jc w:val="center"/>
        <w:rPr>
          <w:b/>
          <w:color w:val="1E2F13"/>
          <w:sz w:val="2"/>
        </w:rPr>
      </w:pPr>
    </w:p>
    <w:p w:rsidR="00137EE9" w:rsidRPr="004E0D2B" w:rsidRDefault="004E0D2B" w:rsidP="004E0D2B">
      <w:pPr>
        <w:shd w:val="clear" w:color="auto" w:fill="8EAADB" w:themeFill="accent5" w:themeFillTint="99"/>
        <w:jc w:val="center"/>
        <w:rPr>
          <w:b/>
          <w:color w:val="1F3864" w:themeColor="accent5" w:themeShade="80"/>
          <w:sz w:val="44"/>
        </w:rPr>
      </w:pPr>
      <w:r w:rsidRPr="004E0D2B">
        <w:rPr>
          <w:b/>
          <w:color w:val="1F3864" w:themeColor="accent5" w:themeShade="80"/>
          <w:sz w:val="44"/>
        </w:rPr>
        <w:t>Presentatie Android studio</w:t>
      </w:r>
    </w:p>
    <w:p w:rsidR="004E0D2B" w:rsidRPr="004E0D2B" w:rsidRDefault="004E0D2B" w:rsidP="004E0D2B">
      <w:pPr>
        <w:shd w:val="clear" w:color="auto" w:fill="8EAADB" w:themeFill="accent5" w:themeFillTint="99"/>
        <w:jc w:val="center"/>
        <w:rPr>
          <w:sz w:val="32"/>
        </w:rPr>
      </w:pPr>
      <w:r w:rsidRPr="004E0D2B">
        <w:rPr>
          <w:sz w:val="32"/>
        </w:rPr>
        <w:t>Door Armand van Alphen 517226</w:t>
      </w:r>
      <w:r>
        <w:rPr>
          <w:sz w:val="32"/>
        </w:rPr>
        <w:t>,</w:t>
      </w:r>
    </w:p>
    <w:p w:rsidR="004E0D2B" w:rsidRDefault="004E0D2B" w:rsidP="004E0D2B">
      <w:pPr>
        <w:shd w:val="clear" w:color="auto" w:fill="8EAADB" w:themeFill="accent5" w:themeFillTint="99"/>
        <w:jc w:val="center"/>
        <w:rPr>
          <w:sz w:val="28"/>
        </w:rPr>
      </w:pPr>
      <w:r w:rsidRPr="004E0D2B">
        <w:rPr>
          <w:sz w:val="28"/>
        </w:rPr>
        <w:t>In Nieuwgein op 11 april 2018</w:t>
      </w:r>
      <w:r w:rsidR="008F5768">
        <w:rPr>
          <w:sz w:val="28"/>
        </w:rPr>
        <w:t>.</w:t>
      </w:r>
    </w:p>
    <w:p w:rsidR="004E0D2B" w:rsidRPr="004E0D2B" w:rsidRDefault="004E0D2B" w:rsidP="004E0D2B">
      <w:pPr>
        <w:shd w:val="clear" w:color="auto" w:fill="8EAADB" w:themeFill="accent5" w:themeFillTint="99"/>
        <w:rPr>
          <w:sz w:val="2"/>
        </w:rPr>
      </w:pPr>
    </w:p>
    <w:p w:rsidR="004E0D2B" w:rsidRDefault="004E0D2B" w:rsidP="004E0D2B"/>
    <w:sdt>
      <w:sdtPr>
        <w:id w:val="-7920553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75486" w:rsidRDefault="00875486">
          <w:pPr>
            <w:pStyle w:val="Kopvaninhoudsopgave"/>
          </w:pPr>
          <w:r>
            <w:t>Inhoudsopgave</w:t>
          </w:r>
        </w:p>
        <w:p w:rsidR="00D46453" w:rsidRDefault="00875486">
          <w:pPr>
            <w:pStyle w:val="Inhopg1"/>
            <w:tabs>
              <w:tab w:val="right" w:leader="dot" w:pos="9062"/>
            </w:tabs>
            <w:rPr>
              <w:noProof/>
            </w:rPr>
          </w:pPr>
          <w:r>
            <w:fldChar w:fldCharType="begin"/>
          </w:r>
          <w:r>
            <w:instrText xml:space="preserve"> TOC \o "1-3" \h \z \u </w:instrText>
          </w:r>
          <w:r>
            <w:fldChar w:fldCharType="separate"/>
          </w:r>
          <w:hyperlink w:anchor="_Toc511208662" w:history="1">
            <w:r w:rsidR="00D46453" w:rsidRPr="00116B48">
              <w:rPr>
                <w:rStyle w:val="Hyperlink"/>
                <w:noProof/>
              </w:rPr>
              <w:t>Inleiding</w:t>
            </w:r>
            <w:r w:rsidR="00D46453">
              <w:rPr>
                <w:noProof/>
                <w:webHidden/>
              </w:rPr>
              <w:tab/>
            </w:r>
            <w:r w:rsidR="00D46453">
              <w:rPr>
                <w:noProof/>
                <w:webHidden/>
              </w:rPr>
              <w:fldChar w:fldCharType="begin"/>
            </w:r>
            <w:r w:rsidR="00D46453">
              <w:rPr>
                <w:noProof/>
                <w:webHidden/>
              </w:rPr>
              <w:instrText xml:space="preserve"> PAGEREF _Toc511208662 \h </w:instrText>
            </w:r>
            <w:r w:rsidR="00D46453">
              <w:rPr>
                <w:noProof/>
                <w:webHidden/>
              </w:rPr>
            </w:r>
            <w:r w:rsidR="00D46453">
              <w:rPr>
                <w:noProof/>
                <w:webHidden/>
              </w:rPr>
              <w:fldChar w:fldCharType="separate"/>
            </w:r>
            <w:r w:rsidR="00D46453">
              <w:rPr>
                <w:noProof/>
                <w:webHidden/>
              </w:rPr>
              <w:t>2</w:t>
            </w:r>
            <w:r w:rsidR="00D46453">
              <w:rPr>
                <w:noProof/>
                <w:webHidden/>
              </w:rPr>
              <w:fldChar w:fldCharType="end"/>
            </w:r>
          </w:hyperlink>
        </w:p>
        <w:p w:rsidR="00D46453" w:rsidRDefault="00D46453">
          <w:pPr>
            <w:pStyle w:val="Inhopg1"/>
            <w:tabs>
              <w:tab w:val="right" w:leader="dot" w:pos="9062"/>
            </w:tabs>
            <w:rPr>
              <w:noProof/>
            </w:rPr>
          </w:pPr>
          <w:hyperlink w:anchor="_Toc511208663" w:history="1">
            <w:r w:rsidRPr="00116B48">
              <w:rPr>
                <w:rStyle w:val="Hyperlink"/>
                <w:noProof/>
              </w:rPr>
              <w:t>Star Formulier</w:t>
            </w:r>
            <w:r>
              <w:rPr>
                <w:noProof/>
                <w:webHidden/>
              </w:rPr>
              <w:tab/>
            </w:r>
            <w:r>
              <w:rPr>
                <w:noProof/>
                <w:webHidden/>
              </w:rPr>
              <w:fldChar w:fldCharType="begin"/>
            </w:r>
            <w:r>
              <w:rPr>
                <w:noProof/>
                <w:webHidden/>
              </w:rPr>
              <w:instrText xml:space="preserve"> PAGEREF _Toc511208663 \h </w:instrText>
            </w:r>
            <w:r>
              <w:rPr>
                <w:noProof/>
                <w:webHidden/>
              </w:rPr>
            </w:r>
            <w:r>
              <w:rPr>
                <w:noProof/>
                <w:webHidden/>
              </w:rPr>
              <w:fldChar w:fldCharType="separate"/>
            </w:r>
            <w:r>
              <w:rPr>
                <w:noProof/>
                <w:webHidden/>
              </w:rPr>
              <w:t>2</w:t>
            </w:r>
            <w:r>
              <w:rPr>
                <w:noProof/>
                <w:webHidden/>
              </w:rPr>
              <w:fldChar w:fldCharType="end"/>
            </w:r>
          </w:hyperlink>
        </w:p>
        <w:p w:rsidR="00D46453" w:rsidRDefault="00D46453">
          <w:pPr>
            <w:pStyle w:val="Inhopg2"/>
            <w:tabs>
              <w:tab w:val="right" w:leader="dot" w:pos="9062"/>
            </w:tabs>
            <w:rPr>
              <w:noProof/>
            </w:rPr>
          </w:pPr>
          <w:hyperlink w:anchor="_Toc511208664" w:history="1">
            <w:r w:rsidRPr="00116B48">
              <w:rPr>
                <w:rStyle w:val="Hyperlink"/>
                <w:noProof/>
              </w:rPr>
              <w:t>Situatie</w:t>
            </w:r>
            <w:r>
              <w:rPr>
                <w:noProof/>
                <w:webHidden/>
              </w:rPr>
              <w:tab/>
            </w:r>
            <w:r>
              <w:rPr>
                <w:noProof/>
                <w:webHidden/>
              </w:rPr>
              <w:fldChar w:fldCharType="begin"/>
            </w:r>
            <w:r>
              <w:rPr>
                <w:noProof/>
                <w:webHidden/>
              </w:rPr>
              <w:instrText xml:space="preserve"> PAGEREF _Toc511208664 \h </w:instrText>
            </w:r>
            <w:r>
              <w:rPr>
                <w:noProof/>
                <w:webHidden/>
              </w:rPr>
            </w:r>
            <w:r>
              <w:rPr>
                <w:noProof/>
                <w:webHidden/>
              </w:rPr>
              <w:fldChar w:fldCharType="separate"/>
            </w:r>
            <w:r>
              <w:rPr>
                <w:noProof/>
                <w:webHidden/>
              </w:rPr>
              <w:t>2</w:t>
            </w:r>
            <w:r>
              <w:rPr>
                <w:noProof/>
                <w:webHidden/>
              </w:rPr>
              <w:fldChar w:fldCharType="end"/>
            </w:r>
          </w:hyperlink>
        </w:p>
        <w:p w:rsidR="00D46453" w:rsidRDefault="00D46453">
          <w:pPr>
            <w:pStyle w:val="Inhopg2"/>
            <w:tabs>
              <w:tab w:val="right" w:leader="dot" w:pos="9062"/>
            </w:tabs>
            <w:rPr>
              <w:noProof/>
            </w:rPr>
          </w:pPr>
          <w:hyperlink w:anchor="_Toc511208665" w:history="1">
            <w:r w:rsidRPr="00116B48">
              <w:rPr>
                <w:rStyle w:val="Hyperlink"/>
                <w:noProof/>
              </w:rPr>
              <w:t>Taak</w:t>
            </w:r>
            <w:r>
              <w:rPr>
                <w:noProof/>
                <w:webHidden/>
              </w:rPr>
              <w:tab/>
            </w:r>
            <w:r>
              <w:rPr>
                <w:noProof/>
                <w:webHidden/>
              </w:rPr>
              <w:fldChar w:fldCharType="begin"/>
            </w:r>
            <w:r>
              <w:rPr>
                <w:noProof/>
                <w:webHidden/>
              </w:rPr>
              <w:instrText xml:space="preserve"> PAGEREF _Toc511208665 \h </w:instrText>
            </w:r>
            <w:r>
              <w:rPr>
                <w:noProof/>
                <w:webHidden/>
              </w:rPr>
            </w:r>
            <w:r>
              <w:rPr>
                <w:noProof/>
                <w:webHidden/>
              </w:rPr>
              <w:fldChar w:fldCharType="separate"/>
            </w:r>
            <w:r>
              <w:rPr>
                <w:noProof/>
                <w:webHidden/>
              </w:rPr>
              <w:t>2</w:t>
            </w:r>
            <w:r>
              <w:rPr>
                <w:noProof/>
                <w:webHidden/>
              </w:rPr>
              <w:fldChar w:fldCharType="end"/>
            </w:r>
          </w:hyperlink>
        </w:p>
        <w:p w:rsidR="00D46453" w:rsidRDefault="00D46453">
          <w:pPr>
            <w:pStyle w:val="Inhopg2"/>
            <w:tabs>
              <w:tab w:val="right" w:leader="dot" w:pos="9062"/>
            </w:tabs>
            <w:rPr>
              <w:noProof/>
            </w:rPr>
          </w:pPr>
          <w:hyperlink w:anchor="_Toc511208666" w:history="1">
            <w:r w:rsidRPr="00116B48">
              <w:rPr>
                <w:rStyle w:val="Hyperlink"/>
                <w:noProof/>
              </w:rPr>
              <w:t>Actie</w:t>
            </w:r>
            <w:r>
              <w:rPr>
                <w:noProof/>
                <w:webHidden/>
              </w:rPr>
              <w:tab/>
            </w:r>
            <w:r>
              <w:rPr>
                <w:noProof/>
                <w:webHidden/>
              </w:rPr>
              <w:fldChar w:fldCharType="begin"/>
            </w:r>
            <w:r>
              <w:rPr>
                <w:noProof/>
                <w:webHidden/>
              </w:rPr>
              <w:instrText xml:space="preserve"> PAGEREF _Toc511208666 \h </w:instrText>
            </w:r>
            <w:r>
              <w:rPr>
                <w:noProof/>
                <w:webHidden/>
              </w:rPr>
            </w:r>
            <w:r>
              <w:rPr>
                <w:noProof/>
                <w:webHidden/>
              </w:rPr>
              <w:fldChar w:fldCharType="separate"/>
            </w:r>
            <w:r>
              <w:rPr>
                <w:noProof/>
                <w:webHidden/>
              </w:rPr>
              <w:t>2</w:t>
            </w:r>
            <w:r>
              <w:rPr>
                <w:noProof/>
                <w:webHidden/>
              </w:rPr>
              <w:fldChar w:fldCharType="end"/>
            </w:r>
          </w:hyperlink>
        </w:p>
        <w:p w:rsidR="00D46453" w:rsidRDefault="00D46453">
          <w:pPr>
            <w:pStyle w:val="Inhopg2"/>
            <w:tabs>
              <w:tab w:val="right" w:leader="dot" w:pos="9062"/>
            </w:tabs>
            <w:rPr>
              <w:noProof/>
            </w:rPr>
          </w:pPr>
          <w:hyperlink w:anchor="_Toc511208667" w:history="1">
            <w:r w:rsidRPr="00116B48">
              <w:rPr>
                <w:rStyle w:val="Hyperlink"/>
                <w:noProof/>
              </w:rPr>
              <w:t>Resultaat</w:t>
            </w:r>
            <w:r>
              <w:rPr>
                <w:noProof/>
                <w:webHidden/>
              </w:rPr>
              <w:tab/>
            </w:r>
            <w:r>
              <w:rPr>
                <w:noProof/>
                <w:webHidden/>
              </w:rPr>
              <w:fldChar w:fldCharType="begin"/>
            </w:r>
            <w:r>
              <w:rPr>
                <w:noProof/>
                <w:webHidden/>
              </w:rPr>
              <w:instrText xml:space="preserve"> PAGEREF _Toc511208667 \h </w:instrText>
            </w:r>
            <w:r>
              <w:rPr>
                <w:noProof/>
                <w:webHidden/>
              </w:rPr>
            </w:r>
            <w:r>
              <w:rPr>
                <w:noProof/>
                <w:webHidden/>
              </w:rPr>
              <w:fldChar w:fldCharType="separate"/>
            </w:r>
            <w:r>
              <w:rPr>
                <w:noProof/>
                <w:webHidden/>
              </w:rPr>
              <w:t>2</w:t>
            </w:r>
            <w:r>
              <w:rPr>
                <w:noProof/>
                <w:webHidden/>
              </w:rPr>
              <w:fldChar w:fldCharType="end"/>
            </w:r>
          </w:hyperlink>
        </w:p>
        <w:p w:rsidR="00D46453" w:rsidRDefault="00D46453">
          <w:pPr>
            <w:pStyle w:val="Inhopg2"/>
            <w:tabs>
              <w:tab w:val="right" w:leader="dot" w:pos="9062"/>
            </w:tabs>
            <w:rPr>
              <w:noProof/>
            </w:rPr>
          </w:pPr>
          <w:hyperlink w:anchor="_Toc511208668" w:history="1">
            <w:r w:rsidRPr="00116B48">
              <w:rPr>
                <w:rStyle w:val="Hyperlink"/>
                <w:noProof/>
              </w:rPr>
              <w:t>Reflectie</w:t>
            </w:r>
            <w:r>
              <w:rPr>
                <w:noProof/>
                <w:webHidden/>
              </w:rPr>
              <w:tab/>
            </w:r>
            <w:r>
              <w:rPr>
                <w:noProof/>
                <w:webHidden/>
              </w:rPr>
              <w:fldChar w:fldCharType="begin"/>
            </w:r>
            <w:r>
              <w:rPr>
                <w:noProof/>
                <w:webHidden/>
              </w:rPr>
              <w:instrText xml:space="preserve"> PAGEREF _Toc511208668 \h </w:instrText>
            </w:r>
            <w:r>
              <w:rPr>
                <w:noProof/>
                <w:webHidden/>
              </w:rPr>
            </w:r>
            <w:r>
              <w:rPr>
                <w:noProof/>
                <w:webHidden/>
              </w:rPr>
              <w:fldChar w:fldCharType="separate"/>
            </w:r>
            <w:r>
              <w:rPr>
                <w:noProof/>
                <w:webHidden/>
              </w:rPr>
              <w:t>3</w:t>
            </w:r>
            <w:r>
              <w:rPr>
                <w:noProof/>
                <w:webHidden/>
              </w:rPr>
              <w:fldChar w:fldCharType="end"/>
            </w:r>
          </w:hyperlink>
        </w:p>
        <w:p w:rsidR="00875486" w:rsidRDefault="00875486">
          <w:r>
            <w:rPr>
              <w:b/>
              <w:bCs/>
            </w:rPr>
            <w:fldChar w:fldCharType="end"/>
          </w:r>
        </w:p>
      </w:sdtContent>
    </w:sdt>
    <w:p w:rsidR="004E0D2B" w:rsidRDefault="004E0D2B"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4E0D2B"/>
    <w:p w:rsidR="00875486" w:rsidRDefault="00875486" w:rsidP="00875486">
      <w:pPr>
        <w:pStyle w:val="Kop1"/>
      </w:pPr>
      <w:bookmarkStart w:id="0" w:name="_Toc511208662"/>
      <w:r>
        <w:lastRenderedPageBreak/>
        <w:t>Inleiding</w:t>
      </w:r>
      <w:bookmarkEnd w:id="0"/>
    </w:p>
    <w:p w:rsidR="00875486" w:rsidRDefault="00875486" w:rsidP="00875486">
      <w:r>
        <w:t>Het doel van dit formulier is om een duidelijke inzage te geven van de leerdoelen, reflectie te geven op de presentatie Android studio en deze reflectie te beargumenteren.</w:t>
      </w:r>
    </w:p>
    <w:p w:rsidR="00875486" w:rsidRDefault="00875486" w:rsidP="00875486"/>
    <w:p w:rsidR="00875486" w:rsidRDefault="00875486" w:rsidP="00875486">
      <w:pPr>
        <w:pStyle w:val="Kop1"/>
      </w:pPr>
      <w:bookmarkStart w:id="1" w:name="_Toc511208663"/>
      <w:r>
        <w:t>Star Formulier</w:t>
      </w:r>
      <w:bookmarkEnd w:id="1"/>
    </w:p>
    <w:p w:rsidR="00875486" w:rsidRDefault="00875486" w:rsidP="00875486">
      <w:pPr>
        <w:pStyle w:val="Kop2"/>
      </w:pPr>
    </w:p>
    <w:p w:rsidR="00875486" w:rsidRDefault="00875486" w:rsidP="00875486">
      <w:pPr>
        <w:pStyle w:val="Kop2"/>
      </w:pPr>
      <w:bookmarkStart w:id="2" w:name="_Toc511208664"/>
      <w:r>
        <w:t>Situatie</w:t>
      </w:r>
      <w:bookmarkEnd w:id="2"/>
    </w:p>
    <w:p w:rsidR="00875486" w:rsidRDefault="0092173D" w:rsidP="00875486">
      <w:r>
        <w:t>De presentatie</w:t>
      </w:r>
      <w:r w:rsidR="00EB0B87">
        <w:t>/workshop</w:t>
      </w:r>
      <w:r>
        <w:t xml:space="preserve"> nam plaats op 28 maart 2018,</w:t>
      </w:r>
    </w:p>
    <w:p w:rsidR="0092173D" w:rsidRDefault="0092173D" w:rsidP="00875486">
      <w:r>
        <w:t>De betrokkenen waren Yousra mede-presentatrice</w:t>
      </w:r>
      <w:r w:rsidR="00EB0B87">
        <w:t>/workshop leider</w:t>
      </w:r>
      <w:r>
        <w:t>,</w:t>
      </w:r>
    </w:p>
    <w:p w:rsidR="00875486" w:rsidRDefault="0092173D" w:rsidP="00875486">
      <w:r>
        <w:t>En de klas 4a6c voor wie de presentatie/workshop gehouden werd.</w:t>
      </w:r>
    </w:p>
    <w:p w:rsidR="0092173D" w:rsidRDefault="0092173D" w:rsidP="00875486"/>
    <w:p w:rsidR="00875486" w:rsidRDefault="00875486" w:rsidP="00875486">
      <w:pPr>
        <w:pStyle w:val="Kop2"/>
      </w:pPr>
      <w:bookmarkStart w:id="3" w:name="_Toc511208665"/>
      <w:r>
        <w:t>Taak</w:t>
      </w:r>
      <w:bookmarkEnd w:id="3"/>
    </w:p>
    <w:p w:rsidR="00637A20" w:rsidRDefault="00EB0B87" w:rsidP="00875486">
      <w:r>
        <w:t xml:space="preserve">Mijn rol was de workshop/presentatie leiden. Mijn doel </w:t>
      </w:r>
      <w:r w:rsidR="00637A20">
        <w:t xml:space="preserve">hierin </w:t>
      </w:r>
      <w:r>
        <w:t>was om zoveel mogelijk leerlingen aan het einde van de presentatie Android studio geïnstalleerd laten hebben. Binnen een acceptabel tijdframe.</w:t>
      </w:r>
    </w:p>
    <w:p w:rsidR="00875486" w:rsidRDefault="00875486" w:rsidP="00875486"/>
    <w:p w:rsidR="00875486" w:rsidRDefault="00875486" w:rsidP="00875486">
      <w:pPr>
        <w:pStyle w:val="Kop2"/>
      </w:pPr>
      <w:bookmarkStart w:id="4" w:name="_Toc511208666"/>
      <w:r>
        <w:t>Actie</w:t>
      </w:r>
      <w:bookmarkEnd w:id="4"/>
    </w:p>
    <w:p w:rsidR="00F41605" w:rsidRDefault="00637A20" w:rsidP="00875486">
      <w:r>
        <w:t>De leerlingen hadden te taak gekregen om Android studio al gedownload te hebben mensen die dit niet gedaan hadden. Ging ik niet op wachten om de tijdframe zo kort mogelijk te houden. Ik heb echter wel gewacht tot ongeveer 80% van de klas Android studio geïnstalleerd had. Hierna heb ik stapsgewijs de instellingen uitgelegd die je tegenkwam bij het maken van een nieuw project in Android studio. Daarna heb ik uitgelegd hoe debugging opties werken.</w:t>
      </w:r>
      <w:r w:rsidR="00F41605">
        <w:t xml:space="preserve"> En hoe je een app kan draaien in Android studio. </w:t>
      </w:r>
    </w:p>
    <w:p w:rsidR="00F41605" w:rsidRDefault="00F41605" w:rsidP="00875486"/>
    <w:p w:rsidR="00875486" w:rsidRDefault="00F41605" w:rsidP="00875486">
      <w:r>
        <w:t>Reden van deze volgorde is dat dit overeenkomt met de volgorde waarin je de opties nodig hebt en of tegenkomt.</w:t>
      </w:r>
    </w:p>
    <w:p w:rsidR="00F41605" w:rsidRDefault="00F41605" w:rsidP="00875486"/>
    <w:p w:rsidR="00875486" w:rsidRDefault="00875486" w:rsidP="00875486">
      <w:pPr>
        <w:pStyle w:val="Kop2"/>
      </w:pPr>
      <w:bookmarkStart w:id="5" w:name="_Toc511208667"/>
      <w:r>
        <w:t>Resultaat</w:t>
      </w:r>
      <w:bookmarkEnd w:id="5"/>
    </w:p>
    <w:p w:rsidR="00F41605" w:rsidRDefault="00F41605" w:rsidP="00875486">
      <w:r>
        <w:t>Het heeft resultaat mag er wezen. Want het merendeel heeft Android studio geïnstalleerd.</w:t>
      </w:r>
    </w:p>
    <w:p w:rsidR="00F41605" w:rsidRDefault="00F41605" w:rsidP="00875486">
      <w:r>
        <w:t>De functionaliteiten die men nodig heeft zijn uitgelegd.</w:t>
      </w:r>
    </w:p>
    <w:p w:rsidR="00875486" w:rsidRDefault="00F41605" w:rsidP="00875486">
      <w:r>
        <w:t>Echter is ruim 10% die dit niet meegekregen heeft dit is toch een nadeel.</w:t>
      </w:r>
    </w:p>
    <w:p w:rsidR="00F41605" w:rsidRDefault="00F41605" w:rsidP="00875486"/>
    <w:p w:rsidR="00875486" w:rsidRDefault="00875486" w:rsidP="00875486">
      <w:pPr>
        <w:pStyle w:val="Kop2"/>
      </w:pPr>
      <w:bookmarkStart w:id="6" w:name="_Toc511208668"/>
      <w:r>
        <w:t>Reflectie</w:t>
      </w:r>
      <w:bookmarkEnd w:id="6"/>
    </w:p>
    <w:p w:rsidR="00FA6D88" w:rsidRDefault="00FA6D88" w:rsidP="00875486">
      <w:r>
        <w:t>Ik vond dat ik de presentatie zelf goed gedaan heb. Echter was de samenwerking slecht en dit kwam doordat ik te weinig met haar heb gecommuniceerd. Hierover ben ik dus erg ontevreden. In een toekomstige situatie moet ik minder van uitgaan dat mensen communiceren op een manier die</w:t>
      </w:r>
      <w:r w:rsidR="00B921A5">
        <w:t xml:space="preserve"> m</w:t>
      </w:r>
      <w:r>
        <w:t xml:space="preserve">akkelijk is voor mij en meer op een manier die makkelijk is voor </w:t>
      </w:r>
      <w:r w:rsidR="00393DB1">
        <w:t xml:space="preserve">de ander. Hiermee was de communicatie in deze situatie veel beter gegaan. </w:t>
      </w:r>
    </w:p>
    <w:p w:rsidR="00393DB1" w:rsidRDefault="00393DB1" w:rsidP="00875486"/>
    <w:p w:rsidR="00875486" w:rsidRPr="00875486" w:rsidRDefault="00393DB1" w:rsidP="00875486">
      <w:r>
        <w:t>Het is goed wat ik hiervan geleerd heb want dit kan ik ook toepassen op andere situaties bijvoorbeeld op mijn koor de steegzangers. Hier help ik bij het bedenken en invullen van de inho</w:t>
      </w:r>
      <w:bookmarkStart w:id="7" w:name="_GoBack"/>
      <w:bookmarkEnd w:id="7"/>
      <w:r>
        <w:t>ud/</w:t>
      </w:r>
      <w:r w:rsidR="00B921A5">
        <w:t>lay-out</w:t>
      </w:r>
      <w:r>
        <w:t xml:space="preserve"> van het digitale clubblad de notenkraker.</w:t>
      </w:r>
    </w:p>
    <w:sectPr w:rsidR="00875486" w:rsidRPr="0087548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FEE" w:rsidRDefault="00724FEE" w:rsidP="004E0D2B">
      <w:pPr>
        <w:spacing w:after="0" w:line="240" w:lineRule="auto"/>
      </w:pPr>
      <w:r>
        <w:separator/>
      </w:r>
    </w:p>
  </w:endnote>
  <w:endnote w:type="continuationSeparator" w:id="0">
    <w:p w:rsidR="00724FEE" w:rsidRDefault="00724FEE" w:rsidP="004E0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FEE" w:rsidRDefault="00724FEE" w:rsidP="004E0D2B">
      <w:pPr>
        <w:spacing w:after="0" w:line="240" w:lineRule="auto"/>
      </w:pPr>
      <w:r>
        <w:separator/>
      </w:r>
    </w:p>
  </w:footnote>
  <w:footnote w:type="continuationSeparator" w:id="0">
    <w:p w:rsidR="00724FEE" w:rsidRDefault="00724FEE" w:rsidP="004E0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2B" w:rsidRDefault="004E0D2B">
    <w:pPr>
      <w:pStyle w:val="Koptekst"/>
      <w:jc w:val="right"/>
    </w:pPr>
    <w:r>
      <w:t xml:space="preserve">Pagina </w:t>
    </w:r>
    <w:sdt>
      <w:sdtPr>
        <w:id w:val="-1211109004"/>
        <w:docPartObj>
          <w:docPartGallery w:val="Page Numbers (Top of Page)"/>
          <w:docPartUnique/>
        </w:docPartObj>
      </w:sdtPr>
      <w:sdtContent>
        <w:r>
          <w:fldChar w:fldCharType="begin"/>
        </w:r>
        <w:r>
          <w:instrText>PAGE   \* MERGEFORMAT</w:instrText>
        </w:r>
        <w:r>
          <w:fldChar w:fldCharType="separate"/>
        </w:r>
        <w:r w:rsidR="00724FEE">
          <w:rPr>
            <w:noProof/>
          </w:rPr>
          <w:t>1</w:t>
        </w:r>
        <w:r>
          <w:fldChar w:fldCharType="end"/>
        </w:r>
      </w:sdtContent>
    </w:sdt>
  </w:p>
  <w:p w:rsidR="004E0D2B" w:rsidRDefault="004E0D2B">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A73DD"/>
    <w:multiLevelType w:val="hybridMultilevel"/>
    <w:tmpl w:val="865CD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2B"/>
    <w:rsid w:val="00137EE9"/>
    <w:rsid w:val="00367AB9"/>
    <w:rsid w:val="00393DB1"/>
    <w:rsid w:val="004E0D2B"/>
    <w:rsid w:val="00637A20"/>
    <w:rsid w:val="00724FEE"/>
    <w:rsid w:val="00875486"/>
    <w:rsid w:val="008F5768"/>
    <w:rsid w:val="0092173D"/>
    <w:rsid w:val="00B921A5"/>
    <w:rsid w:val="00D46453"/>
    <w:rsid w:val="00EB0B87"/>
    <w:rsid w:val="00F41605"/>
    <w:rsid w:val="00FA6D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35CD"/>
  <w15:chartTrackingRefBased/>
  <w15:docId w15:val="{11FBFBE7-E447-46C5-A9AB-AD49CAE8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5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5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E0D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0D2B"/>
  </w:style>
  <w:style w:type="paragraph" w:styleId="Voettekst">
    <w:name w:val="footer"/>
    <w:basedOn w:val="Standaard"/>
    <w:link w:val="VoettekstChar"/>
    <w:uiPriority w:val="99"/>
    <w:unhideWhenUsed/>
    <w:rsid w:val="004E0D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0D2B"/>
  </w:style>
  <w:style w:type="character" w:customStyle="1" w:styleId="Kop1Char">
    <w:name w:val="Kop 1 Char"/>
    <w:basedOn w:val="Standaardalinea-lettertype"/>
    <w:link w:val="Kop1"/>
    <w:uiPriority w:val="9"/>
    <w:rsid w:val="0087548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75486"/>
    <w:pPr>
      <w:outlineLvl w:val="9"/>
    </w:pPr>
    <w:rPr>
      <w:lang w:eastAsia="nl-NL"/>
    </w:rPr>
  </w:style>
  <w:style w:type="character" w:customStyle="1" w:styleId="Kop2Char">
    <w:name w:val="Kop 2 Char"/>
    <w:basedOn w:val="Standaardalinea-lettertype"/>
    <w:link w:val="Kop2"/>
    <w:uiPriority w:val="9"/>
    <w:rsid w:val="0087548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D46453"/>
    <w:pPr>
      <w:spacing w:after="100"/>
    </w:pPr>
  </w:style>
  <w:style w:type="paragraph" w:styleId="Inhopg2">
    <w:name w:val="toc 2"/>
    <w:basedOn w:val="Standaard"/>
    <w:next w:val="Standaard"/>
    <w:autoRedefine/>
    <w:uiPriority w:val="39"/>
    <w:unhideWhenUsed/>
    <w:rsid w:val="00D46453"/>
    <w:pPr>
      <w:spacing w:after="100"/>
      <w:ind w:left="220"/>
    </w:pPr>
  </w:style>
  <w:style w:type="character" w:styleId="Hyperlink">
    <w:name w:val="Hyperlink"/>
    <w:basedOn w:val="Standaardalinea-lettertype"/>
    <w:uiPriority w:val="99"/>
    <w:unhideWhenUsed/>
    <w:rsid w:val="00D46453"/>
    <w:rPr>
      <w:color w:val="0563C1" w:themeColor="hyperlink"/>
      <w:u w:val="single"/>
    </w:rPr>
  </w:style>
  <w:style w:type="paragraph" w:styleId="Lijstalinea">
    <w:name w:val="List Paragraph"/>
    <w:basedOn w:val="Standaard"/>
    <w:uiPriority w:val="34"/>
    <w:qFormat/>
    <w:rsid w:val="00F41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B764-B4A7-43DA-8776-C5203EC6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430</Words>
  <Characters>2370</Characters>
  <Application>Microsoft Office Word</Application>
  <DocSecurity>0</DocSecurity>
  <Lines>19</Lines>
  <Paragraphs>5</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
      <vt:lpstr>Inleiding</vt:lpstr>
      <vt:lpstr>Star Formulier</vt:lpstr>
      <vt:lpstr>    </vt:lpstr>
      <vt:lpstr>    Situatie</vt:lpstr>
      <vt:lpstr>    Taak</vt:lpstr>
      <vt:lpstr>    Actie</vt:lpstr>
      <vt:lpstr>    Resultaat</vt:lpstr>
      <vt:lpstr>    Reflectie</vt:lpstr>
    </vt:vector>
  </TitlesOfParts>
  <Company>Den Spike Unattendeds © 2015</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6</cp:revision>
  <dcterms:created xsi:type="dcterms:W3CDTF">2018-04-11T09:16:00Z</dcterms:created>
  <dcterms:modified xsi:type="dcterms:W3CDTF">2018-04-11T09:55:00Z</dcterms:modified>
</cp:coreProperties>
</file>