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8FA" w:rsidRPr="004538FA" w:rsidRDefault="004538FA">
      <w:r w:rsidRPr="004538FA">
        <w:t xml:space="preserve">Ik ben het oneens met de volgende stelling: </w:t>
      </w:r>
      <w:proofErr w:type="spellStart"/>
      <w:r w:rsidRPr="004538FA">
        <w:t>achtien</w:t>
      </w:r>
      <w:proofErr w:type="spellEnd"/>
      <w:r w:rsidRPr="004538FA">
        <w:t xml:space="preserve"> jaar is een te hoge leeftijdsgrens voor een alcoholverbod. Ik zal u uitleggen waarom ik het hier mee oneens ben.</w:t>
      </w:r>
    </w:p>
    <w:p w:rsidR="004538FA" w:rsidRPr="004538FA" w:rsidRDefault="004538FA"/>
    <w:p w:rsidR="004538FA" w:rsidRDefault="004538FA">
      <w:r w:rsidRPr="004538FA">
        <w:t>Als eerste is alcohol misbruik op een jongen leeftijd schadelijk voor de person zelf en is het een goed midden om jonge mensen hiertegen te beschermen</w:t>
      </w:r>
      <w:r>
        <w:t>. De hersenen zijn namelijk nog in ontwikkeling tot je 24</w:t>
      </w:r>
      <w:r w:rsidRPr="004538FA">
        <w:rPr>
          <w:vertAlign w:val="superscript"/>
        </w:rPr>
        <w:t>ste</w:t>
      </w:r>
      <w:r>
        <w:t xml:space="preserve"> echter ben je op 18 jaar al fysiek volgroeid dit is een van de redenen om juist 18 jaar te kiezen, want hoe groter je lijf des te meer de hoeveelheid die je drinkt uitgespreid wordt over meer lichaamscellen. Tevens is je lever op 18 jaar beter instaat alcohol af te breken dan op 16</w:t>
      </w:r>
      <w:r w:rsidR="00F42EC2">
        <w:t xml:space="preserve"> </w:t>
      </w:r>
      <w:r>
        <w:t>jaar.</w:t>
      </w:r>
    </w:p>
    <w:p w:rsidR="004538FA" w:rsidRDefault="004538FA"/>
    <w:p w:rsidR="004538FA" w:rsidRDefault="004538FA">
      <w:r>
        <w:t>Ten 2</w:t>
      </w:r>
      <w:r w:rsidRPr="004538FA">
        <w:rPr>
          <w:vertAlign w:val="superscript"/>
        </w:rPr>
        <w:t>de</w:t>
      </w:r>
      <w:r>
        <w:t xml:space="preserve"> hebben mensen minder snel last van alcohol verslaving op oudere leeftijd als ze later beginnen met </w:t>
      </w:r>
      <w:r w:rsidR="00F42EC2">
        <w:t>alcohol. Dit levert de persoon zelf een betere kans in het leven en vermijd grotere zorg kosten op de maatschappij voor de verslavingszorg.</w:t>
      </w:r>
    </w:p>
    <w:p w:rsidR="00F42EC2" w:rsidRDefault="00F42EC2"/>
    <w:p w:rsidR="00F42EC2" w:rsidRDefault="00F42EC2">
      <w:r>
        <w:t>Een mogelijk tegen argument is dat dit de persoonlijke vrijheid inperkt. Hoewel dit waar is zijn de winsten zo groot dat dit het welzijn verlies door het verbod zelf, ruimschoots opgeheven wordt door de neven effecten van het verbod.</w:t>
      </w:r>
    </w:p>
    <w:p w:rsidR="00F42EC2" w:rsidRDefault="00F42EC2"/>
    <w:p w:rsidR="00F42EC2" w:rsidRDefault="00F42EC2">
      <w:r>
        <w:t>Tot slot de neven effecten van het verbod uitwegen de nadelen van het verbod. Hierom ben ik het oneens met de stelling en wil ik graag dat het in de huidige vorm behouden blijft.</w:t>
      </w:r>
    </w:p>
    <w:p w:rsidR="00AC4723" w:rsidRDefault="00AC4723"/>
    <w:p w:rsidR="00AC4723" w:rsidRPr="004538FA" w:rsidRDefault="00AC4723">
      <w:r>
        <w:t xml:space="preserve">Informatiebron: </w:t>
      </w:r>
      <w:r w:rsidRPr="00AC4723">
        <w:t>https://www.jellinek.nl/vraag-antwoord/waarom-mag-alcohol-niet-verkocht-worden-onder-de-18/</w:t>
      </w:r>
      <w:bookmarkStart w:id="0" w:name="_GoBack"/>
      <w:bookmarkEnd w:id="0"/>
    </w:p>
    <w:sectPr w:rsidR="00AC4723" w:rsidRPr="00453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74"/>
    <w:rsid w:val="00137EE9"/>
    <w:rsid w:val="004538FA"/>
    <w:rsid w:val="00AC4723"/>
    <w:rsid w:val="00D96F74"/>
    <w:rsid w:val="00F42E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31FF"/>
  <w15:chartTrackingRefBased/>
  <w15:docId w15:val="{C0318868-503E-4537-BC7C-C26FB9DF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221</Words>
  <Characters>1217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Van Alphen</dc:creator>
  <cp:keywords/>
  <dc:description/>
  <cp:lastModifiedBy>Armand Van Alphen</cp:lastModifiedBy>
  <cp:revision>3</cp:revision>
  <dcterms:created xsi:type="dcterms:W3CDTF">2018-10-05T11:04:00Z</dcterms:created>
  <dcterms:modified xsi:type="dcterms:W3CDTF">2018-10-05T11:21:00Z</dcterms:modified>
</cp:coreProperties>
</file>