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3E9" w:rsidRDefault="007E63E9" w:rsidP="007E63E9">
      <w:pPr>
        <w:pStyle w:val="Kop1"/>
      </w:pPr>
      <w:bookmarkStart w:id="0" w:name="_Toc525563704"/>
      <w:r>
        <w:t>Eisen van het document</w:t>
      </w:r>
      <w:bookmarkEnd w:id="0"/>
    </w:p>
    <w:p w:rsidR="007E63E9" w:rsidRDefault="007E63E9" w:rsidP="007E63E9">
      <w:pPr>
        <w:pStyle w:val="Kop1"/>
      </w:pPr>
      <w:bookmarkStart w:id="1" w:name="_Toc525563705"/>
      <w:r>
        <w:t>Inhoudsopgave</w:t>
      </w:r>
      <w:bookmarkEnd w:id="1"/>
    </w:p>
    <w:p w:rsidR="007E63E9" w:rsidRPr="004F0C71" w:rsidRDefault="007E63E9" w:rsidP="007E63E9">
      <w:pPr>
        <w:pStyle w:val="Lijstalinea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Verplicht gegenereerd</w:t>
      </w:r>
    </w:p>
    <w:sdt>
      <w:sdtPr>
        <w:id w:val="12967222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F0C71" w:rsidRDefault="004F0C71">
          <w:pPr>
            <w:pStyle w:val="Kopvaninhoudsopgave"/>
          </w:pPr>
          <w:r>
            <w:t>Inhoud</w:t>
          </w:r>
        </w:p>
        <w:p w:rsidR="004F0C71" w:rsidRDefault="004F0C71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563704" w:history="1">
            <w:r w:rsidRPr="006D79D5">
              <w:rPr>
                <w:rStyle w:val="Hyperlink"/>
                <w:noProof/>
              </w:rPr>
              <w:t>Eisen van het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C71" w:rsidRDefault="004F0C7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05" w:history="1">
            <w:r w:rsidRPr="006D79D5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C71" w:rsidRDefault="004F0C7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06" w:history="1">
            <w:r w:rsidRPr="006D79D5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C71" w:rsidRDefault="004F0C7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07" w:history="1">
            <w:r w:rsidRPr="006D79D5">
              <w:rPr>
                <w:rStyle w:val="Hyperlink"/>
                <w:noProof/>
              </w:rPr>
              <w:t>Relationeel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C71" w:rsidRDefault="004F0C7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08" w:history="1">
            <w:r w:rsidRPr="006D79D5">
              <w:rPr>
                <w:rStyle w:val="Hyperlink"/>
                <w:noProof/>
              </w:rPr>
              <w:t>Normalisatie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C71" w:rsidRDefault="004F0C7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09" w:history="1">
            <w:r w:rsidRPr="006D79D5">
              <w:rPr>
                <w:rStyle w:val="Hyperlink"/>
                <w:noProof/>
              </w:rPr>
              <w:t>Samenvoeging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C71" w:rsidRDefault="004F0C7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10" w:history="1">
            <w:r w:rsidRPr="006D79D5">
              <w:rPr>
                <w:rStyle w:val="Hyperlink"/>
                <w:noProof/>
              </w:rPr>
              <w:t>Entiteit relatie diagram(ERD)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C71" w:rsidRDefault="004F0C7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5563711" w:history="1">
            <w:r w:rsidRPr="006D79D5">
              <w:rPr>
                <w:rStyle w:val="Hyperlink"/>
                <w:noProof/>
              </w:rPr>
              <w:t>Data dictionairy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C71" w:rsidRPr="004F0C71" w:rsidRDefault="004F0C71" w:rsidP="004F0C71">
          <w:pPr>
            <w:rPr>
              <w:rStyle w:val="Kop1Char"/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:rsidR="004C1B14" w:rsidRDefault="004C1B14" w:rsidP="004C1B14"/>
    <w:p w:rsidR="004C1B14" w:rsidRDefault="004C1B14" w:rsidP="004F0C71">
      <w:pPr>
        <w:pStyle w:val="Kop1"/>
        <w:tabs>
          <w:tab w:val="left" w:pos="2205"/>
        </w:tabs>
      </w:pPr>
      <w:bookmarkStart w:id="2" w:name="_Toc525563706"/>
      <w:r>
        <w:t>Inleiding</w:t>
      </w:r>
      <w:bookmarkEnd w:id="2"/>
    </w:p>
    <w:p w:rsidR="004F0C71" w:rsidRPr="004F0C71" w:rsidRDefault="004F0C71" w:rsidP="004F0C71">
      <w:r>
        <w:t>Omschrijving van wat er behandelt wordt in dit document</w:t>
      </w:r>
    </w:p>
    <w:p w:rsidR="007E63E9" w:rsidRDefault="007E63E9" w:rsidP="007E63E9"/>
    <w:p w:rsidR="004F0C71" w:rsidRDefault="004F0C71" w:rsidP="004F0C71">
      <w:pPr>
        <w:pStyle w:val="Kop1"/>
      </w:pPr>
      <w:bookmarkStart w:id="3" w:name="_Toc525563707"/>
      <w:r>
        <w:t>Relationeel datamodel</w:t>
      </w:r>
      <w:bookmarkEnd w:id="3"/>
    </w:p>
    <w:p w:rsidR="00541C7C" w:rsidRDefault="00EA19E7" w:rsidP="00EA19E7">
      <w:pPr>
        <w:pStyle w:val="Lijstalinea"/>
        <w:numPr>
          <w:ilvl w:val="0"/>
          <w:numId w:val="1"/>
        </w:numPr>
      </w:pPr>
      <w:r>
        <w:t>Normalisatie</w:t>
      </w:r>
    </w:p>
    <w:p w:rsidR="00EA19E7" w:rsidRDefault="00EA19E7" w:rsidP="00BB3B25">
      <w:pPr>
        <w:pStyle w:val="Lijstalinea"/>
        <w:numPr>
          <w:ilvl w:val="1"/>
          <w:numId w:val="1"/>
        </w:numPr>
      </w:pPr>
      <w:r w:rsidRPr="00EA19E7">
        <w:t>Minimaal 3 d</w:t>
      </w:r>
      <w:r w:rsidR="00BB3B25">
        <w:t>atasets die je moet normalis</w:t>
      </w:r>
      <w:bookmarkStart w:id="4" w:name="_GoBack"/>
      <w:bookmarkEnd w:id="4"/>
      <w:r w:rsidR="00BB3B25">
        <w:t>eren</w:t>
      </w:r>
    </w:p>
    <w:p w:rsidR="00BB3B25" w:rsidRDefault="00EA19E7" w:rsidP="00BB3B25">
      <w:pPr>
        <w:pStyle w:val="Lijstalinea"/>
        <w:numPr>
          <w:ilvl w:val="0"/>
          <w:numId w:val="1"/>
        </w:numPr>
      </w:pPr>
      <w:r>
        <w:t>Samenvoeging</w:t>
      </w:r>
      <w:bookmarkStart w:id="5" w:name="_Toc525563710"/>
    </w:p>
    <w:p w:rsidR="00EA19E7" w:rsidRPr="00EA19E7" w:rsidRDefault="00EA19E7" w:rsidP="00EA19E7">
      <w:pPr>
        <w:pStyle w:val="Lijstalinea"/>
        <w:numPr>
          <w:ilvl w:val="0"/>
          <w:numId w:val="1"/>
        </w:numPr>
      </w:pPr>
      <w:r w:rsidRPr="00EA19E7">
        <w:t>Entiteit relatie diagram(ERD)</w:t>
      </w:r>
      <w:bookmarkEnd w:id="5"/>
    </w:p>
    <w:p w:rsidR="00EA19E7" w:rsidRPr="00EA19E7" w:rsidRDefault="00EA19E7" w:rsidP="00EA19E7">
      <w:pPr>
        <w:pStyle w:val="Lijstalinea"/>
        <w:numPr>
          <w:ilvl w:val="1"/>
          <w:numId w:val="1"/>
        </w:numPr>
      </w:pPr>
      <w:r w:rsidRPr="00EA19E7">
        <w:t>Primairy en foreign key</w:t>
      </w:r>
    </w:p>
    <w:p w:rsidR="00EA19E7" w:rsidRPr="00EA19E7" w:rsidRDefault="00EA19E7" w:rsidP="00EA19E7">
      <w:pPr>
        <w:pStyle w:val="Lijstalinea"/>
        <w:numPr>
          <w:ilvl w:val="2"/>
          <w:numId w:val="1"/>
        </w:numPr>
      </w:pPr>
      <w:r w:rsidRPr="00EA19E7">
        <w:t>Relatie met kraaien poten</w:t>
      </w:r>
    </w:p>
    <w:p w:rsidR="00EA19E7" w:rsidRPr="00EA19E7" w:rsidRDefault="00EA19E7" w:rsidP="00EA19E7">
      <w:pPr>
        <w:pStyle w:val="Lijstalinea"/>
        <w:numPr>
          <w:ilvl w:val="2"/>
          <w:numId w:val="1"/>
        </w:numPr>
      </w:pPr>
      <w:r w:rsidRPr="00EA19E7">
        <w:t>1 op meer</w:t>
      </w:r>
    </w:p>
    <w:p w:rsidR="00EA19E7" w:rsidRPr="00EA19E7" w:rsidRDefault="00EA19E7" w:rsidP="00EA19E7">
      <w:pPr>
        <w:pStyle w:val="Lijstalinea"/>
        <w:numPr>
          <w:ilvl w:val="2"/>
          <w:numId w:val="1"/>
        </w:numPr>
      </w:pPr>
      <w:r w:rsidRPr="00EA19E7">
        <w:t>1 op 1</w:t>
      </w:r>
    </w:p>
    <w:p w:rsidR="004F0C71" w:rsidRDefault="00EA19E7" w:rsidP="007E63E9">
      <w:pPr>
        <w:pStyle w:val="Lijstalinea"/>
        <w:numPr>
          <w:ilvl w:val="2"/>
          <w:numId w:val="1"/>
        </w:numPr>
      </w:pPr>
      <w:r w:rsidRPr="00EA19E7">
        <w:t>Meer op meer (tussentabel)</w:t>
      </w:r>
    </w:p>
    <w:p w:rsidR="00296544" w:rsidRDefault="00296544" w:rsidP="00296544">
      <w:pPr>
        <w:ind w:left="708"/>
      </w:pPr>
      <w:r>
        <w:t>Welke entiteiten, welke attributen, welke sleutels, welke relaties</w:t>
      </w:r>
    </w:p>
    <w:p w:rsidR="004C1B14" w:rsidRDefault="007E63E9" w:rsidP="002E1444">
      <w:pPr>
        <w:pStyle w:val="Kop1"/>
      </w:pPr>
      <w:bookmarkStart w:id="6" w:name="_Toc525563711"/>
      <w:r>
        <w:t>Data dictionairy</w:t>
      </w:r>
      <w:bookmarkEnd w:id="6"/>
      <w:r w:rsidR="004C1B14">
        <w:tab/>
      </w:r>
    </w:p>
    <w:p w:rsidR="002E1444" w:rsidRDefault="002E1444" w:rsidP="002E1444">
      <w:pPr>
        <w:pStyle w:val="Lijstalinea"/>
        <w:numPr>
          <w:ilvl w:val="0"/>
          <w:numId w:val="1"/>
        </w:numPr>
      </w:pPr>
      <w:r>
        <w:t>Moet een tabel zijn van elke afzonderlijke  sql tabel</w:t>
      </w:r>
    </w:p>
    <w:p w:rsidR="004C1B14" w:rsidRDefault="004C1B14" w:rsidP="004C1B14">
      <w:pPr>
        <w:pStyle w:val="Lijstalinea"/>
        <w:numPr>
          <w:ilvl w:val="0"/>
          <w:numId w:val="1"/>
        </w:numPr>
      </w:pPr>
      <w:r>
        <w:t>Kolomnamen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Attribuut</w:t>
      </w:r>
      <w:r w:rsidR="002E1444">
        <w:t xml:space="preserve"> </w:t>
      </w:r>
      <w:r>
        <w:t>naam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Sleutel (primairy foreign composite)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Uniek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Verplicht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lastRenderedPageBreak/>
        <w:t>Auto increment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type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lengte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toegestane waardes</w:t>
      </w:r>
    </w:p>
    <w:p w:rsidR="004C1B14" w:rsidRDefault="004C1B14" w:rsidP="004C1B14">
      <w:pPr>
        <w:pStyle w:val="Lijstalinea"/>
        <w:numPr>
          <w:ilvl w:val="1"/>
          <w:numId w:val="1"/>
        </w:numPr>
      </w:pPr>
      <w:r>
        <w:t>omschrijving</w:t>
      </w:r>
    </w:p>
    <w:p w:rsidR="002E1444" w:rsidRDefault="002E1444" w:rsidP="002E1444">
      <w:pPr>
        <w:pStyle w:val="Lijstalinea"/>
        <w:ind w:left="1440"/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232"/>
        <w:gridCol w:w="1013"/>
        <w:gridCol w:w="810"/>
        <w:gridCol w:w="1080"/>
        <w:gridCol w:w="1170"/>
        <w:gridCol w:w="630"/>
        <w:gridCol w:w="810"/>
        <w:gridCol w:w="1440"/>
        <w:gridCol w:w="877"/>
      </w:tblGrid>
      <w:tr w:rsidR="002E1444" w:rsidRPr="004C1B14" w:rsidTr="002E1444">
        <w:tc>
          <w:tcPr>
            <w:tcW w:w="1232" w:type="dxa"/>
          </w:tcPr>
          <w:p w:rsidR="002E1444" w:rsidRPr="004C1B14" w:rsidRDefault="002E1444" w:rsidP="004C1B14">
            <w:pPr>
              <w:rPr>
                <w:b/>
              </w:rPr>
            </w:pPr>
            <w:r>
              <w:rPr>
                <w:b/>
              </w:rPr>
              <w:t>A</w:t>
            </w:r>
            <w:r w:rsidRPr="004C1B14">
              <w:rPr>
                <w:b/>
              </w:rPr>
              <w:t>ttribuut</w:t>
            </w:r>
            <w:r>
              <w:rPr>
                <w:b/>
              </w:rPr>
              <w:t xml:space="preserve"> </w:t>
            </w:r>
            <w:r w:rsidRPr="004C1B14">
              <w:rPr>
                <w:b/>
              </w:rPr>
              <w:t>naam</w:t>
            </w:r>
          </w:p>
        </w:tc>
        <w:tc>
          <w:tcPr>
            <w:tcW w:w="1013" w:type="dxa"/>
          </w:tcPr>
          <w:p w:rsidR="002E1444" w:rsidRPr="004C1B14" w:rsidRDefault="002E1444" w:rsidP="004C1B14">
            <w:pPr>
              <w:rPr>
                <w:b/>
              </w:rPr>
            </w:pPr>
            <w:r w:rsidRPr="004C1B14">
              <w:rPr>
                <w:b/>
              </w:rPr>
              <w:t>Sleutel</w:t>
            </w:r>
          </w:p>
        </w:tc>
        <w:tc>
          <w:tcPr>
            <w:tcW w:w="810" w:type="dxa"/>
          </w:tcPr>
          <w:p w:rsidR="002E1444" w:rsidRPr="004C1B14" w:rsidRDefault="002E1444" w:rsidP="004C1B14">
            <w:pPr>
              <w:rPr>
                <w:b/>
              </w:rPr>
            </w:pPr>
            <w:r w:rsidRPr="004C1B14">
              <w:rPr>
                <w:b/>
              </w:rPr>
              <w:t>Uniek</w:t>
            </w:r>
          </w:p>
        </w:tc>
        <w:tc>
          <w:tcPr>
            <w:tcW w:w="1080" w:type="dxa"/>
          </w:tcPr>
          <w:p w:rsidR="002E1444" w:rsidRPr="004C1B14" w:rsidRDefault="002E1444" w:rsidP="004C1B14">
            <w:pPr>
              <w:rPr>
                <w:b/>
              </w:rPr>
            </w:pPr>
            <w:r w:rsidRPr="004C1B14">
              <w:rPr>
                <w:b/>
              </w:rPr>
              <w:t>Verplicht</w:t>
            </w:r>
          </w:p>
        </w:tc>
        <w:tc>
          <w:tcPr>
            <w:tcW w:w="1170" w:type="dxa"/>
          </w:tcPr>
          <w:p w:rsidR="002E1444" w:rsidRPr="004C1B14" w:rsidRDefault="002E1444" w:rsidP="004C1B14">
            <w:pPr>
              <w:rPr>
                <w:b/>
              </w:rPr>
            </w:pPr>
            <w:r w:rsidRPr="004C1B14">
              <w:rPr>
                <w:b/>
              </w:rPr>
              <w:t>A</w:t>
            </w:r>
            <w:r>
              <w:rPr>
                <w:b/>
              </w:rPr>
              <w:t xml:space="preserve">uto </w:t>
            </w:r>
            <w:r w:rsidRPr="004C1B14">
              <w:rPr>
                <w:b/>
              </w:rPr>
              <w:t>increment</w:t>
            </w:r>
          </w:p>
        </w:tc>
        <w:tc>
          <w:tcPr>
            <w:tcW w:w="630" w:type="dxa"/>
          </w:tcPr>
          <w:p w:rsidR="002E1444" w:rsidRPr="004C1B14" w:rsidRDefault="002E1444" w:rsidP="004C1B14">
            <w:pPr>
              <w:rPr>
                <w:b/>
              </w:rPr>
            </w:pPr>
            <w:r w:rsidRPr="004C1B14">
              <w:rPr>
                <w:b/>
              </w:rPr>
              <w:t>type</w:t>
            </w:r>
          </w:p>
        </w:tc>
        <w:tc>
          <w:tcPr>
            <w:tcW w:w="810" w:type="dxa"/>
          </w:tcPr>
          <w:p w:rsidR="002E1444" w:rsidRPr="004C1B14" w:rsidRDefault="002E1444" w:rsidP="004C1B14">
            <w:pPr>
              <w:rPr>
                <w:b/>
              </w:rPr>
            </w:pPr>
            <w:r w:rsidRPr="004C1B14">
              <w:rPr>
                <w:b/>
              </w:rPr>
              <w:t>lengte</w:t>
            </w:r>
          </w:p>
        </w:tc>
        <w:tc>
          <w:tcPr>
            <w:tcW w:w="1440" w:type="dxa"/>
          </w:tcPr>
          <w:p w:rsidR="002E1444" w:rsidRPr="004C1B14" w:rsidRDefault="002E1444" w:rsidP="004C1B14">
            <w:pPr>
              <w:rPr>
                <w:b/>
              </w:rPr>
            </w:pPr>
            <w:r w:rsidRPr="004C1B14">
              <w:rPr>
                <w:b/>
              </w:rPr>
              <w:t>Toegestane waarde</w:t>
            </w:r>
            <w:r>
              <w:rPr>
                <w:b/>
              </w:rPr>
              <w:t>s</w:t>
            </w:r>
          </w:p>
        </w:tc>
        <w:tc>
          <w:tcPr>
            <w:tcW w:w="877" w:type="dxa"/>
          </w:tcPr>
          <w:p w:rsidR="002E1444" w:rsidRPr="004C1B14" w:rsidRDefault="002E1444" w:rsidP="004C1B14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2E1444" w:rsidTr="002E1444">
        <w:tc>
          <w:tcPr>
            <w:tcW w:w="1232" w:type="dxa"/>
          </w:tcPr>
          <w:p w:rsidR="002E1444" w:rsidRDefault="002E1444" w:rsidP="004C1B14">
            <w:r>
              <w:t>Wijn code</w:t>
            </w:r>
          </w:p>
        </w:tc>
        <w:tc>
          <w:tcPr>
            <w:tcW w:w="1013" w:type="dxa"/>
          </w:tcPr>
          <w:p w:rsidR="002E1444" w:rsidRDefault="002E1444" w:rsidP="004C1B14">
            <w:r>
              <w:t>primairy</w:t>
            </w:r>
          </w:p>
        </w:tc>
        <w:tc>
          <w:tcPr>
            <w:tcW w:w="810" w:type="dxa"/>
          </w:tcPr>
          <w:p w:rsidR="002E1444" w:rsidRDefault="002E1444" w:rsidP="004C1B14">
            <w:r>
              <w:t>ja</w:t>
            </w:r>
          </w:p>
        </w:tc>
        <w:tc>
          <w:tcPr>
            <w:tcW w:w="1080" w:type="dxa"/>
          </w:tcPr>
          <w:p w:rsidR="002E1444" w:rsidRDefault="002E1444" w:rsidP="004C1B14">
            <w:r>
              <w:t>Ja</w:t>
            </w:r>
          </w:p>
        </w:tc>
        <w:tc>
          <w:tcPr>
            <w:tcW w:w="1170" w:type="dxa"/>
          </w:tcPr>
          <w:p w:rsidR="002E1444" w:rsidRDefault="002E1444" w:rsidP="004C1B14">
            <w:r>
              <w:t>nee</w:t>
            </w:r>
          </w:p>
        </w:tc>
        <w:tc>
          <w:tcPr>
            <w:tcW w:w="630" w:type="dxa"/>
          </w:tcPr>
          <w:p w:rsidR="002E1444" w:rsidRDefault="002E1444" w:rsidP="004C1B14"/>
        </w:tc>
        <w:tc>
          <w:tcPr>
            <w:tcW w:w="810" w:type="dxa"/>
          </w:tcPr>
          <w:p w:rsidR="002E1444" w:rsidRDefault="002E1444" w:rsidP="004C1B14">
            <w:r>
              <w:t>15</w:t>
            </w:r>
          </w:p>
        </w:tc>
        <w:tc>
          <w:tcPr>
            <w:tcW w:w="1440" w:type="dxa"/>
          </w:tcPr>
          <w:p w:rsidR="002E1444" w:rsidRDefault="002E1444" w:rsidP="004C1B14">
            <w:r>
              <w:t>-</w:t>
            </w:r>
          </w:p>
        </w:tc>
        <w:tc>
          <w:tcPr>
            <w:tcW w:w="877" w:type="dxa"/>
          </w:tcPr>
          <w:p w:rsidR="002E1444" w:rsidRDefault="002E1444" w:rsidP="004C1B14">
            <w:r>
              <w:t>Unieke code van de wijn</w:t>
            </w:r>
          </w:p>
        </w:tc>
      </w:tr>
    </w:tbl>
    <w:p w:rsidR="004C1B14" w:rsidRDefault="004C1B14" w:rsidP="004C1B1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E1444" w:rsidTr="002E1444">
        <w:tc>
          <w:tcPr>
            <w:tcW w:w="1812" w:type="dxa"/>
          </w:tcPr>
          <w:p w:rsidR="002E1444" w:rsidRDefault="002E1444" w:rsidP="004C1B14"/>
        </w:tc>
        <w:tc>
          <w:tcPr>
            <w:tcW w:w="1812" w:type="dxa"/>
          </w:tcPr>
          <w:p w:rsidR="002E1444" w:rsidRDefault="002E1444" w:rsidP="004C1B14"/>
        </w:tc>
        <w:tc>
          <w:tcPr>
            <w:tcW w:w="1812" w:type="dxa"/>
          </w:tcPr>
          <w:p w:rsidR="002E1444" w:rsidRDefault="002E1444" w:rsidP="004C1B14"/>
        </w:tc>
        <w:tc>
          <w:tcPr>
            <w:tcW w:w="1813" w:type="dxa"/>
          </w:tcPr>
          <w:p w:rsidR="002E1444" w:rsidRDefault="002E1444" w:rsidP="004C1B14"/>
        </w:tc>
        <w:tc>
          <w:tcPr>
            <w:tcW w:w="1813" w:type="dxa"/>
          </w:tcPr>
          <w:p w:rsidR="002E1444" w:rsidRDefault="002E1444" w:rsidP="004C1B14"/>
        </w:tc>
      </w:tr>
      <w:tr w:rsidR="002E1444" w:rsidTr="002E1444">
        <w:tc>
          <w:tcPr>
            <w:tcW w:w="1812" w:type="dxa"/>
          </w:tcPr>
          <w:p w:rsidR="002E1444" w:rsidRDefault="002E1444" w:rsidP="004C1B14"/>
        </w:tc>
        <w:tc>
          <w:tcPr>
            <w:tcW w:w="1812" w:type="dxa"/>
          </w:tcPr>
          <w:p w:rsidR="002E1444" w:rsidRDefault="002E1444" w:rsidP="004C1B14"/>
        </w:tc>
        <w:tc>
          <w:tcPr>
            <w:tcW w:w="1812" w:type="dxa"/>
          </w:tcPr>
          <w:p w:rsidR="002E1444" w:rsidRDefault="002E1444" w:rsidP="004C1B14"/>
        </w:tc>
        <w:tc>
          <w:tcPr>
            <w:tcW w:w="1813" w:type="dxa"/>
          </w:tcPr>
          <w:p w:rsidR="002E1444" w:rsidRDefault="002E1444" w:rsidP="004C1B14"/>
        </w:tc>
        <w:tc>
          <w:tcPr>
            <w:tcW w:w="1813" w:type="dxa"/>
          </w:tcPr>
          <w:p w:rsidR="002E1444" w:rsidRDefault="002E1444" w:rsidP="004C1B14"/>
        </w:tc>
      </w:tr>
    </w:tbl>
    <w:p w:rsidR="007E63E9" w:rsidRPr="007E63E9" w:rsidRDefault="007E63E9" w:rsidP="007E63E9">
      <w:pPr>
        <w:pStyle w:val="Kop1"/>
      </w:pPr>
    </w:p>
    <w:sectPr w:rsidR="007E63E9" w:rsidRPr="007E6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F705F"/>
    <w:multiLevelType w:val="hybridMultilevel"/>
    <w:tmpl w:val="7D409E5A"/>
    <w:lvl w:ilvl="0" w:tplc="DE1EB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1C"/>
    <w:rsid w:val="00137EE9"/>
    <w:rsid w:val="00296544"/>
    <w:rsid w:val="002E1444"/>
    <w:rsid w:val="00332BCA"/>
    <w:rsid w:val="004C1B14"/>
    <w:rsid w:val="004F0C71"/>
    <w:rsid w:val="00541C7C"/>
    <w:rsid w:val="00655F1C"/>
    <w:rsid w:val="007E63E9"/>
    <w:rsid w:val="00BB3B25"/>
    <w:rsid w:val="00EA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D50F"/>
  <w15:chartTrackingRefBased/>
  <w15:docId w15:val="{F9681B32-98FC-4FFD-BA65-6BA9E77D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E6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E63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E63E9"/>
    <w:pPr>
      <w:ind w:left="720"/>
      <w:contextualSpacing/>
    </w:pPr>
  </w:style>
  <w:style w:type="table" w:styleId="Tabelraster">
    <w:name w:val="Table Grid"/>
    <w:basedOn w:val="Standaardtabel"/>
    <w:uiPriority w:val="39"/>
    <w:rsid w:val="004C1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4F0C7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F0C7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F0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0EC0F-5E3F-478D-9555-1270F97E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8</vt:i4>
      </vt:variant>
    </vt:vector>
  </HeadingPairs>
  <TitlesOfParts>
    <vt:vector size="9" baseType="lpstr">
      <vt:lpstr/>
      <vt:lpstr>Eisen van het document</vt:lpstr>
      <vt:lpstr>Inhoudsopgave</vt:lpstr>
      <vt:lpstr>Inleiding</vt:lpstr>
      <vt:lpstr>Normalisatie</vt:lpstr>
      <vt:lpstr>Samenvoeging</vt:lpstr>
      <vt:lpstr>Entiteit relatie diagram(ERD)</vt:lpstr>
      <vt:lpstr>Data dictionairy	</vt:lpstr>
      <vt:lpstr/>
    </vt:vector>
  </TitlesOfParts>
  <Company>Den Spike Unattendeds © 2015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8</cp:revision>
  <dcterms:created xsi:type="dcterms:W3CDTF">2018-09-17T13:01:00Z</dcterms:created>
  <dcterms:modified xsi:type="dcterms:W3CDTF">2018-09-24T12:51:00Z</dcterms:modified>
</cp:coreProperties>
</file>