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77368766"/>
        <w:docPartObj>
          <w:docPartGallery w:val="Cover Pages"/>
          <w:docPartUnique/>
        </w:docPartObj>
      </w:sdtPr>
      <w:sdtEndPr>
        <w:rPr>
          <w:rFonts w:eastAsia="Times New Roman"/>
          <w:lang w:eastAsia="nl-NL"/>
        </w:rPr>
      </w:sdtEndPr>
      <w:sdtContent>
        <w:p w:rsidR="00333923" w:rsidRDefault="00333923">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C38AB" w:rsidRDefault="008C38AB">
                                      <w:pPr>
                                        <w:pStyle w:val="Geenafstand"/>
                                        <w:spacing w:before="120"/>
                                        <w:jc w:val="center"/>
                                        <w:rPr>
                                          <w:color w:val="FFFFFF" w:themeColor="background1"/>
                                        </w:rPr>
                                      </w:pPr>
                                      <w:r w:rsidRPr="00333923">
                                        <w:rPr>
                                          <w:color w:val="FFFFFF" w:themeColor="background1"/>
                                        </w:rPr>
                                        <w:t>Alphen, A. (Armand) van</w:t>
                                      </w:r>
                                    </w:p>
                                  </w:sdtContent>
                                </w:sdt>
                                <w:p w:rsidR="008C38AB" w:rsidRDefault="008C38A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333923">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C38AB" w:rsidRDefault="008C38AB">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UitDaging 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8C38AB" w:rsidRDefault="008C38AB">
                                <w:pPr>
                                  <w:pStyle w:val="Geenafstand"/>
                                  <w:spacing w:before="120"/>
                                  <w:jc w:val="center"/>
                                  <w:rPr>
                                    <w:color w:val="FFFFFF" w:themeColor="background1"/>
                                  </w:rPr>
                                </w:pPr>
                                <w:r w:rsidRPr="00333923">
                                  <w:rPr>
                                    <w:color w:val="FFFFFF" w:themeColor="background1"/>
                                  </w:rPr>
                                  <w:t>Alphen, A. (Armand) van</w:t>
                                </w:r>
                              </w:p>
                            </w:sdtContent>
                          </w:sdt>
                          <w:p w:rsidR="008C38AB" w:rsidRDefault="008C38AB">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Pr="00333923">
                                  <w:rPr>
                                    <w:caps/>
                                    <w:color w:val="FFFFFF" w:themeColor="background1"/>
                                  </w:rPr>
                                  <w:t>Den Spike Unattendeds © 2015</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[Bedrijfsadres]</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8C38AB" w:rsidRDefault="008C38AB">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UitDaging 5</w:t>
                                </w:r>
                              </w:p>
                            </w:sdtContent>
                          </w:sdt>
                        </w:txbxContent>
                      </v:textbox>
                    </v:shape>
                    <w10:wrap anchorx="page" anchory="page"/>
                  </v:group>
                </w:pict>
              </mc:Fallback>
            </mc:AlternateContent>
          </w:r>
        </w:p>
        <w:p w:rsidR="00333923" w:rsidRDefault="00333923">
          <w:pPr>
            <w:rPr>
              <w:rFonts w:asciiTheme="majorHAnsi" w:eastAsia="Times New Roman" w:hAnsiTheme="majorHAnsi" w:cstheme="majorBidi"/>
              <w:caps/>
              <w:color w:val="5B9BD5" w:themeColor="accent1"/>
              <w:spacing w:val="10"/>
              <w:sz w:val="52"/>
              <w:szCs w:val="52"/>
              <w:lang w:eastAsia="nl-NL"/>
            </w:rPr>
          </w:pPr>
          <w:r>
            <w:rPr>
              <w:rFonts w:eastAsia="Times New Roman"/>
              <w:lang w:eastAsia="nl-NL"/>
            </w:rPr>
            <w:br w:type="page"/>
          </w:r>
        </w:p>
      </w:sdtContent>
    </w:sdt>
    <w:sdt>
      <w:sdtPr>
        <w:rPr>
          <w:caps w:val="0"/>
          <w:color w:val="auto"/>
          <w:spacing w:val="0"/>
          <w:sz w:val="20"/>
          <w:szCs w:val="20"/>
        </w:rPr>
        <w:id w:val="565920562"/>
        <w:docPartObj>
          <w:docPartGallery w:val="Table of Contents"/>
          <w:docPartUnique/>
        </w:docPartObj>
      </w:sdtPr>
      <w:sdtEndPr>
        <w:rPr>
          <w:b/>
          <w:bCs/>
        </w:rPr>
      </w:sdtEndPr>
      <w:sdtContent>
        <w:p w:rsidR="005A5FED" w:rsidRDefault="005A5FED">
          <w:pPr>
            <w:pStyle w:val="Kopvaninhoudsopgave"/>
          </w:pPr>
          <w:r>
            <w:t>Inhoud</w:t>
          </w:r>
        </w:p>
        <w:p w:rsidR="00FD4086" w:rsidRDefault="005A5FED">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13629073" w:history="1">
            <w:r w:rsidR="00FD4086" w:rsidRPr="00361ED4">
              <w:rPr>
                <w:rStyle w:val="Hyperlink"/>
                <w:rFonts w:eastAsia="Times New Roman"/>
                <w:noProof/>
                <w:lang w:eastAsia="nl-NL"/>
              </w:rPr>
              <w:t>Startvragen</w:t>
            </w:r>
            <w:r w:rsidR="00FD4086">
              <w:rPr>
                <w:noProof/>
                <w:webHidden/>
              </w:rPr>
              <w:tab/>
            </w:r>
            <w:r w:rsidR="00FD4086">
              <w:rPr>
                <w:noProof/>
                <w:webHidden/>
              </w:rPr>
              <w:fldChar w:fldCharType="begin"/>
            </w:r>
            <w:r w:rsidR="00FD4086">
              <w:rPr>
                <w:noProof/>
                <w:webHidden/>
              </w:rPr>
              <w:instrText xml:space="preserve"> PAGEREF _Toc513629073 \h </w:instrText>
            </w:r>
            <w:r w:rsidR="00FD4086">
              <w:rPr>
                <w:noProof/>
                <w:webHidden/>
              </w:rPr>
            </w:r>
            <w:r w:rsidR="00FD4086">
              <w:rPr>
                <w:noProof/>
                <w:webHidden/>
              </w:rPr>
              <w:fldChar w:fldCharType="separate"/>
            </w:r>
            <w:r w:rsidR="00FD4086">
              <w:rPr>
                <w:noProof/>
                <w:webHidden/>
              </w:rPr>
              <w:t>1</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74" w:history="1">
            <w:r w:rsidR="00FD4086" w:rsidRPr="00361ED4">
              <w:rPr>
                <w:rStyle w:val="Hyperlink"/>
                <w:rFonts w:eastAsia="Times New Roman"/>
                <w:noProof/>
                <w:lang w:eastAsia="nl-NL"/>
              </w:rPr>
              <w:t>O1: Welke informatie heb je het afgelopen schooljaar hebt gekregen over:</w:t>
            </w:r>
            <w:r w:rsidR="00FD4086">
              <w:rPr>
                <w:noProof/>
                <w:webHidden/>
              </w:rPr>
              <w:tab/>
            </w:r>
            <w:r w:rsidR="00FD4086">
              <w:rPr>
                <w:noProof/>
                <w:webHidden/>
              </w:rPr>
              <w:fldChar w:fldCharType="begin"/>
            </w:r>
            <w:r w:rsidR="00FD4086">
              <w:rPr>
                <w:noProof/>
                <w:webHidden/>
              </w:rPr>
              <w:instrText xml:space="preserve"> PAGEREF _Toc513629074 \h </w:instrText>
            </w:r>
            <w:r w:rsidR="00FD4086">
              <w:rPr>
                <w:noProof/>
                <w:webHidden/>
              </w:rPr>
            </w:r>
            <w:r w:rsidR="00FD4086">
              <w:rPr>
                <w:noProof/>
                <w:webHidden/>
              </w:rPr>
              <w:fldChar w:fldCharType="separate"/>
            </w:r>
            <w:r w:rsidR="00FD4086">
              <w:rPr>
                <w:noProof/>
                <w:webHidden/>
              </w:rPr>
              <w:t>1</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75" w:history="1">
            <w:r w:rsidR="00FD4086" w:rsidRPr="00361ED4">
              <w:rPr>
                <w:rStyle w:val="Hyperlink"/>
                <w:rFonts w:eastAsia="Times New Roman"/>
                <w:noProof/>
                <w:lang w:eastAsia="nl-NL"/>
              </w:rPr>
              <w:t>O1a: het werken met een POP en een PAP</w:t>
            </w:r>
            <w:r w:rsidR="00FD4086">
              <w:rPr>
                <w:noProof/>
                <w:webHidden/>
              </w:rPr>
              <w:tab/>
            </w:r>
            <w:r w:rsidR="00FD4086">
              <w:rPr>
                <w:noProof/>
                <w:webHidden/>
              </w:rPr>
              <w:fldChar w:fldCharType="begin"/>
            </w:r>
            <w:r w:rsidR="00FD4086">
              <w:rPr>
                <w:noProof/>
                <w:webHidden/>
              </w:rPr>
              <w:instrText xml:space="preserve"> PAGEREF _Toc513629075 \h </w:instrText>
            </w:r>
            <w:r w:rsidR="00FD4086">
              <w:rPr>
                <w:noProof/>
                <w:webHidden/>
              </w:rPr>
            </w:r>
            <w:r w:rsidR="00FD4086">
              <w:rPr>
                <w:noProof/>
                <w:webHidden/>
              </w:rPr>
              <w:fldChar w:fldCharType="separate"/>
            </w:r>
            <w:r w:rsidR="00FD4086">
              <w:rPr>
                <w:noProof/>
                <w:webHidden/>
              </w:rPr>
              <w:t>1</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76" w:history="1">
            <w:r w:rsidR="00FD4086" w:rsidRPr="00361ED4">
              <w:rPr>
                <w:rStyle w:val="Hyperlink"/>
                <w:rFonts w:eastAsia="Times New Roman"/>
                <w:noProof/>
                <w:lang w:eastAsia="nl-NL"/>
              </w:rPr>
              <w:t>O1b: een digitaal portfolio</w:t>
            </w:r>
            <w:r w:rsidR="00FD4086">
              <w:rPr>
                <w:noProof/>
                <w:webHidden/>
              </w:rPr>
              <w:tab/>
            </w:r>
            <w:r w:rsidR="00FD4086">
              <w:rPr>
                <w:noProof/>
                <w:webHidden/>
              </w:rPr>
              <w:fldChar w:fldCharType="begin"/>
            </w:r>
            <w:r w:rsidR="00FD4086">
              <w:rPr>
                <w:noProof/>
                <w:webHidden/>
              </w:rPr>
              <w:instrText xml:space="preserve"> PAGEREF _Toc513629076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77" w:history="1">
            <w:r w:rsidR="00FD4086" w:rsidRPr="00361ED4">
              <w:rPr>
                <w:rStyle w:val="Hyperlink"/>
                <w:rFonts w:eastAsia="Times New Roman"/>
                <w:noProof/>
                <w:lang w:eastAsia="nl-NL"/>
              </w:rPr>
              <w:t>O1c: persoonlijke leerdoelen</w:t>
            </w:r>
            <w:r w:rsidR="00FD4086">
              <w:rPr>
                <w:noProof/>
                <w:webHidden/>
              </w:rPr>
              <w:tab/>
            </w:r>
            <w:r w:rsidR="00FD4086">
              <w:rPr>
                <w:noProof/>
                <w:webHidden/>
              </w:rPr>
              <w:fldChar w:fldCharType="begin"/>
            </w:r>
            <w:r w:rsidR="00FD4086">
              <w:rPr>
                <w:noProof/>
                <w:webHidden/>
              </w:rPr>
              <w:instrText xml:space="preserve"> PAGEREF _Toc513629077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78" w:history="1">
            <w:r w:rsidR="00FD4086" w:rsidRPr="00361ED4">
              <w:rPr>
                <w:rStyle w:val="Hyperlink"/>
                <w:rFonts w:eastAsia="Times New Roman"/>
                <w:noProof/>
                <w:lang w:eastAsia="nl-NL"/>
              </w:rPr>
              <w:t>O1D: analyse met behulp van de S.W.O.T.</w:t>
            </w:r>
            <w:r w:rsidR="00FD4086">
              <w:rPr>
                <w:noProof/>
                <w:webHidden/>
              </w:rPr>
              <w:tab/>
            </w:r>
            <w:r w:rsidR="00FD4086">
              <w:rPr>
                <w:noProof/>
                <w:webHidden/>
              </w:rPr>
              <w:fldChar w:fldCharType="begin"/>
            </w:r>
            <w:r w:rsidR="00FD4086">
              <w:rPr>
                <w:noProof/>
                <w:webHidden/>
              </w:rPr>
              <w:instrText xml:space="preserve"> PAGEREF _Toc513629078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79" w:history="1">
            <w:r w:rsidR="00FD4086" w:rsidRPr="00361ED4">
              <w:rPr>
                <w:rStyle w:val="Hyperlink"/>
                <w:rFonts w:eastAsia="Times New Roman"/>
                <w:noProof/>
                <w:lang w:eastAsia="nl-NL"/>
              </w:rPr>
              <w:t>O2: Schrijf bij iedere term op wat daarmee wordt bedoeld.</w:t>
            </w:r>
            <w:r w:rsidR="00FD4086">
              <w:rPr>
                <w:noProof/>
                <w:webHidden/>
              </w:rPr>
              <w:tab/>
            </w:r>
            <w:r w:rsidR="00FD4086">
              <w:rPr>
                <w:noProof/>
                <w:webHidden/>
              </w:rPr>
              <w:fldChar w:fldCharType="begin"/>
            </w:r>
            <w:r w:rsidR="00FD4086">
              <w:rPr>
                <w:noProof/>
                <w:webHidden/>
              </w:rPr>
              <w:instrText xml:space="preserve"> PAGEREF _Toc513629079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1"/>
            <w:tabs>
              <w:tab w:val="right" w:leader="dot" w:pos="9062"/>
            </w:tabs>
            <w:rPr>
              <w:noProof/>
              <w:sz w:val="22"/>
              <w:szCs w:val="22"/>
              <w:lang w:eastAsia="nl-NL"/>
            </w:rPr>
          </w:pPr>
          <w:hyperlink w:anchor="_Toc513629080" w:history="1">
            <w:r w:rsidR="00FD4086" w:rsidRPr="00361ED4">
              <w:rPr>
                <w:rStyle w:val="Hyperlink"/>
                <w:noProof/>
              </w:rPr>
              <w:t>Opdrachten reeks 1</w:t>
            </w:r>
            <w:r w:rsidR="00FD4086">
              <w:rPr>
                <w:noProof/>
                <w:webHidden/>
              </w:rPr>
              <w:tab/>
            </w:r>
            <w:r w:rsidR="00FD4086">
              <w:rPr>
                <w:noProof/>
                <w:webHidden/>
              </w:rPr>
              <w:fldChar w:fldCharType="begin"/>
            </w:r>
            <w:r w:rsidR="00FD4086">
              <w:rPr>
                <w:noProof/>
                <w:webHidden/>
              </w:rPr>
              <w:instrText xml:space="preserve"> PAGEREF _Toc513629080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1" w:history="1">
            <w:r w:rsidR="00FD4086" w:rsidRPr="00361ED4">
              <w:rPr>
                <w:rStyle w:val="Hyperlink"/>
                <w:noProof/>
              </w:rPr>
              <w:t>O1: Welke vijf vaardigheden/competenties op je werk beheers jij goed?</w:t>
            </w:r>
            <w:r w:rsidR="00FD4086">
              <w:rPr>
                <w:noProof/>
                <w:webHidden/>
              </w:rPr>
              <w:tab/>
            </w:r>
            <w:r w:rsidR="00FD4086">
              <w:rPr>
                <w:noProof/>
                <w:webHidden/>
              </w:rPr>
              <w:fldChar w:fldCharType="begin"/>
            </w:r>
            <w:r w:rsidR="00FD4086">
              <w:rPr>
                <w:noProof/>
                <w:webHidden/>
              </w:rPr>
              <w:instrText xml:space="preserve"> PAGEREF _Toc513629081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2" w:history="1">
            <w:r w:rsidR="00FD4086" w:rsidRPr="00361ED4">
              <w:rPr>
                <w:rStyle w:val="Hyperlink"/>
                <w:noProof/>
              </w:rPr>
              <w:t>O2: Noem drie competenties/vaardigheden waar je in je werk minder goed in bent. Leg je antwoord uit.</w:t>
            </w:r>
            <w:r w:rsidR="00FD4086">
              <w:rPr>
                <w:noProof/>
                <w:webHidden/>
              </w:rPr>
              <w:tab/>
            </w:r>
            <w:r w:rsidR="00FD4086">
              <w:rPr>
                <w:noProof/>
                <w:webHidden/>
              </w:rPr>
              <w:fldChar w:fldCharType="begin"/>
            </w:r>
            <w:r w:rsidR="00FD4086">
              <w:rPr>
                <w:noProof/>
                <w:webHidden/>
              </w:rPr>
              <w:instrText xml:space="preserve"> PAGEREF _Toc513629082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3" w:history="1">
            <w:r w:rsidR="00FD4086" w:rsidRPr="00361ED4">
              <w:rPr>
                <w:rStyle w:val="Hyperlink"/>
                <w:noProof/>
              </w:rPr>
              <w:t>O3:  Op welke drie verschillende manieren is het mogelijk om aan je zwakkere kanten te werken en wie heb je daar bij nodig?</w:t>
            </w:r>
            <w:r w:rsidR="00FD4086">
              <w:rPr>
                <w:noProof/>
                <w:webHidden/>
              </w:rPr>
              <w:tab/>
            </w:r>
            <w:r w:rsidR="00FD4086">
              <w:rPr>
                <w:noProof/>
                <w:webHidden/>
              </w:rPr>
              <w:fldChar w:fldCharType="begin"/>
            </w:r>
            <w:r w:rsidR="00FD4086">
              <w:rPr>
                <w:noProof/>
                <w:webHidden/>
              </w:rPr>
              <w:instrText xml:space="preserve"> PAGEREF _Toc513629083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4" w:history="1">
            <w:r w:rsidR="00FD4086" w:rsidRPr="00361ED4">
              <w:rPr>
                <w:rStyle w:val="Hyperlink"/>
                <w:noProof/>
              </w:rPr>
              <w:t>O4:  Zijn er interne- of externe gebeurtenissen die je ontwikkeling tegen houden? Wat kun jij daar aan doen?</w:t>
            </w:r>
            <w:r w:rsidR="00FD4086">
              <w:rPr>
                <w:noProof/>
                <w:webHidden/>
              </w:rPr>
              <w:tab/>
            </w:r>
            <w:r w:rsidR="00FD4086">
              <w:rPr>
                <w:noProof/>
                <w:webHidden/>
              </w:rPr>
              <w:fldChar w:fldCharType="begin"/>
            </w:r>
            <w:r w:rsidR="00FD4086">
              <w:rPr>
                <w:noProof/>
                <w:webHidden/>
              </w:rPr>
              <w:instrText xml:space="preserve"> PAGEREF _Toc513629084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1"/>
            <w:tabs>
              <w:tab w:val="right" w:leader="dot" w:pos="9062"/>
            </w:tabs>
            <w:rPr>
              <w:noProof/>
              <w:sz w:val="22"/>
              <w:szCs w:val="22"/>
              <w:lang w:eastAsia="nl-NL"/>
            </w:rPr>
          </w:pPr>
          <w:hyperlink w:anchor="_Toc513629085" w:history="1">
            <w:r w:rsidR="00FD4086" w:rsidRPr="00361ED4">
              <w:rPr>
                <w:rStyle w:val="Hyperlink"/>
                <w:noProof/>
              </w:rPr>
              <w:t>Opdrachtenreeks 2</w:t>
            </w:r>
            <w:r w:rsidR="00FD4086">
              <w:rPr>
                <w:noProof/>
                <w:webHidden/>
              </w:rPr>
              <w:tab/>
            </w:r>
            <w:r w:rsidR="00FD4086">
              <w:rPr>
                <w:noProof/>
                <w:webHidden/>
              </w:rPr>
              <w:fldChar w:fldCharType="begin"/>
            </w:r>
            <w:r w:rsidR="00FD4086">
              <w:rPr>
                <w:noProof/>
                <w:webHidden/>
              </w:rPr>
              <w:instrText xml:space="preserve"> PAGEREF _Toc513629085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6" w:history="1">
            <w:r w:rsidR="00FD4086" w:rsidRPr="00361ED4">
              <w:rPr>
                <w:rStyle w:val="Hyperlink"/>
                <w:noProof/>
              </w:rPr>
              <w:t>O1: Ga na welke opdracht (of een onderdeel) uit je BPV boek geschikt is om als voorbeeld te dienen voor het schrijven van een POP en een PAP.</w:t>
            </w:r>
            <w:r w:rsidR="00FD4086">
              <w:rPr>
                <w:noProof/>
                <w:webHidden/>
              </w:rPr>
              <w:tab/>
            </w:r>
            <w:r w:rsidR="00FD4086">
              <w:rPr>
                <w:noProof/>
                <w:webHidden/>
              </w:rPr>
              <w:fldChar w:fldCharType="begin"/>
            </w:r>
            <w:r w:rsidR="00FD4086">
              <w:rPr>
                <w:noProof/>
                <w:webHidden/>
              </w:rPr>
              <w:instrText xml:space="preserve"> PAGEREF _Toc513629086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87" w:history="1">
            <w:r w:rsidR="00FD4086" w:rsidRPr="00361ED4">
              <w:rPr>
                <w:rStyle w:val="Hyperlink"/>
                <w:noProof/>
              </w:rPr>
              <w:t>O2: Schrijf een POP met behulp van de vragen uit deze theoriebron (pagina 31 en 32).</w:t>
            </w:r>
            <w:r w:rsidR="00FD4086">
              <w:rPr>
                <w:noProof/>
                <w:webHidden/>
              </w:rPr>
              <w:tab/>
            </w:r>
            <w:r w:rsidR="00FD4086">
              <w:rPr>
                <w:noProof/>
                <w:webHidden/>
              </w:rPr>
              <w:fldChar w:fldCharType="begin"/>
            </w:r>
            <w:r w:rsidR="00FD4086">
              <w:rPr>
                <w:noProof/>
                <w:webHidden/>
              </w:rPr>
              <w:instrText xml:space="preserve"> PAGEREF _Toc513629087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88" w:history="1">
            <w:r w:rsidR="00FD4086" w:rsidRPr="00361ED4">
              <w:rPr>
                <w:rStyle w:val="Hyperlink"/>
                <w:noProof/>
              </w:rPr>
              <w:t>O2a: Vul de S.W.O.T. analyse in.</w:t>
            </w:r>
            <w:r w:rsidR="00FD4086">
              <w:rPr>
                <w:noProof/>
                <w:webHidden/>
              </w:rPr>
              <w:tab/>
            </w:r>
            <w:r w:rsidR="00FD4086">
              <w:rPr>
                <w:noProof/>
                <w:webHidden/>
              </w:rPr>
              <w:fldChar w:fldCharType="begin"/>
            </w:r>
            <w:r w:rsidR="00FD4086">
              <w:rPr>
                <w:noProof/>
                <w:webHidden/>
              </w:rPr>
              <w:instrText xml:space="preserve"> PAGEREF _Toc513629088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89" w:history="1">
            <w:r w:rsidR="00FD4086" w:rsidRPr="00361ED4">
              <w:rPr>
                <w:rStyle w:val="Hyperlink"/>
                <w:noProof/>
              </w:rPr>
              <w:t>O2B: Schrijf een S.M.A.R.T. leerdoel.</w:t>
            </w:r>
            <w:r w:rsidR="00FD4086">
              <w:rPr>
                <w:noProof/>
                <w:webHidden/>
              </w:rPr>
              <w:tab/>
            </w:r>
            <w:r w:rsidR="00FD4086">
              <w:rPr>
                <w:noProof/>
                <w:webHidden/>
              </w:rPr>
              <w:fldChar w:fldCharType="begin"/>
            </w:r>
            <w:r w:rsidR="00FD4086">
              <w:rPr>
                <w:noProof/>
                <w:webHidden/>
              </w:rPr>
              <w:instrText xml:space="preserve"> PAGEREF _Toc513629089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90" w:history="1">
            <w:r w:rsidR="00FD4086" w:rsidRPr="00361ED4">
              <w:rPr>
                <w:rStyle w:val="Hyperlink"/>
                <w:noProof/>
              </w:rPr>
              <w:t>O3: Vul een actieplan in. Gebruik hiervoor het format uit bijlage 2.</w:t>
            </w:r>
            <w:r w:rsidR="00FD4086">
              <w:rPr>
                <w:noProof/>
                <w:webHidden/>
              </w:rPr>
              <w:tab/>
            </w:r>
            <w:r w:rsidR="00FD4086">
              <w:rPr>
                <w:noProof/>
                <w:webHidden/>
              </w:rPr>
              <w:fldChar w:fldCharType="begin"/>
            </w:r>
            <w:r w:rsidR="00FD4086">
              <w:rPr>
                <w:noProof/>
                <w:webHidden/>
              </w:rPr>
              <w:instrText xml:space="preserve"> PAGEREF _Toc513629090 \h </w:instrText>
            </w:r>
            <w:r w:rsidR="00FD4086">
              <w:rPr>
                <w:noProof/>
                <w:webHidden/>
              </w:rPr>
            </w:r>
            <w:r w:rsidR="00FD4086">
              <w:rPr>
                <w:noProof/>
                <w:webHidden/>
              </w:rPr>
              <w:fldChar w:fldCharType="separate"/>
            </w:r>
            <w:r w:rsidR="00FD4086">
              <w:rPr>
                <w:noProof/>
                <w:webHidden/>
              </w:rPr>
              <w:t>2</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91" w:history="1">
            <w:r w:rsidR="00FD4086" w:rsidRPr="00361ED4">
              <w:rPr>
                <w:rStyle w:val="Hyperlink"/>
                <w:noProof/>
              </w:rPr>
              <w:t>O4: Bespreek je POP en je PAP met één van de volgende mensen:</w:t>
            </w:r>
            <w:r w:rsidR="00FD4086">
              <w:rPr>
                <w:noProof/>
                <w:webHidden/>
              </w:rPr>
              <w:tab/>
            </w:r>
            <w:r w:rsidR="00FD4086">
              <w:rPr>
                <w:noProof/>
                <w:webHidden/>
              </w:rPr>
              <w:fldChar w:fldCharType="begin"/>
            </w:r>
            <w:r w:rsidR="00FD4086">
              <w:rPr>
                <w:noProof/>
                <w:webHidden/>
              </w:rPr>
              <w:instrText xml:space="preserve"> PAGEREF _Toc513629091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92" w:history="1">
            <w:r w:rsidR="00FD4086" w:rsidRPr="00361ED4">
              <w:rPr>
                <w:rStyle w:val="Hyperlink"/>
                <w:noProof/>
              </w:rPr>
              <w:t>O4a: Je studieloopbaanbegeleider</w:t>
            </w:r>
            <w:r w:rsidR="00FD4086">
              <w:rPr>
                <w:noProof/>
                <w:webHidden/>
              </w:rPr>
              <w:tab/>
            </w:r>
            <w:r w:rsidR="00FD4086">
              <w:rPr>
                <w:noProof/>
                <w:webHidden/>
              </w:rPr>
              <w:fldChar w:fldCharType="begin"/>
            </w:r>
            <w:r w:rsidR="00FD4086">
              <w:rPr>
                <w:noProof/>
                <w:webHidden/>
              </w:rPr>
              <w:instrText xml:space="preserve"> PAGEREF _Toc513629092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93" w:history="1">
            <w:r w:rsidR="00FD4086" w:rsidRPr="00361ED4">
              <w:rPr>
                <w:rStyle w:val="Hyperlink"/>
                <w:noProof/>
              </w:rPr>
              <w:t>O4B: De docent van deze module</w:t>
            </w:r>
            <w:r w:rsidR="00FD4086">
              <w:rPr>
                <w:noProof/>
                <w:webHidden/>
              </w:rPr>
              <w:tab/>
            </w:r>
            <w:r w:rsidR="00FD4086">
              <w:rPr>
                <w:noProof/>
                <w:webHidden/>
              </w:rPr>
              <w:fldChar w:fldCharType="begin"/>
            </w:r>
            <w:r w:rsidR="00FD4086">
              <w:rPr>
                <w:noProof/>
                <w:webHidden/>
              </w:rPr>
              <w:instrText xml:space="preserve"> PAGEREF _Toc513629093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94" w:history="1">
            <w:r w:rsidR="00FD4086" w:rsidRPr="00361ED4">
              <w:rPr>
                <w:rStyle w:val="Hyperlink"/>
                <w:noProof/>
              </w:rPr>
              <w:t>O4C: Je BPV docent</w:t>
            </w:r>
            <w:r w:rsidR="00FD4086">
              <w:rPr>
                <w:noProof/>
                <w:webHidden/>
              </w:rPr>
              <w:tab/>
            </w:r>
            <w:r w:rsidR="00FD4086">
              <w:rPr>
                <w:noProof/>
                <w:webHidden/>
              </w:rPr>
              <w:fldChar w:fldCharType="begin"/>
            </w:r>
            <w:r w:rsidR="00FD4086">
              <w:rPr>
                <w:noProof/>
                <w:webHidden/>
              </w:rPr>
              <w:instrText xml:space="preserve"> PAGEREF _Toc513629094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FD4086" w:rsidRDefault="008C38AB">
          <w:pPr>
            <w:pStyle w:val="Inhopg3"/>
            <w:tabs>
              <w:tab w:val="right" w:leader="dot" w:pos="9062"/>
            </w:tabs>
            <w:rPr>
              <w:noProof/>
              <w:sz w:val="22"/>
              <w:szCs w:val="22"/>
              <w:lang w:eastAsia="nl-NL"/>
            </w:rPr>
          </w:pPr>
          <w:hyperlink w:anchor="_Toc513629095" w:history="1">
            <w:r w:rsidR="00FD4086" w:rsidRPr="00361ED4">
              <w:rPr>
                <w:rStyle w:val="Hyperlink"/>
                <w:noProof/>
              </w:rPr>
              <w:t>O4d: De werkplekbegeleider</w:t>
            </w:r>
            <w:r w:rsidR="00FD4086">
              <w:rPr>
                <w:noProof/>
                <w:webHidden/>
              </w:rPr>
              <w:tab/>
            </w:r>
            <w:r w:rsidR="00FD4086">
              <w:rPr>
                <w:noProof/>
                <w:webHidden/>
              </w:rPr>
              <w:fldChar w:fldCharType="begin"/>
            </w:r>
            <w:r w:rsidR="00FD4086">
              <w:rPr>
                <w:noProof/>
                <w:webHidden/>
              </w:rPr>
              <w:instrText xml:space="preserve"> PAGEREF _Toc513629095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FD4086" w:rsidRDefault="008C38AB">
          <w:pPr>
            <w:pStyle w:val="Inhopg2"/>
            <w:tabs>
              <w:tab w:val="right" w:leader="dot" w:pos="9062"/>
            </w:tabs>
            <w:rPr>
              <w:noProof/>
              <w:sz w:val="22"/>
              <w:szCs w:val="22"/>
              <w:lang w:eastAsia="nl-NL"/>
            </w:rPr>
          </w:pPr>
          <w:hyperlink w:anchor="_Toc513629096" w:history="1">
            <w:r w:rsidR="00FD4086" w:rsidRPr="00361ED4">
              <w:rPr>
                <w:rStyle w:val="Hyperlink"/>
                <w:noProof/>
              </w:rPr>
              <w:t>O5: Verwerk de feedback die je hebt gekregen in het ABCD reflectieverslag.</w:t>
            </w:r>
            <w:r w:rsidR="00FD4086">
              <w:rPr>
                <w:noProof/>
                <w:webHidden/>
              </w:rPr>
              <w:tab/>
            </w:r>
            <w:r w:rsidR="00FD4086">
              <w:rPr>
                <w:noProof/>
                <w:webHidden/>
              </w:rPr>
              <w:fldChar w:fldCharType="begin"/>
            </w:r>
            <w:r w:rsidR="00FD4086">
              <w:rPr>
                <w:noProof/>
                <w:webHidden/>
              </w:rPr>
              <w:instrText xml:space="preserve"> PAGEREF _Toc513629096 \h </w:instrText>
            </w:r>
            <w:r w:rsidR="00FD4086">
              <w:rPr>
                <w:noProof/>
                <w:webHidden/>
              </w:rPr>
            </w:r>
            <w:r w:rsidR="00FD4086">
              <w:rPr>
                <w:noProof/>
                <w:webHidden/>
              </w:rPr>
              <w:fldChar w:fldCharType="separate"/>
            </w:r>
            <w:r w:rsidR="00FD4086">
              <w:rPr>
                <w:noProof/>
                <w:webHidden/>
              </w:rPr>
              <w:t>3</w:t>
            </w:r>
            <w:r w:rsidR="00FD4086">
              <w:rPr>
                <w:noProof/>
                <w:webHidden/>
              </w:rPr>
              <w:fldChar w:fldCharType="end"/>
            </w:r>
          </w:hyperlink>
        </w:p>
        <w:p w:rsidR="005A5FED" w:rsidRDefault="005A5FED">
          <w:r>
            <w:rPr>
              <w:b/>
              <w:bCs/>
            </w:rPr>
            <w:fldChar w:fldCharType="end"/>
          </w:r>
        </w:p>
      </w:sdtContent>
    </w:sdt>
    <w:p w:rsidR="005A5FED" w:rsidRDefault="005A5FED" w:rsidP="005A5FED">
      <w:pPr>
        <w:pStyle w:val="Titel"/>
        <w:rPr>
          <w:rFonts w:eastAsia="Times New Roman"/>
          <w:lang w:eastAsia="nl-NL"/>
        </w:rPr>
      </w:pPr>
    </w:p>
    <w:p w:rsidR="005A5FED" w:rsidRPr="000A53F3" w:rsidRDefault="005A5FED" w:rsidP="005A5FED">
      <w:pPr>
        <w:pStyle w:val="Kop1"/>
        <w:rPr>
          <w:rFonts w:eastAsia="Times New Roman"/>
          <w:lang w:eastAsia="nl-NL"/>
        </w:rPr>
      </w:pPr>
      <w:bookmarkStart w:id="0" w:name="_Toc513629073"/>
      <w:r w:rsidRPr="000A53F3">
        <w:rPr>
          <w:rFonts w:eastAsia="Times New Roman"/>
          <w:lang w:eastAsia="nl-NL"/>
        </w:rPr>
        <w:t>Startvragen</w:t>
      </w:r>
      <w:bookmarkEnd w:id="0"/>
    </w:p>
    <w:p w:rsidR="005A5FED" w:rsidRPr="000A53F3" w:rsidRDefault="002E38BA" w:rsidP="002E38BA">
      <w:pPr>
        <w:pStyle w:val="Kop2"/>
        <w:rPr>
          <w:rFonts w:eastAsia="Times New Roman"/>
          <w:lang w:eastAsia="nl-NL"/>
        </w:rPr>
      </w:pPr>
      <w:bookmarkStart w:id="1" w:name="_Toc513629074"/>
      <w:r>
        <w:rPr>
          <w:rFonts w:eastAsia="Times New Roman"/>
          <w:lang w:eastAsia="nl-NL"/>
        </w:rPr>
        <w:t xml:space="preserve">O1: </w:t>
      </w:r>
      <w:r w:rsidR="005A5FED" w:rsidRPr="000A53F3">
        <w:rPr>
          <w:rFonts w:eastAsia="Times New Roman"/>
          <w:lang w:eastAsia="nl-NL"/>
        </w:rPr>
        <w:t>Welke informatie heb je het afgelopen schooljaar hebt gekregen over:</w:t>
      </w:r>
      <w:bookmarkEnd w:id="1"/>
      <w:r w:rsidR="005A5FED" w:rsidRPr="000A53F3">
        <w:rPr>
          <w:rFonts w:eastAsia="Times New Roman"/>
          <w:lang w:eastAsia="nl-NL"/>
        </w:rPr>
        <w:t xml:space="preserve"> </w:t>
      </w:r>
    </w:p>
    <w:p w:rsidR="005A5FED" w:rsidRPr="000A53F3" w:rsidRDefault="00FD4086" w:rsidP="002E38BA">
      <w:pPr>
        <w:pStyle w:val="Kop3"/>
        <w:rPr>
          <w:rFonts w:eastAsia="Times New Roman"/>
          <w:lang w:eastAsia="nl-NL"/>
        </w:rPr>
      </w:pPr>
      <w:bookmarkStart w:id="2" w:name="_Toc513629075"/>
      <w:r>
        <w:rPr>
          <w:rFonts w:eastAsia="Times New Roman"/>
          <w:lang w:eastAsia="nl-NL"/>
        </w:rPr>
        <w:t>O</w:t>
      </w:r>
      <w:r w:rsidR="002E38BA">
        <w:rPr>
          <w:rFonts w:eastAsia="Times New Roman"/>
          <w:lang w:eastAsia="nl-NL"/>
        </w:rPr>
        <w:t xml:space="preserve">1a: </w:t>
      </w:r>
      <w:r w:rsidR="005A5FED" w:rsidRPr="000A53F3">
        <w:rPr>
          <w:rFonts w:eastAsia="Times New Roman"/>
          <w:lang w:eastAsia="nl-NL"/>
        </w:rPr>
        <w:t>het werken met een POP en een PAP</w:t>
      </w:r>
      <w:bookmarkEnd w:id="2"/>
      <w:r w:rsidR="005A5FED" w:rsidRPr="000A53F3">
        <w:rPr>
          <w:rFonts w:eastAsia="Times New Roman"/>
          <w:lang w:eastAsia="nl-NL"/>
        </w:rPr>
        <w:t xml:space="preserve"> </w:t>
      </w:r>
    </w:p>
    <w:p w:rsidR="002E38BA" w:rsidRDefault="00CC53FE" w:rsidP="002E38BA">
      <w:pPr>
        <w:pStyle w:val="Lijstalinea"/>
        <w:rPr>
          <w:rFonts w:ascii="Verdana" w:eastAsia="Times New Roman" w:hAnsi="Verdana" w:cs="Times New Roman"/>
          <w:sz w:val="16"/>
          <w:szCs w:val="16"/>
          <w:lang w:eastAsia="nl-NL"/>
        </w:rPr>
      </w:pPr>
      <w:r>
        <w:rPr>
          <w:rFonts w:ascii="Verdana" w:eastAsia="Times New Roman" w:hAnsi="Verdana" w:cs="Times New Roman"/>
          <w:sz w:val="16"/>
          <w:szCs w:val="16"/>
          <w:lang w:eastAsia="nl-NL"/>
        </w:rPr>
        <w:t>1. We hebben dit tijdens loopbaan leren geleerd dat dit staat voor persoonlijk ontwikkelingsplan / of persoonlijk actie plan</w:t>
      </w:r>
    </w:p>
    <w:p w:rsidR="00CC53FE" w:rsidRDefault="00CC53FE" w:rsidP="002E38BA">
      <w:pPr>
        <w:pStyle w:val="Lijstalinea"/>
        <w:rPr>
          <w:rFonts w:ascii="Verdana" w:eastAsia="Times New Roman" w:hAnsi="Verdana" w:cs="Times New Roman"/>
          <w:sz w:val="16"/>
          <w:szCs w:val="16"/>
          <w:lang w:eastAsia="nl-NL"/>
        </w:rPr>
      </w:pPr>
      <w:r>
        <w:rPr>
          <w:rFonts w:ascii="Verdana" w:eastAsia="Times New Roman" w:hAnsi="Verdana" w:cs="Times New Roman"/>
          <w:sz w:val="16"/>
          <w:szCs w:val="16"/>
          <w:lang w:eastAsia="nl-NL"/>
        </w:rPr>
        <w:t>2. De bedoeling van een pop of pap is dat je je ontwikkelingsdoelen hierin vastlegt en je hierbij aangeeft welke acties je hierbij gaat ondernemen om dit ontwikkeling doel te halen.</w:t>
      </w:r>
    </w:p>
    <w:p w:rsidR="005A5FED" w:rsidRPr="000A53F3" w:rsidRDefault="00FD4086" w:rsidP="002E38BA">
      <w:pPr>
        <w:pStyle w:val="Kop3"/>
        <w:rPr>
          <w:rFonts w:eastAsia="Times New Roman"/>
          <w:lang w:eastAsia="nl-NL"/>
        </w:rPr>
      </w:pPr>
      <w:bookmarkStart w:id="3" w:name="_Toc513629076"/>
      <w:r>
        <w:rPr>
          <w:rFonts w:eastAsia="Times New Roman"/>
          <w:lang w:eastAsia="nl-NL"/>
        </w:rPr>
        <w:t>O</w:t>
      </w:r>
      <w:r w:rsidR="002E38BA">
        <w:rPr>
          <w:rFonts w:eastAsia="Times New Roman"/>
          <w:lang w:eastAsia="nl-NL"/>
        </w:rPr>
        <w:t xml:space="preserve">1b: </w:t>
      </w:r>
      <w:r w:rsidR="005A5FED" w:rsidRPr="000A53F3">
        <w:rPr>
          <w:rFonts w:eastAsia="Times New Roman"/>
          <w:lang w:eastAsia="nl-NL"/>
        </w:rPr>
        <w:t>een digitaal portfolio</w:t>
      </w:r>
      <w:bookmarkEnd w:id="3"/>
    </w:p>
    <w:p w:rsidR="002E38BA" w:rsidRDefault="00CC53FE" w:rsidP="002E38BA">
      <w:pPr>
        <w:pStyle w:val="Lijstalinea"/>
        <w:rPr>
          <w:rFonts w:ascii="Verdana" w:eastAsia="Times New Roman" w:hAnsi="Verdana" w:cs="Times New Roman"/>
          <w:sz w:val="16"/>
          <w:szCs w:val="16"/>
          <w:lang w:eastAsia="nl-NL"/>
        </w:rPr>
      </w:pPr>
      <w:r>
        <w:rPr>
          <w:rFonts w:ascii="Verdana" w:eastAsia="Times New Roman" w:hAnsi="Verdana" w:cs="Times New Roman"/>
          <w:sz w:val="16"/>
          <w:szCs w:val="16"/>
          <w:lang w:eastAsia="nl-NL"/>
        </w:rPr>
        <w:t>1. Hierover heb ik op deze school weinig informatie gekregen alleen de naam is een paar keer voorbij gekomen in verband met een toekomstige opdracht.</w:t>
      </w:r>
    </w:p>
    <w:p w:rsidR="005A5FED" w:rsidRDefault="00FD4086" w:rsidP="002E38BA">
      <w:pPr>
        <w:pStyle w:val="Kop3"/>
        <w:rPr>
          <w:rFonts w:eastAsia="Times New Roman"/>
          <w:lang w:eastAsia="nl-NL"/>
        </w:rPr>
      </w:pPr>
      <w:bookmarkStart w:id="4" w:name="_Toc513629077"/>
      <w:r>
        <w:rPr>
          <w:rFonts w:eastAsia="Times New Roman"/>
          <w:lang w:eastAsia="nl-NL"/>
        </w:rPr>
        <w:t>O</w:t>
      </w:r>
      <w:r w:rsidR="002E38BA">
        <w:rPr>
          <w:rFonts w:eastAsia="Times New Roman"/>
          <w:lang w:eastAsia="nl-NL"/>
        </w:rPr>
        <w:t xml:space="preserve">1c: </w:t>
      </w:r>
      <w:r w:rsidR="005A5FED" w:rsidRPr="000A53F3">
        <w:rPr>
          <w:rFonts w:eastAsia="Times New Roman"/>
          <w:lang w:eastAsia="nl-NL"/>
        </w:rPr>
        <w:t>persoonlijke leerdoelen</w:t>
      </w:r>
      <w:bookmarkEnd w:id="4"/>
    </w:p>
    <w:p w:rsidR="00CC53FE" w:rsidRPr="00CC53FE" w:rsidRDefault="00CC53FE" w:rsidP="00CC53FE">
      <w:pPr>
        <w:ind w:left="705"/>
        <w:rPr>
          <w:lang w:eastAsia="nl-NL"/>
        </w:rPr>
      </w:pPr>
      <w:r>
        <w:rPr>
          <w:lang w:eastAsia="nl-NL"/>
        </w:rPr>
        <w:t xml:space="preserve">1. Over persoonlijke leerdoelen hebben we tijdens loopbaan leren het gehad over </w:t>
      </w:r>
      <w:r w:rsidR="00E17522">
        <w:rPr>
          <w:lang w:eastAsia="nl-NL"/>
        </w:rPr>
        <w:t>ontwikkelings</w:t>
      </w:r>
      <w:r>
        <w:rPr>
          <w:lang w:eastAsia="nl-NL"/>
        </w:rPr>
        <w:t>doelen met dingen waar je zelf niet zo tevreden over bent.</w:t>
      </w:r>
    </w:p>
    <w:p w:rsidR="005A5FED" w:rsidRDefault="00FD4086" w:rsidP="002E38BA">
      <w:pPr>
        <w:pStyle w:val="Kop3"/>
        <w:rPr>
          <w:rFonts w:eastAsia="Times New Roman"/>
          <w:lang w:eastAsia="nl-NL"/>
        </w:rPr>
      </w:pPr>
      <w:bookmarkStart w:id="5" w:name="_Toc513629078"/>
      <w:r>
        <w:rPr>
          <w:rFonts w:eastAsia="Times New Roman"/>
          <w:lang w:eastAsia="nl-NL"/>
        </w:rPr>
        <w:t>O</w:t>
      </w:r>
      <w:r w:rsidR="002E38BA">
        <w:rPr>
          <w:rFonts w:eastAsia="Times New Roman"/>
          <w:lang w:eastAsia="nl-NL"/>
        </w:rPr>
        <w:t xml:space="preserve">1D: </w:t>
      </w:r>
      <w:r w:rsidR="005A5FED" w:rsidRPr="000A53F3">
        <w:rPr>
          <w:rFonts w:eastAsia="Times New Roman"/>
          <w:lang w:eastAsia="nl-NL"/>
        </w:rPr>
        <w:t>analyse met behulp van de S.W.O.T.</w:t>
      </w:r>
      <w:bookmarkEnd w:id="5"/>
    </w:p>
    <w:p w:rsidR="002E38BA" w:rsidRDefault="00CC53FE" w:rsidP="002E38BA">
      <w:pPr>
        <w:rPr>
          <w:lang w:eastAsia="nl-NL"/>
        </w:rPr>
      </w:pPr>
      <w:r>
        <w:rPr>
          <w:lang w:eastAsia="nl-NL"/>
        </w:rPr>
        <w:tab/>
        <w:t>Afgelopen jaar hebben we niet genoeg informatie gekregen om</w:t>
      </w:r>
      <w:r w:rsidR="00E17522">
        <w:rPr>
          <w:lang w:eastAsia="nl-NL"/>
        </w:rPr>
        <w:t xml:space="preserve"> </w:t>
      </w:r>
      <w:r>
        <w:rPr>
          <w:lang w:eastAsia="nl-NL"/>
        </w:rPr>
        <w:t xml:space="preserve">dit </w:t>
      </w:r>
      <w:r w:rsidR="00E17522">
        <w:rPr>
          <w:lang w:eastAsia="nl-NL"/>
        </w:rPr>
        <w:t>te omschrijven.</w:t>
      </w:r>
    </w:p>
    <w:p w:rsidR="00CC53FE" w:rsidRPr="002E38BA" w:rsidRDefault="00CC53FE" w:rsidP="002E38BA">
      <w:pPr>
        <w:rPr>
          <w:lang w:eastAsia="nl-NL"/>
        </w:rPr>
      </w:pPr>
    </w:p>
    <w:p w:rsidR="005A5FED" w:rsidRDefault="002E38BA" w:rsidP="002E38BA">
      <w:pPr>
        <w:pStyle w:val="Kop2"/>
        <w:rPr>
          <w:rFonts w:eastAsia="Times New Roman"/>
          <w:lang w:eastAsia="nl-NL"/>
        </w:rPr>
      </w:pPr>
      <w:bookmarkStart w:id="6" w:name="_Toc513629079"/>
      <w:r>
        <w:rPr>
          <w:rFonts w:eastAsia="Times New Roman"/>
          <w:lang w:eastAsia="nl-NL"/>
        </w:rPr>
        <w:t xml:space="preserve">O2: </w:t>
      </w:r>
      <w:r w:rsidR="005A5FED" w:rsidRPr="000A53F3">
        <w:rPr>
          <w:rFonts w:eastAsia="Times New Roman"/>
          <w:lang w:eastAsia="nl-NL"/>
        </w:rPr>
        <w:t>Schrijf bij iedere term op wat daarmee wordt bedoeld.</w:t>
      </w:r>
      <w:bookmarkEnd w:id="6"/>
    </w:p>
    <w:tbl>
      <w:tblPr>
        <w:tblpPr w:leftFromText="141" w:rightFromText="141" w:vertAnchor="text" w:tblpX="-52" w:tblpY="31"/>
        <w:tblW w:w="8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
        <w:gridCol w:w="1115"/>
        <w:gridCol w:w="7440"/>
      </w:tblGrid>
      <w:tr w:rsidR="00A524E2" w:rsidTr="00A524E2">
        <w:tblPrEx>
          <w:tblCellMar>
            <w:top w:w="0" w:type="dxa"/>
            <w:bottom w:w="0" w:type="dxa"/>
          </w:tblCellMar>
        </w:tblPrEx>
        <w:trPr>
          <w:trHeight w:val="405"/>
        </w:trPr>
        <w:tc>
          <w:tcPr>
            <w:tcW w:w="300" w:type="dxa"/>
            <w:shd w:val="clear" w:color="auto" w:fill="auto"/>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1.</w:t>
            </w:r>
          </w:p>
        </w:tc>
        <w:tc>
          <w:tcPr>
            <w:tcW w:w="1045" w:type="dxa"/>
          </w:tcPr>
          <w:p w:rsid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pop</w:t>
            </w:r>
          </w:p>
        </w:tc>
        <w:tc>
          <w:tcPr>
            <w:tcW w:w="7510" w:type="dxa"/>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staat voor persoonlijk opleiding plan</w:t>
            </w:r>
          </w:p>
        </w:tc>
      </w:tr>
      <w:tr w:rsidR="00A524E2" w:rsidTr="00A524E2">
        <w:tblPrEx>
          <w:tblCellMar>
            <w:top w:w="0" w:type="dxa"/>
            <w:bottom w:w="0" w:type="dxa"/>
          </w:tblCellMar>
        </w:tblPrEx>
        <w:trPr>
          <w:trHeight w:val="435"/>
        </w:trPr>
        <w:tc>
          <w:tcPr>
            <w:tcW w:w="300" w:type="dxa"/>
            <w:shd w:val="clear" w:color="auto" w:fill="auto"/>
          </w:tcPr>
          <w:p w:rsidR="00A524E2" w:rsidRPr="00A524E2" w:rsidRDefault="00A524E2" w:rsidP="00A524E2">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2.</w:t>
            </w:r>
          </w:p>
        </w:tc>
        <w:tc>
          <w:tcPr>
            <w:tcW w:w="1045" w:type="dxa"/>
          </w:tcPr>
          <w:p w:rsid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pap</w:t>
            </w:r>
          </w:p>
        </w:tc>
        <w:tc>
          <w:tcPr>
            <w:tcW w:w="7510" w:type="dxa"/>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pap staat voor persoonlijk actie plan</w:t>
            </w:r>
          </w:p>
        </w:tc>
      </w:tr>
      <w:tr w:rsidR="00A524E2" w:rsidTr="00A524E2">
        <w:tblPrEx>
          <w:tblCellMar>
            <w:top w:w="0" w:type="dxa"/>
            <w:bottom w:w="0" w:type="dxa"/>
          </w:tblCellMar>
        </w:tblPrEx>
        <w:trPr>
          <w:trHeight w:val="570"/>
        </w:trPr>
        <w:tc>
          <w:tcPr>
            <w:tcW w:w="300" w:type="dxa"/>
            <w:shd w:val="clear" w:color="auto" w:fill="auto"/>
          </w:tcPr>
          <w:p w:rsidR="00A524E2" w:rsidRPr="00A524E2" w:rsidRDefault="00A524E2" w:rsidP="00A524E2">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3.</w:t>
            </w:r>
          </w:p>
        </w:tc>
        <w:tc>
          <w:tcPr>
            <w:tcW w:w="1045" w:type="dxa"/>
          </w:tcPr>
          <w:p w:rsid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Portfolio</w:t>
            </w:r>
          </w:p>
        </w:tc>
        <w:tc>
          <w:tcPr>
            <w:tcW w:w="7510" w:type="dxa"/>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een portfolio is een verzameling met kwalificaties artiesten stoppen ook vaak vorige projecten in zo’n portfolio</w:t>
            </w:r>
          </w:p>
        </w:tc>
      </w:tr>
      <w:tr w:rsidR="00A524E2" w:rsidTr="00A524E2">
        <w:tblPrEx>
          <w:tblCellMar>
            <w:top w:w="0" w:type="dxa"/>
            <w:bottom w:w="0" w:type="dxa"/>
          </w:tblCellMar>
        </w:tblPrEx>
        <w:trPr>
          <w:trHeight w:val="557"/>
        </w:trPr>
        <w:tc>
          <w:tcPr>
            <w:tcW w:w="300" w:type="dxa"/>
            <w:shd w:val="clear" w:color="auto" w:fill="auto"/>
          </w:tcPr>
          <w:p w:rsidR="00A524E2" w:rsidRDefault="00A524E2" w:rsidP="00A524E2">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4.</w:t>
            </w:r>
          </w:p>
        </w:tc>
        <w:tc>
          <w:tcPr>
            <w:tcW w:w="1045" w:type="dxa"/>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persoonlijke leerdoelen</w:t>
            </w:r>
          </w:p>
        </w:tc>
        <w:tc>
          <w:tcPr>
            <w:tcW w:w="7510" w:type="dxa"/>
          </w:tcPr>
          <w:p w:rsid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hiermee geef je aan welke leerdoelen jij hebt</w:t>
            </w:r>
          </w:p>
        </w:tc>
      </w:tr>
      <w:tr w:rsidR="00A524E2" w:rsidTr="00A524E2">
        <w:tblPrEx>
          <w:tblCellMar>
            <w:top w:w="0" w:type="dxa"/>
            <w:bottom w:w="0" w:type="dxa"/>
          </w:tblCellMar>
        </w:tblPrEx>
        <w:trPr>
          <w:trHeight w:val="405"/>
        </w:trPr>
        <w:tc>
          <w:tcPr>
            <w:tcW w:w="300" w:type="dxa"/>
            <w:shd w:val="clear" w:color="auto" w:fill="auto"/>
          </w:tcPr>
          <w:p w:rsidR="00A524E2" w:rsidRPr="00A524E2" w:rsidRDefault="00A524E2" w:rsidP="00A524E2">
            <w:pPr>
              <w:rPr>
                <w:rFonts w:ascii="Verdana" w:eastAsia="Times New Roman" w:hAnsi="Verdana" w:cs="Times New Roman"/>
                <w:sz w:val="16"/>
                <w:szCs w:val="16"/>
                <w:lang w:eastAsia="nl-NL"/>
              </w:rPr>
            </w:pPr>
            <w:r>
              <w:rPr>
                <w:rFonts w:ascii="Verdana" w:eastAsia="Times New Roman" w:hAnsi="Verdana" w:cs="Times New Roman"/>
                <w:sz w:val="16"/>
                <w:szCs w:val="16"/>
                <w:lang w:eastAsia="nl-NL"/>
              </w:rPr>
              <w:t>5.</w:t>
            </w:r>
          </w:p>
        </w:tc>
        <w:tc>
          <w:tcPr>
            <w:tcW w:w="1045" w:type="dxa"/>
          </w:tcPr>
          <w:p w:rsid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S.W.O.T</w:t>
            </w:r>
          </w:p>
        </w:tc>
        <w:tc>
          <w:tcPr>
            <w:tcW w:w="7510" w:type="dxa"/>
          </w:tcPr>
          <w:p w:rsidR="00A524E2" w:rsidRPr="00A524E2" w:rsidRDefault="00A524E2" w:rsidP="00A524E2">
            <w:pPr>
              <w:rPr>
                <w:rFonts w:ascii="Verdana" w:eastAsia="Times New Roman" w:hAnsi="Verdana" w:cs="Times New Roman"/>
                <w:sz w:val="16"/>
                <w:szCs w:val="16"/>
                <w:lang w:eastAsia="nl-NL"/>
              </w:rPr>
            </w:pPr>
            <w:r w:rsidRPr="00A524E2">
              <w:rPr>
                <w:rFonts w:ascii="Verdana" w:eastAsia="Times New Roman" w:hAnsi="Verdana" w:cs="Times New Roman"/>
                <w:sz w:val="16"/>
                <w:szCs w:val="16"/>
                <w:lang w:eastAsia="nl-NL"/>
              </w:rPr>
              <w:t xml:space="preserve">S.W.O.T  is een zelf </w:t>
            </w:r>
            <w:proofErr w:type="spellStart"/>
            <w:r w:rsidRPr="00A524E2">
              <w:rPr>
                <w:rFonts w:ascii="Verdana" w:eastAsia="Times New Roman" w:hAnsi="Verdana" w:cs="Times New Roman"/>
                <w:sz w:val="16"/>
                <w:szCs w:val="16"/>
                <w:lang w:eastAsia="nl-NL"/>
              </w:rPr>
              <w:t>analyze</w:t>
            </w:r>
            <w:proofErr w:type="spellEnd"/>
            <w:r w:rsidRPr="00A524E2">
              <w:rPr>
                <w:rFonts w:ascii="Verdana" w:eastAsia="Times New Roman" w:hAnsi="Verdana" w:cs="Times New Roman"/>
                <w:sz w:val="16"/>
                <w:szCs w:val="16"/>
                <w:lang w:eastAsia="nl-NL"/>
              </w:rPr>
              <w:t xml:space="preserve"> hulpmiddel en de letters staan voor </w:t>
            </w:r>
            <w:proofErr w:type="spellStart"/>
            <w:r w:rsidRPr="00A524E2">
              <w:rPr>
                <w:rFonts w:ascii="Verdana" w:eastAsia="Times New Roman" w:hAnsi="Verdana" w:cs="Times New Roman"/>
                <w:sz w:val="16"/>
                <w:szCs w:val="16"/>
                <w:lang w:eastAsia="nl-NL"/>
              </w:rPr>
              <w:t>Strengths</w:t>
            </w:r>
            <w:proofErr w:type="spellEnd"/>
            <w:r w:rsidRPr="00A524E2">
              <w:rPr>
                <w:rFonts w:ascii="Verdana" w:eastAsia="Times New Roman" w:hAnsi="Verdana" w:cs="Times New Roman"/>
                <w:sz w:val="16"/>
                <w:szCs w:val="16"/>
                <w:lang w:eastAsia="nl-NL"/>
              </w:rPr>
              <w:t xml:space="preserve">, </w:t>
            </w:r>
            <w:proofErr w:type="spellStart"/>
            <w:r w:rsidRPr="00A524E2">
              <w:rPr>
                <w:rFonts w:ascii="Verdana" w:eastAsia="Times New Roman" w:hAnsi="Verdana" w:cs="Times New Roman"/>
                <w:sz w:val="16"/>
                <w:szCs w:val="16"/>
                <w:lang w:eastAsia="nl-NL"/>
              </w:rPr>
              <w:t>weaknesses</w:t>
            </w:r>
            <w:proofErr w:type="spellEnd"/>
            <w:r w:rsidRPr="00A524E2">
              <w:rPr>
                <w:rFonts w:ascii="Verdana" w:eastAsia="Times New Roman" w:hAnsi="Verdana" w:cs="Times New Roman"/>
                <w:sz w:val="16"/>
                <w:szCs w:val="16"/>
                <w:lang w:eastAsia="nl-NL"/>
              </w:rPr>
              <w:t xml:space="preserve">, </w:t>
            </w:r>
            <w:proofErr w:type="spellStart"/>
            <w:r w:rsidRPr="00A524E2">
              <w:rPr>
                <w:rFonts w:ascii="Verdana" w:eastAsia="Times New Roman" w:hAnsi="Verdana" w:cs="Times New Roman"/>
                <w:sz w:val="16"/>
                <w:szCs w:val="16"/>
                <w:lang w:eastAsia="nl-NL"/>
              </w:rPr>
              <w:t>Opportunities</w:t>
            </w:r>
            <w:proofErr w:type="spellEnd"/>
            <w:r w:rsidRPr="00A524E2">
              <w:rPr>
                <w:rFonts w:ascii="Verdana" w:eastAsia="Times New Roman" w:hAnsi="Verdana" w:cs="Times New Roman"/>
                <w:sz w:val="16"/>
                <w:szCs w:val="16"/>
                <w:lang w:eastAsia="nl-NL"/>
              </w:rPr>
              <w:t xml:space="preserve">, </w:t>
            </w:r>
            <w:proofErr w:type="spellStart"/>
            <w:r w:rsidRPr="00A524E2">
              <w:rPr>
                <w:rFonts w:ascii="Verdana" w:eastAsia="Times New Roman" w:hAnsi="Verdana" w:cs="Times New Roman"/>
                <w:sz w:val="16"/>
                <w:szCs w:val="16"/>
                <w:lang w:eastAsia="nl-NL"/>
              </w:rPr>
              <w:t>threats</w:t>
            </w:r>
            <w:proofErr w:type="spellEnd"/>
            <w:r w:rsidRPr="00A524E2">
              <w:rPr>
                <w:rFonts w:ascii="Verdana" w:eastAsia="Times New Roman" w:hAnsi="Verdana" w:cs="Times New Roman"/>
                <w:sz w:val="16"/>
                <w:szCs w:val="16"/>
                <w:lang w:eastAsia="nl-NL"/>
              </w:rPr>
              <w:t>.</w:t>
            </w:r>
          </w:p>
        </w:tc>
      </w:tr>
    </w:tbl>
    <w:p w:rsidR="00E17522" w:rsidRPr="005A5FED" w:rsidRDefault="00E17522" w:rsidP="00371BCD">
      <w:pPr>
        <w:ind w:left="2124" w:hanging="1416"/>
        <w:rPr>
          <w:rFonts w:ascii="Verdana" w:eastAsia="Times New Roman" w:hAnsi="Verdana" w:cs="Times New Roman"/>
          <w:sz w:val="16"/>
          <w:szCs w:val="16"/>
          <w:lang w:eastAsia="nl-NL"/>
        </w:rPr>
      </w:pPr>
    </w:p>
    <w:p w:rsidR="005A5FED" w:rsidRPr="005A5FED" w:rsidRDefault="005A5FED" w:rsidP="005A5FED">
      <w:pPr>
        <w:pStyle w:val="Kop1"/>
      </w:pPr>
      <w:bookmarkStart w:id="7" w:name="_Toc513629080"/>
      <w:r>
        <w:t>Opdrachten reeks 1</w:t>
      </w:r>
      <w:bookmarkEnd w:id="7"/>
    </w:p>
    <w:p w:rsidR="005A5FED" w:rsidRDefault="00FD4086" w:rsidP="005D45C1">
      <w:pPr>
        <w:pStyle w:val="Kop2"/>
      </w:pPr>
      <w:bookmarkStart w:id="8" w:name="_Toc513629081"/>
      <w:r>
        <w:t>O</w:t>
      </w:r>
      <w:r w:rsidR="005D45C1">
        <w:t xml:space="preserve">1: </w:t>
      </w:r>
      <w:r w:rsidR="005A5FED" w:rsidRPr="005A5FED">
        <w:t>Welke vijf vaardigheden/competenties op je werk beheers jij goed?</w:t>
      </w:r>
      <w:bookmarkEnd w:id="8"/>
    </w:p>
    <w:p w:rsidR="00877048" w:rsidRDefault="00877048" w:rsidP="005D45C1">
      <w:r>
        <w:t xml:space="preserve">1. </w:t>
      </w:r>
      <w:r w:rsidR="00FD186E">
        <w:t>ondernemen-&gt;</w:t>
      </w:r>
      <w:r w:rsidR="00FD186E" w:rsidRPr="00FD186E">
        <w:t>durf</w:t>
      </w:r>
      <w:r w:rsidR="00FD186E">
        <w:t>: Ik durf risico’s aan te gaan want de acties die ik bij 2(hieronder) heb moeten doen hadden tot verlies van gezicht kunnen leiden of kunnen dat nog steeds.</w:t>
      </w:r>
    </w:p>
    <w:p w:rsidR="00FD186E" w:rsidRDefault="00877048" w:rsidP="005D45C1">
      <w:r>
        <w:t xml:space="preserve">2. </w:t>
      </w:r>
      <w:r w:rsidR="00FD186E">
        <w:t xml:space="preserve">ondernemen-&gt; </w:t>
      </w:r>
      <w:r w:rsidR="00FD186E" w:rsidRPr="00FD186E">
        <w:t>individualiteit</w:t>
      </w:r>
      <w:r w:rsidR="00FD186E">
        <w:t xml:space="preserve">: Ik ben goed in het vinden en participeren op kansen voorbeelden hiervan zijn mijn toelating tot het excellentie programma </w:t>
      </w:r>
      <w:proofErr w:type="spellStart"/>
      <w:r w:rsidR="00FD186E">
        <w:t>ethical</w:t>
      </w:r>
      <w:proofErr w:type="spellEnd"/>
      <w:r w:rsidR="00FD186E">
        <w:t xml:space="preserve"> </w:t>
      </w:r>
      <w:proofErr w:type="spellStart"/>
      <w:r w:rsidR="00FD186E">
        <w:t>hacking</w:t>
      </w:r>
      <w:proofErr w:type="spellEnd"/>
      <w:r w:rsidR="00FD186E">
        <w:t xml:space="preserve">, mijn participatie bij </w:t>
      </w:r>
      <w:proofErr w:type="spellStart"/>
      <w:r w:rsidR="00FD186E">
        <w:t>dialogic</w:t>
      </w:r>
      <w:proofErr w:type="spellEnd"/>
      <w:r w:rsidR="00FD186E">
        <w:t>, en mijn sollicitatie voor de centrale studentenraad.</w:t>
      </w:r>
    </w:p>
    <w:p w:rsidR="00A54233" w:rsidRDefault="00877048" w:rsidP="005D45C1">
      <w:r>
        <w:t xml:space="preserve">3. </w:t>
      </w:r>
      <w:r w:rsidR="00A54233">
        <w:t>analyseren-&gt;</w:t>
      </w:r>
      <w:r w:rsidR="00A54233" w:rsidRPr="00A54233">
        <w:t xml:space="preserve"> analytisch</w:t>
      </w:r>
      <w:r w:rsidR="00A54233">
        <w:t>: Ik ben goed in het analyseren van gegevens ik kan makkelijk het verband leggen tussen verschillende soorten gegevens.</w:t>
      </w:r>
    </w:p>
    <w:p w:rsidR="00A54233" w:rsidRDefault="00877048" w:rsidP="005D45C1">
      <w:r>
        <w:t xml:space="preserve">4. </w:t>
      </w:r>
      <w:r w:rsidR="00A54233">
        <w:t>presteren-&gt;</w:t>
      </w:r>
      <w:r w:rsidR="00A54233" w:rsidRPr="00A54233">
        <w:rPr>
          <w:rFonts w:ascii="Arial" w:hAnsi="Arial" w:cs="Arial"/>
          <w:color w:val="333333"/>
          <w:sz w:val="21"/>
          <w:szCs w:val="21"/>
          <w:shd w:val="clear" w:color="auto" w:fill="FFFFFF"/>
        </w:rPr>
        <w:t xml:space="preserve"> </w:t>
      </w:r>
      <w:r w:rsidR="00A54233" w:rsidRPr="00A54233">
        <w:t>kwaliteitsgerichtheid</w:t>
      </w:r>
      <w:r>
        <w:t>:</w:t>
      </w:r>
      <w:r w:rsidR="00A54233">
        <w:t xml:space="preserve"> ik kan goed reflecteren op mijn eigen werk ik vind het ook leuk om code steeds efficiënter te schrijven, beter te schrijven, en sneller te produceren.</w:t>
      </w:r>
    </w:p>
    <w:p w:rsidR="0017489B" w:rsidRDefault="0017489B" w:rsidP="005D45C1"/>
    <w:p w:rsidR="00877048" w:rsidRDefault="00877048" w:rsidP="005D45C1">
      <w:r>
        <w:t>5.</w:t>
      </w:r>
      <w:r w:rsidR="00A54233">
        <w:t xml:space="preserve"> presteren-&gt;omgang met details: ik kan me goed focussen op de details van een programma en vind het leuk hier mee bezig te zijn dit is tevens goed voor mijn vak omdat de meeste fouten staan in de details van een programma.</w:t>
      </w:r>
      <w:r>
        <w:t xml:space="preserve"> </w:t>
      </w:r>
    </w:p>
    <w:p w:rsidR="00A54233" w:rsidRDefault="00A54233" w:rsidP="005D45C1"/>
    <w:p w:rsidR="00877048" w:rsidRDefault="00A54233" w:rsidP="005D45C1">
      <w:r w:rsidRPr="00A54233">
        <w:rPr>
          <w:i/>
        </w:rPr>
        <w:t xml:space="preserve">Als bron voor de competenties heb ik de volgende site gebruikt </w:t>
      </w:r>
      <w:hyperlink r:id="rId8" w:history="1">
        <w:r w:rsidRPr="00A54233">
          <w:rPr>
            <w:rStyle w:val="Hyperlink"/>
            <w:i/>
          </w:rPr>
          <w:t>lifebrander.nl</w:t>
        </w:r>
      </w:hyperlink>
    </w:p>
    <w:p w:rsidR="00A54233" w:rsidRPr="005D45C1" w:rsidRDefault="00A54233" w:rsidP="005D45C1"/>
    <w:p w:rsidR="005A5FED" w:rsidRDefault="00FD4086" w:rsidP="005D45C1">
      <w:pPr>
        <w:pStyle w:val="Kop2"/>
      </w:pPr>
      <w:bookmarkStart w:id="9" w:name="_Toc513629082"/>
      <w:r>
        <w:t>O</w:t>
      </w:r>
      <w:r w:rsidR="005D45C1">
        <w:t>2</w:t>
      </w:r>
      <w:r w:rsidR="005D45C1" w:rsidRPr="005D45C1">
        <w:t xml:space="preserve">: </w:t>
      </w:r>
      <w:r w:rsidR="005A5FED" w:rsidRPr="005A5FED">
        <w:t>Noem drie competenties/vaardigheden waar je in je werk minder goed in bent. Leg je antwoord uit.</w:t>
      </w:r>
      <w:bookmarkEnd w:id="9"/>
    </w:p>
    <w:p w:rsidR="005D45C1" w:rsidRDefault="00877048" w:rsidP="005D45C1">
      <w:r>
        <w:t xml:space="preserve">1. </w:t>
      </w:r>
      <w:r w:rsidR="0017489B">
        <w:t>faciliteren-&gt;</w:t>
      </w:r>
      <w:r>
        <w:t>samenwerken: Ik ben minder goed in samen werken ik weet vaak niet hoe ik dit goed aan moet pakken met de mede studenten</w:t>
      </w:r>
      <w:r w:rsidR="00DA583B">
        <w:t xml:space="preserve"> en vaak trek ik dan de boot met weinig overleg</w:t>
      </w:r>
      <w:r>
        <w:t>.</w:t>
      </w:r>
    </w:p>
    <w:p w:rsidR="00877048" w:rsidRDefault="0017489B" w:rsidP="005D45C1">
      <w:r>
        <w:t>2. organiseren-&gt;</w:t>
      </w:r>
      <w:r w:rsidR="00A54233">
        <w:t>plannen</w:t>
      </w:r>
      <w:r w:rsidR="00877048">
        <w:t>: Ik vind dit vaak lastig en besteed er daarom bewust meer aandacht aan omdat ik anders afspraken of huiswerk over het hoofd zie.</w:t>
      </w:r>
    </w:p>
    <w:p w:rsidR="00DA583B" w:rsidRDefault="00DA583B" w:rsidP="005D45C1">
      <w:r>
        <w:t>3. veerkracht-&gt;stresstolerantie: hoewel het lang duurt voor ik stress voel als ik het voel kan ik daar heel slecht mee overweg en loop ik snel tegen een complete meltdown van mijn productiviteit aan.</w:t>
      </w:r>
    </w:p>
    <w:p w:rsidR="00A54233" w:rsidRDefault="00A54233" w:rsidP="00A54233">
      <w:pPr>
        <w:rPr>
          <w:i/>
        </w:rPr>
      </w:pPr>
    </w:p>
    <w:p w:rsidR="00A54233" w:rsidRPr="00A54233" w:rsidRDefault="00A54233" w:rsidP="00A54233">
      <w:r w:rsidRPr="00A54233">
        <w:rPr>
          <w:i/>
        </w:rPr>
        <w:t xml:space="preserve">Als bron voor de competenties heb ik de volgende site gebruikt </w:t>
      </w:r>
      <w:hyperlink r:id="rId9" w:history="1">
        <w:r w:rsidRPr="00A54233">
          <w:rPr>
            <w:rStyle w:val="Hyperlink"/>
            <w:i/>
          </w:rPr>
          <w:t>lifebrander.nl</w:t>
        </w:r>
      </w:hyperlink>
    </w:p>
    <w:p w:rsidR="00A54233" w:rsidRDefault="00A54233" w:rsidP="005D45C1"/>
    <w:p w:rsidR="00877048" w:rsidRPr="005D45C1" w:rsidRDefault="00877048" w:rsidP="005D45C1"/>
    <w:p w:rsidR="005A5FED" w:rsidRDefault="00FD4086" w:rsidP="005D45C1">
      <w:pPr>
        <w:pStyle w:val="Kop2"/>
      </w:pPr>
      <w:bookmarkStart w:id="10" w:name="_Toc513629083"/>
      <w:r>
        <w:t>O</w:t>
      </w:r>
      <w:r w:rsidR="005D45C1">
        <w:t>3</w:t>
      </w:r>
      <w:r w:rsidR="005D45C1" w:rsidRPr="005D45C1">
        <w:t xml:space="preserve">: </w:t>
      </w:r>
      <w:r w:rsidR="005D45C1">
        <w:t xml:space="preserve"> </w:t>
      </w:r>
      <w:r w:rsidR="005A5FED" w:rsidRPr="005A5FED">
        <w:t>Op welke drie verschillende manieren is het mogelijk om aan je zwakkere kanten te werken en wie heb je daar bij nodig?</w:t>
      </w:r>
      <w:bookmarkEnd w:id="10"/>
    </w:p>
    <w:p w:rsidR="00DA583B" w:rsidRDefault="00DA583B" w:rsidP="00DA583B"/>
    <w:p w:rsidR="00DA583B" w:rsidRDefault="00DA583B" w:rsidP="00DA583B">
      <w:r>
        <w:t>1. Probleem stellen -&gt; doelbepalen -&gt; plan van aanpak schrijven -&gt; uitvoeren -&gt; reflecteren (</w:t>
      </w:r>
      <w:proofErr w:type="spellStart"/>
      <w:r>
        <w:t>profesioneel</w:t>
      </w:r>
      <w:proofErr w:type="spellEnd"/>
      <w:r>
        <w:t xml:space="preserve"> geschreven plannen)</w:t>
      </w:r>
    </w:p>
    <w:p w:rsidR="00DA583B" w:rsidRDefault="00DA583B" w:rsidP="00DA583B">
      <w:r>
        <w:t>2. doel stellen -&gt; reflecteren (</w:t>
      </w:r>
      <w:proofErr w:type="spellStart"/>
      <w:r>
        <w:t>bvb</w:t>
      </w:r>
      <w:proofErr w:type="spellEnd"/>
      <w:r>
        <w:t xml:space="preserve"> </w:t>
      </w:r>
      <w:proofErr w:type="spellStart"/>
      <w:r>
        <w:t>nieuwjaars</w:t>
      </w:r>
      <w:proofErr w:type="spellEnd"/>
      <w:r>
        <w:t xml:space="preserve"> voornemens)</w:t>
      </w:r>
    </w:p>
    <w:p w:rsidR="005D45C1" w:rsidRDefault="00DA583B" w:rsidP="00DA583B">
      <w:r>
        <w:t xml:space="preserve">3. </w:t>
      </w:r>
      <w:r w:rsidRPr="00DA583B">
        <w:t xml:space="preserve">Probleem stellen -&gt; doelbepalen -&gt; uitvoeren -&gt; reflecteren </w:t>
      </w:r>
      <w:r>
        <w:t>met reguliere intervisie van collega je voorgang bespreken(</w:t>
      </w:r>
      <w:r w:rsidR="008C38AB">
        <w:t>dit zie je meer bij professionele zorg verleners</w:t>
      </w:r>
      <w:r>
        <w:t>)</w:t>
      </w:r>
    </w:p>
    <w:p w:rsidR="005A5FED" w:rsidRPr="005A5FED" w:rsidRDefault="00FD4086" w:rsidP="005D45C1">
      <w:pPr>
        <w:pStyle w:val="Kop2"/>
      </w:pPr>
      <w:bookmarkStart w:id="11" w:name="_Toc513629084"/>
      <w:r>
        <w:t>O</w:t>
      </w:r>
      <w:r w:rsidR="005D45C1">
        <w:t>4</w:t>
      </w:r>
      <w:r w:rsidR="005D45C1" w:rsidRPr="005D45C1">
        <w:t xml:space="preserve">: </w:t>
      </w:r>
      <w:r w:rsidR="005D45C1">
        <w:t xml:space="preserve"> </w:t>
      </w:r>
      <w:r w:rsidR="005A5FED" w:rsidRPr="005A5FED">
        <w:t>Zijn er interne- of externe gebeurtenissen die je ontwikkeling tegen houden? Wat kun jij daar aan doen?</w:t>
      </w:r>
      <w:bookmarkEnd w:id="11"/>
    </w:p>
    <w:p w:rsidR="00C53901" w:rsidRDefault="00C53901" w:rsidP="005A5FED">
      <w:pPr>
        <w:spacing w:after="160" w:line="259" w:lineRule="auto"/>
      </w:pPr>
      <w:r>
        <w:t>1. een intern struikelblok is het permanent zoeken naar afleiding in de vorm van games, tv etc. een plan om daar iets tegen te doen is</w:t>
      </w:r>
      <w:bookmarkStart w:id="12" w:name="_GoBack"/>
      <w:bookmarkEnd w:id="12"/>
      <w:r>
        <w:t xml:space="preserve"> om het binnen een tijds grens te stellen.</w:t>
      </w:r>
    </w:p>
    <w:p w:rsidR="00C53901" w:rsidRPr="005A5FED" w:rsidRDefault="00C53901" w:rsidP="005A5FED">
      <w:pPr>
        <w:spacing w:after="160" w:line="259" w:lineRule="auto"/>
      </w:pPr>
    </w:p>
    <w:p w:rsidR="005A5FED" w:rsidRPr="005A5FED" w:rsidRDefault="005A5FED" w:rsidP="005A5FED">
      <w:pPr>
        <w:pStyle w:val="Kop1"/>
      </w:pPr>
      <w:bookmarkStart w:id="13" w:name="_Toc513629085"/>
      <w:r>
        <w:t>Opdrachtenreeks 2</w:t>
      </w:r>
      <w:bookmarkEnd w:id="13"/>
    </w:p>
    <w:p w:rsidR="005A5FED" w:rsidRDefault="00FD4086" w:rsidP="009461B7">
      <w:pPr>
        <w:pStyle w:val="Kop2"/>
      </w:pPr>
      <w:bookmarkStart w:id="14" w:name="_Toc513629086"/>
      <w:r>
        <w:t>O</w:t>
      </w:r>
      <w:r w:rsidR="009461B7">
        <w:t xml:space="preserve">1: </w:t>
      </w:r>
      <w:r w:rsidR="005A5FED" w:rsidRPr="005A5FED">
        <w:t>Ga na welke opdracht (of een onderdeel) uit je BPV boek geschikt is om als voorbeeld te dienen voor het schrijven van een POP en een PAP.</w:t>
      </w:r>
      <w:bookmarkEnd w:id="14"/>
    </w:p>
    <w:p w:rsidR="009461B7" w:rsidRPr="009461B7" w:rsidRDefault="009461B7" w:rsidP="009461B7"/>
    <w:p w:rsidR="005A5FED" w:rsidRPr="005A5FED" w:rsidRDefault="00FD4086" w:rsidP="009461B7">
      <w:pPr>
        <w:pStyle w:val="Kop2"/>
      </w:pPr>
      <w:bookmarkStart w:id="15" w:name="_Toc513629087"/>
      <w:r>
        <w:t>O</w:t>
      </w:r>
      <w:r w:rsidR="009461B7">
        <w:t xml:space="preserve">2: </w:t>
      </w:r>
      <w:r w:rsidR="005A5FED" w:rsidRPr="005A5FED">
        <w:t>Schrijf een POP met behulp van de vragen uit deze theoriebron (pagina 31 en 32).</w:t>
      </w:r>
      <w:bookmarkEnd w:id="15"/>
    </w:p>
    <w:p w:rsidR="005A5FED" w:rsidRDefault="00FD4086" w:rsidP="009461B7">
      <w:pPr>
        <w:pStyle w:val="Kop3"/>
      </w:pPr>
      <w:bookmarkStart w:id="16" w:name="_Toc513629088"/>
      <w:r>
        <w:t>O</w:t>
      </w:r>
      <w:r w:rsidR="009461B7">
        <w:t xml:space="preserve">2a: </w:t>
      </w:r>
      <w:r w:rsidR="005A5FED" w:rsidRPr="005A5FED">
        <w:t>Vul de S.W.O.T. analyse in.</w:t>
      </w:r>
      <w:bookmarkEnd w:id="16"/>
    </w:p>
    <w:p w:rsidR="009461B7" w:rsidRPr="009461B7" w:rsidRDefault="009461B7" w:rsidP="009461B7"/>
    <w:p w:rsidR="005A5FED" w:rsidRDefault="00FD4086" w:rsidP="009461B7">
      <w:pPr>
        <w:pStyle w:val="Kop3"/>
      </w:pPr>
      <w:bookmarkStart w:id="17" w:name="_Toc513629089"/>
      <w:r>
        <w:t>O</w:t>
      </w:r>
      <w:r w:rsidR="009461B7">
        <w:t xml:space="preserve">2B: </w:t>
      </w:r>
      <w:r w:rsidR="005A5FED" w:rsidRPr="005A5FED">
        <w:t>Schrijf een S.M.A.R.T. leerdoel.</w:t>
      </w:r>
      <w:bookmarkEnd w:id="17"/>
    </w:p>
    <w:p w:rsidR="009461B7" w:rsidRPr="009461B7" w:rsidRDefault="009461B7" w:rsidP="009461B7"/>
    <w:p w:rsidR="009461B7" w:rsidRDefault="00FD4086" w:rsidP="00C16134">
      <w:pPr>
        <w:pStyle w:val="Kop2"/>
      </w:pPr>
      <w:bookmarkStart w:id="18" w:name="_Toc513629090"/>
      <w:r>
        <w:t>O</w:t>
      </w:r>
      <w:r w:rsidR="009461B7">
        <w:t xml:space="preserve">3: </w:t>
      </w:r>
      <w:r w:rsidR="005A5FED" w:rsidRPr="005A5FED">
        <w:t>Vul een actieplan in. Gebruik hiervoor het format uit bijlage 2.</w:t>
      </w:r>
      <w:bookmarkEnd w:id="18"/>
    </w:p>
    <w:p w:rsidR="005A5FED" w:rsidRPr="005A5FED" w:rsidRDefault="00FD4086" w:rsidP="009461B7">
      <w:pPr>
        <w:pStyle w:val="Kop2"/>
      </w:pPr>
      <w:bookmarkStart w:id="19" w:name="_Toc513629091"/>
      <w:r>
        <w:t>O</w:t>
      </w:r>
      <w:r w:rsidR="009461B7">
        <w:t xml:space="preserve">4: </w:t>
      </w:r>
      <w:r w:rsidR="005A5FED" w:rsidRPr="005A5FED">
        <w:t>Bespreek je POP en je PAP met één van de volgende mensen:</w:t>
      </w:r>
      <w:bookmarkEnd w:id="19"/>
    </w:p>
    <w:p w:rsidR="005A5FED" w:rsidRPr="005A5FED" w:rsidRDefault="00FD4086" w:rsidP="009461B7">
      <w:pPr>
        <w:pStyle w:val="Kop3"/>
      </w:pPr>
      <w:bookmarkStart w:id="20" w:name="_Toc513629092"/>
      <w:r>
        <w:t>O</w:t>
      </w:r>
      <w:r w:rsidR="009461B7">
        <w:t xml:space="preserve">4a: </w:t>
      </w:r>
      <w:r w:rsidR="005A5FED" w:rsidRPr="005A5FED">
        <w:t>Je studieloopbaanbegeleider</w:t>
      </w:r>
      <w:bookmarkEnd w:id="20"/>
    </w:p>
    <w:p w:rsidR="009461B7" w:rsidRDefault="009461B7" w:rsidP="009461B7">
      <w:pPr>
        <w:spacing w:after="160" w:line="259" w:lineRule="auto"/>
        <w:ind w:left="360"/>
      </w:pPr>
    </w:p>
    <w:p w:rsidR="005A5FED" w:rsidRPr="005A5FED" w:rsidRDefault="00FD4086" w:rsidP="009461B7">
      <w:pPr>
        <w:pStyle w:val="Kop3"/>
      </w:pPr>
      <w:bookmarkStart w:id="21" w:name="_Toc513629093"/>
      <w:r>
        <w:t>O</w:t>
      </w:r>
      <w:r w:rsidR="009461B7">
        <w:t xml:space="preserve">4B: </w:t>
      </w:r>
      <w:r w:rsidR="005A5FED" w:rsidRPr="005A5FED">
        <w:t>De docent van deze module</w:t>
      </w:r>
      <w:bookmarkEnd w:id="21"/>
    </w:p>
    <w:p w:rsidR="009461B7" w:rsidRDefault="009461B7" w:rsidP="009461B7">
      <w:pPr>
        <w:spacing w:after="160" w:line="259" w:lineRule="auto"/>
        <w:ind w:left="360"/>
      </w:pPr>
    </w:p>
    <w:p w:rsidR="005A5FED" w:rsidRPr="005A5FED" w:rsidRDefault="00FD4086" w:rsidP="002E38BA">
      <w:pPr>
        <w:pStyle w:val="Kop3"/>
      </w:pPr>
      <w:bookmarkStart w:id="22" w:name="_Toc513629094"/>
      <w:r>
        <w:t>O</w:t>
      </w:r>
      <w:r w:rsidR="002E38BA">
        <w:t xml:space="preserve">4C: </w:t>
      </w:r>
      <w:r w:rsidR="005A5FED" w:rsidRPr="005A5FED">
        <w:t>Je BPV docent</w:t>
      </w:r>
      <w:bookmarkEnd w:id="22"/>
    </w:p>
    <w:p w:rsidR="002E38BA" w:rsidRDefault="002E38BA" w:rsidP="002E38BA">
      <w:pPr>
        <w:spacing w:after="160" w:line="259" w:lineRule="auto"/>
        <w:ind w:left="720"/>
      </w:pPr>
    </w:p>
    <w:p w:rsidR="005A5FED" w:rsidRDefault="00FD4086" w:rsidP="002E38BA">
      <w:pPr>
        <w:pStyle w:val="Kop3"/>
      </w:pPr>
      <w:bookmarkStart w:id="23" w:name="_Toc513629095"/>
      <w:r>
        <w:t>O</w:t>
      </w:r>
      <w:r w:rsidR="002E38BA">
        <w:t xml:space="preserve">4d: </w:t>
      </w:r>
      <w:r w:rsidR="005A5FED" w:rsidRPr="005A5FED">
        <w:t>De werkplekbegeleider</w:t>
      </w:r>
      <w:bookmarkEnd w:id="23"/>
    </w:p>
    <w:p w:rsidR="002E38BA" w:rsidRPr="002E38BA" w:rsidRDefault="002E38BA" w:rsidP="002E38BA"/>
    <w:p w:rsidR="005A5FED" w:rsidRPr="005A5FED" w:rsidRDefault="00FD4086" w:rsidP="002E38BA">
      <w:pPr>
        <w:pStyle w:val="Kop2"/>
      </w:pPr>
      <w:bookmarkStart w:id="24" w:name="_Toc513629096"/>
      <w:r>
        <w:t>O</w:t>
      </w:r>
      <w:r w:rsidR="002E38BA">
        <w:t xml:space="preserve">5: </w:t>
      </w:r>
      <w:r w:rsidR="005A5FED" w:rsidRPr="005A5FED">
        <w:t>Verwerk de feedback die je hebt gekregen in het ABCD reflectieverslag.</w:t>
      </w:r>
      <w:bookmarkEnd w:id="24"/>
    </w:p>
    <w:p w:rsidR="00137EE9" w:rsidRDefault="00137EE9"/>
    <w:sectPr w:rsidR="00137EE9" w:rsidSect="00333923">
      <w:head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EB5" w:rsidRDefault="00EC4EB5" w:rsidP="005A5FED">
      <w:pPr>
        <w:spacing w:before="0" w:after="0" w:line="240" w:lineRule="auto"/>
      </w:pPr>
      <w:r>
        <w:separator/>
      </w:r>
    </w:p>
  </w:endnote>
  <w:endnote w:type="continuationSeparator" w:id="0">
    <w:p w:rsidR="00EC4EB5" w:rsidRDefault="00EC4EB5" w:rsidP="005A5F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EB5" w:rsidRDefault="00EC4EB5" w:rsidP="005A5FED">
      <w:pPr>
        <w:spacing w:before="0" w:after="0" w:line="240" w:lineRule="auto"/>
      </w:pPr>
      <w:r>
        <w:separator/>
      </w:r>
    </w:p>
  </w:footnote>
  <w:footnote w:type="continuationSeparator" w:id="0">
    <w:p w:rsidR="00EC4EB5" w:rsidRDefault="00EC4EB5" w:rsidP="005A5F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786163"/>
      <w:docPartObj>
        <w:docPartGallery w:val="Page Numbers (Top of Page)"/>
        <w:docPartUnique/>
      </w:docPartObj>
    </w:sdtPr>
    <w:sdtContent>
      <w:p w:rsidR="008C38AB" w:rsidRDefault="008C38AB" w:rsidP="00333923">
        <w:pPr>
          <w:pStyle w:val="Koptekst"/>
        </w:pPr>
        <w:r>
          <w:t>Uitdaging 5</w:t>
        </w:r>
        <w:r>
          <w:tab/>
        </w:r>
        <w:r>
          <w:tab/>
          <w:t xml:space="preserve">Pagina </w:t>
        </w:r>
        <w:r>
          <w:fldChar w:fldCharType="begin"/>
        </w:r>
        <w:r>
          <w:instrText>PAGE   \* MERGEFORMAT</w:instrText>
        </w:r>
        <w:r>
          <w:fldChar w:fldCharType="separate"/>
        </w:r>
        <w:r w:rsidR="00C53901">
          <w:rPr>
            <w:noProof/>
          </w:rPr>
          <w:t>4</w:t>
        </w:r>
        <w:r>
          <w:fldChar w:fldCharType="end"/>
        </w:r>
      </w:p>
    </w:sdtContent>
  </w:sdt>
  <w:p w:rsidR="008C38AB" w:rsidRDefault="008C38AB">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1D31"/>
    <w:multiLevelType w:val="hybridMultilevel"/>
    <w:tmpl w:val="44247D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BFA2DF3"/>
    <w:multiLevelType w:val="hybridMultilevel"/>
    <w:tmpl w:val="F3467C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5C0201F"/>
    <w:multiLevelType w:val="hybridMultilevel"/>
    <w:tmpl w:val="EC040ED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B556AB"/>
    <w:multiLevelType w:val="hybridMultilevel"/>
    <w:tmpl w:val="2F543670"/>
    <w:lvl w:ilvl="0" w:tplc="C8FAAE70">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9D420D7"/>
    <w:multiLevelType w:val="hybridMultilevel"/>
    <w:tmpl w:val="1F880FF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3916D0"/>
    <w:multiLevelType w:val="hybridMultilevel"/>
    <w:tmpl w:val="B000A556"/>
    <w:lvl w:ilvl="0" w:tplc="C8FAAE70">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60923E9"/>
    <w:multiLevelType w:val="hybridMultilevel"/>
    <w:tmpl w:val="BD527F44"/>
    <w:lvl w:ilvl="0" w:tplc="1EF86616">
      <w:start w:val="1"/>
      <w:numFmt w:val="lowerLetter"/>
      <w:lvlText w:val="%1."/>
      <w:lvlJc w:val="left"/>
      <w:pPr>
        <w:ind w:left="720" w:hanging="360"/>
      </w:pPr>
      <w:rPr>
        <w:rFonts w:ascii="Verdana" w:hAnsi="Verdana" w:hint="default"/>
        <w:b w:val="0"/>
        <w:i w:val="0"/>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CD16EE7"/>
    <w:multiLevelType w:val="hybridMultilevel"/>
    <w:tmpl w:val="B320747A"/>
    <w:lvl w:ilvl="0" w:tplc="7036519A">
      <w:start w:val="1"/>
      <w:numFmt w:val="decimal"/>
      <w:lvlText w:val="%1."/>
      <w:lvlJc w:val="left"/>
      <w:pPr>
        <w:ind w:left="36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31D0262"/>
    <w:multiLevelType w:val="hybridMultilevel"/>
    <w:tmpl w:val="0D3652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790A4285"/>
    <w:multiLevelType w:val="hybridMultilevel"/>
    <w:tmpl w:val="D9D669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3"/>
  </w:num>
  <w:num w:numId="4">
    <w:abstractNumId w:val="1"/>
  </w:num>
  <w:num w:numId="5">
    <w:abstractNumId w:val="0"/>
  </w:num>
  <w:num w:numId="6">
    <w:abstractNumId w:val="5"/>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0EF"/>
    <w:rsid w:val="00137EE9"/>
    <w:rsid w:val="0017489B"/>
    <w:rsid w:val="0019374F"/>
    <w:rsid w:val="002E38BA"/>
    <w:rsid w:val="00333923"/>
    <w:rsid w:val="00371BCD"/>
    <w:rsid w:val="004D50EF"/>
    <w:rsid w:val="004F0488"/>
    <w:rsid w:val="005A5FED"/>
    <w:rsid w:val="005D45C1"/>
    <w:rsid w:val="00877048"/>
    <w:rsid w:val="008C38AB"/>
    <w:rsid w:val="009461B7"/>
    <w:rsid w:val="00980198"/>
    <w:rsid w:val="00A524E2"/>
    <w:rsid w:val="00A54233"/>
    <w:rsid w:val="00BE7449"/>
    <w:rsid w:val="00C16134"/>
    <w:rsid w:val="00C53901"/>
    <w:rsid w:val="00CC53FE"/>
    <w:rsid w:val="00DA583B"/>
    <w:rsid w:val="00E17522"/>
    <w:rsid w:val="00EC4EB5"/>
    <w:rsid w:val="00FD186E"/>
    <w:rsid w:val="00FD40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983C"/>
  <w15:chartTrackingRefBased/>
  <w15:docId w15:val="{FB2D30CC-F8B2-4C56-AA63-7CC21C6D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A5FED"/>
  </w:style>
  <w:style w:type="paragraph" w:styleId="Kop1">
    <w:name w:val="heading 1"/>
    <w:basedOn w:val="Standaard"/>
    <w:next w:val="Standaard"/>
    <w:link w:val="Kop1Char"/>
    <w:uiPriority w:val="9"/>
    <w:qFormat/>
    <w:rsid w:val="005A5F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A5F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A5FE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A5FE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A5FE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A5FE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A5FE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A5FE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A5FED"/>
    <w:pPr>
      <w:spacing w:before="200" w:after="0"/>
      <w:outlineLvl w:val="8"/>
    </w:pPr>
    <w:rPr>
      <w:i/>
      <w:iCs/>
      <w:caps/>
      <w:spacing w:val="10"/>
      <w:sz w:val="18"/>
      <w:szCs w:val="1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5FE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A5FED"/>
    <w:rPr>
      <w:caps/>
      <w:spacing w:val="15"/>
      <w:shd w:val="clear" w:color="auto" w:fill="DEEAF6" w:themeFill="accent1" w:themeFillTint="33"/>
    </w:rPr>
  </w:style>
  <w:style w:type="paragraph" w:styleId="Lijstalinea">
    <w:name w:val="List Paragraph"/>
    <w:basedOn w:val="Standaard"/>
    <w:uiPriority w:val="34"/>
    <w:qFormat/>
    <w:rsid w:val="005A5FED"/>
    <w:pPr>
      <w:ind w:left="720"/>
      <w:contextualSpacing/>
    </w:pPr>
  </w:style>
  <w:style w:type="paragraph" w:styleId="Titel">
    <w:name w:val="Title"/>
    <w:basedOn w:val="Standaard"/>
    <w:next w:val="Standaard"/>
    <w:link w:val="TitelChar"/>
    <w:uiPriority w:val="10"/>
    <w:qFormat/>
    <w:rsid w:val="005A5F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A5FED"/>
    <w:rPr>
      <w:rFonts w:asciiTheme="majorHAnsi" w:eastAsiaTheme="majorEastAsia" w:hAnsiTheme="majorHAnsi" w:cstheme="majorBidi"/>
      <w:caps/>
      <w:color w:val="5B9BD5" w:themeColor="accent1"/>
      <w:spacing w:val="10"/>
      <w:sz w:val="52"/>
      <w:szCs w:val="52"/>
    </w:rPr>
  </w:style>
  <w:style w:type="paragraph" w:styleId="Kopvaninhoudsopgave">
    <w:name w:val="TOC Heading"/>
    <w:basedOn w:val="Kop1"/>
    <w:next w:val="Standaard"/>
    <w:uiPriority w:val="39"/>
    <w:unhideWhenUsed/>
    <w:qFormat/>
    <w:rsid w:val="005A5FED"/>
    <w:pPr>
      <w:outlineLvl w:val="9"/>
    </w:pPr>
  </w:style>
  <w:style w:type="paragraph" w:styleId="Inhopg1">
    <w:name w:val="toc 1"/>
    <w:basedOn w:val="Standaard"/>
    <w:next w:val="Standaard"/>
    <w:autoRedefine/>
    <w:uiPriority w:val="39"/>
    <w:unhideWhenUsed/>
    <w:rsid w:val="005A5FED"/>
    <w:pPr>
      <w:spacing w:after="100"/>
    </w:pPr>
  </w:style>
  <w:style w:type="character" w:styleId="Hyperlink">
    <w:name w:val="Hyperlink"/>
    <w:basedOn w:val="Standaardalinea-lettertype"/>
    <w:uiPriority w:val="99"/>
    <w:unhideWhenUsed/>
    <w:rsid w:val="005A5FED"/>
    <w:rPr>
      <w:color w:val="0563C1" w:themeColor="hyperlink"/>
      <w:u w:val="single"/>
    </w:rPr>
  </w:style>
  <w:style w:type="character" w:customStyle="1" w:styleId="Kop3Char">
    <w:name w:val="Kop 3 Char"/>
    <w:basedOn w:val="Standaardalinea-lettertype"/>
    <w:link w:val="Kop3"/>
    <w:uiPriority w:val="9"/>
    <w:rsid w:val="005A5FED"/>
    <w:rPr>
      <w:caps/>
      <w:color w:val="1F4D78" w:themeColor="accent1" w:themeShade="7F"/>
      <w:spacing w:val="15"/>
    </w:rPr>
  </w:style>
  <w:style w:type="character" w:customStyle="1" w:styleId="Kop4Char">
    <w:name w:val="Kop 4 Char"/>
    <w:basedOn w:val="Standaardalinea-lettertype"/>
    <w:link w:val="Kop4"/>
    <w:uiPriority w:val="9"/>
    <w:semiHidden/>
    <w:rsid w:val="005A5FED"/>
    <w:rPr>
      <w:caps/>
      <w:color w:val="2E74B5" w:themeColor="accent1" w:themeShade="BF"/>
      <w:spacing w:val="10"/>
    </w:rPr>
  </w:style>
  <w:style w:type="character" w:customStyle="1" w:styleId="Kop5Char">
    <w:name w:val="Kop 5 Char"/>
    <w:basedOn w:val="Standaardalinea-lettertype"/>
    <w:link w:val="Kop5"/>
    <w:uiPriority w:val="9"/>
    <w:semiHidden/>
    <w:rsid w:val="005A5FED"/>
    <w:rPr>
      <w:caps/>
      <w:color w:val="2E74B5" w:themeColor="accent1" w:themeShade="BF"/>
      <w:spacing w:val="10"/>
    </w:rPr>
  </w:style>
  <w:style w:type="character" w:customStyle="1" w:styleId="Kop6Char">
    <w:name w:val="Kop 6 Char"/>
    <w:basedOn w:val="Standaardalinea-lettertype"/>
    <w:link w:val="Kop6"/>
    <w:uiPriority w:val="9"/>
    <w:semiHidden/>
    <w:rsid w:val="005A5FED"/>
    <w:rPr>
      <w:caps/>
      <w:color w:val="2E74B5" w:themeColor="accent1" w:themeShade="BF"/>
      <w:spacing w:val="10"/>
    </w:rPr>
  </w:style>
  <w:style w:type="character" w:customStyle="1" w:styleId="Kop7Char">
    <w:name w:val="Kop 7 Char"/>
    <w:basedOn w:val="Standaardalinea-lettertype"/>
    <w:link w:val="Kop7"/>
    <w:uiPriority w:val="9"/>
    <w:semiHidden/>
    <w:rsid w:val="005A5FED"/>
    <w:rPr>
      <w:caps/>
      <w:color w:val="2E74B5" w:themeColor="accent1" w:themeShade="BF"/>
      <w:spacing w:val="10"/>
    </w:rPr>
  </w:style>
  <w:style w:type="character" w:customStyle="1" w:styleId="Kop8Char">
    <w:name w:val="Kop 8 Char"/>
    <w:basedOn w:val="Standaardalinea-lettertype"/>
    <w:link w:val="Kop8"/>
    <w:uiPriority w:val="9"/>
    <w:semiHidden/>
    <w:rsid w:val="005A5FED"/>
    <w:rPr>
      <w:caps/>
      <w:spacing w:val="10"/>
      <w:sz w:val="18"/>
      <w:szCs w:val="18"/>
    </w:rPr>
  </w:style>
  <w:style w:type="character" w:customStyle="1" w:styleId="Kop9Char">
    <w:name w:val="Kop 9 Char"/>
    <w:basedOn w:val="Standaardalinea-lettertype"/>
    <w:link w:val="Kop9"/>
    <w:uiPriority w:val="9"/>
    <w:semiHidden/>
    <w:rsid w:val="005A5FED"/>
    <w:rPr>
      <w:i/>
      <w:iCs/>
      <w:caps/>
      <w:spacing w:val="10"/>
      <w:sz w:val="18"/>
      <w:szCs w:val="18"/>
    </w:rPr>
  </w:style>
  <w:style w:type="paragraph" w:styleId="Bijschrift">
    <w:name w:val="caption"/>
    <w:basedOn w:val="Standaard"/>
    <w:next w:val="Standaard"/>
    <w:uiPriority w:val="35"/>
    <w:semiHidden/>
    <w:unhideWhenUsed/>
    <w:qFormat/>
    <w:rsid w:val="005A5FED"/>
    <w:rPr>
      <w:b/>
      <w:bCs/>
      <w:color w:val="2E74B5" w:themeColor="accent1" w:themeShade="BF"/>
      <w:sz w:val="16"/>
      <w:szCs w:val="16"/>
    </w:rPr>
  </w:style>
  <w:style w:type="paragraph" w:styleId="Ondertitel">
    <w:name w:val="Subtitle"/>
    <w:basedOn w:val="Standaard"/>
    <w:next w:val="Standaard"/>
    <w:link w:val="OndertitelChar"/>
    <w:uiPriority w:val="11"/>
    <w:qFormat/>
    <w:rsid w:val="005A5FE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A5FED"/>
    <w:rPr>
      <w:caps/>
      <w:color w:val="595959" w:themeColor="text1" w:themeTint="A6"/>
      <w:spacing w:val="10"/>
      <w:sz w:val="21"/>
      <w:szCs w:val="21"/>
    </w:rPr>
  </w:style>
  <w:style w:type="character" w:styleId="Zwaar">
    <w:name w:val="Strong"/>
    <w:uiPriority w:val="22"/>
    <w:qFormat/>
    <w:rsid w:val="005A5FED"/>
    <w:rPr>
      <w:b/>
      <w:bCs/>
    </w:rPr>
  </w:style>
  <w:style w:type="character" w:styleId="Nadruk">
    <w:name w:val="Emphasis"/>
    <w:uiPriority w:val="20"/>
    <w:qFormat/>
    <w:rsid w:val="005A5FED"/>
    <w:rPr>
      <w:caps/>
      <w:color w:val="1F4D78" w:themeColor="accent1" w:themeShade="7F"/>
      <w:spacing w:val="5"/>
    </w:rPr>
  </w:style>
  <w:style w:type="paragraph" w:styleId="Geenafstand">
    <w:name w:val="No Spacing"/>
    <w:link w:val="GeenafstandChar"/>
    <w:uiPriority w:val="1"/>
    <w:qFormat/>
    <w:rsid w:val="005A5FED"/>
    <w:pPr>
      <w:spacing w:after="0" w:line="240" w:lineRule="auto"/>
    </w:pPr>
  </w:style>
  <w:style w:type="paragraph" w:styleId="Citaat">
    <w:name w:val="Quote"/>
    <w:basedOn w:val="Standaard"/>
    <w:next w:val="Standaard"/>
    <w:link w:val="CitaatChar"/>
    <w:uiPriority w:val="29"/>
    <w:qFormat/>
    <w:rsid w:val="005A5FED"/>
    <w:rPr>
      <w:i/>
      <w:iCs/>
      <w:sz w:val="24"/>
      <w:szCs w:val="24"/>
    </w:rPr>
  </w:style>
  <w:style w:type="character" w:customStyle="1" w:styleId="CitaatChar">
    <w:name w:val="Citaat Char"/>
    <w:basedOn w:val="Standaardalinea-lettertype"/>
    <w:link w:val="Citaat"/>
    <w:uiPriority w:val="29"/>
    <w:rsid w:val="005A5FED"/>
    <w:rPr>
      <w:i/>
      <w:iCs/>
      <w:sz w:val="24"/>
      <w:szCs w:val="24"/>
    </w:rPr>
  </w:style>
  <w:style w:type="paragraph" w:styleId="Duidelijkcitaat">
    <w:name w:val="Intense Quote"/>
    <w:basedOn w:val="Standaard"/>
    <w:next w:val="Standaard"/>
    <w:link w:val="DuidelijkcitaatChar"/>
    <w:uiPriority w:val="30"/>
    <w:qFormat/>
    <w:rsid w:val="005A5FE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A5FED"/>
    <w:rPr>
      <w:color w:val="5B9BD5" w:themeColor="accent1"/>
      <w:sz w:val="24"/>
      <w:szCs w:val="24"/>
    </w:rPr>
  </w:style>
  <w:style w:type="character" w:styleId="Subtielebenadrukking">
    <w:name w:val="Subtle Emphasis"/>
    <w:uiPriority w:val="19"/>
    <w:qFormat/>
    <w:rsid w:val="005A5FED"/>
    <w:rPr>
      <w:i/>
      <w:iCs/>
      <w:color w:val="1F4D78" w:themeColor="accent1" w:themeShade="7F"/>
    </w:rPr>
  </w:style>
  <w:style w:type="character" w:styleId="Intensievebenadrukking">
    <w:name w:val="Intense Emphasis"/>
    <w:uiPriority w:val="21"/>
    <w:qFormat/>
    <w:rsid w:val="005A5FED"/>
    <w:rPr>
      <w:b/>
      <w:bCs/>
      <w:caps/>
      <w:color w:val="1F4D78" w:themeColor="accent1" w:themeShade="7F"/>
      <w:spacing w:val="10"/>
    </w:rPr>
  </w:style>
  <w:style w:type="character" w:styleId="Subtieleverwijzing">
    <w:name w:val="Subtle Reference"/>
    <w:uiPriority w:val="31"/>
    <w:qFormat/>
    <w:rsid w:val="005A5FED"/>
    <w:rPr>
      <w:b/>
      <w:bCs/>
      <w:color w:val="5B9BD5" w:themeColor="accent1"/>
    </w:rPr>
  </w:style>
  <w:style w:type="character" w:styleId="Intensieveverwijzing">
    <w:name w:val="Intense Reference"/>
    <w:uiPriority w:val="32"/>
    <w:qFormat/>
    <w:rsid w:val="005A5FED"/>
    <w:rPr>
      <w:b/>
      <w:bCs/>
      <w:i/>
      <w:iCs/>
      <w:caps/>
      <w:color w:val="5B9BD5" w:themeColor="accent1"/>
    </w:rPr>
  </w:style>
  <w:style w:type="character" w:styleId="Titelvanboek">
    <w:name w:val="Book Title"/>
    <w:uiPriority w:val="33"/>
    <w:qFormat/>
    <w:rsid w:val="005A5FED"/>
    <w:rPr>
      <w:b/>
      <w:bCs/>
      <w:i/>
      <w:iCs/>
      <w:spacing w:val="0"/>
    </w:rPr>
  </w:style>
  <w:style w:type="paragraph" w:styleId="Voetnoottekst">
    <w:name w:val="footnote text"/>
    <w:basedOn w:val="Standaard"/>
    <w:link w:val="VoetnoottekstChar"/>
    <w:uiPriority w:val="99"/>
    <w:semiHidden/>
    <w:unhideWhenUsed/>
    <w:rsid w:val="005A5FED"/>
    <w:pPr>
      <w:spacing w:before="0" w:after="0" w:line="240" w:lineRule="auto"/>
    </w:pPr>
  </w:style>
  <w:style w:type="character" w:customStyle="1" w:styleId="VoetnoottekstChar">
    <w:name w:val="Voetnoottekst Char"/>
    <w:basedOn w:val="Standaardalinea-lettertype"/>
    <w:link w:val="Voetnoottekst"/>
    <w:uiPriority w:val="99"/>
    <w:semiHidden/>
    <w:rsid w:val="005A5FED"/>
  </w:style>
  <w:style w:type="character" w:styleId="Voetnootmarkering">
    <w:name w:val="footnote reference"/>
    <w:basedOn w:val="Standaardalinea-lettertype"/>
    <w:uiPriority w:val="99"/>
    <w:semiHidden/>
    <w:unhideWhenUsed/>
    <w:rsid w:val="005A5FED"/>
    <w:rPr>
      <w:vertAlign w:val="superscript"/>
    </w:rPr>
  </w:style>
  <w:style w:type="character" w:customStyle="1" w:styleId="GeenafstandChar">
    <w:name w:val="Geen afstand Char"/>
    <w:basedOn w:val="Standaardalinea-lettertype"/>
    <w:link w:val="Geenafstand"/>
    <w:uiPriority w:val="1"/>
    <w:rsid w:val="00333923"/>
  </w:style>
  <w:style w:type="paragraph" w:styleId="Koptekst">
    <w:name w:val="header"/>
    <w:basedOn w:val="Standaard"/>
    <w:link w:val="KoptekstChar"/>
    <w:uiPriority w:val="99"/>
    <w:unhideWhenUsed/>
    <w:rsid w:val="00333923"/>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333923"/>
  </w:style>
  <w:style w:type="paragraph" w:styleId="Voettekst">
    <w:name w:val="footer"/>
    <w:basedOn w:val="Standaard"/>
    <w:link w:val="VoettekstChar"/>
    <w:uiPriority w:val="99"/>
    <w:unhideWhenUsed/>
    <w:rsid w:val="00333923"/>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333923"/>
  </w:style>
  <w:style w:type="paragraph" w:styleId="Inhopg2">
    <w:name w:val="toc 2"/>
    <w:basedOn w:val="Standaard"/>
    <w:next w:val="Standaard"/>
    <w:autoRedefine/>
    <w:uiPriority w:val="39"/>
    <w:unhideWhenUsed/>
    <w:rsid w:val="005D45C1"/>
    <w:pPr>
      <w:spacing w:after="100"/>
      <w:ind w:left="200"/>
    </w:pPr>
  </w:style>
  <w:style w:type="paragraph" w:styleId="Inhopg3">
    <w:name w:val="toc 3"/>
    <w:basedOn w:val="Standaard"/>
    <w:next w:val="Standaard"/>
    <w:autoRedefine/>
    <w:uiPriority w:val="39"/>
    <w:unhideWhenUsed/>
    <w:rsid w:val="00C1613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99129">
      <w:bodyDiv w:val="1"/>
      <w:marLeft w:val="0"/>
      <w:marRight w:val="0"/>
      <w:marTop w:val="0"/>
      <w:marBottom w:val="0"/>
      <w:divBdr>
        <w:top w:val="none" w:sz="0" w:space="0" w:color="auto"/>
        <w:left w:val="none" w:sz="0" w:space="0" w:color="auto"/>
        <w:bottom w:val="none" w:sz="0" w:space="0" w:color="auto"/>
        <w:right w:val="none" w:sz="0" w:space="0" w:color="auto"/>
      </w:divBdr>
    </w:div>
    <w:div w:id="1557542601">
      <w:bodyDiv w:val="1"/>
      <w:marLeft w:val="0"/>
      <w:marRight w:val="0"/>
      <w:marTop w:val="0"/>
      <w:marBottom w:val="0"/>
      <w:divBdr>
        <w:top w:val="none" w:sz="0" w:space="0" w:color="auto"/>
        <w:left w:val="none" w:sz="0" w:space="0" w:color="auto"/>
        <w:bottom w:val="none" w:sz="0" w:space="0" w:color="auto"/>
        <w:right w:val="none" w:sz="0" w:space="0" w:color="auto"/>
      </w:divBdr>
    </w:div>
    <w:div w:id="1693528066">
      <w:bodyDiv w:val="1"/>
      <w:marLeft w:val="0"/>
      <w:marRight w:val="0"/>
      <w:marTop w:val="0"/>
      <w:marBottom w:val="0"/>
      <w:divBdr>
        <w:top w:val="none" w:sz="0" w:space="0" w:color="auto"/>
        <w:left w:val="none" w:sz="0" w:space="0" w:color="auto"/>
        <w:bottom w:val="none" w:sz="0" w:space="0" w:color="auto"/>
        <w:right w:val="none" w:sz="0" w:space="0" w:color="auto"/>
      </w:divBdr>
    </w:div>
    <w:div w:id="1817064247">
      <w:bodyDiv w:val="1"/>
      <w:marLeft w:val="0"/>
      <w:marRight w:val="0"/>
      <w:marTop w:val="0"/>
      <w:marBottom w:val="0"/>
      <w:divBdr>
        <w:top w:val="none" w:sz="0" w:space="0" w:color="auto"/>
        <w:left w:val="none" w:sz="0" w:space="0" w:color="auto"/>
        <w:bottom w:val="none" w:sz="0" w:space="0" w:color="auto"/>
        <w:right w:val="none" w:sz="0" w:space="0" w:color="auto"/>
      </w:divBdr>
    </w:div>
    <w:div w:id="20372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brander.nl/cv-tips/solliciteren-en-curriculum-vitae/competentie-cv/overzicht-competen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febrander.nl/cv-tips/solliciteren-en-curriculum-vitae/competentie-cv/overzicht-competentie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98DC9-5317-458B-8BE7-6986A82E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1210</Words>
  <Characters>6657</Characters>
  <Application>Microsoft Office Word</Application>
  <DocSecurity>0</DocSecurity>
  <Lines>55</Lines>
  <Paragraphs>15</Paragraphs>
  <ScaleCrop>false</ScaleCrop>
  <HeadingPairs>
    <vt:vector size="4" baseType="variant">
      <vt:variant>
        <vt:lpstr>Titel</vt:lpstr>
      </vt:variant>
      <vt:variant>
        <vt:i4>1</vt:i4>
      </vt:variant>
      <vt:variant>
        <vt:lpstr>Koppen</vt:lpstr>
      </vt:variant>
      <vt:variant>
        <vt:i4>24</vt:i4>
      </vt:variant>
    </vt:vector>
  </HeadingPairs>
  <TitlesOfParts>
    <vt:vector size="25" baseType="lpstr">
      <vt:lpstr>UitDaging 5</vt:lpstr>
      <vt:lpstr>Startvragen</vt:lpstr>
      <vt:lpstr>    O1: Welke informatie heb je het afgelopen schooljaar hebt gekregen over: </vt:lpstr>
      <vt:lpstr>        O1a: het werken met een POP en een PAP </vt:lpstr>
      <vt:lpstr>        O1b: een digitaal portfolio</vt:lpstr>
      <vt:lpstr>        O1c: persoonlijke leerdoelen</vt:lpstr>
      <vt:lpstr>        O1D: analyse met behulp van de S.W.O.T.</vt:lpstr>
      <vt:lpstr>    O2: Schrijf bij iedere term op wat daarmee wordt bedoeld.</vt:lpstr>
      <vt:lpstr>Opdrachten reeks 1</vt:lpstr>
      <vt:lpstr>    O1: Welke vijf vaardigheden/competenties op je werk beheers jij goed?</vt:lpstr>
      <vt:lpstr>    O2: Noem drie competenties/vaardigheden waar je in je werk minder goed in bent. </vt:lpstr>
      <vt:lpstr>    O3:  Op welke drie verschillende manieren is het mogelijk om aan je zwakkere kan</vt:lpstr>
      <vt:lpstr>    O4:  Zijn er interne- of externe gebeurtenissen die je ontwikkeling tegen houden</vt:lpstr>
      <vt:lpstr>Opdrachtenreeks 2</vt:lpstr>
      <vt:lpstr>    O1: Ga na welke opdracht (of een onderdeel) uit je BPV boek geschikt is om als v</vt:lpstr>
      <vt:lpstr>    O2: Schrijf een POP met behulp van de vragen uit deze theoriebron (pagina 31 en </vt:lpstr>
      <vt:lpstr>        O2a: Vul de S.W.O.T. analyse in.</vt:lpstr>
      <vt:lpstr>        O2B: Schrijf een S.M.A.R.T. leerdoel.</vt:lpstr>
      <vt:lpstr>    O3: Vul een actieplan in. Gebruik hiervoor het format uit bijlage 2.</vt:lpstr>
      <vt:lpstr>    O4: Bespreek je POP en je PAP met één van de volgende mensen:</vt:lpstr>
      <vt:lpstr>        O4a: Je studieloopbaanbegeleider</vt:lpstr>
      <vt:lpstr>        O4B: De docent van deze module</vt:lpstr>
      <vt:lpstr>        O4C: Je BPV docent</vt:lpstr>
      <vt:lpstr>        O4d: De werkplekbegeleider</vt:lpstr>
      <vt:lpstr>    O5: Verwerk de feedback die je hebt gekregen in het ABCD reflectieverslag.</vt:lpstr>
    </vt:vector>
  </TitlesOfParts>
  <Company>Den Spike Unattendeds © 2015</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UitDaging 5</dc:title>
  <dc:subject/>
  <dc:creator>Alphen, A. (Armand) van</dc:creator>
  <cp:keywords/>
  <dc:description/>
  <cp:lastModifiedBy>Alphen, A. (Armand) van</cp:lastModifiedBy>
  <cp:revision>12</cp:revision>
  <dcterms:created xsi:type="dcterms:W3CDTF">2018-05-09T09:08:00Z</dcterms:created>
  <dcterms:modified xsi:type="dcterms:W3CDTF">2018-05-11T15:01:00Z</dcterms:modified>
</cp:coreProperties>
</file>