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00F6A" w14:textId="496F1892" w:rsidR="00471525" w:rsidRPr="00471525" w:rsidRDefault="00471525" w:rsidP="00471525">
      <w:pPr>
        <w:jc w:val="center"/>
        <w:rPr>
          <w:rFonts w:ascii="Times New Roman" w:hAnsi="Times New Roman" w:cs="Times New Roman"/>
          <w:b/>
          <w:bCs/>
          <w:sz w:val="36"/>
          <w:szCs w:val="36"/>
        </w:rPr>
      </w:pPr>
      <w:r w:rsidRPr="00471525">
        <w:rPr>
          <w:rFonts w:ascii="Times New Roman" w:hAnsi="Times New Roman" w:cs="Times New Roman"/>
          <w:b/>
          <w:bCs/>
          <w:sz w:val="36"/>
          <w:szCs w:val="36"/>
        </w:rPr>
        <w:t>Economic Growth and Development</w:t>
      </w:r>
    </w:p>
    <w:p w14:paraId="5C30D75B" w14:textId="00BA8A16" w:rsidR="00471525" w:rsidRPr="00471525" w:rsidRDefault="00471525" w:rsidP="00471525">
      <w:pPr>
        <w:jc w:val="both"/>
        <w:rPr>
          <w:rFonts w:ascii="Times New Roman" w:hAnsi="Times New Roman" w:cs="Times New Roman"/>
          <w:sz w:val="28"/>
          <w:szCs w:val="28"/>
        </w:rPr>
      </w:pPr>
      <w:r w:rsidRPr="00471525">
        <w:rPr>
          <w:rFonts w:ascii="Times New Roman" w:hAnsi="Times New Roman" w:cs="Times New Roman"/>
          <w:sz w:val="28"/>
          <w:szCs w:val="28"/>
        </w:rPr>
        <w:t>"Economic growth" refers to a quantitative increase in a country's output over time, usually measured by the rise in Gross Domestic Product (GDP), while "economic development" is a broader concept encompassing not only increased production but also qualitative improvements in living standards, including factors like health, education, and social well-being, making it more focused on improving people's quality of life rather than just producing more goods and services; essentially, growth is about producing more, while development is about improving lives. </w:t>
      </w:r>
    </w:p>
    <w:p w14:paraId="58C298B9" w14:textId="77777777" w:rsidR="00471525" w:rsidRPr="00471525" w:rsidRDefault="00471525" w:rsidP="00471525">
      <w:pPr>
        <w:jc w:val="both"/>
        <w:rPr>
          <w:rFonts w:ascii="Times New Roman" w:hAnsi="Times New Roman" w:cs="Times New Roman"/>
          <w:sz w:val="28"/>
          <w:szCs w:val="28"/>
        </w:rPr>
      </w:pPr>
      <w:r w:rsidRPr="00471525">
        <w:rPr>
          <w:rFonts w:ascii="Times New Roman" w:hAnsi="Times New Roman" w:cs="Times New Roman"/>
          <w:sz w:val="28"/>
          <w:szCs w:val="28"/>
        </w:rPr>
        <w:t>Key points to remember:</w:t>
      </w:r>
    </w:p>
    <w:p w14:paraId="3C69D9CF" w14:textId="77777777" w:rsidR="00471525" w:rsidRPr="00471525" w:rsidRDefault="00471525" w:rsidP="00471525">
      <w:pPr>
        <w:numPr>
          <w:ilvl w:val="0"/>
          <w:numId w:val="1"/>
        </w:numPr>
        <w:jc w:val="both"/>
        <w:rPr>
          <w:rFonts w:ascii="Times New Roman" w:hAnsi="Times New Roman" w:cs="Times New Roman"/>
          <w:sz w:val="28"/>
          <w:szCs w:val="28"/>
        </w:rPr>
      </w:pPr>
      <w:r w:rsidRPr="00471525">
        <w:rPr>
          <w:rFonts w:ascii="Times New Roman" w:hAnsi="Times New Roman" w:cs="Times New Roman"/>
          <w:b/>
          <w:bCs/>
          <w:sz w:val="28"/>
          <w:szCs w:val="28"/>
        </w:rPr>
        <w:t>Economic Growth:</w:t>
      </w:r>
    </w:p>
    <w:p w14:paraId="43D5A38E" w14:textId="77777777" w:rsidR="00471525" w:rsidRPr="00471525" w:rsidRDefault="00471525" w:rsidP="00471525">
      <w:pPr>
        <w:numPr>
          <w:ilvl w:val="1"/>
          <w:numId w:val="2"/>
        </w:numPr>
        <w:jc w:val="both"/>
        <w:rPr>
          <w:rFonts w:ascii="Times New Roman" w:hAnsi="Times New Roman" w:cs="Times New Roman"/>
          <w:sz w:val="28"/>
          <w:szCs w:val="28"/>
        </w:rPr>
      </w:pPr>
      <w:r w:rsidRPr="00471525">
        <w:rPr>
          <w:rFonts w:ascii="Times New Roman" w:hAnsi="Times New Roman" w:cs="Times New Roman"/>
          <w:sz w:val="28"/>
          <w:szCs w:val="28"/>
        </w:rPr>
        <w:t>Measured by GDP increase. </w:t>
      </w:r>
    </w:p>
    <w:p w14:paraId="75F051C1" w14:textId="77777777" w:rsidR="00471525" w:rsidRPr="00471525" w:rsidRDefault="00471525" w:rsidP="00471525">
      <w:pPr>
        <w:numPr>
          <w:ilvl w:val="1"/>
          <w:numId w:val="3"/>
        </w:numPr>
        <w:jc w:val="both"/>
        <w:rPr>
          <w:rFonts w:ascii="Times New Roman" w:hAnsi="Times New Roman" w:cs="Times New Roman"/>
          <w:sz w:val="28"/>
          <w:szCs w:val="28"/>
        </w:rPr>
      </w:pPr>
      <w:r w:rsidRPr="00471525">
        <w:rPr>
          <w:rFonts w:ascii="Times New Roman" w:hAnsi="Times New Roman" w:cs="Times New Roman"/>
          <w:sz w:val="28"/>
          <w:szCs w:val="28"/>
        </w:rPr>
        <w:t>Focuses on quantitative changes like increased production volume. </w:t>
      </w:r>
    </w:p>
    <w:p w14:paraId="1F7D4AC8" w14:textId="77777777" w:rsidR="00471525" w:rsidRPr="00471525" w:rsidRDefault="00471525" w:rsidP="00471525">
      <w:pPr>
        <w:numPr>
          <w:ilvl w:val="1"/>
          <w:numId w:val="4"/>
        </w:numPr>
        <w:jc w:val="both"/>
        <w:rPr>
          <w:rFonts w:ascii="Times New Roman" w:hAnsi="Times New Roman" w:cs="Times New Roman"/>
          <w:sz w:val="28"/>
          <w:szCs w:val="28"/>
        </w:rPr>
      </w:pPr>
      <w:r w:rsidRPr="00471525">
        <w:rPr>
          <w:rFonts w:ascii="Times New Roman" w:hAnsi="Times New Roman" w:cs="Times New Roman"/>
          <w:sz w:val="28"/>
          <w:szCs w:val="28"/>
        </w:rPr>
        <w:t>Can be achieved through increased capital investment, technological advancements, or labor productivity. </w:t>
      </w:r>
    </w:p>
    <w:p w14:paraId="24AAA344" w14:textId="77777777" w:rsidR="00471525" w:rsidRPr="00471525" w:rsidRDefault="00471525" w:rsidP="00471525">
      <w:pPr>
        <w:numPr>
          <w:ilvl w:val="0"/>
          <w:numId w:val="1"/>
        </w:numPr>
        <w:jc w:val="both"/>
        <w:rPr>
          <w:rFonts w:ascii="Times New Roman" w:hAnsi="Times New Roman" w:cs="Times New Roman"/>
          <w:sz w:val="28"/>
          <w:szCs w:val="28"/>
        </w:rPr>
      </w:pPr>
      <w:r w:rsidRPr="00471525">
        <w:rPr>
          <w:rFonts w:ascii="Times New Roman" w:hAnsi="Times New Roman" w:cs="Times New Roman"/>
          <w:b/>
          <w:bCs/>
          <w:sz w:val="28"/>
          <w:szCs w:val="28"/>
        </w:rPr>
        <w:t>Economic Development:</w:t>
      </w:r>
    </w:p>
    <w:p w14:paraId="41461B8E" w14:textId="77777777" w:rsidR="00471525" w:rsidRPr="00471525" w:rsidRDefault="00471525" w:rsidP="00471525">
      <w:pPr>
        <w:numPr>
          <w:ilvl w:val="1"/>
          <w:numId w:val="5"/>
        </w:numPr>
        <w:jc w:val="both"/>
        <w:rPr>
          <w:rFonts w:ascii="Times New Roman" w:hAnsi="Times New Roman" w:cs="Times New Roman"/>
          <w:sz w:val="28"/>
          <w:szCs w:val="28"/>
        </w:rPr>
      </w:pPr>
      <w:r w:rsidRPr="00471525">
        <w:rPr>
          <w:rFonts w:ascii="Times New Roman" w:hAnsi="Times New Roman" w:cs="Times New Roman"/>
          <w:sz w:val="28"/>
          <w:szCs w:val="28"/>
        </w:rPr>
        <w:t>Includes economic growth but also considers social, political, and environmental factors. </w:t>
      </w:r>
    </w:p>
    <w:p w14:paraId="399BE4BD" w14:textId="77777777" w:rsidR="00471525" w:rsidRPr="00471525" w:rsidRDefault="00471525" w:rsidP="00471525">
      <w:pPr>
        <w:numPr>
          <w:ilvl w:val="1"/>
          <w:numId w:val="6"/>
        </w:numPr>
        <w:jc w:val="both"/>
        <w:rPr>
          <w:rFonts w:ascii="Times New Roman" w:hAnsi="Times New Roman" w:cs="Times New Roman"/>
          <w:sz w:val="28"/>
          <w:szCs w:val="28"/>
        </w:rPr>
      </w:pPr>
      <w:r w:rsidRPr="00471525">
        <w:rPr>
          <w:rFonts w:ascii="Times New Roman" w:hAnsi="Times New Roman" w:cs="Times New Roman"/>
          <w:sz w:val="28"/>
          <w:szCs w:val="28"/>
        </w:rPr>
        <w:t>Aims to improve quality of life indicators like literacy, life expectancy, and income distribution. </w:t>
      </w:r>
    </w:p>
    <w:p w14:paraId="2CA2EB72" w14:textId="77777777" w:rsidR="00471525" w:rsidRPr="00471525" w:rsidRDefault="00471525" w:rsidP="00471525">
      <w:pPr>
        <w:numPr>
          <w:ilvl w:val="1"/>
          <w:numId w:val="7"/>
        </w:numPr>
        <w:jc w:val="both"/>
        <w:rPr>
          <w:rFonts w:ascii="Times New Roman" w:hAnsi="Times New Roman" w:cs="Times New Roman"/>
          <w:sz w:val="28"/>
          <w:szCs w:val="28"/>
        </w:rPr>
      </w:pPr>
      <w:r w:rsidRPr="00471525">
        <w:rPr>
          <w:rFonts w:ascii="Times New Roman" w:hAnsi="Times New Roman" w:cs="Times New Roman"/>
          <w:sz w:val="28"/>
          <w:szCs w:val="28"/>
        </w:rPr>
        <w:t>May involve policies addressing issues like poverty, inequality, and access to basic needs. </w:t>
      </w:r>
    </w:p>
    <w:p w14:paraId="012F4484" w14:textId="77777777" w:rsidR="00471525" w:rsidRDefault="00471525" w:rsidP="00471525">
      <w:pPr>
        <w:jc w:val="both"/>
        <w:rPr>
          <w:rFonts w:ascii="Times New Roman" w:hAnsi="Times New Roman" w:cs="Times New Roman"/>
          <w:sz w:val="28"/>
          <w:szCs w:val="28"/>
        </w:rPr>
      </w:pPr>
      <w:r w:rsidRPr="00471525">
        <w:rPr>
          <w:rFonts w:ascii="Times New Roman" w:hAnsi="Times New Roman" w:cs="Times New Roman"/>
          <w:sz w:val="28"/>
          <w:szCs w:val="28"/>
        </w:rPr>
        <w:t>Example: A country might experience significant economic growth by building more factories and producing more goods, but this doesn't necessarily mean economic development if the benefits are not distributed evenly and social issues like poor healthcare or education persist. </w:t>
      </w:r>
    </w:p>
    <w:p w14:paraId="40B2CDDA" w14:textId="220DBB4B" w:rsidR="00EE66AA" w:rsidRDefault="00EE66AA" w:rsidP="00471525">
      <w:pPr>
        <w:jc w:val="both"/>
        <w:rPr>
          <w:rFonts w:ascii="Times New Roman" w:hAnsi="Times New Roman" w:cs="Times New Roman"/>
          <w:sz w:val="28"/>
          <w:szCs w:val="28"/>
        </w:rPr>
      </w:pPr>
      <w:r w:rsidRPr="00EE66AA">
        <w:rPr>
          <w:rFonts w:ascii="Times New Roman" w:hAnsi="Times New Roman" w:cs="Times New Roman"/>
          <w:b/>
          <w:bCs/>
          <w:sz w:val="28"/>
          <w:szCs w:val="28"/>
        </w:rPr>
        <w:t>In summary</w:t>
      </w:r>
    </w:p>
    <w:tbl>
      <w:tblPr>
        <w:tblStyle w:val="TableGrid"/>
        <w:tblW w:w="0" w:type="auto"/>
        <w:tblLook w:val="04A0" w:firstRow="1" w:lastRow="0" w:firstColumn="1" w:lastColumn="0" w:noHBand="0" w:noVBand="1"/>
      </w:tblPr>
      <w:tblGrid>
        <w:gridCol w:w="4675"/>
        <w:gridCol w:w="4675"/>
      </w:tblGrid>
      <w:tr w:rsidR="00471525" w14:paraId="0C94D6DD" w14:textId="77777777" w:rsidTr="00471525">
        <w:tc>
          <w:tcPr>
            <w:tcW w:w="4675" w:type="dxa"/>
          </w:tcPr>
          <w:p w14:paraId="0391AF51" w14:textId="64CA0FDA" w:rsidR="00471525" w:rsidRDefault="00471525" w:rsidP="00471525">
            <w:pPr>
              <w:jc w:val="both"/>
              <w:rPr>
                <w:rFonts w:ascii="Times New Roman" w:hAnsi="Times New Roman" w:cs="Times New Roman"/>
                <w:sz w:val="28"/>
                <w:szCs w:val="28"/>
              </w:rPr>
            </w:pPr>
            <w:r>
              <w:rPr>
                <w:rFonts w:ascii="Times New Roman" w:hAnsi="Times New Roman" w:cs="Times New Roman"/>
                <w:sz w:val="28"/>
                <w:szCs w:val="28"/>
              </w:rPr>
              <w:t>Economic Growth</w:t>
            </w:r>
          </w:p>
        </w:tc>
        <w:tc>
          <w:tcPr>
            <w:tcW w:w="4675" w:type="dxa"/>
          </w:tcPr>
          <w:p w14:paraId="06FF560D" w14:textId="5ACF2412" w:rsidR="00471525" w:rsidRDefault="00471525" w:rsidP="00471525">
            <w:pPr>
              <w:jc w:val="both"/>
              <w:rPr>
                <w:rFonts w:ascii="Times New Roman" w:hAnsi="Times New Roman" w:cs="Times New Roman"/>
                <w:sz w:val="28"/>
                <w:szCs w:val="28"/>
              </w:rPr>
            </w:pPr>
            <w:r>
              <w:rPr>
                <w:rFonts w:ascii="Times New Roman" w:hAnsi="Times New Roman" w:cs="Times New Roman"/>
                <w:sz w:val="28"/>
                <w:szCs w:val="28"/>
              </w:rPr>
              <w:t xml:space="preserve">Economic Development </w:t>
            </w:r>
          </w:p>
        </w:tc>
      </w:tr>
      <w:tr w:rsidR="00471525" w14:paraId="3D9F4D5C" w14:textId="77777777" w:rsidTr="00471525">
        <w:tc>
          <w:tcPr>
            <w:tcW w:w="4675" w:type="dxa"/>
          </w:tcPr>
          <w:p w14:paraId="79EB62ED" w14:textId="77777777" w:rsidR="00471525" w:rsidRDefault="00EE66AA" w:rsidP="00EE66AA">
            <w:pPr>
              <w:pStyle w:val="ListParagraph"/>
              <w:numPr>
                <w:ilvl w:val="0"/>
                <w:numId w:val="8"/>
              </w:numPr>
              <w:jc w:val="both"/>
              <w:rPr>
                <w:rFonts w:ascii="Times New Roman" w:hAnsi="Times New Roman" w:cs="Times New Roman"/>
                <w:sz w:val="28"/>
                <w:szCs w:val="28"/>
              </w:rPr>
            </w:pPr>
            <w:r w:rsidRPr="00EE66AA">
              <w:rPr>
                <w:rFonts w:ascii="Times New Roman" w:hAnsi="Times New Roman" w:cs="Times New Roman"/>
                <w:sz w:val="28"/>
                <w:szCs w:val="28"/>
              </w:rPr>
              <w:t>Increase in real GDP</w:t>
            </w:r>
          </w:p>
          <w:p w14:paraId="72A5DA97" w14:textId="6A3F2FAC" w:rsidR="00EE66AA" w:rsidRPr="00EE66AA" w:rsidRDefault="00EE66AA" w:rsidP="00EE66A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Higher national income or output</w:t>
            </w:r>
          </w:p>
          <w:p w14:paraId="5F6C7C69" w14:textId="615358FF" w:rsidR="00EE66AA" w:rsidRDefault="00EE66AA" w:rsidP="00471525">
            <w:pPr>
              <w:jc w:val="both"/>
              <w:rPr>
                <w:rFonts w:ascii="Times New Roman" w:hAnsi="Times New Roman" w:cs="Times New Roman"/>
                <w:sz w:val="28"/>
                <w:szCs w:val="28"/>
              </w:rPr>
            </w:pPr>
          </w:p>
        </w:tc>
        <w:tc>
          <w:tcPr>
            <w:tcW w:w="4675" w:type="dxa"/>
          </w:tcPr>
          <w:p w14:paraId="196E5873" w14:textId="77777777" w:rsidR="00471525" w:rsidRDefault="00EE66AA" w:rsidP="00EE66A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Economic growth +</w:t>
            </w:r>
          </w:p>
          <w:p w14:paraId="06EE8E8A" w14:textId="2AC52033" w:rsidR="00EE66AA" w:rsidRDefault="00EE66AA" w:rsidP="00EE66A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Increase in living standards</w:t>
            </w:r>
          </w:p>
          <w:p w14:paraId="78AB40F2" w14:textId="77777777" w:rsidR="00EE66AA" w:rsidRDefault="00EE66AA" w:rsidP="00EE66A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Increase in education standards </w:t>
            </w:r>
          </w:p>
          <w:p w14:paraId="30B183DE" w14:textId="77777777" w:rsidR="00EE66AA" w:rsidRDefault="00EE66AA" w:rsidP="00EE66A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Improve health care</w:t>
            </w:r>
          </w:p>
          <w:p w14:paraId="44CD05E8" w14:textId="77777777" w:rsidR="00EE66AA" w:rsidRDefault="00EE66AA" w:rsidP="00EE66A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Improved infrastructure </w:t>
            </w:r>
          </w:p>
          <w:p w14:paraId="5FEDB756" w14:textId="42644BB6" w:rsidR="00EE66AA" w:rsidRPr="00EE66AA" w:rsidRDefault="00EE66AA" w:rsidP="00EE66A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Diversification of economy</w:t>
            </w:r>
          </w:p>
        </w:tc>
      </w:tr>
    </w:tbl>
    <w:p w14:paraId="6E7E69A5" w14:textId="77777777" w:rsidR="00471525" w:rsidRDefault="00471525" w:rsidP="00471525">
      <w:pPr>
        <w:jc w:val="both"/>
        <w:rPr>
          <w:rFonts w:ascii="Times New Roman" w:hAnsi="Times New Roman" w:cs="Times New Roman"/>
          <w:sz w:val="28"/>
          <w:szCs w:val="28"/>
        </w:rPr>
      </w:pPr>
    </w:p>
    <w:p w14:paraId="230C59DB" w14:textId="77777777" w:rsidR="00EE66AA" w:rsidRPr="00EE66AA" w:rsidRDefault="00EE66AA" w:rsidP="00EE66AA">
      <w:pPr>
        <w:numPr>
          <w:ilvl w:val="0"/>
          <w:numId w:val="9"/>
        </w:numPr>
        <w:jc w:val="both"/>
        <w:rPr>
          <w:rFonts w:ascii="Times New Roman" w:hAnsi="Times New Roman" w:cs="Times New Roman"/>
          <w:sz w:val="28"/>
          <w:szCs w:val="28"/>
        </w:rPr>
      </w:pPr>
      <w:r w:rsidRPr="00EE66AA">
        <w:rPr>
          <w:rFonts w:ascii="Times New Roman" w:hAnsi="Times New Roman" w:cs="Times New Roman"/>
          <w:sz w:val="28"/>
          <w:szCs w:val="28"/>
        </w:rPr>
        <w:t>Economic growth means an increase in real national income / national output.</w:t>
      </w:r>
    </w:p>
    <w:p w14:paraId="2BDFDE88" w14:textId="77777777" w:rsidR="00EE66AA" w:rsidRPr="00EE66AA" w:rsidRDefault="00EE66AA" w:rsidP="00EE66AA">
      <w:pPr>
        <w:numPr>
          <w:ilvl w:val="0"/>
          <w:numId w:val="9"/>
        </w:numPr>
        <w:jc w:val="both"/>
        <w:rPr>
          <w:rFonts w:ascii="Times New Roman" w:hAnsi="Times New Roman" w:cs="Times New Roman"/>
          <w:sz w:val="28"/>
          <w:szCs w:val="28"/>
        </w:rPr>
      </w:pPr>
      <w:r w:rsidRPr="00EE66AA">
        <w:rPr>
          <w:rFonts w:ascii="Times New Roman" w:hAnsi="Times New Roman" w:cs="Times New Roman"/>
          <w:sz w:val="28"/>
          <w:szCs w:val="28"/>
        </w:rPr>
        <w:t>Economic development means an improvement in the quality of life and living standards, e.g. measures of literacy, life-expectancy and health care.</w:t>
      </w:r>
    </w:p>
    <w:p w14:paraId="4668D52F" w14:textId="77777777" w:rsidR="00EE66AA" w:rsidRPr="00EE66AA" w:rsidRDefault="00EE66AA" w:rsidP="00EE66AA">
      <w:pPr>
        <w:numPr>
          <w:ilvl w:val="0"/>
          <w:numId w:val="9"/>
        </w:numPr>
        <w:jc w:val="both"/>
        <w:rPr>
          <w:rFonts w:ascii="Times New Roman" w:hAnsi="Times New Roman" w:cs="Times New Roman"/>
          <w:sz w:val="28"/>
          <w:szCs w:val="28"/>
        </w:rPr>
      </w:pPr>
      <w:hyperlink r:id="rId5" w:history="1">
        <w:r w:rsidRPr="00EE66AA">
          <w:rPr>
            <w:rStyle w:val="Hyperlink"/>
            <w:rFonts w:ascii="Times New Roman" w:hAnsi="Times New Roman" w:cs="Times New Roman"/>
            <w:i/>
            <w:iCs/>
            <w:sz w:val="28"/>
            <w:szCs w:val="28"/>
          </w:rPr>
          <w:t>Ceteris paribus</w:t>
        </w:r>
      </w:hyperlink>
      <w:r w:rsidRPr="00EE66AA">
        <w:rPr>
          <w:rFonts w:ascii="Times New Roman" w:hAnsi="Times New Roman" w:cs="Times New Roman"/>
          <w:sz w:val="28"/>
          <w:szCs w:val="28"/>
        </w:rPr>
        <w:t>, we would expect economic growth to enable more economic development. Higher real GDP enables more to be spent on health care and education.</w:t>
      </w:r>
    </w:p>
    <w:p w14:paraId="3EC73461" w14:textId="77777777" w:rsidR="00EE66AA" w:rsidRPr="00EE66AA" w:rsidRDefault="00EE66AA" w:rsidP="00EE66AA">
      <w:pPr>
        <w:numPr>
          <w:ilvl w:val="0"/>
          <w:numId w:val="9"/>
        </w:numPr>
        <w:jc w:val="both"/>
        <w:rPr>
          <w:rFonts w:ascii="Times New Roman" w:hAnsi="Times New Roman" w:cs="Times New Roman"/>
          <w:sz w:val="28"/>
          <w:szCs w:val="28"/>
        </w:rPr>
      </w:pPr>
      <w:r w:rsidRPr="00EE66AA">
        <w:rPr>
          <w:rFonts w:ascii="Times New Roman" w:hAnsi="Times New Roman" w:cs="Times New Roman"/>
          <w:sz w:val="28"/>
          <w:szCs w:val="28"/>
        </w:rPr>
        <w:t>However, the link is not guaranteed. The proceeds of economic growth could be wasted or retained by a small wealthy elite.</w:t>
      </w:r>
    </w:p>
    <w:p w14:paraId="74CFB9F1" w14:textId="77777777" w:rsidR="00EE66AA" w:rsidRPr="00EE66AA" w:rsidRDefault="00EE66AA" w:rsidP="00EE66AA">
      <w:pPr>
        <w:jc w:val="both"/>
        <w:rPr>
          <w:rFonts w:ascii="Times New Roman" w:hAnsi="Times New Roman" w:cs="Times New Roman"/>
          <w:b/>
          <w:bCs/>
          <w:sz w:val="28"/>
          <w:szCs w:val="28"/>
        </w:rPr>
      </w:pPr>
      <w:r w:rsidRPr="00EE66AA">
        <w:rPr>
          <w:rFonts w:ascii="Times New Roman" w:hAnsi="Times New Roman" w:cs="Times New Roman"/>
          <w:b/>
          <w:bCs/>
          <w:sz w:val="28"/>
          <w:szCs w:val="28"/>
        </w:rPr>
        <w:t>Economic development</w:t>
      </w:r>
    </w:p>
    <w:p w14:paraId="601D463D"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sz w:val="28"/>
          <w:szCs w:val="28"/>
        </w:rPr>
        <w:t>Development looks at a wider range of statistics than just GDP per capita. Development is concerned with how people are actually affected. It looks at their actual living standards and the freedom they have to enjoy a good standard of living.</w:t>
      </w:r>
    </w:p>
    <w:p w14:paraId="5E1C7D62"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sz w:val="28"/>
          <w:szCs w:val="28"/>
        </w:rPr>
        <w:t>Measures of economic development will look at:</w:t>
      </w:r>
    </w:p>
    <w:p w14:paraId="0602EFAC" w14:textId="77777777" w:rsidR="00EE66AA" w:rsidRPr="00EE66AA" w:rsidRDefault="00EE66AA" w:rsidP="00EE66AA">
      <w:pPr>
        <w:numPr>
          <w:ilvl w:val="0"/>
          <w:numId w:val="10"/>
        </w:numPr>
        <w:jc w:val="both"/>
        <w:rPr>
          <w:rFonts w:ascii="Times New Roman" w:hAnsi="Times New Roman" w:cs="Times New Roman"/>
          <w:sz w:val="28"/>
          <w:szCs w:val="28"/>
        </w:rPr>
      </w:pPr>
      <w:r w:rsidRPr="00EE66AA">
        <w:rPr>
          <w:rFonts w:ascii="Times New Roman" w:hAnsi="Times New Roman" w:cs="Times New Roman"/>
          <w:sz w:val="28"/>
          <w:szCs w:val="28"/>
        </w:rPr>
        <w:t>Real income per head – GDP per capita</w:t>
      </w:r>
    </w:p>
    <w:p w14:paraId="39B14F82" w14:textId="77777777" w:rsidR="00EE66AA" w:rsidRPr="00EE66AA" w:rsidRDefault="00EE66AA" w:rsidP="00EE66AA">
      <w:pPr>
        <w:numPr>
          <w:ilvl w:val="0"/>
          <w:numId w:val="10"/>
        </w:numPr>
        <w:jc w:val="both"/>
        <w:rPr>
          <w:rFonts w:ascii="Times New Roman" w:hAnsi="Times New Roman" w:cs="Times New Roman"/>
          <w:sz w:val="28"/>
          <w:szCs w:val="28"/>
        </w:rPr>
      </w:pPr>
      <w:r w:rsidRPr="00EE66AA">
        <w:rPr>
          <w:rFonts w:ascii="Times New Roman" w:hAnsi="Times New Roman" w:cs="Times New Roman"/>
          <w:sz w:val="28"/>
          <w:szCs w:val="28"/>
        </w:rPr>
        <w:t>Levels of literacy and education standards</w:t>
      </w:r>
    </w:p>
    <w:p w14:paraId="624406A4" w14:textId="77777777" w:rsidR="00EE66AA" w:rsidRPr="00EE66AA" w:rsidRDefault="00EE66AA" w:rsidP="00EE66AA">
      <w:pPr>
        <w:numPr>
          <w:ilvl w:val="0"/>
          <w:numId w:val="10"/>
        </w:numPr>
        <w:jc w:val="both"/>
        <w:rPr>
          <w:rFonts w:ascii="Times New Roman" w:hAnsi="Times New Roman" w:cs="Times New Roman"/>
          <w:sz w:val="28"/>
          <w:szCs w:val="28"/>
        </w:rPr>
      </w:pPr>
      <w:r w:rsidRPr="00EE66AA">
        <w:rPr>
          <w:rFonts w:ascii="Times New Roman" w:hAnsi="Times New Roman" w:cs="Times New Roman"/>
          <w:sz w:val="28"/>
          <w:szCs w:val="28"/>
        </w:rPr>
        <w:t>Levels of healthcare e.g. number of doctors per 1000 population</w:t>
      </w:r>
    </w:p>
    <w:p w14:paraId="66BFA84E" w14:textId="77777777" w:rsidR="00EE66AA" w:rsidRPr="00EE66AA" w:rsidRDefault="00EE66AA" w:rsidP="00EE66AA">
      <w:pPr>
        <w:numPr>
          <w:ilvl w:val="0"/>
          <w:numId w:val="10"/>
        </w:numPr>
        <w:jc w:val="both"/>
        <w:rPr>
          <w:rFonts w:ascii="Times New Roman" w:hAnsi="Times New Roman" w:cs="Times New Roman"/>
          <w:sz w:val="28"/>
          <w:szCs w:val="28"/>
        </w:rPr>
      </w:pPr>
      <w:r w:rsidRPr="00EE66AA">
        <w:rPr>
          <w:rFonts w:ascii="Times New Roman" w:hAnsi="Times New Roman" w:cs="Times New Roman"/>
          <w:sz w:val="28"/>
          <w:szCs w:val="28"/>
        </w:rPr>
        <w:t>Quality and availability of housing</w:t>
      </w:r>
    </w:p>
    <w:p w14:paraId="61A8934C" w14:textId="77777777" w:rsidR="00EE66AA" w:rsidRPr="00EE66AA" w:rsidRDefault="00EE66AA" w:rsidP="00EE66AA">
      <w:pPr>
        <w:numPr>
          <w:ilvl w:val="0"/>
          <w:numId w:val="10"/>
        </w:numPr>
        <w:jc w:val="both"/>
        <w:rPr>
          <w:rFonts w:ascii="Times New Roman" w:hAnsi="Times New Roman" w:cs="Times New Roman"/>
          <w:sz w:val="28"/>
          <w:szCs w:val="28"/>
        </w:rPr>
      </w:pPr>
      <w:r w:rsidRPr="00EE66AA">
        <w:rPr>
          <w:rFonts w:ascii="Times New Roman" w:hAnsi="Times New Roman" w:cs="Times New Roman"/>
          <w:sz w:val="28"/>
          <w:szCs w:val="28"/>
        </w:rPr>
        <w:t>Levels of environmental standards</w:t>
      </w:r>
    </w:p>
    <w:p w14:paraId="1B27B815" w14:textId="77777777" w:rsidR="00EE66AA" w:rsidRPr="00EE66AA" w:rsidRDefault="00EE66AA" w:rsidP="00EE66AA">
      <w:pPr>
        <w:numPr>
          <w:ilvl w:val="0"/>
          <w:numId w:val="10"/>
        </w:numPr>
        <w:jc w:val="both"/>
        <w:rPr>
          <w:rFonts w:ascii="Times New Roman" w:hAnsi="Times New Roman" w:cs="Times New Roman"/>
          <w:sz w:val="28"/>
          <w:szCs w:val="28"/>
        </w:rPr>
      </w:pPr>
      <w:r w:rsidRPr="00EE66AA">
        <w:rPr>
          <w:rFonts w:ascii="Times New Roman" w:hAnsi="Times New Roman" w:cs="Times New Roman"/>
          <w:sz w:val="28"/>
          <w:szCs w:val="28"/>
        </w:rPr>
        <w:t>Life expectancy.</w:t>
      </w:r>
    </w:p>
    <w:p w14:paraId="5DCDBF90"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b/>
          <w:bCs/>
          <w:sz w:val="28"/>
          <w:szCs w:val="28"/>
        </w:rPr>
        <w:t>Absolute Poverty</w:t>
      </w:r>
      <w:r w:rsidRPr="00EE66AA">
        <w:rPr>
          <w:rFonts w:ascii="Times New Roman" w:hAnsi="Times New Roman" w:cs="Times New Roman"/>
          <w:sz w:val="28"/>
          <w:szCs w:val="28"/>
        </w:rPr>
        <w:t>. Do people have sufficient resources to maintain a healthy diet and basics of life such as shelter? Economic growth may be essential to enable higher incomes for people to be able to buy more food. However, economic growth doesn’t necessarily improve everyone’s living standards. Economic growth could bypass the poorest sections of society because they don’t have the ability to take part. A key issue is whether the benefits of economic growth are equitably distributed amongst different groups of society.</w:t>
      </w:r>
    </w:p>
    <w:p w14:paraId="393AF185"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b/>
          <w:bCs/>
          <w:sz w:val="28"/>
          <w:szCs w:val="28"/>
        </w:rPr>
        <w:lastRenderedPageBreak/>
        <w:t>Education standards.</w:t>
      </w:r>
      <w:r w:rsidRPr="00EE66AA">
        <w:rPr>
          <w:rFonts w:ascii="Times New Roman" w:hAnsi="Times New Roman" w:cs="Times New Roman"/>
          <w:sz w:val="28"/>
          <w:szCs w:val="28"/>
        </w:rPr>
        <w:t> e.g. literacy rates. Economic growth may enable more money to be spent on education. However, there is no guarantee that the proceeds of growth will be used to improve education standards. There is often a weak correlation between GDP and literacy rates.</w:t>
      </w:r>
    </w:p>
    <w:p w14:paraId="25505EF9"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b/>
          <w:bCs/>
          <w:sz w:val="28"/>
          <w:szCs w:val="28"/>
        </w:rPr>
        <w:t>Environmental standards.</w:t>
      </w:r>
      <w:r w:rsidRPr="00EE66AA">
        <w:rPr>
          <w:rFonts w:ascii="Times New Roman" w:hAnsi="Times New Roman" w:cs="Times New Roman"/>
          <w:sz w:val="28"/>
          <w:szCs w:val="28"/>
        </w:rPr>
        <w:t> Economic growth can actually harm the environment and people’s living standards. For example, higher output could cause more pollution. If higher growth involves cutting down forests – this could have adverse environmental consequences in long-term.</w:t>
      </w:r>
    </w:p>
    <w:p w14:paraId="17584044"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b/>
          <w:bCs/>
          <w:sz w:val="28"/>
          <w:szCs w:val="28"/>
        </w:rPr>
        <w:t>Transport / Infrastructure </w:t>
      </w:r>
      <w:r w:rsidRPr="00EE66AA">
        <w:rPr>
          <w:rFonts w:ascii="Times New Roman" w:hAnsi="Times New Roman" w:cs="Times New Roman"/>
          <w:sz w:val="28"/>
          <w:szCs w:val="28"/>
        </w:rPr>
        <w:t>Economic development would require improvements in infrastructure and transport. This may be important for regions that may be cut off from the main areas of economic growth.</w:t>
      </w:r>
    </w:p>
    <w:p w14:paraId="2FA620F5" w14:textId="77777777" w:rsidR="00EE66AA" w:rsidRPr="00EE66AA" w:rsidRDefault="00EE66AA" w:rsidP="00EE66AA">
      <w:pPr>
        <w:jc w:val="both"/>
        <w:rPr>
          <w:rFonts w:ascii="Times New Roman" w:hAnsi="Times New Roman" w:cs="Times New Roman"/>
          <w:b/>
          <w:bCs/>
          <w:sz w:val="28"/>
          <w:szCs w:val="28"/>
        </w:rPr>
      </w:pPr>
      <w:r w:rsidRPr="00EE66AA">
        <w:rPr>
          <w:rFonts w:ascii="Times New Roman" w:hAnsi="Times New Roman" w:cs="Times New Roman"/>
          <w:b/>
          <w:bCs/>
          <w:sz w:val="28"/>
          <w:szCs w:val="28"/>
        </w:rPr>
        <w:t>Measures of economic development</w:t>
      </w:r>
    </w:p>
    <w:p w14:paraId="134B2FF2"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sz w:val="28"/>
          <w:szCs w:val="28"/>
        </w:rPr>
        <w:t>Measuring economic development is not as precise as measuring GDP because it depends on what factors are included in the measure.</w:t>
      </w:r>
    </w:p>
    <w:p w14:paraId="4B4D7F6F" w14:textId="771E9951"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sz w:val="28"/>
          <w:szCs w:val="28"/>
        </w:rPr>
        <w:t>There are several different measures of economic development, such as the </w:t>
      </w:r>
      <w:hyperlink r:id="rId6" w:history="1">
        <w:r w:rsidRPr="00EE66AA">
          <w:rPr>
            <w:rStyle w:val="Hyperlink"/>
            <w:rFonts w:ascii="Times New Roman" w:hAnsi="Times New Roman" w:cs="Times New Roman"/>
            <w:sz w:val="28"/>
            <w:szCs w:val="28"/>
          </w:rPr>
          <w:t>Human development index (HDI)</w:t>
        </w:r>
      </w:hyperlink>
    </w:p>
    <w:p w14:paraId="7CC867C7"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b/>
          <w:bCs/>
          <w:sz w:val="28"/>
          <w:szCs w:val="28"/>
        </w:rPr>
        <w:t>Human development index (HDI)</w:t>
      </w:r>
    </w:p>
    <w:p w14:paraId="2F422D63" w14:textId="71A99273"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sz w:val="28"/>
          <w:szCs w:val="28"/>
        </w:rPr>
        <w:drawing>
          <wp:inline distT="0" distB="0" distL="0" distR="0" wp14:anchorId="643232B2" wp14:editId="7064CD93">
            <wp:extent cx="5715000" cy="3518611"/>
            <wp:effectExtent l="0" t="0" r="0" b="5715"/>
            <wp:docPr id="2027939604" name="Picture 3" descr="hdi-top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i-top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745" cy="3525842"/>
                    </a:xfrm>
                    <a:prstGeom prst="rect">
                      <a:avLst/>
                    </a:prstGeom>
                    <a:noFill/>
                    <a:ln>
                      <a:noFill/>
                    </a:ln>
                  </pic:spPr>
                </pic:pic>
              </a:graphicData>
            </a:graphic>
          </wp:inline>
        </w:drawing>
      </w:r>
    </w:p>
    <w:p w14:paraId="18D3FE9E"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b/>
          <w:bCs/>
          <w:sz w:val="28"/>
          <w:szCs w:val="28"/>
        </w:rPr>
        <w:lastRenderedPageBreak/>
        <w:t>The HDI combines</w:t>
      </w:r>
      <w:r w:rsidRPr="00EE66AA">
        <w:rPr>
          <w:rFonts w:ascii="Times New Roman" w:hAnsi="Times New Roman" w:cs="Times New Roman"/>
          <w:sz w:val="28"/>
          <w:szCs w:val="28"/>
        </w:rPr>
        <w:t>:</w:t>
      </w:r>
    </w:p>
    <w:p w14:paraId="17DBAA19" w14:textId="77777777" w:rsidR="00EE66AA" w:rsidRPr="00EE66AA" w:rsidRDefault="00EE66AA" w:rsidP="00EE66AA">
      <w:pPr>
        <w:numPr>
          <w:ilvl w:val="0"/>
          <w:numId w:val="11"/>
        </w:numPr>
        <w:jc w:val="both"/>
        <w:rPr>
          <w:rFonts w:ascii="Times New Roman" w:hAnsi="Times New Roman" w:cs="Times New Roman"/>
          <w:sz w:val="28"/>
          <w:szCs w:val="28"/>
        </w:rPr>
      </w:pPr>
      <w:r w:rsidRPr="00EE66AA">
        <w:rPr>
          <w:rFonts w:ascii="Times New Roman" w:hAnsi="Times New Roman" w:cs="Times New Roman"/>
          <w:sz w:val="28"/>
          <w:szCs w:val="28"/>
        </w:rPr>
        <w:t>Life Expectancy Index. Average life expectancy compared to a global expected life expectancy.</w:t>
      </w:r>
    </w:p>
    <w:p w14:paraId="61194B7C" w14:textId="77777777" w:rsidR="00EE66AA" w:rsidRPr="00EE66AA" w:rsidRDefault="00EE66AA" w:rsidP="00EE66AA">
      <w:pPr>
        <w:numPr>
          <w:ilvl w:val="0"/>
          <w:numId w:val="11"/>
        </w:numPr>
        <w:jc w:val="both"/>
        <w:rPr>
          <w:rFonts w:ascii="Times New Roman" w:hAnsi="Times New Roman" w:cs="Times New Roman"/>
          <w:sz w:val="28"/>
          <w:szCs w:val="28"/>
        </w:rPr>
      </w:pPr>
      <w:r w:rsidRPr="00EE66AA">
        <w:rPr>
          <w:rFonts w:ascii="Times New Roman" w:hAnsi="Times New Roman" w:cs="Times New Roman"/>
          <w:sz w:val="28"/>
          <w:szCs w:val="28"/>
        </w:rPr>
        <w:t>Education Index</w:t>
      </w:r>
    </w:p>
    <w:p w14:paraId="2271BC0D" w14:textId="77777777" w:rsidR="00EE66AA" w:rsidRPr="00EE66AA" w:rsidRDefault="00EE66AA" w:rsidP="00EE66AA">
      <w:pPr>
        <w:numPr>
          <w:ilvl w:val="1"/>
          <w:numId w:val="11"/>
        </w:numPr>
        <w:jc w:val="both"/>
        <w:rPr>
          <w:rFonts w:ascii="Times New Roman" w:hAnsi="Times New Roman" w:cs="Times New Roman"/>
          <w:sz w:val="28"/>
          <w:szCs w:val="28"/>
        </w:rPr>
      </w:pPr>
      <w:r w:rsidRPr="00EE66AA">
        <w:rPr>
          <w:rFonts w:ascii="Times New Roman" w:hAnsi="Times New Roman" w:cs="Times New Roman"/>
          <w:sz w:val="28"/>
          <w:szCs w:val="28"/>
        </w:rPr>
        <w:t>mean years of schooling</w:t>
      </w:r>
    </w:p>
    <w:p w14:paraId="0047F6B3" w14:textId="77777777" w:rsidR="00EE66AA" w:rsidRPr="00EE66AA" w:rsidRDefault="00EE66AA" w:rsidP="00EE66AA">
      <w:pPr>
        <w:numPr>
          <w:ilvl w:val="1"/>
          <w:numId w:val="11"/>
        </w:numPr>
        <w:jc w:val="both"/>
        <w:rPr>
          <w:rFonts w:ascii="Times New Roman" w:hAnsi="Times New Roman" w:cs="Times New Roman"/>
          <w:sz w:val="28"/>
          <w:szCs w:val="28"/>
        </w:rPr>
      </w:pPr>
      <w:r w:rsidRPr="00EE66AA">
        <w:rPr>
          <w:rFonts w:ascii="Times New Roman" w:hAnsi="Times New Roman" w:cs="Times New Roman"/>
          <w:sz w:val="28"/>
          <w:szCs w:val="28"/>
        </w:rPr>
        <w:t>expected years of schooling</w:t>
      </w:r>
    </w:p>
    <w:p w14:paraId="63CFD870" w14:textId="77777777" w:rsidR="00EE66AA" w:rsidRPr="00EE66AA" w:rsidRDefault="00EE66AA" w:rsidP="00EE66AA">
      <w:pPr>
        <w:numPr>
          <w:ilvl w:val="0"/>
          <w:numId w:val="11"/>
        </w:numPr>
        <w:jc w:val="both"/>
        <w:rPr>
          <w:rFonts w:ascii="Times New Roman" w:hAnsi="Times New Roman" w:cs="Times New Roman"/>
          <w:sz w:val="28"/>
          <w:szCs w:val="28"/>
        </w:rPr>
      </w:pPr>
      <w:r w:rsidRPr="00EE66AA">
        <w:rPr>
          <w:rFonts w:ascii="Times New Roman" w:hAnsi="Times New Roman" w:cs="Times New Roman"/>
          <w:sz w:val="28"/>
          <w:szCs w:val="28"/>
        </w:rPr>
        <w:t>Income Index (GNI at PPP)</w:t>
      </w:r>
    </w:p>
    <w:p w14:paraId="37AF2F5C"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sz w:val="28"/>
          <w:szCs w:val="28"/>
        </w:rPr>
        <w:t>more on </w:t>
      </w:r>
      <w:hyperlink r:id="rId9" w:history="1">
        <w:r w:rsidRPr="00EE66AA">
          <w:rPr>
            <w:rStyle w:val="Hyperlink"/>
            <w:rFonts w:ascii="Times New Roman" w:hAnsi="Times New Roman" w:cs="Times New Roman"/>
            <w:sz w:val="28"/>
            <w:szCs w:val="28"/>
          </w:rPr>
          <w:t>Human development index (HDI)</w:t>
        </w:r>
      </w:hyperlink>
    </w:p>
    <w:p w14:paraId="56B8A926" w14:textId="77777777" w:rsidR="00EE66AA" w:rsidRPr="00EE66AA" w:rsidRDefault="00EE66AA" w:rsidP="00EE66AA">
      <w:pPr>
        <w:jc w:val="both"/>
        <w:rPr>
          <w:rFonts w:ascii="Times New Roman" w:hAnsi="Times New Roman" w:cs="Times New Roman"/>
          <w:b/>
          <w:bCs/>
          <w:sz w:val="28"/>
          <w:szCs w:val="28"/>
        </w:rPr>
      </w:pPr>
      <w:r w:rsidRPr="00EE66AA">
        <w:rPr>
          <w:rFonts w:ascii="Times New Roman" w:hAnsi="Times New Roman" w:cs="Times New Roman"/>
          <w:b/>
          <w:bCs/>
          <w:sz w:val="28"/>
          <w:szCs w:val="28"/>
        </w:rPr>
        <w:t>Factors affecting economic growth in developing countries</w:t>
      </w:r>
    </w:p>
    <w:p w14:paraId="053DF0A6" w14:textId="77777777" w:rsidR="00EE66AA" w:rsidRPr="00EE66AA" w:rsidRDefault="00EE66AA" w:rsidP="00EE66AA">
      <w:pPr>
        <w:numPr>
          <w:ilvl w:val="0"/>
          <w:numId w:val="12"/>
        </w:numPr>
        <w:jc w:val="both"/>
        <w:rPr>
          <w:rFonts w:ascii="Times New Roman" w:hAnsi="Times New Roman" w:cs="Times New Roman"/>
          <w:sz w:val="28"/>
          <w:szCs w:val="28"/>
        </w:rPr>
      </w:pPr>
      <w:r w:rsidRPr="00EE66AA">
        <w:rPr>
          <w:rFonts w:ascii="Times New Roman" w:hAnsi="Times New Roman" w:cs="Times New Roman"/>
          <w:sz w:val="28"/>
          <w:szCs w:val="28"/>
        </w:rPr>
        <w:t>Levels of infrastructure – e.g. transport and communication</w:t>
      </w:r>
    </w:p>
    <w:p w14:paraId="3445BB9D" w14:textId="77777777" w:rsidR="00EE66AA" w:rsidRPr="00EE66AA" w:rsidRDefault="00EE66AA" w:rsidP="00EE66AA">
      <w:pPr>
        <w:numPr>
          <w:ilvl w:val="0"/>
          <w:numId w:val="12"/>
        </w:numPr>
        <w:jc w:val="both"/>
        <w:rPr>
          <w:rFonts w:ascii="Times New Roman" w:hAnsi="Times New Roman" w:cs="Times New Roman"/>
          <w:sz w:val="28"/>
          <w:szCs w:val="28"/>
        </w:rPr>
      </w:pPr>
      <w:r w:rsidRPr="00EE66AA">
        <w:rPr>
          <w:rFonts w:ascii="Times New Roman" w:hAnsi="Times New Roman" w:cs="Times New Roman"/>
          <w:sz w:val="28"/>
          <w:szCs w:val="28"/>
        </w:rPr>
        <w:t xml:space="preserve">Levels of corruption, </w:t>
      </w:r>
      <w:proofErr w:type="spellStart"/>
      <w:r w:rsidRPr="00EE66AA">
        <w:rPr>
          <w:rFonts w:ascii="Times New Roman" w:hAnsi="Times New Roman" w:cs="Times New Roman"/>
          <w:sz w:val="28"/>
          <w:szCs w:val="28"/>
        </w:rPr>
        <w:t>e.g</w:t>
      </w:r>
      <w:proofErr w:type="spellEnd"/>
      <w:r w:rsidRPr="00EE66AA">
        <w:rPr>
          <w:rFonts w:ascii="Times New Roman" w:hAnsi="Times New Roman" w:cs="Times New Roman"/>
          <w:sz w:val="28"/>
          <w:szCs w:val="28"/>
        </w:rPr>
        <w:t xml:space="preserve"> what percentage of tax rates are actually collected and spent on public services.</w:t>
      </w:r>
    </w:p>
    <w:p w14:paraId="723B4F6C" w14:textId="77777777" w:rsidR="00EE66AA" w:rsidRPr="00EE66AA" w:rsidRDefault="00EE66AA" w:rsidP="00EE66AA">
      <w:pPr>
        <w:numPr>
          <w:ilvl w:val="0"/>
          <w:numId w:val="12"/>
        </w:numPr>
        <w:jc w:val="both"/>
        <w:rPr>
          <w:rFonts w:ascii="Times New Roman" w:hAnsi="Times New Roman" w:cs="Times New Roman"/>
          <w:sz w:val="28"/>
          <w:szCs w:val="28"/>
        </w:rPr>
      </w:pPr>
      <w:r w:rsidRPr="00EE66AA">
        <w:rPr>
          <w:rFonts w:ascii="Times New Roman" w:hAnsi="Times New Roman" w:cs="Times New Roman"/>
          <w:sz w:val="28"/>
          <w:szCs w:val="28"/>
        </w:rPr>
        <w:t xml:space="preserve">Educational standards and </w:t>
      </w:r>
      <w:proofErr w:type="spellStart"/>
      <w:r w:rsidRPr="00EE66AA">
        <w:rPr>
          <w:rFonts w:ascii="Times New Roman" w:hAnsi="Times New Roman" w:cs="Times New Roman"/>
          <w:sz w:val="28"/>
          <w:szCs w:val="28"/>
        </w:rPr>
        <w:t>labour</w:t>
      </w:r>
      <w:proofErr w:type="spellEnd"/>
      <w:r w:rsidRPr="00EE66AA">
        <w:rPr>
          <w:rFonts w:ascii="Times New Roman" w:hAnsi="Times New Roman" w:cs="Times New Roman"/>
          <w:sz w:val="28"/>
          <w:szCs w:val="28"/>
        </w:rPr>
        <w:t xml:space="preserve"> productivity. Basic levels of literacy and education can determine the productivity of the workforce.</w:t>
      </w:r>
    </w:p>
    <w:p w14:paraId="6862D6D2" w14:textId="77777777" w:rsidR="00EE66AA" w:rsidRPr="00EE66AA" w:rsidRDefault="00EE66AA" w:rsidP="00EE66AA">
      <w:pPr>
        <w:numPr>
          <w:ilvl w:val="0"/>
          <w:numId w:val="12"/>
        </w:numPr>
        <w:jc w:val="both"/>
        <w:rPr>
          <w:rFonts w:ascii="Times New Roman" w:hAnsi="Times New Roman" w:cs="Times New Roman"/>
          <w:sz w:val="28"/>
          <w:szCs w:val="28"/>
        </w:rPr>
      </w:pPr>
      <w:r w:rsidRPr="00EE66AA">
        <w:rPr>
          <w:rFonts w:ascii="Times New Roman" w:hAnsi="Times New Roman" w:cs="Times New Roman"/>
          <w:sz w:val="28"/>
          <w:szCs w:val="28"/>
        </w:rPr>
        <w:t>Levels of inward investment. For example, China has invested in many African countries to help export raw materials, that its economy needs.</w:t>
      </w:r>
    </w:p>
    <w:p w14:paraId="32D82868" w14:textId="77777777" w:rsidR="00EE66AA" w:rsidRPr="00EE66AA" w:rsidRDefault="00EE66AA" w:rsidP="00EE66AA">
      <w:pPr>
        <w:numPr>
          <w:ilvl w:val="0"/>
          <w:numId w:val="12"/>
        </w:numPr>
        <w:jc w:val="both"/>
        <w:rPr>
          <w:rFonts w:ascii="Times New Roman" w:hAnsi="Times New Roman" w:cs="Times New Roman"/>
          <w:sz w:val="28"/>
          <w:szCs w:val="28"/>
        </w:rPr>
      </w:pPr>
      <w:proofErr w:type="spellStart"/>
      <w:r w:rsidRPr="00EE66AA">
        <w:rPr>
          <w:rFonts w:ascii="Times New Roman" w:hAnsi="Times New Roman" w:cs="Times New Roman"/>
          <w:sz w:val="28"/>
          <w:szCs w:val="28"/>
        </w:rPr>
        <w:t>Labour</w:t>
      </w:r>
      <w:proofErr w:type="spellEnd"/>
      <w:r w:rsidRPr="00EE66AA">
        <w:rPr>
          <w:rFonts w:ascii="Times New Roman" w:hAnsi="Times New Roman" w:cs="Times New Roman"/>
          <w:sz w:val="28"/>
          <w:szCs w:val="28"/>
        </w:rPr>
        <w:t xml:space="preserve"> mobility. Is </w:t>
      </w:r>
      <w:proofErr w:type="spellStart"/>
      <w:r w:rsidRPr="00EE66AA">
        <w:rPr>
          <w:rFonts w:ascii="Times New Roman" w:hAnsi="Times New Roman" w:cs="Times New Roman"/>
          <w:sz w:val="28"/>
          <w:szCs w:val="28"/>
        </w:rPr>
        <w:t>labour</w:t>
      </w:r>
      <w:proofErr w:type="spellEnd"/>
      <w:r w:rsidRPr="00EE66AA">
        <w:rPr>
          <w:rFonts w:ascii="Times New Roman" w:hAnsi="Times New Roman" w:cs="Times New Roman"/>
          <w:sz w:val="28"/>
          <w:szCs w:val="28"/>
        </w:rPr>
        <w:t xml:space="preserve"> able to move from relatively unproductive agriculture to more productive manufacturing?</w:t>
      </w:r>
    </w:p>
    <w:p w14:paraId="2992E9C3" w14:textId="77777777" w:rsidR="00EE66AA" w:rsidRPr="00EE66AA" w:rsidRDefault="00EE66AA" w:rsidP="00EE66AA">
      <w:pPr>
        <w:numPr>
          <w:ilvl w:val="0"/>
          <w:numId w:val="12"/>
        </w:numPr>
        <w:jc w:val="both"/>
        <w:rPr>
          <w:rFonts w:ascii="Times New Roman" w:hAnsi="Times New Roman" w:cs="Times New Roman"/>
          <w:sz w:val="28"/>
          <w:szCs w:val="28"/>
        </w:rPr>
      </w:pPr>
      <w:r w:rsidRPr="00EE66AA">
        <w:rPr>
          <w:rFonts w:ascii="Times New Roman" w:hAnsi="Times New Roman" w:cs="Times New Roman"/>
          <w:sz w:val="28"/>
          <w:szCs w:val="28"/>
        </w:rPr>
        <w:t>The flow of foreign aid and investment. Targeted aid, can help improve infrastructure and living standards.</w:t>
      </w:r>
    </w:p>
    <w:p w14:paraId="041E985D" w14:textId="77777777" w:rsidR="00EE66AA" w:rsidRPr="00EE66AA" w:rsidRDefault="00EE66AA" w:rsidP="00EE66AA">
      <w:pPr>
        <w:numPr>
          <w:ilvl w:val="0"/>
          <w:numId w:val="12"/>
        </w:numPr>
        <w:jc w:val="both"/>
        <w:rPr>
          <w:rFonts w:ascii="Times New Roman" w:hAnsi="Times New Roman" w:cs="Times New Roman"/>
          <w:sz w:val="28"/>
          <w:szCs w:val="28"/>
        </w:rPr>
      </w:pPr>
      <w:r w:rsidRPr="00EE66AA">
        <w:rPr>
          <w:rFonts w:ascii="Times New Roman" w:hAnsi="Times New Roman" w:cs="Times New Roman"/>
          <w:sz w:val="28"/>
          <w:szCs w:val="28"/>
        </w:rPr>
        <w:t>Level of savings and investment. Higher savings can fund more investment, helping economic growth.</w:t>
      </w:r>
    </w:p>
    <w:p w14:paraId="24C7D5F1" w14:textId="77777777" w:rsidR="00EE66AA" w:rsidRPr="00EE66AA" w:rsidRDefault="00EE66AA" w:rsidP="00EE66AA">
      <w:pPr>
        <w:jc w:val="both"/>
        <w:rPr>
          <w:rFonts w:ascii="Times New Roman" w:hAnsi="Times New Roman" w:cs="Times New Roman"/>
          <w:b/>
          <w:bCs/>
          <w:sz w:val="28"/>
          <w:szCs w:val="28"/>
        </w:rPr>
      </w:pPr>
      <w:r w:rsidRPr="00EE66AA">
        <w:rPr>
          <w:rFonts w:ascii="Times New Roman" w:hAnsi="Times New Roman" w:cs="Times New Roman"/>
          <w:b/>
          <w:bCs/>
          <w:sz w:val="28"/>
          <w:szCs w:val="28"/>
        </w:rPr>
        <w:t>Economic growth without development</w:t>
      </w:r>
    </w:p>
    <w:p w14:paraId="21675432" w14:textId="77777777" w:rsidR="00EE66AA" w:rsidRPr="00EE66AA" w:rsidRDefault="00EE66AA" w:rsidP="00EE66AA">
      <w:pPr>
        <w:jc w:val="both"/>
        <w:rPr>
          <w:rFonts w:ascii="Times New Roman" w:hAnsi="Times New Roman" w:cs="Times New Roman"/>
          <w:sz w:val="28"/>
          <w:szCs w:val="28"/>
        </w:rPr>
      </w:pPr>
      <w:r w:rsidRPr="00EE66AA">
        <w:rPr>
          <w:rFonts w:ascii="Times New Roman" w:hAnsi="Times New Roman" w:cs="Times New Roman"/>
          <w:sz w:val="28"/>
          <w:szCs w:val="28"/>
        </w:rPr>
        <w:t>It is possible to have economic growth without development. i.e. an increase in GDP, but most people don’t see any actual improvements in living standards. This could occur due to:</w:t>
      </w:r>
    </w:p>
    <w:p w14:paraId="1415CD3F" w14:textId="77777777" w:rsidR="00EE66AA" w:rsidRPr="00EE66AA" w:rsidRDefault="00EE66AA" w:rsidP="00EE66AA">
      <w:pPr>
        <w:numPr>
          <w:ilvl w:val="0"/>
          <w:numId w:val="13"/>
        </w:numPr>
        <w:jc w:val="both"/>
        <w:rPr>
          <w:rFonts w:ascii="Times New Roman" w:hAnsi="Times New Roman" w:cs="Times New Roman"/>
          <w:sz w:val="28"/>
          <w:szCs w:val="28"/>
        </w:rPr>
      </w:pPr>
      <w:r w:rsidRPr="00EE66AA">
        <w:rPr>
          <w:rFonts w:ascii="Times New Roman" w:hAnsi="Times New Roman" w:cs="Times New Roman"/>
          <w:sz w:val="28"/>
          <w:szCs w:val="28"/>
        </w:rPr>
        <w:t xml:space="preserve">Economic growth may only benefit a small % of the population. For example, if a country produces more oil, it will see an increase in GDP. However, it is </w:t>
      </w:r>
      <w:r w:rsidRPr="00EE66AA">
        <w:rPr>
          <w:rFonts w:ascii="Times New Roman" w:hAnsi="Times New Roman" w:cs="Times New Roman"/>
          <w:sz w:val="28"/>
          <w:szCs w:val="28"/>
        </w:rPr>
        <w:lastRenderedPageBreak/>
        <w:t>possible, that this oil is only owned by one firm, and therefore, the average worker doesn’t really benefit.</w:t>
      </w:r>
    </w:p>
    <w:p w14:paraId="236F9D84" w14:textId="77777777" w:rsidR="00EE66AA" w:rsidRPr="00EE66AA" w:rsidRDefault="00EE66AA" w:rsidP="00EE66AA">
      <w:pPr>
        <w:numPr>
          <w:ilvl w:val="0"/>
          <w:numId w:val="13"/>
        </w:numPr>
        <w:jc w:val="both"/>
        <w:rPr>
          <w:rFonts w:ascii="Times New Roman" w:hAnsi="Times New Roman" w:cs="Times New Roman"/>
          <w:sz w:val="28"/>
          <w:szCs w:val="28"/>
        </w:rPr>
      </w:pPr>
      <w:r w:rsidRPr="00EE66AA">
        <w:rPr>
          <w:rFonts w:ascii="Times New Roman" w:hAnsi="Times New Roman" w:cs="Times New Roman"/>
          <w:sz w:val="28"/>
          <w:szCs w:val="28"/>
        </w:rPr>
        <w:t>Corruption. A country may see higher GDP, but the benefits of growth may be syphoned into the bank accounts of politicians</w:t>
      </w:r>
    </w:p>
    <w:p w14:paraId="0BFA8A34" w14:textId="77777777" w:rsidR="00EE66AA" w:rsidRPr="00EE66AA" w:rsidRDefault="00EE66AA" w:rsidP="00EE66AA">
      <w:pPr>
        <w:numPr>
          <w:ilvl w:val="0"/>
          <w:numId w:val="13"/>
        </w:numPr>
        <w:jc w:val="both"/>
        <w:rPr>
          <w:rFonts w:ascii="Times New Roman" w:hAnsi="Times New Roman" w:cs="Times New Roman"/>
          <w:sz w:val="28"/>
          <w:szCs w:val="28"/>
        </w:rPr>
      </w:pPr>
      <w:r w:rsidRPr="00EE66AA">
        <w:rPr>
          <w:rFonts w:ascii="Times New Roman" w:hAnsi="Times New Roman" w:cs="Times New Roman"/>
          <w:sz w:val="28"/>
          <w:szCs w:val="28"/>
        </w:rPr>
        <w:t>Environmental problems. Producing toxic chemicals will lead to an increase in real GDP. However, without proper regulation, it can also lead to environmental and health problems. This is an example of where growth leads to a decline in living standards for many.</w:t>
      </w:r>
    </w:p>
    <w:p w14:paraId="259497AD" w14:textId="77777777" w:rsidR="00EE66AA" w:rsidRPr="00EE66AA" w:rsidRDefault="00EE66AA" w:rsidP="00EE66AA">
      <w:pPr>
        <w:numPr>
          <w:ilvl w:val="0"/>
          <w:numId w:val="13"/>
        </w:numPr>
        <w:jc w:val="both"/>
        <w:rPr>
          <w:rFonts w:ascii="Times New Roman" w:hAnsi="Times New Roman" w:cs="Times New Roman"/>
          <w:sz w:val="28"/>
          <w:szCs w:val="28"/>
        </w:rPr>
      </w:pPr>
      <w:r w:rsidRPr="00EE66AA">
        <w:rPr>
          <w:rFonts w:ascii="Times New Roman" w:hAnsi="Times New Roman" w:cs="Times New Roman"/>
          <w:sz w:val="28"/>
          <w:szCs w:val="28"/>
        </w:rPr>
        <w:t>Congestion. Economic growth can cause an increase in congestion. This means people will spend longer in traffic jams. GDP may increase but they have lower living standards because they spend more time in traffic jams.</w:t>
      </w:r>
    </w:p>
    <w:p w14:paraId="508B96D2" w14:textId="77777777" w:rsidR="00EE66AA" w:rsidRPr="00EE66AA" w:rsidRDefault="00EE66AA" w:rsidP="00EE66AA">
      <w:pPr>
        <w:numPr>
          <w:ilvl w:val="0"/>
          <w:numId w:val="13"/>
        </w:numPr>
        <w:jc w:val="both"/>
        <w:rPr>
          <w:rFonts w:ascii="Times New Roman" w:hAnsi="Times New Roman" w:cs="Times New Roman"/>
          <w:sz w:val="28"/>
          <w:szCs w:val="28"/>
        </w:rPr>
      </w:pPr>
      <w:r w:rsidRPr="00EE66AA">
        <w:rPr>
          <w:rFonts w:ascii="Times New Roman" w:hAnsi="Times New Roman" w:cs="Times New Roman"/>
          <w:sz w:val="28"/>
          <w:szCs w:val="28"/>
        </w:rPr>
        <w:t>Production not consumed. If a state-owned industry increases output, this is reflected in an increase in GDP. However, if the output is not used by anyone then it causes no actual increase in living standards.</w:t>
      </w:r>
    </w:p>
    <w:p w14:paraId="1625E15D" w14:textId="77777777" w:rsidR="00EE66AA" w:rsidRPr="00EE66AA" w:rsidRDefault="00EE66AA" w:rsidP="00EE66AA">
      <w:pPr>
        <w:numPr>
          <w:ilvl w:val="0"/>
          <w:numId w:val="13"/>
        </w:numPr>
        <w:jc w:val="both"/>
        <w:rPr>
          <w:rFonts w:ascii="Times New Roman" w:hAnsi="Times New Roman" w:cs="Times New Roman"/>
          <w:sz w:val="28"/>
          <w:szCs w:val="28"/>
        </w:rPr>
      </w:pPr>
      <w:r w:rsidRPr="00EE66AA">
        <w:rPr>
          <w:rFonts w:ascii="Times New Roman" w:hAnsi="Times New Roman" w:cs="Times New Roman"/>
          <w:sz w:val="28"/>
          <w:szCs w:val="28"/>
        </w:rPr>
        <w:t>Military spending. A country may increase GDP by spending more on military goods. However, if this is at the expense of health care and education it can lead to lower living standards.</w:t>
      </w:r>
    </w:p>
    <w:p w14:paraId="71387985" w14:textId="77777777" w:rsidR="00EE66AA" w:rsidRDefault="00EE66AA" w:rsidP="00471525">
      <w:pPr>
        <w:jc w:val="both"/>
        <w:rPr>
          <w:rFonts w:ascii="Times New Roman" w:hAnsi="Times New Roman" w:cs="Times New Roman"/>
          <w:sz w:val="28"/>
          <w:szCs w:val="28"/>
        </w:rPr>
      </w:pPr>
    </w:p>
    <w:p w14:paraId="71FF7222" w14:textId="1CB94A5A" w:rsidR="00471525" w:rsidRPr="00471525" w:rsidRDefault="00471525" w:rsidP="00471525">
      <w:pPr>
        <w:jc w:val="both"/>
        <w:rPr>
          <w:rFonts w:ascii="Times New Roman" w:hAnsi="Times New Roman" w:cs="Times New Roman"/>
          <w:sz w:val="28"/>
          <w:szCs w:val="28"/>
        </w:rPr>
      </w:pPr>
    </w:p>
    <w:p w14:paraId="4BFD9519" w14:textId="77777777" w:rsidR="00CA0A69" w:rsidRDefault="00CA0A69"/>
    <w:sectPr w:rsidR="00CA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70FB7"/>
    <w:multiLevelType w:val="multilevel"/>
    <w:tmpl w:val="287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523B0"/>
    <w:multiLevelType w:val="multilevel"/>
    <w:tmpl w:val="9298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90902"/>
    <w:multiLevelType w:val="multilevel"/>
    <w:tmpl w:val="6262D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36672"/>
    <w:multiLevelType w:val="multilevel"/>
    <w:tmpl w:val="F704E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B71BD5"/>
    <w:multiLevelType w:val="multilevel"/>
    <w:tmpl w:val="FFF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4B0518"/>
    <w:multiLevelType w:val="multilevel"/>
    <w:tmpl w:val="2818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F25CD9"/>
    <w:multiLevelType w:val="multilevel"/>
    <w:tmpl w:val="75E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313068"/>
    <w:multiLevelType w:val="hybridMultilevel"/>
    <w:tmpl w:val="3206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406916">
    <w:abstractNumId w:val="2"/>
  </w:num>
  <w:num w:numId="2" w16cid:durableId="2120948194">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741559751">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993023571">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571504184">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2058311975">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766418049">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121150351">
    <w:abstractNumId w:val="7"/>
  </w:num>
  <w:num w:numId="9" w16cid:durableId="1175345812">
    <w:abstractNumId w:val="4"/>
  </w:num>
  <w:num w:numId="10" w16cid:durableId="943457381">
    <w:abstractNumId w:val="5"/>
  </w:num>
  <w:num w:numId="11" w16cid:durableId="1039547976">
    <w:abstractNumId w:val="3"/>
  </w:num>
  <w:num w:numId="12" w16cid:durableId="114032687">
    <w:abstractNumId w:val="0"/>
  </w:num>
  <w:num w:numId="13" w16cid:durableId="1456173746">
    <w:abstractNumId w:val="1"/>
  </w:num>
  <w:num w:numId="14" w16cid:durableId="276447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26"/>
    <w:rsid w:val="00471525"/>
    <w:rsid w:val="004D7426"/>
    <w:rsid w:val="008077FC"/>
    <w:rsid w:val="00AA0878"/>
    <w:rsid w:val="00C600D5"/>
    <w:rsid w:val="00CA0A69"/>
    <w:rsid w:val="00CC5970"/>
    <w:rsid w:val="00D00E32"/>
    <w:rsid w:val="00EE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F61D"/>
  <w15:chartTrackingRefBased/>
  <w15:docId w15:val="{CD651DBA-7B3C-421B-BCDD-CDFBCBD0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426"/>
    <w:rPr>
      <w:rFonts w:eastAsiaTheme="majorEastAsia" w:cstheme="majorBidi"/>
      <w:color w:val="272727" w:themeColor="text1" w:themeTint="D8"/>
    </w:rPr>
  </w:style>
  <w:style w:type="paragraph" w:styleId="Title">
    <w:name w:val="Title"/>
    <w:basedOn w:val="Normal"/>
    <w:next w:val="Normal"/>
    <w:link w:val="TitleChar"/>
    <w:uiPriority w:val="10"/>
    <w:qFormat/>
    <w:rsid w:val="004D7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426"/>
    <w:pPr>
      <w:spacing w:before="160"/>
      <w:jc w:val="center"/>
    </w:pPr>
    <w:rPr>
      <w:i/>
      <w:iCs/>
      <w:color w:val="404040" w:themeColor="text1" w:themeTint="BF"/>
    </w:rPr>
  </w:style>
  <w:style w:type="character" w:customStyle="1" w:styleId="QuoteChar">
    <w:name w:val="Quote Char"/>
    <w:basedOn w:val="DefaultParagraphFont"/>
    <w:link w:val="Quote"/>
    <w:uiPriority w:val="29"/>
    <w:rsid w:val="004D7426"/>
    <w:rPr>
      <w:i/>
      <w:iCs/>
      <w:color w:val="404040" w:themeColor="text1" w:themeTint="BF"/>
    </w:rPr>
  </w:style>
  <w:style w:type="paragraph" w:styleId="ListParagraph">
    <w:name w:val="List Paragraph"/>
    <w:basedOn w:val="Normal"/>
    <w:uiPriority w:val="34"/>
    <w:qFormat/>
    <w:rsid w:val="004D7426"/>
    <w:pPr>
      <w:ind w:left="720"/>
      <w:contextualSpacing/>
    </w:pPr>
  </w:style>
  <w:style w:type="character" w:styleId="IntenseEmphasis">
    <w:name w:val="Intense Emphasis"/>
    <w:basedOn w:val="DefaultParagraphFont"/>
    <w:uiPriority w:val="21"/>
    <w:qFormat/>
    <w:rsid w:val="004D7426"/>
    <w:rPr>
      <w:i/>
      <w:iCs/>
      <w:color w:val="2F5496" w:themeColor="accent1" w:themeShade="BF"/>
    </w:rPr>
  </w:style>
  <w:style w:type="paragraph" w:styleId="IntenseQuote">
    <w:name w:val="Intense Quote"/>
    <w:basedOn w:val="Normal"/>
    <w:next w:val="Normal"/>
    <w:link w:val="IntenseQuoteChar"/>
    <w:uiPriority w:val="30"/>
    <w:qFormat/>
    <w:rsid w:val="004D7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426"/>
    <w:rPr>
      <w:i/>
      <w:iCs/>
      <w:color w:val="2F5496" w:themeColor="accent1" w:themeShade="BF"/>
    </w:rPr>
  </w:style>
  <w:style w:type="character" w:styleId="IntenseReference">
    <w:name w:val="Intense Reference"/>
    <w:basedOn w:val="DefaultParagraphFont"/>
    <w:uiPriority w:val="32"/>
    <w:qFormat/>
    <w:rsid w:val="004D7426"/>
    <w:rPr>
      <w:b/>
      <w:bCs/>
      <w:smallCaps/>
      <w:color w:val="2F5496" w:themeColor="accent1" w:themeShade="BF"/>
      <w:spacing w:val="5"/>
    </w:rPr>
  </w:style>
  <w:style w:type="table" w:styleId="TableGrid">
    <w:name w:val="Table Grid"/>
    <w:basedOn w:val="TableNormal"/>
    <w:uiPriority w:val="39"/>
    <w:rsid w:val="00471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66AA"/>
    <w:rPr>
      <w:color w:val="0563C1" w:themeColor="hyperlink"/>
      <w:u w:val="single"/>
    </w:rPr>
  </w:style>
  <w:style w:type="character" w:styleId="UnresolvedMention">
    <w:name w:val="Unresolved Mention"/>
    <w:basedOn w:val="DefaultParagraphFont"/>
    <w:uiPriority w:val="99"/>
    <w:semiHidden/>
    <w:unhideWhenUsed/>
    <w:rsid w:val="00EE6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943251">
      <w:bodyDiv w:val="1"/>
      <w:marLeft w:val="0"/>
      <w:marRight w:val="0"/>
      <w:marTop w:val="0"/>
      <w:marBottom w:val="0"/>
      <w:divBdr>
        <w:top w:val="none" w:sz="0" w:space="0" w:color="auto"/>
        <w:left w:val="none" w:sz="0" w:space="0" w:color="auto"/>
        <w:bottom w:val="none" w:sz="0" w:space="0" w:color="auto"/>
        <w:right w:val="none" w:sz="0" w:space="0" w:color="auto"/>
      </w:divBdr>
    </w:div>
    <w:div w:id="678580980">
      <w:bodyDiv w:val="1"/>
      <w:marLeft w:val="0"/>
      <w:marRight w:val="0"/>
      <w:marTop w:val="0"/>
      <w:marBottom w:val="0"/>
      <w:divBdr>
        <w:top w:val="none" w:sz="0" w:space="0" w:color="auto"/>
        <w:left w:val="none" w:sz="0" w:space="0" w:color="auto"/>
        <w:bottom w:val="none" w:sz="0" w:space="0" w:color="auto"/>
        <w:right w:val="none" w:sz="0" w:space="0" w:color="auto"/>
      </w:divBdr>
      <w:divsChild>
        <w:div w:id="1195078960">
          <w:marLeft w:val="0"/>
          <w:marRight w:val="0"/>
          <w:marTop w:val="0"/>
          <w:marBottom w:val="0"/>
          <w:divBdr>
            <w:top w:val="none" w:sz="0" w:space="0" w:color="auto"/>
            <w:left w:val="none" w:sz="0" w:space="0" w:color="auto"/>
            <w:bottom w:val="none" w:sz="0" w:space="0" w:color="auto"/>
            <w:right w:val="none" w:sz="0" w:space="0" w:color="auto"/>
          </w:divBdr>
          <w:divsChild>
            <w:div w:id="540870942">
              <w:marLeft w:val="0"/>
              <w:marRight w:val="0"/>
              <w:marTop w:val="0"/>
              <w:marBottom w:val="0"/>
              <w:divBdr>
                <w:top w:val="none" w:sz="0" w:space="0" w:color="auto"/>
                <w:left w:val="none" w:sz="0" w:space="0" w:color="auto"/>
                <w:bottom w:val="none" w:sz="0" w:space="0" w:color="auto"/>
                <w:right w:val="none" w:sz="0" w:space="0" w:color="auto"/>
              </w:divBdr>
              <w:divsChild>
                <w:div w:id="725224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3704111">
          <w:marLeft w:val="0"/>
          <w:marRight w:val="0"/>
          <w:marTop w:val="0"/>
          <w:marBottom w:val="0"/>
          <w:divBdr>
            <w:top w:val="none" w:sz="0" w:space="0" w:color="auto"/>
            <w:left w:val="none" w:sz="0" w:space="0" w:color="auto"/>
            <w:bottom w:val="none" w:sz="0" w:space="0" w:color="auto"/>
            <w:right w:val="none" w:sz="0" w:space="0" w:color="auto"/>
          </w:divBdr>
          <w:divsChild>
            <w:div w:id="496653738">
              <w:marLeft w:val="0"/>
              <w:marRight w:val="0"/>
              <w:marTop w:val="0"/>
              <w:marBottom w:val="0"/>
              <w:divBdr>
                <w:top w:val="none" w:sz="0" w:space="0" w:color="auto"/>
                <w:left w:val="none" w:sz="0" w:space="0" w:color="auto"/>
                <w:bottom w:val="none" w:sz="0" w:space="0" w:color="auto"/>
                <w:right w:val="none" w:sz="0" w:space="0" w:color="auto"/>
              </w:divBdr>
              <w:divsChild>
                <w:div w:id="14449621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7710189">
          <w:marLeft w:val="0"/>
          <w:marRight w:val="0"/>
          <w:marTop w:val="0"/>
          <w:marBottom w:val="0"/>
          <w:divBdr>
            <w:top w:val="none" w:sz="0" w:space="0" w:color="auto"/>
            <w:left w:val="none" w:sz="0" w:space="0" w:color="auto"/>
            <w:bottom w:val="none" w:sz="0" w:space="0" w:color="auto"/>
            <w:right w:val="none" w:sz="0" w:space="0" w:color="auto"/>
          </w:divBdr>
          <w:divsChild>
            <w:div w:id="1646398505">
              <w:marLeft w:val="0"/>
              <w:marRight w:val="0"/>
              <w:marTop w:val="0"/>
              <w:marBottom w:val="0"/>
              <w:divBdr>
                <w:top w:val="none" w:sz="0" w:space="0" w:color="auto"/>
                <w:left w:val="none" w:sz="0" w:space="0" w:color="auto"/>
                <w:bottom w:val="none" w:sz="0" w:space="0" w:color="auto"/>
                <w:right w:val="none" w:sz="0" w:space="0" w:color="auto"/>
              </w:divBdr>
              <w:divsChild>
                <w:div w:id="1004356613">
                  <w:marLeft w:val="-420"/>
                  <w:marRight w:val="0"/>
                  <w:marTop w:val="0"/>
                  <w:marBottom w:val="0"/>
                  <w:divBdr>
                    <w:top w:val="none" w:sz="0" w:space="0" w:color="auto"/>
                    <w:left w:val="none" w:sz="0" w:space="0" w:color="auto"/>
                    <w:bottom w:val="none" w:sz="0" w:space="0" w:color="auto"/>
                    <w:right w:val="none" w:sz="0" w:space="0" w:color="auto"/>
                  </w:divBdr>
                  <w:divsChild>
                    <w:div w:id="1528568338">
                      <w:marLeft w:val="0"/>
                      <w:marRight w:val="0"/>
                      <w:marTop w:val="0"/>
                      <w:marBottom w:val="0"/>
                      <w:divBdr>
                        <w:top w:val="none" w:sz="0" w:space="0" w:color="auto"/>
                        <w:left w:val="none" w:sz="0" w:space="0" w:color="auto"/>
                        <w:bottom w:val="none" w:sz="0" w:space="0" w:color="auto"/>
                        <w:right w:val="none" w:sz="0" w:space="0" w:color="auto"/>
                      </w:divBdr>
                      <w:divsChild>
                        <w:div w:id="692924568">
                          <w:marLeft w:val="0"/>
                          <w:marRight w:val="0"/>
                          <w:marTop w:val="0"/>
                          <w:marBottom w:val="0"/>
                          <w:divBdr>
                            <w:top w:val="none" w:sz="0" w:space="0" w:color="auto"/>
                            <w:left w:val="none" w:sz="0" w:space="0" w:color="auto"/>
                            <w:bottom w:val="none" w:sz="0" w:space="0" w:color="auto"/>
                            <w:right w:val="none" w:sz="0" w:space="0" w:color="auto"/>
                          </w:divBdr>
                          <w:divsChild>
                            <w:div w:id="2002812294">
                              <w:marLeft w:val="0"/>
                              <w:marRight w:val="0"/>
                              <w:marTop w:val="0"/>
                              <w:marBottom w:val="0"/>
                              <w:divBdr>
                                <w:top w:val="none" w:sz="0" w:space="0" w:color="auto"/>
                                <w:left w:val="none" w:sz="0" w:space="0" w:color="auto"/>
                                <w:bottom w:val="none" w:sz="0" w:space="0" w:color="auto"/>
                                <w:right w:val="none" w:sz="0" w:space="0" w:color="auto"/>
                              </w:divBdr>
                            </w:div>
                            <w:div w:id="5760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7540">
                  <w:marLeft w:val="-420"/>
                  <w:marRight w:val="0"/>
                  <w:marTop w:val="0"/>
                  <w:marBottom w:val="0"/>
                  <w:divBdr>
                    <w:top w:val="none" w:sz="0" w:space="0" w:color="auto"/>
                    <w:left w:val="none" w:sz="0" w:space="0" w:color="auto"/>
                    <w:bottom w:val="none" w:sz="0" w:space="0" w:color="auto"/>
                    <w:right w:val="none" w:sz="0" w:space="0" w:color="auto"/>
                  </w:divBdr>
                  <w:divsChild>
                    <w:div w:id="2046514897">
                      <w:marLeft w:val="0"/>
                      <w:marRight w:val="0"/>
                      <w:marTop w:val="0"/>
                      <w:marBottom w:val="0"/>
                      <w:divBdr>
                        <w:top w:val="none" w:sz="0" w:space="0" w:color="auto"/>
                        <w:left w:val="none" w:sz="0" w:space="0" w:color="auto"/>
                        <w:bottom w:val="none" w:sz="0" w:space="0" w:color="auto"/>
                        <w:right w:val="none" w:sz="0" w:space="0" w:color="auto"/>
                      </w:divBdr>
                      <w:divsChild>
                        <w:div w:id="759981857">
                          <w:marLeft w:val="0"/>
                          <w:marRight w:val="0"/>
                          <w:marTop w:val="0"/>
                          <w:marBottom w:val="0"/>
                          <w:divBdr>
                            <w:top w:val="none" w:sz="0" w:space="0" w:color="auto"/>
                            <w:left w:val="none" w:sz="0" w:space="0" w:color="auto"/>
                            <w:bottom w:val="none" w:sz="0" w:space="0" w:color="auto"/>
                            <w:right w:val="none" w:sz="0" w:space="0" w:color="auto"/>
                          </w:divBdr>
                          <w:divsChild>
                            <w:div w:id="67266844">
                              <w:marLeft w:val="0"/>
                              <w:marRight w:val="0"/>
                              <w:marTop w:val="0"/>
                              <w:marBottom w:val="0"/>
                              <w:divBdr>
                                <w:top w:val="none" w:sz="0" w:space="0" w:color="auto"/>
                                <w:left w:val="none" w:sz="0" w:space="0" w:color="auto"/>
                                <w:bottom w:val="none" w:sz="0" w:space="0" w:color="auto"/>
                                <w:right w:val="none" w:sz="0" w:space="0" w:color="auto"/>
                              </w:divBdr>
                            </w:div>
                            <w:div w:id="3377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9253">
          <w:marLeft w:val="0"/>
          <w:marRight w:val="0"/>
          <w:marTop w:val="0"/>
          <w:marBottom w:val="0"/>
          <w:divBdr>
            <w:top w:val="none" w:sz="0" w:space="0" w:color="auto"/>
            <w:left w:val="none" w:sz="0" w:space="0" w:color="auto"/>
            <w:bottom w:val="none" w:sz="0" w:space="0" w:color="auto"/>
            <w:right w:val="none" w:sz="0" w:space="0" w:color="auto"/>
          </w:divBdr>
          <w:divsChild>
            <w:div w:id="1863326228">
              <w:marLeft w:val="0"/>
              <w:marRight w:val="0"/>
              <w:marTop w:val="0"/>
              <w:marBottom w:val="0"/>
              <w:divBdr>
                <w:top w:val="none" w:sz="0" w:space="0" w:color="auto"/>
                <w:left w:val="none" w:sz="0" w:space="0" w:color="auto"/>
                <w:bottom w:val="none" w:sz="0" w:space="0" w:color="auto"/>
                <w:right w:val="none" w:sz="0" w:space="0" w:color="auto"/>
              </w:divBdr>
              <w:divsChild>
                <w:div w:id="4615354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22875016">
      <w:bodyDiv w:val="1"/>
      <w:marLeft w:val="0"/>
      <w:marRight w:val="0"/>
      <w:marTop w:val="0"/>
      <w:marBottom w:val="0"/>
      <w:divBdr>
        <w:top w:val="none" w:sz="0" w:space="0" w:color="auto"/>
        <w:left w:val="none" w:sz="0" w:space="0" w:color="auto"/>
        <w:bottom w:val="none" w:sz="0" w:space="0" w:color="auto"/>
        <w:right w:val="none" w:sz="0" w:space="0" w:color="auto"/>
      </w:divBdr>
    </w:div>
    <w:div w:id="1350064696">
      <w:bodyDiv w:val="1"/>
      <w:marLeft w:val="0"/>
      <w:marRight w:val="0"/>
      <w:marTop w:val="0"/>
      <w:marBottom w:val="0"/>
      <w:divBdr>
        <w:top w:val="none" w:sz="0" w:space="0" w:color="auto"/>
        <w:left w:val="none" w:sz="0" w:space="0" w:color="auto"/>
        <w:bottom w:val="none" w:sz="0" w:space="0" w:color="auto"/>
        <w:right w:val="none" w:sz="0" w:space="0" w:color="auto"/>
      </w:divBdr>
    </w:div>
    <w:div w:id="1550413979">
      <w:bodyDiv w:val="1"/>
      <w:marLeft w:val="0"/>
      <w:marRight w:val="0"/>
      <w:marTop w:val="0"/>
      <w:marBottom w:val="0"/>
      <w:divBdr>
        <w:top w:val="none" w:sz="0" w:space="0" w:color="auto"/>
        <w:left w:val="none" w:sz="0" w:space="0" w:color="auto"/>
        <w:bottom w:val="none" w:sz="0" w:space="0" w:color="auto"/>
        <w:right w:val="none" w:sz="0" w:space="0" w:color="auto"/>
      </w:divBdr>
      <w:divsChild>
        <w:div w:id="577519683">
          <w:marLeft w:val="0"/>
          <w:marRight w:val="0"/>
          <w:marTop w:val="0"/>
          <w:marBottom w:val="0"/>
          <w:divBdr>
            <w:top w:val="none" w:sz="0" w:space="0" w:color="auto"/>
            <w:left w:val="none" w:sz="0" w:space="0" w:color="auto"/>
            <w:bottom w:val="none" w:sz="0" w:space="0" w:color="auto"/>
            <w:right w:val="none" w:sz="0" w:space="0" w:color="auto"/>
          </w:divBdr>
          <w:divsChild>
            <w:div w:id="1702121295">
              <w:marLeft w:val="0"/>
              <w:marRight w:val="0"/>
              <w:marTop w:val="0"/>
              <w:marBottom w:val="0"/>
              <w:divBdr>
                <w:top w:val="none" w:sz="0" w:space="0" w:color="auto"/>
                <w:left w:val="none" w:sz="0" w:space="0" w:color="auto"/>
                <w:bottom w:val="none" w:sz="0" w:space="0" w:color="auto"/>
                <w:right w:val="none" w:sz="0" w:space="0" w:color="auto"/>
              </w:divBdr>
              <w:divsChild>
                <w:div w:id="1041200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11584025">
          <w:marLeft w:val="0"/>
          <w:marRight w:val="0"/>
          <w:marTop w:val="0"/>
          <w:marBottom w:val="0"/>
          <w:divBdr>
            <w:top w:val="none" w:sz="0" w:space="0" w:color="auto"/>
            <w:left w:val="none" w:sz="0" w:space="0" w:color="auto"/>
            <w:bottom w:val="none" w:sz="0" w:space="0" w:color="auto"/>
            <w:right w:val="none" w:sz="0" w:space="0" w:color="auto"/>
          </w:divBdr>
          <w:divsChild>
            <w:div w:id="535236119">
              <w:marLeft w:val="0"/>
              <w:marRight w:val="0"/>
              <w:marTop w:val="0"/>
              <w:marBottom w:val="0"/>
              <w:divBdr>
                <w:top w:val="none" w:sz="0" w:space="0" w:color="auto"/>
                <w:left w:val="none" w:sz="0" w:space="0" w:color="auto"/>
                <w:bottom w:val="none" w:sz="0" w:space="0" w:color="auto"/>
                <w:right w:val="none" w:sz="0" w:space="0" w:color="auto"/>
              </w:divBdr>
              <w:divsChild>
                <w:div w:id="14901737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6876565">
          <w:marLeft w:val="0"/>
          <w:marRight w:val="0"/>
          <w:marTop w:val="0"/>
          <w:marBottom w:val="0"/>
          <w:divBdr>
            <w:top w:val="none" w:sz="0" w:space="0" w:color="auto"/>
            <w:left w:val="none" w:sz="0" w:space="0" w:color="auto"/>
            <w:bottom w:val="none" w:sz="0" w:space="0" w:color="auto"/>
            <w:right w:val="none" w:sz="0" w:space="0" w:color="auto"/>
          </w:divBdr>
          <w:divsChild>
            <w:div w:id="2046521530">
              <w:marLeft w:val="0"/>
              <w:marRight w:val="0"/>
              <w:marTop w:val="0"/>
              <w:marBottom w:val="0"/>
              <w:divBdr>
                <w:top w:val="none" w:sz="0" w:space="0" w:color="auto"/>
                <w:left w:val="none" w:sz="0" w:space="0" w:color="auto"/>
                <w:bottom w:val="none" w:sz="0" w:space="0" w:color="auto"/>
                <w:right w:val="none" w:sz="0" w:space="0" w:color="auto"/>
              </w:divBdr>
              <w:divsChild>
                <w:div w:id="1640184432">
                  <w:marLeft w:val="-420"/>
                  <w:marRight w:val="0"/>
                  <w:marTop w:val="0"/>
                  <w:marBottom w:val="0"/>
                  <w:divBdr>
                    <w:top w:val="none" w:sz="0" w:space="0" w:color="auto"/>
                    <w:left w:val="none" w:sz="0" w:space="0" w:color="auto"/>
                    <w:bottom w:val="none" w:sz="0" w:space="0" w:color="auto"/>
                    <w:right w:val="none" w:sz="0" w:space="0" w:color="auto"/>
                  </w:divBdr>
                  <w:divsChild>
                    <w:div w:id="14380619">
                      <w:marLeft w:val="0"/>
                      <w:marRight w:val="0"/>
                      <w:marTop w:val="0"/>
                      <w:marBottom w:val="0"/>
                      <w:divBdr>
                        <w:top w:val="none" w:sz="0" w:space="0" w:color="auto"/>
                        <w:left w:val="none" w:sz="0" w:space="0" w:color="auto"/>
                        <w:bottom w:val="none" w:sz="0" w:space="0" w:color="auto"/>
                        <w:right w:val="none" w:sz="0" w:space="0" w:color="auto"/>
                      </w:divBdr>
                      <w:divsChild>
                        <w:div w:id="958730528">
                          <w:marLeft w:val="0"/>
                          <w:marRight w:val="0"/>
                          <w:marTop w:val="0"/>
                          <w:marBottom w:val="0"/>
                          <w:divBdr>
                            <w:top w:val="none" w:sz="0" w:space="0" w:color="auto"/>
                            <w:left w:val="none" w:sz="0" w:space="0" w:color="auto"/>
                            <w:bottom w:val="none" w:sz="0" w:space="0" w:color="auto"/>
                            <w:right w:val="none" w:sz="0" w:space="0" w:color="auto"/>
                          </w:divBdr>
                          <w:divsChild>
                            <w:div w:id="1448163540">
                              <w:marLeft w:val="0"/>
                              <w:marRight w:val="0"/>
                              <w:marTop w:val="0"/>
                              <w:marBottom w:val="0"/>
                              <w:divBdr>
                                <w:top w:val="none" w:sz="0" w:space="0" w:color="auto"/>
                                <w:left w:val="none" w:sz="0" w:space="0" w:color="auto"/>
                                <w:bottom w:val="none" w:sz="0" w:space="0" w:color="auto"/>
                                <w:right w:val="none" w:sz="0" w:space="0" w:color="auto"/>
                              </w:divBdr>
                            </w:div>
                            <w:div w:id="6448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4599">
                  <w:marLeft w:val="-420"/>
                  <w:marRight w:val="0"/>
                  <w:marTop w:val="0"/>
                  <w:marBottom w:val="0"/>
                  <w:divBdr>
                    <w:top w:val="none" w:sz="0" w:space="0" w:color="auto"/>
                    <w:left w:val="none" w:sz="0" w:space="0" w:color="auto"/>
                    <w:bottom w:val="none" w:sz="0" w:space="0" w:color="auto"/>
                    <w:right w:val="none" w:sz="0" w:space="0" w:color="auto"/>
                  </w:divBdr>
                  <w:divsChild>
                    <w:div w:id="176235890">
                      <w:marLeft w:val="0"/>
                      <w:marRight w:val="0"/>
                      <w:marTop w:val="0"/>
                      <w:marBottom w:val="0"/>
                      <w:divBdr>
                        <w:top w:val="none" w:sz="0" w:space="0" w:color="auto"/>
                        <w:left w:val="none" w:sz="0" w:space="0" w:color="auto"/>
                        <w:bottom w:val="none" w:sz="0" w:space="0" w:color="auto"/>
                        <w:right w:val="none" w:sz="0" w:space="0" w:color="auto"/>
                      </w:divBdr>
                      <w:divsChild>
                        <w:div w:id="553199796">
                          <w:marLeft w:val="0"/>
                          <w:marRight w:val="0"/>
                          <w:marTop w:val="0"/>
                          <w:marBottom w:val="0"/>
                          <w:divBdr>
                            <w:top w:val="none" w:sz="0" w:space="0" w:color="auto"/>
                            <w:left w:val="none" w:sz="0" w:space="0" w:color="auto"/>
                            <w:bottom w:val="none" w:sz="0" w:space="0" w:color="auto"/>
                            <w:right w:val="none" w:sz="0" w:space="0" w:color="auto"/>
                          </w:divBdr>
                          <w:divsChild>
                            <w:div w:id="1993948232">
                              <w:marLeft w:val="0"/>
                              <w:marRight w:val="0"/>
                              <w:marTop w:val="0"/>
                              <w:marBottom w:val="0"/>
                              <w:divBdr>
                                <w:top w:val="none" w:sz="0" w:space="0" w:color="auto"/>
                                <w:left w:val="none" w:sz="0" w:space="0" w:color="auto"/>
                                <w:bottom w:val="none" w:sz="0" w:space="0" w:color="auto"/>
                                <w:right w:val="none" w:sz="0" w:space="0" w:color="auto"/>
                              </w:divBdr>
                            </w:div>
                            <w:div w:id="2000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477851">
          <w:marLeft w:val="0"/>
          <w:marRight w:val="0"/>
          <w:marTop w:val="0"/>
          <w:marBottom w:val="0"/>
          <w:divBdr>
            <w:top w:val="none" w:sz="0" w:space="0" w:color="auto"/>
            <w:left w:val="none" w:sz="0" w:space="0" w:color="auto"/>
            <w:bottom w:val="none" w:sz="0" w:space="0" w:color="auto"/>
            <w:right w:val="none" w:sz="0" w:space="0" w:color="auto"/>
          </w:divBdr>
          <w:divsChild>
            <w:div w:id="899366260">
              <w:marLeft w:val="0"/>
              <w:marRight w:val="0"/>
              <w:marTop w:val="0"/>
              <w:marBottom w:val="0"/>
              <w:divBdr>
                <w:top w:val="none" w:sz="0" w:space="0" w:color="auto"/>
                <w:left w:val="none" w:sz="0" w:space="0" w:color="auto"/>
                <w:bottom w:val="none" w:sz="0" w:space="0" w:color="auto"/>
                <w:right w:val="none" w:sz="0" w:space="0" w:color="auto"/>
              </w:divBdr>
              <w:divsChild>
                <w:div w:id="18934257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4160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conomicshelp.org/wp-content/uploads/2013/09/hdi-top10.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cshelp.org/blog/glossary/human-development-index/" TargetMode="External"/><Relationship Id="rId11" Type="http://schemas.openxmlformats.org/officeDocument/2006/relationships/theme" Target="theme/theme1.xml"/><Relationship Id="rId5" Type="http://schemas.openxmlformats.org/officeDocument/2006/relationships/hyperlink" Target="https://www.economicshelp.org/blog/glossary/ceteris-parib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onomicshelp.org/blog/glossary/human-development-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Khaled Iqbal Chowdhury</dc:creator>
  <cp:keywords/>
  <dc:description/>
  <cp:lastModifiedBy>Mir Khaled Iqbal Chowdhury</cp:lastModifiedBy>
  <cp:revision>2</cp:revision>
  <dcterms:created xsi:type="dcterms:W3CDTF">2025-01-25T15:22:00Z</dcterms:created>
  <dcterms:modified xsi:type="dcterms:W3CDTF">2025-01-25T15:44:00Z</dcterms:modified>
</cp:coreProperties>
</file>