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F5ABA" w14:textId="7B5282E2" w:rsidR="00A279BA" w:rsidRPr="00A279BA" w:rsidRDefault="00A279BA" w:rsidP="00A279BA">
      <w:pPr>
        <w:jc w:val="center"/>
        <w:rPr>
          <w:rFonts w:ascii="Times New Roman" w:hAnsi="Times New Roman" w:cs="Times New Roman"/>
          <w:b/>
          <w:bCs/>
          <w:sz w:val="36"/>
          <w:szCs w:val="36"/>
        </w:rPr>
      </w:pPr>
      <w:r w:rsidRPr="00A279BA">
        <w:rPr>
          <w:rFonts w:ascii="Times New Roman" w:hAnsi="Times New Roman" w:cs="Times New Roman"/>
          <w:b/>
          <w:bCs/>
          <w:sz w:val="36"/>
          <w:szCs w:val="36"/>
        </w:rPr>
        <w:t>Theory of Firms: Perfect Competition</w:t>
      </w:r>
    </w:p>
    <w:p w14:paraId="0719DC27" w14:textId="77777777" w:rsidR="005C0575" w:rsidRPr="005C0575" w:rsidRDefault="005C0575" w:rsidP="005C0575">
      <w:pPr>
        <w:jc w:val="both"/>
        <w:rPr>
          <w:rFonts w:ascii="Times New Roman" w:hAnsi="Times New Roman" w:cs="Times New Roman"/>
          <w:b/>
          <w:bCs/>
          <w:sz w:val="28"/>
          <w:szCs w:val="28"/>
        </w:rPr>
      </w:pPr>
      <w:r w:rsidRPr="005C0575">
        <w:rPr>
          <w:rFonts w:ascii="Times New Roman" w:hAnsi="Times New Roman" w:cs="Times New Roman"/>
          <w:b/>
          <w:bCs/>
          <w:sz w:val="28"/>
          <w:szCs w:val="28"/>
        </w:rPr>
        <w:t>Definition of Perfect Competition Market</w:t>
      </w:r>
    </w:p>
    <w:p w14:paraId="061F819D" w14:textId="77777777" w:rsidR="005C0575" w:rsidRPr="005C0575" w:rsidRDefault="005C0575" w:rsidP="005C0575">
      <w:pPr>
        <w:jc w:val="both"/>
        <w:rPr>
          <w:rFonts w:ascii="Times New Roman" w:hAnsi="Times New Roman" w:cs="Times New Roman"/>
          <w:sz w:val="28"/>
          <w:szCs w:val="28"/>
        </w:rPr>
      </w:pPr>
      <w:r w:rsidRPr="005C0575">
        <w:rPr>
          <w:rFonts w:ascii="Times New Roman" w:hAnsi="Times New Roman" w:cs="Times New Roman"/>
          <w:sz w:val="28"/>
          <w:szCs w:val="28"/>
        </w:rPr>
        <w:t>A perfect competition market is a theoretical market structure characterized by a large number of small firms, identical products, and no barriers to entry or exit. In this market, no single firm has the power to influence the price of goods or services, and prices are determined purely by supply and demand.</w:t>
      </w:r>
    </w:p>
    <w:p w14:paraId="59410804" w14:textId="77777777" w:rsidR="00A279BA" w:rsidRPr="00A279BA" w:rsidRDefault="00A279BA" w:rsidP="005C0575">
      <w:pPr>
        <w:numPr>
          <w:ilvl w:val="0"/>
          <w:numId w:val="1"/>
        </w:numPr>
        <w:jc w:val="both"/>
        <w:rPr>
          <w:rFonts w:ascii="Times New Roman" w:hAnsi="Times New Roman" w:cs="Times New Roman"/>
          <w:sz w:val="28"/>
          <w:szCs w:val="28"/>
        </w:rPr>
      </w:pPr>
      <w:r w:rsidRPr="00A279BA">
        <w:rPr>
          <w:rFonts w:ascii="Times New Roman" w:hAnsi="Times New Roman" w:cs="Times New Roman"/>
          <w:sz w:val="28"/>
          <w:szCs w:val="28"/>
        </w:rPr>
        <w:t>Perfect competition is a theoretical market structure where all firms sell identical products, and no single firm can influence the market price.</w:t>
      </w:r>
    </w:p>
    <w:p w14:paraId="2EDD5AEB" w14:textId="77777777" w:rsidR="00A279BA" w:rsidRPr="00A279BA" w:rsidRDefault="00A279BA" w:rsidP="005C0575">
      <w:pPr>
        <w:numPr>
          <w:ilvl w:val="0"/>
          <w:numId w:val="1"/>
        </w:numPr>
        <w:jc w:val="both"/>
        <w:rPr>
          <w:rFonts w:ascii="Times New Roman" w:hAnsi="Times New Roman" w:cs="Times New Roman"/>
          <w:sz w:val="28"/>
          <w:szCs w:val="28"/>
        </w:rPr>
      </w:pPr>
      <w:r w:rsidRPr="00A279BA">
        <w:rPr>
          <w:rFonts w:ascii="Times New Roman" w:hAnsi="Times New Roman" w:cs="Times New Roman"/>
          <w:sz w:val="28"/>
          <w:szCs w:val="28"/>
        </w:rPr>
        <w:t>It serves as the benchmark for analyzing real-world markets and is characterized by its efficiency in resource allocation.</w:t>
      </w:r>
    </w:p>
    <w:p w14:paraId="62260B0D" w14:textId="2390E839" w:rsidR="00A279BA" w:rsidRPr="00A279BA" w:rsidRDefault="005C0575" w:rsidP="005C0575">
      <w:pPr>
        <w:jc w:val="both"/>
        <w:rPr>
          <w:rFonts w:ascii="Times New Roman" w:hAnsi="Times New Roman" w:cs="Times New Roman"/>
          <w:sz w:val="28"/>
          <w:szCs w:val="28"/>
        </w:rPr>
      </w:pPr>
      <w:r>
        <w:rPr>
          <w:rFonts w:ascii="Times New Roman" w:hAnsi="Times New Roman" w:cs="Times New Roman"/>
          <w:b/>
          <w:bCs/>
          <w:sz w:val="28"/>
          <w:szCs w:val="28"/>
        </w:rPr>
        <w:t xml:space="preserve">So, </w:t>
      </w:r>
      <w:r w:rsidR="00A279BA" w:rsidRPr="00A279BA">
        <w:rPr>
          <w:rFonts w:ascii="Times New Roman" w:hAnsi="Times New Roman" w:cs="Times New Roman"/>
          <w:b/>
          <w:bCs/>
          <w:sz w:val="28"/>
          <w:szCs w:val="28"/>
        </w:rPr>
        <w:t>Perfect competition</w:t>
      </w:r>
      <w:r w:rsidR="00A279BA" w:rsidRPr="00A279BA">
        <w:rPr>
          <w:rFonts w:ascii="Times New Roman" w:hAnsi="Times New Roman" w:cs="Times New Roman"/>
          <w:sz w:val="28"/>
          <w:szCs w:val="28"/>
        </w:rPr>
        <w:t xml:space="preserve"> is a market structure with the following attributes:</w:t>
      </w:r>
    </w:p>
    <w:p w14:paraId="6882CF28" w14:textId="77777777" w:rsidR="00A279BA" w:rsidRPr="00A279BA" w:rsidRDefault="00A279BA" w:rsidP="005C0575">
      <w:pPr>
        <w:numPr>
          <w:ilvl w:val="0"/>
          <w:numId w:val="2"/>
        </w:numPr>
        <w:jc w:val="both"/>
        <w:rPr>
          <w:rFonts w:ascii="Times New Roman" w:hAnsi="Times New Roman" w:cs="Times New Roman"/>
          <w:sz w:val="28"/>
          <w:szCs w:val="28"/>
        </w:rPr>
      </w:pPr>
      <w:r w:rsidRPr="00A279BA">
        <w:rPr>
          <w:rFonts w:ascii="Times New Roman" w:hAnsi="Times New Roman" w:cs="Times New Roman"/>
          <w:sz w:val="28"/>
          <w:szCs w:val="28"/>
        </w:rPr>
        <w:t>A large number of small firms and buyers.</w:t>
      </w:r>
    </w:p>
    <w:p w14:paraId="7D521EC6" w14:textId="77777777" w:rsidR="00A279BA" w:rsidRPr="00A279BA" w:rsidRDefault="00A279BA" w:rsidP="005C0575">
      <w:pPr>
        <w:numPr>
          <w:ilvl w:val="0"/>
          <w:numId w:val="2"/>
        </w:numPr>
        <w:jc w:val="both"/>
        <w:rPr>
          <w:rFonts w:ascii="Times New Roman" w:hAnsi="Times New Roman" w:cs="Times New Roman"/>
          <w:sz w:val="28"/>
          <w:szCs w:val="28"/>
        </w:rPr>
      </w:pPr>
      <w:r w:rsidRPr="00A279BA">
        <w:rPr>
          <w:rFonts w:ascii="Times New Roman" w:hAnsi="Times New Roman" w:cs="Times New Roman"/>
          <w:sz w:val="28"/>
          <w:szCs w:val="28"/>
        </w:rPr>
        <w:t>Homogeneous (identical) products.</w:t>
      </w:r>
    </w:p>
    <w:p w14:paraId="52738BB0" w14:textId="77777777" w:rsidR="00A279BA" w:rsidRPr="00A279BA" w:rsidRDefault="00A279BA" w:rsidP="005C0575">
      <w:pPr>
        <w:numPr>
          <w:ilvl w:val="0"/>
          <w:numId w:val="2"/>
        </w:numPr>
        <w:jc w:val="both"/>
        <w:rPr>
          <w:rFonts w:ascii="Times New Roman" w:hAnsi="Times New Roman" w:cs="Times New Roman"/>
          <w:sz w:val="28"/>
          <w:szCs w:val="28"/>
        </w:rPr>
      </w:pPr>
      <w:r w:rsidRPr="00A279BA">
        <w:rPr>
          <w:rFonts w:ascii="Times New Roman" w:hAnsi="Times New Roman" w:cs="Times New Roman"/>
          <w:sz w:val="28"/>
          <w:szCs w:val="28"/>
        </w:rPr>
        <w:t>Free entry and exit of firms.</w:t>
      </w:r>
    </w:p>
    <w:p w14:paraId="35C2BF39" w14:textId="77777777" w:rsidR="00A279BA" w:rsidRPr="00A279BA" w:rsidRDefault="00A279BA" w:rsidP="005C0575">
      <w:pPr>
        <w:numPr>
          <w:ilvl w:val="0"/>
          <w:numId w:val="2"/>
        </w:numPr>
        <w:jc w:val="both"/>
        <w:rPr>
          <w:rFonts w:ascii="Times New Roman" w:hAnsi="Times New Roman" w:cs="Times New Roman"/>
          <w:sz w:val="28"/>
          <w:szCs w:val="28"/>
        </w:rPr>
      </w:pPr>
      <w:r w:rsidRPr="00A279BA">
        <w:rPr>
          <w:rFonts w:ascii="Times New Roman" w:hAnsi="Times New Roman" w:cs="Times New Roman"/>
          <w:sz w:val="28"/>
          <w:szCs w:val="28"/>
        </w:rPr>
        <w:t>Perfect information for buyers and sellers.</w:t>
      </w:r>
    </w:p>
    <w:p w14:paraId="0B2EB0D9" w14:textId="77777777" w:rsidR="00A279BA" w:rsidRPr="00A279BA" w:rsidRDefault="00A279BA" w:rsidP="005C0575">
      <w:pPr>
        <w:numPr>
          <w:ilvl w:val="0"/>
          <w:numId w:val="2"/>
        </w:numPr>
        <w:jc w:val="both"/>
        <w:rPr>
          <w:rFonts w:ascii="Times New Roman" w:hAnsi="Times New Roman" w:cs="Times New Roman"/>
          <w:sz w:val="28"/>
          <w:szCs w:val="28"/>
        </w:rPr>
      </w:pPr>
      <w:r w:rsidRPr="00A279BA">
        <w:rPr>
          <w:rFonts w:ascii="Times New Roman" w:hAnsi="Times New Roman" w:cs="Times New Roman"/>
          <w:sz w:val="28"/>
          <w:szCs w:val="28"/>
        </w:rPr>
        <w:t>Firms are "price takers," meaning they accept the market price determined by overall supply and demand.</w:t>
      </w:r>
    </w:p>
    <w:p w14:paraId="3EFE40ED" w14:textId="77777777" w:rsidR="00A279BA" w:rsidRPr="00A279BA" w:rsidRDefault="00A279BA" w:rsidP="005C0575">
      <w:pPr>
        <w:jc w:val="both"/>
        <w:rPr>
          <w:rFonts w:ascii="Times New Roman" w:hAnsi="Times New Roman" w:cs="Times New Roman"/>
          <w:b/>
          <w:bCs/>
          <w:sz w:val="28"/>
          <w:szCs w:val="28"/>
        </w:rPr>
      </w:pPr>
      <w:r w:rsidRPr="00A279BA">
        <w:rPr>
          <w:rFonts w:ascii="Times New Roman" w:hAnsi="Times New Roman" w:cs="Times New Roman"/>
          <w:b/>
          <w:bCs/>
          <w:sz w:val="28"/>
          <w:szCs w:val="28"/>
        </w:rPr>
        <w:t>Characteristics of Perfect Competition</w:t>
      </w:r>
    </w:p>
    <w:p w14:paraId="3B0D93E6" w14:textId="77777777" w:rsidR="00A279BA" w:rsidRPr="00A279BA" w:rsidRDefault="00A279BA" w:rsidP="005C0575">
      <w:pPr>
        <w:numPr>
          <w:ilvl w:val="0"/>
          <w:numId w:val="3"/>
        </w:numPr>
        <w:jc w:val="both"/>
        <w:rPr>
          <w:rFonts w:ascii="Times New Roman" w:hAnsi="Times New Roman" w:cs="Times New Roman"/>
          <w:sz w:val="28"/>
          <w:szCs w:val="28"/>
        </w:rPr>
      </w:pPr>
      <w:r w:rsidRPr="00A279BA">
        <w:rPr>
          <w:rFonts w:ascii="Times New Roman" w:hAnsi="Times New Roman" w:cs="Times New Roman"/>
          <w:b/>
          <w:bCs/>
          <w:sz w:val="28"/>
          <w:szCs w:val="28"/>
        </w:rPr>
        <w:t>Large Number of Sellers and Buyers</w:t>
      </w:r>
    </w:p>
    <w:p w14:paraId="12EFA331" w14:textId="77777777" w:rsidR="00A279BA" w:rsidRPr="00A279BA" w:rsidRDefault="00A279BA" w:rsidP="005C0575">
      <w:pPr>
        <w:numPr>
          <w:ilvl w:val="1"/>
          <w:numId w:val="3"/>
        </w:numPr>
        <w:jc w:val="both"/>
        <w:rPr>
          <w:rFonts w:ascii="Times New Roman" w:hAnsi="Times New Roman" w:cs="Times New Roman"/>
          <w:sz w:val="28"/>
          <w:szCs w:val="28"/>
        </w:rPr>
      </w:pPr>
      <w:r w:rsidRPr="00A279BA">
        <w:rPr>
          <w:rFonts w:ascii="Times New Roman" w:hAnsi="Times New Roman" w:cs="Times New Roman"/>
          <w:sz w:val="28"/>
          <w:szCs w:val="28"/>
        </w:rPr>
        <w:t>Many firms supply the market, and no single firm’s output significantly affects the total supply or price.</w:t>
      </w:r>
    </w:p>
    <w:p w14:paraId="0E5450F7" w14:textId="77777777" w:rsidR="00A279BA" w:rsidRPr="00A279BA" w:rsidRDefault="00A279BA" w:rsidP="005C0575">
      <w:pPr>
        <w:numPr>
          <w:ilvl w:val="0"/>
          <w:numId w:val="3"/>
        </w:numPr>
        <w:jc w:val="both"/>
        <w:rPr>
          <w:rFonts w:ascii="Times New Roman" w:hAnsi="Times New Roman" w:cs="Times New Roman"/>
          <w:sz w:val="28"/>
          <w:szCs w:val="28"/>
        </w:rPr>
      </w:pPr>
      <w:r w:rsidRPr="00A279BA">
        <w:rPr>
          <w:rFonts w:ascii="Times New Roman" w:hAnsi="Times New Roman" w:cs="Times New Roman"/>
          <w:b/>
          <w:bCs/>
          <w:sz w:val="28"/>
          <w:szCs w:val="28"/>
        </w:rPr>
        <w:t>Homogeneous Products</w:t>
      </w:r>
    </w:p>
    <w:p w14:paraId="53B2D61E" w14:textId="77777777" w:rsidR="00A279BA" w:rsidRPr="00A279BA" w:rsidRDefault="00A279BA" w:rsidP="005C0575">
      <w:pPr>
        <w:numPr>
          <w:ilvl w:val="1"/>
          <w:numId w:val="3"/>
        </w:numPr>
        <w:jc w:val="both"/>
        <w:rPr>
          <w:rFonts w:ascii="Times New Roman" w:hAnsi="Times New Roman" w:cs="Times New Roman"/>
          <w:sz w:val="28"/>
          <w:szCs w:val="28"/>
        </w:rPr>
      </w:pPr>
      <w:r w:rsidRPr="00A279BA">
        <w:rPr>
          <w:rFonts w:ascii="Times New Roman" w:hAnsi="Times New Roman" w:cs="Times New Roman"/>
          <w:sz w:val="28"/>
          <w:szCs w:val="28"/>
        </w:rPr>
        <w:t>All products are perfect substitutes, meaning buyers do not differentiate between suppliers.</w:t>
      </w:r>
    </w:p>
    <w:p w14:paraId="0ECD1431" w14:textId="77777777" w:rsidR="00A279BA" w:rsidRPr="00A279BA" w:rsidRDefault="00A279BA" w:rsidP="005C0575">
      <w:pPr>
        <w:numPr>
          <w:ilvl w:val="0"/>
          <w:numId w:val="3"/>
        </w:numPr>
        <w:jc w:val="both"/>
        <w:rPr>
          <w:rFonts w:ascii="Times New Roman" w:hAnsi="Times New Roman" w:cs="Times New Roman"/>
          <w:sz w:val="28"/>
          <w:szCs w:val="28"/>
        </w:rPr>
      </w:pPr>
      <w:r w:rsidRPr="00A279BA">
        <w:rPr>
          <w:rFonts w:ascii="Times New Roman" w:hAnsi="Times New Roman" w:cs="Times New Roman"/>
          <w:b/>
          <w:bCs/>
          <w:sz w:val="28"/>
          <w:szCs w:val="28"/>
        </w:rPr>
        <w:t>Free Entry and Exit</w:t>
      </w:r>
    </w:p>
    <w:p w14:paraId="6C8C66BA" w14:textId="77777777" w:rsidR="00A279BA" w:rsidRDefault="00A279BA" w:rsidP="005C0575">
      <w:pPr>
        <w:numPr>
          <w:ilvl w:val="1"/>
          <w:numId w:val="3"/>
        </w:numPr>
        <w:jc w:val="both"/>
        <w:rPr>
          <w:rFonts w:ascii="Times New Roman" w:hAnsi="Times New Roman" w:cs="Times New Roman"/>
          <w:sz w:val="28"/>
          <w:szCs w:val="28"/>
        </w:rPr>
      </w:pPr>
      <w:r w:rsidRPr="00A279BA">
        <w:rPr>
          <w:rFonts w:ascii="Times New Roman" w:hAnsi="Times New Roman" w:cs="Times New Roman"/>
          <w:sz w:val="28"/>
          <w:szCs w:val="28"/>
        </w:rPr>
        <w:t>Firms can freely enter or leave the market, ensuring no long-term supernormal profits or losses.</w:t>
      </w:r>
    </w:p>
    <w:p w14:paraId="1B1B9315" w14:textId="77777777" w:rsidR="005C0575" w:rsidRPr="00A279BA" w:rsidRDefault="005C0575" w:rsidP="005C0575">
      <w:pPr>
        <w:jc w:val="both"/>
        <w:rPr>
          <w:rFonts w:ascii="Times New Roman" w:hAnsi="Times New Roman" w:cs="Times New Roman"/>
          <w:sz w:val="28"/>
          <w:szCs w:val="28"/>
        </w:rPr>
      </w:pPr>
    </w:p>
    <w:p w14:paraId="614DDFFC" w14:textId="77777777" w:rsidR="00A279BA" w:rsidRPr="00A279BA" w:rsidRDefault="00A279BA" w:rsidP="005C0575">
      <w:pPr>
        <w:numPr>
          <w:ilvl w:val="0"/>
          <w:numId w:val="3"/>
        </w:numPr>
        <w:jc w:val="both"/>
        <w:rPr>
          <w:rFonts w:ascii="Times New Roman" w:hAnsi="Times New Roman" w:cs="Times New Roman"/>
          <w:sz w:val="28"/>
          <w:szCs w:val="28"/>
        </w:rPr>
      </w:pPr>
      <w:r w:rsidRPr="00A279BA">
        <w:rPr>
          <w:rFonts w:ascii="Times New Roman" w:hAnsi="Times New Roman" w:cs="Times New Roman"/>
          <w:b/>
          <w:bCs/>
          <w:sz w:val="28"/>
          <w:szCs w:val="28"/>
        </w:rPr>
        <w:lastRenderedPageBreak/>
        <w:t>Perfect Information</w:t>
      </w:r>
    </w:p>
    <w:p w14:paraId="0396AE7A" w14:textId="77777777" w:rsidR="00A279BA" w:rsidRPr="00A279BA" w:rsidRDefault="00A279BA" w:rsidP="005C0575">
      <w:pPr>
        <w:numPr>
          <w:ilvl w:val="1"/>
          <w:numId w:val="3"/>
        </w:numPr>
        <w:jc w:val="both"/>
        <w:rPr>
          <w:rFonts w:ascii="Times New Roman" w:hAnsi="Times New Roman" w:cs="Times New Roman"/>
          <w:sz w:val="28"/>
          <w:szCs w:val="28"/>
        </w:rPr>
      </w:pPr>
      <w:r w:rsidRPr="00A279BA">
        <w:rPr>
          <w:rFonts w:ascii="Times New Roman" w:hAnsi="Times New Roman" w:cs="Times New Roman"/>
          <w:sz w:val="28"/>
          <w:szCs w:val="28"/>
        </w:rPr>
        <w:t>Market participants have full knowledge about prices, quality, and technology.</w:t>
      </w:r>
    </w:p>
    <w:p w14:paraId="46B02F53" w14:textId="77777777" w:rsidR="00A279BA" w:rsidRPr="00A279BA" w:rsidRDefault="00A279BA" w:rsidP="005C0575">
      <w:pPr>
        <w:numPr>
          <w:ilvl w:val="0"/>
          <w:numId w:val="3"/>
        </w:numPr>
        <w:jc w:val="both"/>
        <w:rPr>
          <w:rFonts w:ascii="Times New Roman" w:hAnsi="Times New Roman" w:cs="Times New Roman"/>
          <w:sz w:val="28"/>
          <w:szCs w:val="28"/>
        </w:rPr>
      </w:pPr>
      <w:r w:rsidRPr="00A279BA">
        <w:rPr>
          <w:rFonts w:ascii="Times New Roman" w:hAnsi="Times New Roman" w:cs="Times New Roman"/>
          <w:b/>
          <w:bCs/>
          <w:sz w:val="28"/>
          <w:szCs w:val="28"/>
        </w:rPr>
        <w:t>Price Takers</w:t>
      </w:r>
    </w:p>
    <w:p w14:paraId="7014550C" w14:textId="77777777" w:rsidR="00A279BA" w:rsidRPr="00A279BA" w:rsidRDefault="00A279BA" w:rsidP="005C0575">
      <w:pPr>
        <w:numPr>
          <w:ilvl w:val="1"/>
          <w:numId w:val="3"/>
        </w:numPr>
        <w:jc w:val="both"/>
        <w:rPr>
          <w:rFonts w:ascii="Times New Roman" w:hAnsi="Times New Roman" w:cs="Times New Roman"/>
          <w:sz w:val="28"/>
          <w:szCs w:val="28"/>
        </w:rPr>
      </w:pPr>
      <w:r w:rsidRPr="00A279BA">
        <w:rPr>
          <w:rFonts w:ascii="Times New Roman" w:hAnsi="Times New Roman" w:cs="Times New Roman"/>
          <w:sz w:val="28"/>
          <w:szCs w:val="28"/>
        </w:rPr>
        <w:t>Firms do not have the power to set prices and must sell at the prevailing market price.</w:t>
      </w:r>
    </w:p>
    <w:p w14:paraId="570F9BA7" w14:textId="77777777" w:rsidR="00A279BA" w:rsidRPr="00A279BA" w:rsidRDefault="00A279BA" w:rsidP="005C0575">
      <w:pPr>
        <w:numPr>
          <w:ilvl w:val="0"/>
          <w:numId w:val="3"/>
        </w:numPr>
        <w:jc w:val="both"/>
        <w:rPr>
          <w:rFonts w:ascii="Times New Roman" w:hAnsi="Times New Roman" w:cs="Times New Roman"/>
          <w:sz w:val="28"/>
          <w:szCs w:val="28"/>
        </w:rPr>
      </w:pPr>
      <w:r w:rsidRPr="00A279BA">
        <w:rPr>
          <w:rFonts w:ascii="Times New Roman" w:hAnsi="Times New Roman" w:cs="Times New Roman"/>
          <w:b/>
          <w:bCs/>
          <w:sz w:val="28"/>
          <w:szCs w:val="28"/>
        </w:rPr>
        <w:t>Perfect Resource Mobility</w:t>
      </w:r>
    </w:p>
    <w:p w14:paraId="0CD33DE6" w14:textId="77777777" w:rsidR="00A279BA" w:rsidRPr="00A279BA" w:rsidRDefault="00A279BA" w:rsidP="005C0575">
      <w:pPr>
        <w:numPr>
          <w:ilvl w:val="1"/>
          <w:numId w:val="3"/>
        </w:numPr>
        <w:jc w:val="both"/>
        <w:rPr>
          <w:rFonts w:ascii="Times New Roman" w:hAnsi="Times New Roman" w:cs="Times New Roman"/>
          <w:sz w:val="28"/>
          <w:szCs w:val="28"/>
        </w:rPr>
      </w:pPr>
      <w:r w:rsidRPr="00A279BA">
        <w:rPr>
          <w:rFonts w:ascii="Times New Roman" w:hAnsi="Times New Roman" w:cs="Times New Roman"/>
          <w:sz w:val="28"/>
          <w:szCs w:val="28"/>
        </w:rPr>
        <w:t>Factors of production (labor and capital) can move freely between firms and industries.</w:t>
      </w:r>
    </w:p>
    <w:p w14:paraId="19874C9F" w14:textId="77777777" w:rsidR="005104B3" w:rsidRPr="005C0575" w:rsidRDefault="005104B3" w:rsidP="00A279BA">
      <w:pPr>
        <w:rPr>
          <w:rFonts w:ascii="Times New Roman" w:hAnsi="Times New Roman" w:cs="Times New Roman"/>
          <w:b/>
          <w:bCs/>
          <w:sz w:val="24"/>
          <w:szCs w:val="24"/>
        </w:rPr>
      </w:pPr>
    </w:p>
    <w:p w14:paraId="2C164556" w14:textId="4671DF10" w:rsidR="00A279BA" w:rsidRPr="00A279BA" w:rsidRDefault="00A279BA" w:rsidP="00A279BA">
      <w:pPr>
        <w:rPr>
          <w:rFonts w:ascii="Times New Roman" w:hAnsi="Times New Roman" w:cs="Times New Roman"/>
          <w:b/>
          <w:bCs/>
          <w:sz w:val="28"/>
          <w:szCs w:val="28"/>
        </w:rPr>
      </w:pPr>
      <w:r w:rsidRPr="00A279BA">
        <w:rPr>
          <w:rFonts w:ascii="Times New Roman" w:hAnsi="Times New Roman" w:cs="Times New Roman"/>
          <w:b/>
          <w:bCs/>
          <w:sz w:val="28"/>
          <w:szCs w:val="28"/>
        </w:rPr>
        <w:t>Revenue in Perfect Competition</w:t>
      </w:r>
    </w:p>
    <w:p w14:paraId="6D6EBB59" w14:textId="77777777" w:rsidR="00A279BA" w:rsidRPr="00A279BA" w:rsidRDefault="00A279BA" w:rsidP="00A279BA">
      <w:pPr>
        <w:numPr>
          <w:ilvl w:val="0"/>
          <w:numId w:val="4"/>
        </w:numPr>
        <w:rPr>
          <w:rFonts w:ascii="Times New Roman" w:hAnsi="Times New Roman" w:cs="Times New Roman"/>
          <w:sz w:val="28"/>
          <w:szCs w:val="28"/>
        </w:rPr>
      </w:pPr>
      <w:r w:rsidRPr="00A279BA">
        <w:rPr>
          <w:rFonts w:ascii="Times New Roman" w:hAnsi="Times New Roman" w:cs="Times New Roman"/>
          <w:b/>
          <w:bCs/>
          <w:sz w:val="28"/>
          <w:szCs w:val="28"/>
        </w:rPr>
        <w:t>Total Revenue (TR):</w:t>
      </w:r>
    </w:p>
    <w:p w14:paraId="4C162DA2" w14:textId="1E2BE029" w:rsidR="00A279BA" w:rsidRPr="00A279BA" w:rsidRDefault="00A279BA" w:rsidP="00A279BA">
      <w:pPr>
        <w:rPr>
          <w:rFonts w:ascii="Times New Roman" w:hAnsi="Times New Roman" w:cs="Times New Roman"/>
          <w:sz w:val="28"/>
          <w:szCs w:val="28"/>
        </w:rPr>
      </w:pPr>
      <m:oMathPara>
        <m:oMath>
          <m:r>
            <w:rPr>
              <w:rFonts w:ascii="Cambria Math" w:hAnsi="Cambria Math" w:cs="Times New Roman"/>
              <w:sz w:val="28"/>
              <w:szCs w:val="28"/>
            </w:rPr>
            <m:t>TR=P×Q</m:t>
          </m:r>
        </m:oMath>
      </m:oMathPara>
    </w:p>
    <w:p w14:paraId="09E173B3" w14:textId="59E19804" w:rsidR="00A279BA" w:rsidRPr="00A279BA" w:rsidRDefault="00A279BA" w:rsidP="00A279BA">
      <w:pPr>
        <w:rPr>
          <w:rFonts w:ascii="Times New Roman" w:hAnsi="Times New Roman" w:cs="Times New Roman"/>
          <w:sz w:val="28"/>
          <w:szCs w:val="28"/>
        </w:rPr>
      </w:pPr>
      <w:r w:rsidRPr="00A279BA">
        <w:rPr>
          <w:rFonts w:ascii="Times New Roman" w:hAnsi="Times New Roman" w:cs="Times New Roman"/>
          <w:sz w:val="28"/>
          <w:szCs w:val="28"/>
        </w:rPr>
        <w:t>where P is the price and Q is the quantity sold.</w:t>
      </w:r>
    </w:p>
    <w:p w14:paraId="29205752" w14:textId="77777777" w:rsidR="00A279BA" w:rsidRPr="00A279BA" w:rsidRDefault="00A279BA" w:rsidP="00A279BA">
      <w:pPr>
        <w:numPr>
          <w:ilvl w:val="0"/>
          <w:numId w:val="4"/>
        </w:numPr>
        <w:rPr>
          <w:rFonts w:ascii="Times New Roman" w:hAnsi="Times New Roman" w:cs="Times New Roman"/>
          <w:sz w:val="28"/>
          <w:szCs w:val="28"/>
        </w:rPr>
      </w:pPr>
      <w:r w:rsidRPr="00A279BA">
        <w:rPr>
          <w:rFonts w:ascii="Times New Roman" w:hAnsi="Times New Roman" w:cs="Times New Roman"/>
          <w:b/>
          <w:bCs/>
          <w:sz w:val="28"/>
          <w:szCs w:val="28"/>
        </w:rPr>
        <w:t>Average Revenue (AR):</w:t>
      </w:r>
    </w:p>
    <w:p w14:paraId="58C2AE98" w14:textId="64F01A65" w:rsidR="00A279BA" w:rsidRPr="00A279BA" w:rsidRDefault="00A279BA" w:rsidP="00A279BA">
      <w:pPr>
        <w:rPr>
          <w:rFonts w:ascii="Times New Roman" w:hAnsi="Times New Roman" w:cs="Times New Roman"/>
          <w:sz w:val="28"/>
          <w:szCs w:val="28"/>
        </w:rPr>
      </w:pPr>
      <m:oMathPara>
        <m:oMath>
          <m:r>
            <w:rPr>
              <w:rFonts w:ascii="Cambria Math" w:hAnsi="Cambria Math" w:cs="Times New Roman"/>
              <w:sz w:val="28"/>
              <w:szCs w:val="28"/>
            </w:rPr>
            <m:t>AR=</m:t>
          </m:r>
          <m:f>
            <m:fPr>
              <m:ctrlPr>
                <w:rPr>
                  <w:rFonts w:ascii="Cambria Math" w:hAnsi="Cambria Math" w:cs="Times New Roman"/>
                  <w:i/>
                  <w:sz w:val="28"/>
                  <w:szCs w:val="28"/>
                </w:rPr>
              </m:ctrlPr>
            </m:fPr>
            <m:num>
              <m:r>
                <w:rPr>
                  <w:rFonts w:ascii="Cambria Math" w:hAnsi="Cambria Math" w:cs="Times New Roman"/>
                  <w:sz w:val="28"/>
                  <w:szCs w:val="28"/>
                </w:rPr>
                <m:t>TR</m:t>
              </m:r>
            </m:num>
            <m:den>
              <m:r>
                <w:rPr>
                  <w:rFonts w:ascii="Cambria Math" w:hAnsi="Cambria Math" w:cs="Times New Roman"/>
                  <w:sz w:val="28"/>
                  <w:szCs w:val="28"/>
                </w:rPr>
                <m:t>Q</m:t>
              </m:r>
            </m:den>
          </m:f>
          <m:r>
            <w:rPr>
              <w:rFonts w:ascii="Cambria Math" w:hAnsi="Cambria Math" w:cs="Times New Roman"/>
              <w:sz w:val="28"/>
              <w:szCs w:val="28"/>
            </w:rPr>
            <m:t>=P</m:t>
          </m:r>
        </m:oMath>
      </m:oMathPara>
    </w:p>
    <w:p w14:paraId="3FB0D3D6" w14:textId="77777777" w:rsidR="00A279BA" w:rsidRPr="00A279BA" w:rsidRDefault="00A279BA" w:rsidP="00A279BA">
      <w:pPr>
        <w:rPr>
          <w:rFonts w:ascii="Times New Roman" w:hAnsi="Times New Roman" w:cs="Times New Roman"/>
          <w:sz w:val="28"/>
          <w:szCs w:val="28"/>
        </w:rPr>
      </w:pPr>
      <w:r w:rsidRPr="00A279BA">
        <w:rPr>
          <w:rFonts w:ascii="Times New Roman" w:hAnsi="Times New Roman" w:cs="Times New Roman"/>
          <w:sz w:val="28"/>
          <w:szCs w:val="28"/>
        </w:rPr>
        <w:t>meaning AR equals the price.</w:t>
      </w:r>
    </w:p>
    <w:p w14:paraId="7DBB91AE" w14:textId="77777777" w:rsidR="00A279BA" w:rsidRPr="00A279BA" w:rsidRDefault="00A279BA" w:rsidP="00A279BA">
      <w:pPr>
        <w:numPr>
          <w:ilvl w:val="0"/>
          <w:numId w:val="4"/>
        </w:numPr>
        <w:rPr>
          <w:rFonts w:ascii="Times New Roman" w:hAnsi="Times New Roman" w:cs="Times New Roman"/>
          <w:sz w:val="28"/>
          <w:szCs w:val="28"/>
        </w:rPr>
      </w:pPr>
      <w:r w:rsidRPr="00A279BA">
        <w:rPr>
          <w:rFonts w:ascii="Times New Roman" w:hAnsi="Times New Roman" w:cs="Times New Roman"/>
          <w:b/>
          <w:bCs/>
          <w:sz w:val="28"/>
          <w:szCs w:val="28"/>
        </w:rPr>
        <w:t>Marginal Revenue (MR):</w:t>
      </w:r>
    </w:p>
    <w:p w14:paraId="1FD0B15B" w14:textId="38AB7521" w:rsidR="00A279BA" w:rsidRPr="00A279BA" w:rsidRDefault="005104B3" w:rsidP="00A279BA">
      <w:pPr>
        <w:rPr>
          <w:rFonts w:ascii="Times New Roman" w:hAnsi="Times New Roman" w:cs="Times New Roman"/>
          <w:sz w:val="28"/>
          <w:szCs w:val="28"/>
        </w:rPr>
      </w:pPr>
      <m:oMathPara>
        <m:oMath>
          <m:r>
            <w:rPr>
              <w:rFonts w:ascii="Cambria Math" w:hAnsi="Cambria Math" w:cs="Times New Roman"/>
              <w:sz w:val="28"/>
              <w:szCs w:val="28"/>
            </w:rPr>
            <m:t>MR=</m:t>
          </m:r>
          <m:f>
            <m:fPr>
              <m:ctrlPr>
                <w:rPr>
                  <w:rFonts w:ascii="Cambria Math" w:hAnsi="Cambria Math" w:cs="Times New Roman"/>
                  <w:i/>
                  <w:sz w:val="28"/>
                  <w:szCs w:val="28"/>
                </w:rPr>
              </m:ctrlPr>
            </m:fPr>
            <m:num>
              <m:r>
                <w:rPr>
                  <w:rFonts w:ascii="Cambria Math" w:hAnsi="Cambria Math" w:cs="Times New Roman"/>
                  <w:sz w:val="28"/>
                  <w:szCs w:val="28"/>
                </w:rPr>
                <m:t>∆TR</m:t>
              </m:r>
            </m:num>
            <m:den>
              <m:r>
                <w:rPr>
                  <w:rFonts w:ascii="Cambria Math" w:hAnsi="Cambria Math" w:cs="Times New Roman"/>
                  <w:sz w:val="28"/>
                  <w:szCs w:val="28"/>
                </w:rPr>
                <m:t>∆Q</m:t>
              </m:r>
            </m:den>
          </m:f>
          <m:r>
            <w:rPr>
              <w:rFonts w:ascii="Cambria Math" w:hAnsi="Cambria Math" w:cs="Times New Roman"/>
              <w:sz w:val="28"/>
              <w:szCs w:val="28"/>
            </w:rPr>
            <m:t>=P</m:t>
          </m:r>
        </m:oMath>
      </m:oMathPara>
    </w:p>
    <w:p w14:paraId="2430AE53" w14:textId="77777777" w:rsidR="00A279BA" w:rsidRPr="00A279BA" w:rsidRDefault="00A279BA" w:rsidP="00A279BA">
      <w:pPr>
        <w:rPr>
          <w:rFonts w:ascii="Times New Roman" w:hAnsi="Times New Roman" w:cs="Times New Roman"/>
          <w:sz w:val="28"/>
          <w:szCs w:val="28"/>
        </w:rPr>
      </w:pPr>
      <w:r w:rsidRPr="00A279BA">
        <w:rPr>
          <w:rFonts w:ascii="Times New Roman" w:hAnsi="Times New Roman" w:cs="Times New Roman"/>
          <w:sz w:val="28"/>
          <w:szCs w:val="28"/>
        </w:rPr>
        <w:t>Under perfect competition:</w:t>
      </w:r>
    </w:p>
    <w:p w14:paraId="157ADC58" w14:textId="77777777" w:rsidR="005104B3" w:rsidRPr="005C0575" w:rsidRDefault="005104B3" w:rsidP="00A279BA">
      <w:pPr>
        <w:rPr>
          <w:rFonts w:ascii="Times New Roman" w:eastAsiaTheme="minorEastAsia" w:hAnsi="Times New Roman" w:cs="Times New Roman"/>
          <w:sz w:val="28"/>
          <w:szCs w:val="28"/>
        </w:rPr>
      </w:pPr>
      <m:oMathPara>
        <m:oMath>
          <m:r>
            <w:rPr>
              <w:rFonts w:ascii="Cambria Math" w:hAnsi="Cambria Math" w:cs="Times New Roman"/>
              <w:sz w:val="28"/>
              <w:szCs w:val="28"/>
            </w:rPr>
            <m:t>AR=MR=P</m:t>
          </m:r>
        </m:oMath>
      </m:oMathPara>
    </w:p>
    <w:p w14:paraId="61B8325D" w14:textId="77777777" w:rsidR="005C0575" w:rsidRPr="005C0575" w:rsidRDefault="005C0575" w:rsidP="00A279BA">
      <w:pPr>
        <w:rPr>
          <w:rFonts w:ascii="Times New Roman" w:eastAsiaTheme="minorEastAsia" w:hAnsi="Times New Roman" w:cs="Times New Roman"/>
          <w:sz w:val="24"/>
          <w:szCs w:val="24"/>
        </w:rPr>
      </w:pPr>
    </w:p>
    <w:p w14:paraId="76C85E8C" w14:textId="77777777" w:rsidR="005C0575" w:rsidRPr="005C0575" w:rsidRDefault="005C0575" w:rsidP="00A279BA">
      <w:pPr>
        <w:rPr>
          <w:rFonts w:ascii="Times New Roman" w:eastAsiaTheme="minorEastAsia" w:hAnsi="Times New Roman" w:cs="Times New Roman"/>
          <w:sz w:val="24"/>
          <w:szCs w:val="24"/>
        </w:rPr>
      </w:pPr>
    </w:p>
    <w:p w14:paraId="520B4F75" w14:textId="77777777" w:rsidR="005C0575" w:rsidRPr="005C0575" w:rsidRDefault="005C0575" w:rsidP="00A279BA">
      <w:pPr>
        <w:rPr>
          <w:rFonts w:ascii="Times New Roman" w:eastAsiaTheme="minorEastAsia" w:hAnsi="Times New Roman" w:cs="Times New Roman"/>
          <w:sz w:val="24"/>
          <w:szCs w:val="24"/>
        </w:rPr>
      </w:pPr>
    </w:p>
    <w:p w14:paraId="2FDA8080" w14:textId="77777777" w:rsidR="005C0575" w:rsidRPr="005C0575" w:rsidRDefault="005C0575" w:rsidP="00A279BA">
      <w:pPr>
        <w:rPr>
          <w:rFonts w:ascii="Times New Roman" w:eastAsiaTheme="minorEastAsia" w:hAnsi="Times New Roman" w:cs="Times New Roman"/>
          <w:sz w:val="24"/>
          <w:szCs w:val="24"/>
        </w:rPr>
      </w:pPr>
    </w:p>
    <w:p w14:paraId="5EEA8A80" w14:textId="77777777" w:rsidR="005C0575" w:rsidRPr="005C0575" w:rsidRDefault="005C0575" w:rsidP="005C0575">
      <w:pPr>
        <w:jc w:val="center"/>
        <w:rPr>
          <w:rFonts w:ascii="Times New Roman" w:eastAsiaTheme="minorEastAsia" w:hAnsi="Times New Roman" w:cs="Times New Roman"/>
          <w:b/>
          <w:bCs/>
          <w:sz w:val="28"/>
          <w:szCs w:val="28"/>
        </w:rPr>
      </w:pPr>
      <w:r w:rsidRPr="005C0575">
        <w:rPr>
          <w:rFonts w:ascii="Times New Roman" w:eastAsiaTheme="minorEastAsia" w:hAnsi="Times New Roman" w:cs="Times New Roman"/>
          <w:b/>
          <w:bCs/>
          <w:sz w:val="28"/>
          <w:szCs w:val="28"/>
        </w:rPr>
        <w:lastRenderedPageBreak/>
        <w:t>Equilibrium of a Competitive Firm in the Short Run and Long Run</w:t>
      </w:r>
    </w:p>
    <w:p w14:paraId="74D08C02" w14:textId="77777777" w:rsidR="005C0575" w:rsidRPr="005C0575" w:rsidRDefault="005C0575" w:rsidP="005C0575">
      <w:pPr>
        <w:jc w:val="both"/>
        <w:rPr>
          <w:rFonts w:ascii="Times New Roman" w:eastAsiaTheme="minorEastAsia" w:hAnsi="Times New Roman" w:cs="Times New Roman"/>
          <w:b/>
          <w:bCs/>
          <w:sz w:val="28"/>
          <w:szCs w:val="28"/>
        </w:rPr>
      </w:pPr>
      <w:r w:rsidRPr="005C0575">
        <w:rPr>
          <w:rFonts w:ascii="Times New Roman" w:eastAsiaTheme="minorEastAsia" w:hAnsi="Times New Roman" w:cs="Times New Roman"/>
          <w:b/>
          <w:bCs/>
          <w:sz w:val="28"/>
          <w:szCs w:val="28"/>
        </w:rPr>
        <w:t>Equilibrium of a Competitive Firm in the Short Run:</w:t>
      </w:r>
    </w:p>
    <w:p w14:paraId="7F981033"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The fundamental goal of a business firm is the maximization of profit, irrespective of the time period under consideration. Profit becomes maximum only when a firm reaches equilibrium.</w:t>
      </w:r>
    </w:p>
    <w:p w14:paraId="07B26EE4"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b/>
          <w:bCs/>
          <w:sz w:val="28"/>
          <w:szCs w:val="28"/>
        </w:rPr>
        <w:t>A firm will reach equilibrium when the following two conditions are fulfilled simultaneously:</w:t>
      </w:r>
    </w:p>
    <w:p w14:paraId="6354C5C4" w14:textId="77777777" w:rsidR="005C0575" w:rsidRPr="005C0575" w:rsidRDefault="005C0575" w:rsidP="005C0575">
      <w:pPr>
        <w:jc w:val="center"/>
        <w:rPr>
          <w:rFonts w:ascii="Times New Roman" w:eastAsiaTheme="minorEastAsia" w:hAnsi="Times New Roman" w:cs="Times New Roman"/>
          <w:b/>
          <w:bCs/>
          <w:sz w:val="28"/>
          <w:szCs w:val="28"/>
        </w:rPr>
      </w:pPr>
      <w:r w:rsidRPr="005C0575">
        <w:rPr>
          <w:rFonts w:ascii="Times New Roman" w:eastAsiaTheme="minorEastAsia" w:hAnsi="Times New Roman" w:cs="Times New Roman"/>
          <w:b/>
          <w:bCs/>
          <w:sz w:val="28"/>
          <w:szCs w:val="28"/>
        </w:rPr>
        <w:t>(</w:t>
      </w:r>
      <w:proofErr w:type="spellStart"/>
      <w:r w:rsidRPr="005C0575">
        <w:rPr>
          <w:rFonts w:ascii="Times New Roman" w:eastAsiaTheme="minorEastAsia" w:hAnsi="Times New Roman" w:cs="Times New Roman"/>
          <w:b/>
          <w:bCs/>
          <w:sz w:val="28"/>
          <w:szCs w:val="28"/>
        </w:rPr>
        <w:t>i</w:t>
      </w:r>
      <w:proofErr w:type="spellEnd"/>
      <w:r w:rsidRPr="005C0575">
        <w:rPr>
          <w:rFonts w:ascii="Times New Roman" w:eastAsiaTheme="minorEastAsia" w:hAnsi="Times New Roman" w:cs="Times New Roman"/>
          <w:b/>
          <w:bCs/>
          <w:sz w:val="28"/>
          <w:szCs w:val="28"/>
        </w:rPr>
        <w:t>) MC = MR.</w:t>
      </w:r>
    </w:p>
    <w:p w14:paraId="4F029554"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This is the necessary condition or first- order condition (FOC) for equilibrium, and</w:t>
      </w:r>
    </w:p>
    <w:p w14:paraId="312789CA" w14:textId="77777777" w:rsidR="005C0575" w:rsidRPr="005C0575" w:rsidRDefault="005C0575" w:rsidP="005C0575">
      <w:pPr>
        <w:jc w:val="center"/>
        <w:rPr>
          <w:rFonts w:ascii="Times New Roman" w:eastAsiaTheme="minorEastAsia" w:hAnsi="Times New Roman" w:cs="Times New Roman"/>
          <w:b/>
          <w:bCs/>
          <w:sz w:val="28"/>
          <w:szCs w:val="28"/>
        </w:rPr>
      </w:pPr>
      <w:r w:rsidRPr="005C0575">
        <w:rPr>
          <w:rFonts w:ascii="Times New Roman" w:eastAsiaTheme="minorEastAsia" w:hAnsi="Times New Roman" w:cs="Times New Roman"/>
          <w:b/>
          <w:bCs/>
          <w:sz w:val="28"/>
          <w:szCs w:val="28"/>
        </w:rPr>
        <w:t>(ii) MC curve must cut MR curve from below, or slope of MC &gt; slope of MR.</w:t>
      </w:r>
    </w:p>
    <w:p w14:paraId="54DDCECB"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This condition is known as the sufficient condition or second-order condition (SOC).</w:t>
      </w:r>
    </w:p>
    <w:p w14:paraId="5C53155D"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Economists call MC = MR = P as the ‘golden rule of output’ determination of a competitive firm.</w:t>
      </w:r>
    </w:p>
    <w:p w14:paraId="70889EB8"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Here, we will first examine short run equilibrium situation of a competitive firm:</w:t>
      </w:r>
    </w:p>
    <w:p w14:paraId="443DF4DA"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b/>
          <w:bCs/>
          <w:sz w:val="28"/>
          <w:szCs w:val="28"/>
        </w:rPr>
        <w:t>A competitive firm is characterized by:</w:t>
      </w:r>
    </w:p>
    <w:p w14:paraId="17E71A5A" w14:textId="77777777" w:rsidR="005C0575" w:rsidRPr="005C0575" w:rsidRDefault="005C0575" w:rsidP="00FC3EF4">
      <w:pPr>
        <w:ind w:left="720"/>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w:t>
      </w:r>
      <w:proofErr w:type="spellStart"/>
      <w:r w:rsidRPr="005C0575">
        <w:rPr>
          <w:rFonts w:ascii="Times New Roman" w:eastAsiaTheme="minorEastAsia" w:hAnsi="Times New Roman" w:cs="Times New Roman"/>
          <w:sz w:val="28"/>
          <w:szCs w:val="28"/>
        </w:rPr>
        <w:t>i</w:t>
      </w:r>
      <w:proofErr w:type="spellEnd"/>
      <w:r w:rsidRPr="005C0575">
        <w:rPr>
          <w:rFonts w:ascii="Times New Roman" w:eastAsiaTheme="minorEastAsia" w:hAnsi="Times New Roman" w:cs="Times New Roman"/>
          <w:sz w:val="28"/>
          <w:szCs w:val="28"/>
        </w:rPr>
        <w:t>) Large number of sellers</w:t>
      </w:r>
    </w:p>
    <w:p w14:paraId="17EAA94B" w14:textId="77777777" w:rsidR="005C0575" w:rsidRPr="005C0575" w:rsidRDefault="005C0575" w:rsidP="00FC3EF4">
      <w:pPr>
        <w:ind w:left="720"/>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(ii) Homogeneous product</w:t>
      </w:r>
    </w:p>
    <w:p w14:paraId="1DBDA909" w14:textId="77777777" w:rsidR="005C0575" w:rsidRPr="005C0575" w:rsidRDefault="005C0575" w:rsidP="00FC3EF4">
      <w:pPr>
        <w:ind w:left="720"/>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(iii) Free entry and exit of firms.</w:t>
      </w:r>
    </w:p>
    <w:p w14:paraId="100A89BA"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So far as the </w:t>
      </w:r>
      <w:r w:rsidRPr="005C0575">
        <w:rPr>
          <w:rFonts w:ascii="Times New Roman" w:eastAsiaTheme="minorEastAsia" w:hAnsi="Times New Roman" w:cs="Times New Roman"/>
          <w:b/>
          <w:bCs/>
          <w:sz w:val="28"/>
          <w:szCs w:val="28"/>
        </w:rPr>
        <w:t>‘short run’</w:t>
      </w:r>
      <w:r w:rsidRPr="005C0575">
        <w:rPr>
          <w:rFonts w:ascii="Times New Roman" w:eastAsiaTheme="minorEastAsia" w:hAnsi="Times New Roman" w:cs="Times New Roman"/>
          <w:sz w:val="28"/>
          <w:szCs w:val="28"/>
        </w:rPr>
        <w:t> time is concerned, no new firms can enter the industry or the existing firms exit from the industry. However, in the long run, entry or exit is free.</w:t>
      </w:r>
    </w:p>
    <w:p w14:paraId="7F5254AC"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We know that under perfect competition every firm/buyer behaves as a </w:t>
      </w:r>
      <w:r w:rsidRPr="005C0575">
        <w:rPr>
          <w:rFonts w:ascii="Times New Roman" w:eastAsiaTheme="minorEastAsia" w:hAnsi="Times New Roman" w:cs="Times New Roman"/>
          <w:b/>
          <w:bCs/>
          <w:sz w:val="28"/>
          <w:szCs w:val="28"/>
        </w:rPr>
        <w:t>‘price-taker’</w:t>
      </w:r>
      <w:r w:rsidRPr="005C0575">
        <w:rPr>
          <w:rFonts w:ascii="Times New Roman" w:eastAsiaTheme="minorEastAsia" w:hAnsi="Times New Roman" w:cs="Times New Roman"/>
          <w:sz w:val="28"/>
          <w:szCs w:val="28"/>
        </w:rPr>
        <w:t>. To all, price is given and known. However, this price is determined in the competitive industry in the short run by short run demand and supply curves for the industry.</w:t>
      </w:r>
    </w:p>
    <w:p w14:paraId="14873BDB"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This price, once determined in this way, is accepted by all firms and buyers. No one has the power to influence the price. Against this backdrop of market price, a firm aims at maximizing its profit by producing a certain level of output where P = MC.</w:t>
      </w:r>
    </w:p>
    <w:p w14:paraId="230FED4B"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lastRenderedPageBreak/>
        <w:t>The equilibrium output of a competitive firm operating in the short run has been shown in Fig. 4.3 where the revenue and cost curves have been drawn. It is to be kept in mind that a firm in the short run may enjoy abnormal profit if total revenue (TR) exceeds total cost (TC). Further, it may incur loss in the short run if TC exceeds TR. Or it may earn only normal profit if TR equals TC.</w:t>
      </w:r>
    </w:p>
    <w:p w14:paraId="350F1A95" w14:textId="77777777" w:rsidR="005C0575" w:rsidRPr="005C0575" w:rsidRDefault="005C0575" w:rsidP="005C0575">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All these three possibilities have been shown in Fig. 4.3. Fig. 4.3(a) describes supernormal profit enjoyed by Firm A. Fig. 4.3(b) shows normal profit enjoyed by Firm B and Fig. 4.3(c) shows loss incurred by Firm C. In all the figures, curves labeled as SAC and SMC are known as short run average cost and short-run marginal cost curves.</w:t>
      </w:r>
    </w:p>
    <w:p w14:paraId="1F7B92C8" w14:textId="0116C886" w:rsidR="005C0575" w:rsidRPr="005C0575" w:rsidRDefault="005C0575" w:rsidP="005C0575">
      <w:pPr>
        <w:rPr>
          <w:rFonts w:ascii="Times New Roman" w:eastAsiaTheme="minorEastAsia" w:hAnsi="Times New Roman" w:cs="Times New Roman"/>
          <w:sz w:val="24"/>
          <w:szCs w:val="24"/>
        </w:rPr>
      </w:pPr>
      <w:r w:rsidRPr="005C0575">
        <w:rPr>
          <w:rFonts w:ascii="Times New Roman" w:eastAsiaTheme="minorEastAsia" w:hAnsi="Times New Roman" w:cs="Times New Roman"/>
          <w:b/>
          <w:bCs/>
          <w:noProof/>
          <w:sz w:val="24"/>
          <w:szCs w:val="24"/>
        </w:rPr>
        <w:drawing>
          <wp:inline distT="0" distB="0" distL="0" distR="0" wp14:anchorId="221EB00D" wp14:editId="405FC858">
            <wp:extent cx="5962650" cy="2867025"/>
            <wp:effectExtent l="0" t="0" r="0" b="9525"/>
            <wp:docPr id="39610176" name="Picture 5" descr="Short Run Equilibrium of Fir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ort Run Equilibrium of Fir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2867025"/>
                    </a:xfrm>
                    <a:prstGeom prst="rect">
                      <a:avLst/>
                    </a:prstGeom>
                    <a:noFill/>
                    <a:ln>
                      <a:noFill/>
                    </a:ln>
                  </pic:spPr>
                </pic:pic>
              </a:graphicData>
            </a:graphic>
          </wp:inline>
        </w:drawing>
      </w:r>
    </w:p>
    <w:p w14:paraId="62BAD586"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Firm A is in equilibrium at point E </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 since at this point both the conditions for equilibrium have been satisfied.</w:t>
      </w:r>
    </w:p>
    <w:p w14:paraId="349E71D6"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Corres</w:t>
      </w:r>
      <w:r w:rsidRPr="005C0575">
        <w:rPr>
          <w:rFonts w:ascii="Times New Roman" w:eastAsiaTheme="minorEastAsia" w:hAnsi="Times New Roman" w:cs="Times New Roman"/>
          <w:sz w:val="28"/>
          <w:szCs w:val="28"/>
        </w:rPr>
        <w:softHyphen/>
        <w:t>ponding to this equilibrium point, profit- maximizing volume of output becomes OQ</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 Firm A now earns revenue to the extent of OP</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 E</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Q</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 from the sale of output of OQ</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 And, it incurs a cost of production to the extent of OCDQ</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 Since revenue exceeds cost, Firm A earns supernormal profit by the amount P</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E</w:t>
      </w:r>
      <w:r w:rsidRPr="005C0575">
        <w:rPr>
          <w:rFonts w:ascii="Times New Roman" w:eastAsiaTheme="minorEastAsia" w:hAnsi="Times New Roman" w:cs="Times New Roman"/>
          <w:sz w:val="28"/>
          <w:szCs w:val="28"/>
          <w:vertAlign w:val="subscript"/>
        </w:rPr>
        <w:t>A</w:t>
      </w:r>
      <w:r w:rsidRPr="005C0575">
        <w:rPr>
          <w:rFonts w:ascii="Times New Roman" w:eastAsiaTheme="minorEastAsia" w:hAnsi="Times New Roman" w:cs="Times New Roman"/>
          <w:sz w:val="28"/>
          <w:szCs w:val="28"/>
        </w:rPr>
        <w:t>DC.</w:t>
      </w:r>
    </w:p>
    <w:p w14:paraId="3E0A9F39"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For Firm B, equilibrium output is Q</w:t>
      </w:r>
      <w:r w:rsidRPr="005C0575">
        <w:rPr>
          <w:rFonts w:ascii="Times New Roman" w:eastAsiaTheme="minorEastAsia" w:hAnsi="Times New Roman" w:cs="Times New Roman"/>
          <w:sz w:val="28"/>
          <w:szCs w:val="28"/>
          <w:vertAlign w:val="subscript"/>
        </w:rPr>
        <w:t>B </w:t>
      </w:r>
      <w:r w:rsidRPr="005C0575">
        <w:rPr>
          <w:rFonts w:ascii="Times New Roman" w:eastAsiaTheme="minorEastAsia" w:hAnsi="Times New Roman" w:cs="Times New Roman"/>
          <w:sz w:val="28"/>
          <w:szCs w:val="28"/>
        </w:rPr>
        <w:t>corresponding to the equilibrium point E</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 Since revenue (OP</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E</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Q</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 for OQ</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 output is the same as that of its cost of production (OP</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E</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Q</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 Firm B enjoys only normal profit. Point E</w:t>
      </w:r>
      <w:r w:rsidRPr="005C0575">
        <w:rPr>
          <w:rFonts w:ascii="Times New Roman" w:eastAsiaTheme="minorEastAsia" w:hAnsi="Times New Roman" w:cs="Times New Roman"/>
          <w:sz w:val="28"/>
          <w:szCs w:val="28"/>
          <w:vertAlign w:val="subscript"/>
        </w:rPr>
        <w:t>B</w:t>
      </w:r>
      <w:r w:rsidRPr="005C0575">
        <w:rPr>
          <w:rFonts w:ascii="Times New Roman" w:eastAsiaTheme="minorEastAsia" w:hAnsi="Times New Roman" w:cs="Times New Roman"/>
          <w:sz w:val="28"/>
          <w:szCs w:val="28"/>
        </w:rPr>
        <w:t xml:space="preserve"> may be called break-even point since revenue </w:t>
      </w:r>
      <w:proofErr w:type="gramStart"/>
      <w:r w:rsidRPr="005C0575">
        <w:rPr>
          <w:rFonts w:ascii="Times New Roman" w:eastAsiaTheme="minorEastAsia" w:hAnsi="Times New Roman" w:cs="Times New Roman"/>
          <w:sz w:val="28"/>
          <w:szCs w:val="28"/>
        </w:rPr>
        <w:t>equals</w:t>
      </w:r>
      <w:proofErr w:type="gramEnd"/>
      <w:r w:rsidRPr="005C0575">
        <w:rPr>
          <w:rFonts w:ascii="Times New Roman" w:eastAsiaTheme="minorEastAsia" w:hAnsi="Times New Roman" w:cs="Times New Roman"/>
          <w:sz w:val="28"/>
          <w:szCs w:val="28"/>
        </w:rPr>
        <w:t xml:space="preserve"> cost.</w:t>
      </w:r>
    </w:p>
    <w:p w14:paraId="388B2E11"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lastRenderedPageBreak/>
        <w:t>Firm C incurs a loss though it attains equilibrium at point E</w:t>
      </w:r>
      <w:r w:rsidRPr="005C0575">
        <w:rPr>
          <w:rFonts w:ascii="Times New Roman" w:eastAsiaTheme="minorEastAsia" w:hAnsi="Times New Roman" w:cs="Times New Roman"/>
          <w:sz w:val="28"/>
          <w:szCs w:val="28"/>
          <w:vertAlign w:val="subscript"/>
        </w:rPr>
        <w:t>C</w:t>
      </w:r>
      <w:r w:rsidRPr="005C0575">
        <w:rPr>
          <w:rFonts w:ascii="Times New Roman" w:eastAsiaTheme="minorEastAsia" w:hAnsi="Times New Roman" w:cs="Times New Roman"/>
          <w:sz w:val="28"/>
          <w:szCs w:val="28"/>
        </w:rPr>
        <w:t>. In other words, a competitive firm may reach equilibrium even after incurring losses. Here, loss amounts to the area P</w:t>
      </w:r>
      <w:r w:rsidRPr="005C0575">
        <w:rPr>
          <w:rFonts w:ascii="Times New Roman" w:eastAsiaTheme="minorEastAsia" w:hAnsi="Times New Roman" w:cs="Times New Roman"/>
          <w:sz w:val="28"/>
          <w:szCs w:val="28"/>
          <w:vertAlign w:val="subscript"/>
        </w:rPr>
        <w:t>C</w:t>
      </w:r>
      <w:r w:rsidRPr="005C0575">
        <w:rPr>
          <w:rFonts w:ascii="Times New Roman" w:eastAsiaTheme="minorEastAsia" w:hAnsi="Times New Roman" w:cs="Times New Roman"/>
          <w:sz w:val="28"/>
          <w:szCs w:val="28"/>
        </w:rPr>
        <w:t>E</w:t>
      </w:r>
      <w:r w:rsidRPr="005C0575">
        <w:rPr>
          <w:rFonts w:ascii="Times New Roman" w:eastAsiaTheme="minorEastAsia" w:hAnsi="Times New Roman" w:cs="Times New Roman"/>
          <w:sz w:val="28"/>
          <w:szCs w:val="28"/>
          <w:vertAlign w:val="subscript"/>
        </w:rPr>
        <w:t>C</w:t>
      </w:r>
      <w:r w:rsidRPr="005C0575">
        <w:rPr>
          <w:rFonts w:ascii="Times New Roman" w:eastAsiaTheme="minorEastAsia" w:hAnsi="Times New Roman" w:cs="Times New Roman"/>
          <w:sz w:val="28"/>
          <w:szCs w:val="28"/>
        </w:rPr>
        <w:t>NM, since costs exceed revenue.</w:t>
      </w:r>
    </w:p>
    <w:p w14:paraId="4E730C48"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b/>
          <w:bCs/>
          <w:sz w:val="28"/>
          <w:szCs w:val="28"/>
        </w:rPr>
        <w:t>Thus, a firm in the short run may:</w:t>
      </w:r>
    </w:p>
    <w:p w14:paraId="2EAAF249" w14:textId="77777777" w:rsidR="005C0575" w:rsidRPr="005C0575" w:rsidRDefault="005C0575" w:rsidP="00FC3EF4">
      <w:pPr>
        <w:ind w:left="2880"/>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w:t>
      </w:r>
      <w:proofErr w:type="spellStart"/>
      <w:r w:rsidRPr="005C0575">
        <w:rPr>
          <w:rFonts w:ascii="Times New Roman" w:eastAsiaTheme="minorEastAsia" w:hAnsi="Times New Roman" w:cs="Times New Roman"/>
          <w:sz w:val="28"/>
          <w:szCs w:val="28"/>
        </w:rPr>
        <w:t>i</w:t>
      </w:r>
      <w:proofErr w:type="spellEnd"/>
      <w:r w:rsidRPr="005C0575">
        <w:rPr>
          <w:rFonts w:ascii="Times New Roman" w:eastAsiaTheme="minorEastAsia" w:hAnsi="Times New Roman" w:cs="Times New Roman"/>
          <w:sz w:val="28"/>
          <w:szCs w:val="28"/>
        </w:rPr>
        <w:t>) Earn supernormal profit if</w:t>
      </w:r>
    </w:p>
    <w:p w14:paraId="5F021D19" w14:textId="77777777" w:rsidR="005C0575" w:rsidRPr="005C0575" w:rsidRDefault="005C0575" w:rsidP="00FC3EF4">
      <w:pPr>
        <w:ind w:left="2880"/>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SMC = MR = AR &gt; SAC;</w:t>
      </w:r>
    </w:p>
    <w:p w14:paraId="6F231E9F" w14:textId="77777777" w:rsidR="005C0575" w:rsidRPr="005C0575" w:rsidRDefault="005C0575" w:rsidP="00FC3EF4">
      <w:pPr>
        <w:ind w:left="2880"/>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(ii) Earn normal profit if</w:t>
      </w:r>
    </w:p>
    <w:p w14:paraId="315AB219" w14:textId="77777777" w:rsidR="005C0575" w:rsidRPr="005C0575" w:rsidRDefault="005C0575" w:rsidP="00FC3EF4">
      <w:pPr>
        <w:ind w:left="2880"/>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SMC = MR = AR = SAC; and</w:t>
      </w:r>
    </w:p>
    <w:p w14:paraId="7F6F3821" w14:textId="77777777" w:rsidR="005C0575" w:rsidRPr="005C0575" w:rsidRDefault="005C0575" w:rsidP="00FC3EF4">
      <w:pPr>
        <w:ind w:left="2880"/>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(iii) Suffer a loss if</w:t>
      </w:r>
    </w:p>
    <w:p w14:paraId="0B10C412" w14:textId="77777777" w:rsidR="005C0575" w:rsidRPr="005C0575" w:rsidRDefault="005C0575" w:rsidP="00FC3EF4">
      <w:pPr>
        <w:ind w:left="2880"/>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SMC = MR = AR &lt; SAC.</w:t>
      </w:r>
    </w:p>
    <w:p w14:paraId="1D3E8CC1"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Note that although the </w:t>
      </w:r>
      <w:r w:rsidRPr="005C0575">
        <w:rPr>
          <w:rFonts w:ascii="Times New Roman" w:eastAsiaTheme="minorEastAsia" w:hAnsi="Times New Roman" w:cs="Times New Roman"/>
          <w:b/>
          <w:bCs/>
          <w:sz w:val="28"/>
          <w:szCs w:val="28"/>
        </w:rPr>
        <w:t>‘golden rule of output’</w:t>
      </w:r>
      <w:r w:rsidRPr="005C0575">
        <w:rPr>
          <w:rFonts w:ascii="Times New Roman" w:eastAsiaTheme="minorEastAsia" w:hAnsi="Times New Roman" w:cs="Times New Roman"/>
          <w:sz w:val="28"/>
          <w:szCs w:val="28"/>
        </w:rPr>
        <w:t> determination is satisfied, the firm in the short run incurs a loss.</w:t>
      </w:r>
    </w:p>
    <w:p w14:paraId="03AA9405"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Will a firm continue in business if it incurs a loss in the short run? In the short run, even after making negative profit (i.e., loss), a firm will stay in business if it can manage variable costs. A firm in the short run faces both fixed and variable costs.</w:t>
      </w:r>
    </w:p>
    <w:p w14:paraId="41FD375E"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 xml:space="preserve">If no output is produced, the firm should bear fixed costs. </w:t>
      </w:r>
      <w:proofErr w:type="gramStart"/>
      <w:r w:rsidRPr="005C0575">
        <w:rPr>
          <w:rFonts w:ascii="Times New Roman" w:eastAsiaTheme="minorEastAsia" w:hAnsi="Times New Roman" w:cs="Times New Roman"/>
          <w:sz w:val="28"/>
          <w:szCs w:val="28"/>
        </w:rPr>
        <w:t>So</w:t>
      </w:r>
      <w:proofErr w:type="gramEnd"/>
      <w:r w:rsidRPr="005C0575">
        <w:rPr>
          <w:rFonts w:ascii="Times New Roman" w:eastAsiaTheme="minorEastAsia" w:hAnsi="Times New Roman" w:cs="Times New Roman"/>
          <w:sz w:val="28"/>
          <w:szCs w:val="28"/>
        </w:rPr>
        <w:t xml:space="preserve"> it must produce in the short run in such a way that it covers up at least variable costs. Then loss will be equivalent to fixed costs only. However, it will go out of business only if it fails to cover up variable costs from the sale of goods.</w:t>
      </w:r>
    </w:p>
    <w:p w14:paraId="2A41E9CA"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It will maximize profit only if it becomes an </w:t>
      </w:r>
      <w:r w:rsidRPr="005C0575">
        <w:rPr>
          <w:rFonts w:ascii="Times New Roman" w:eastAsiaTheme="minorEastAsia" w:hAnsi="Times New Roman" w:cs="Times New Roman"/>
          <w:b/>
          <w:bCs/>
          <w:sz w:val="28"/>
          <w:szCs w:val="28"/>
        </w:rPr>
        <w:t>‘economic drop out’</w:t>
      </w:r>
      <w:r w:rsidRPr="005C0575">
        <w:rPr>
          <w:rFonts w:ascii="Times New Roman" w:eastAsiaTheme="minorEastAsia" w:hAnsi="Times New Roman" w:cs="Times New Roman"/>
          <w:sz w:val="28"/>
          <w:szCs w:val="28"/>
        </w:rPr>
        <w:t> by discontinuing production. Here</w:t>
      </w:r>
      <w:r w:rsidRPr="005C0575">
        <w:rPr>
          <w:rFonts w:ascii="Times New Roman" w:eastAsiaTheme="minorEastAsia" w:hAnsi="Times New Roman" w:cs="Times New Roman"/>
          <w:b/>
          <w:bCs/>
          <w:sz w:val="28"/>
          <w:szCs w:val="28"/>
        </w:rPr>
        <w:t> ‘drop out’</w:t>
      </w:r>
      <w:r w:rsidRPr="005C0575">
        <w:rPr>
          <w:rFonts w:ascii="Times New Roman" w:eastAsiaTheme="minorEastAsia" w:hAnsi="Times New Roman" w:cs="Times New Roman"/>
          <w:sz w:val="28"/>
          <w:szCs w:val="28"/>
        </w:rPr>
        <w:t> is paying.</w:t>
      </w:r>
    </w:p>
    <w:p w14:paraId="2FDB9605" w14:textId="77777777" w:rsidR="00C615C3" w:rsidRDefault="00C615C3" w:rsidP="00C615C3">
      <w:pPr>
        <w:jc w:val="center"/>
        <w:rPr>
          <w:rFonts w:ascii="Times New Roman" w:eastAsiaTheme="minorEastAsia" w:hAnsi="Times New Roman" w:cs="Times New Roman"/>
          <w:b/>
          <w:bCs/>
          <w:sz w:val="32"/>
          <w:szCs w:val="32"/>
        </w:rPr>
      </w:pPr>
    </w:p>
    <w:p w14:paraId="3DB2BFA7" w14:textId="11A2DBEC" w:rsidR="005C0575" w:rsidRPr="005C0575" w:rsidRDefault="005C0575" w:rsidP="00C615C3">
      <w:pPr>
        <w:jc w:val="center"/>
        <w:rPr>
          <w:rFonts w:ascii="Times New Roman" w:eastAsiaTheme="minorEastAsia" w:hAnsi="Times New Roman" w:cs="Times New Roman"/>
          <w:b/>
          <w:bCs/>
          <w:sz w:val="32"/>
          <w:szCs w:val="32"/>
        </w:rPr>
      </w:pPr>
      <w:r w:rsidRPr="005C0575">
        <w:rPr>
          <w:rFonts w:ascii="Times New Roman" w:eastAsiaTheme="minorEastAsia" w:hAnsi="Times New Roman" w:cs="Times New Roman"/>
          <w:b/>
          <w:bCs/>
          <w:sz w:val="32"/>
          <w:szCs w:val="32"/>
        </w:rPr>
        <w:t>Equilibrium of a Competitive Firm in the Long Run:</w:t>
      </w:r>
    </w:p>
    <w:p w14:paraId="0D6F3845"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Long run is that time period when firms can adjust their fixed inputs. In other words, a firm in the long run can change its scale of production as well as output to achieve maximum profit. If some firms earn excess profit in the long run, new firms will be attracted to enter the industry. Similarly, whenever some firms incur losses for a long time, they will go out of business.</w:t>
      </w:r>
    </w:p>
    <w:p w14:paraId="51C37C58"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 xml:space="preserve">This happens because, in the long run, under perfect competition, entry and exit are easy and free. As a result, all firms in the industry enjoy only normal profit. In the </w:t>
      </w:r>
      <w:r w:rsidRPr="005C0575">
        <w:rPr>
          <w:rFonts w:ascii="Times New Roman" w:eastAsiaTheme="minorEastAsia" w:hAnsi="Times New Roman" w:cs="Times New Roman"/>
          <w:sz w:val="28"/>
          <w:szCs w:val="28"/>
        </w:rPr>
        <w:lastRenderedPageBreak/>
        <w:t>long run, free entry and exit of firms ensure that abnormal profits or losses will be wiped out completely.</w:t>
      </w:r>
    </w:p>
    <w:p w14:paraId="53861ECC"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Fig. 4.4 explains long run adjustment of a competitive firm where LMC and LAC represent the long run marginal and average cost curves. Corresponding to the price OP, the typical firm is in equilibrium at point E. The equilibrium output, thus determined, is OQ* and the firm is making only normal profit.</w:t>
      </w:r>
    </w:p>
    <w:p w14:paraId="5B58685A" w14:textId="77777777" w:rsidR="005C0575" w:rsidRPr="005C0575" w:rsidRDefault="005C0575" w:rsidP="00C615C3">
      <w:pPr>
        <w:jc w:val="both"/>
        <w:rPr>
          <w:rFonts w:ascii="Times New Roman" w:eastAsiaTheme="minorEastAsia" w:hAnsi="Times New Roman" w:cs="Times New Roman"/>
          <w:sz w:val="28"/>
          <w:szCs w:val="28"/>
        </w:rPr>
      </w:pPr>
      <w:proofErr w:type="gramStart"/>
      <w:r w:rsidRPr="005C0575">
        <w:rPr>
          <w:rFonts w:ascii="Times New Roman" w:eastAsiaTheme="minorEastAsia" w:hAnsi="Times New Roman" w:cs="Times New Roman"/>
          <w:b/>
          <w:bCs/>
          <w:sz w:val="28"/>
          <w:szCs w:val="28"/>
        </w:rPr>
        <w:t>Thus</w:t>
      </w:r>
      <w:proofErr w:type="gramEnd"/>
      <w:r w:rsidRPr="005C0575">
        <w:rPr>
          <w:rFonts w:ascii="Times New Roman" w:eastAsiaTheme="minorEastAsia" w:hAnsi="Times New Roman" w:cs="Times New Roman"/>
          <w:b/>
          <w:bCs/>
          <w:sz w:val="28"/>
          <w:szCs w:val="28"/>
        </w:rPr>
        <w:t xml:space="preserve"> equilibrium conditions in the long run become:</w:t>
      </w:r>
    </w:p>
    <w:p w14:paraId="69A82247" w14:textId="77777777" w:rsidR="005C0575" w:rsidRPr="005C0575" w:rsidRDefault="005C0575" w:rsidP="00C615C3">
      <w:pPr>
        <w:jc w:val="center"/>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w:t>
      </w:r>
      <w:proofErr w:type="spellStart"/>
      <w:r w:rsidRPr="005C0575">
        <w:rPr>
          <w:rFonts w:ascii="Times New Roman" w:eastAsiaTheme="minorEastAsia" w:hAnsi="Times New Roman" w:cs="Times New Roman"/>
          <w:sz w:val="28"/>
          <w:szCs w:val="28"/>
        </w:rPr>
        <w:t>i</w:t>
      </w:r>
      <w:proofErr w:type="spellEnd"/>
      <w:r w:rsidRPr="005C0575">
        <w:rPr>
          <w:rFonts w:ascii="Times New Roman" w:eastAsiaTheme="minorEastAsia" w:hAnsi="Times New Roman" w:cs="Times New Roman"/>
          <w:sz w:val="28"/>
          <w:szCs w:val="28"/>
        </w:rPr>
        <w:t>) AR = P = LMC, and</w:t>
      </w:r>
    </w:p>
    <w:p w14:paraId="7237F8F9" w14:textId="77777777" w:rsidR="005C0575" w:rsidRPr="005C0575" w:rsidRDefault="005C0575" w:rsidP="00C615C3">
      <w:pPr>
        <w:jc w:val="center"/>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(ii) P = LAC.</w:t>
      </w:r>
    </w:p>
    <w:p w14:paraId="685759F9" w14:textId="21ACC347" w:rsidR="005C0575" w:rsidRPr="005C0575" w:rsidRDefault="005C0575" w:rsidP="00C615C3">
      <w:pPr>
        <w:jc w:val="center"/>
        <w:rPr>
          <w:rFonts w:ascii="Times New Roman" w:eastAsiaTheme="minorEastAsia" w:hAnsi="Times New Roman" w:cs="Times New Roman"/>
          <w:sz w:val="24"/>
          <w:szCs w:val="24"/>
        </w:rPr>
      </w:pPr>
      <w:r w:rsidRPr="005C0575">
        <w:rPr>
          <w:rFonts w:ascii="Times New Roman" w:eastAsiaTheme="minorEastAsia" w:hAnsi="Times New Roman" w:cs="Times New Roman"/>
          <w:b/>
          <w:bCs/>
          <w:noProof/>
          <w:sz w:val="24"/>
          <w:szCs w:val="24"/>
        </w:rPr>
        <w:drawing>
          <wp:inline distT="0" distB="0" distL="0" distR="0" wp14:anchorId="0E549BD2" wp14:editId="0407CFE0">
            <wp:extent cx="5219700" cy="3219450"/>
            <wp:effectExtent l="0" t="0" r="0" b="0"/>
            <wp:docPr id="1170971418" name="Picture 4" descr="Long Run Equilibrium of a Fir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ng Run Equilibrium of a Fir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219450"/>
                    </a:xfrm>
                    <a:prstGeom prst="rect">
                      <a:avLst/>
                    </a:prstGeom>
                    <a:noFill/>
                    <a:ln>
                      <a:noFill/>
                    </a:ln>
                  </pic:spPr>
                </pic:pic>
              </a:graphicData>
            </a:graphic>
          </wp:inline>
        </w:drawing>
      </w:r>
    </w:p>
    <w:p w14:paraId="7A23867C"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b/>
          <w:bCs/>
          <w:sz w:val="28"/>
          <w:szCs w:val="28"/>
        </w:rPr>
        <w:t>It can also be written as:</w:t>
      </w:r>
    </w:p>
    <w:p w14:paraId="40CA5133" w14:textId="77777777" w:rsidR="005C0575" w:rsidRPr="005C0575" w:rsidRDefault="005C0575" w:rsidP="00C615C3">
      <w:pPr>
        <w:jc w:val="center"/>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LMC = LAC =P</w:t>
      </w:r>
    </w:p>
    <w:p w14:paraId="2C99EB4B"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LMC equals LAC at the latter’s minimum point i.e., point E*. At the equilibrium point, SMC equals LMC and SAC equals LAC. Thus, given the above equilibrium conditions, we have</w:t>
      </w:r>
    </w:p>
    <w:p w14:paraId="27E466F4" w14:textId="77777777" w:rsidR="005C0575" w:rsidRPr="005C0575" w:rsidRDefault="005C0575" w:rsidP="00C615C3">
      <w:pPr>
        <w:jc w:val="center"/>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SMC = LMC = SAC – LAC = P = MR</w:t>
      </w:r>
    </w:p>
    <w:p w14:paraId="004E55CB"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However, the firm cannot be in equilibrium in the long run at a price greater or less than OP*. At a price OP</w:t>
      </w:r>
      <w:r w:rsidRPr="005C0575">
        <w:rPr>
          <w:rFonts w:ascii="Times New Roman" w:eastAsiaTheme="minorEastAsia" w:hAnsi="Times New Roman" w:cs="Times New Roman"/>
          <w:sz w:val="28"/>
          <w:szCs w:val="28"/>
          <w:vertAlign w:val="subscript"/>
        </w:rPr>
        <w:t>2</w:t>
      </w:r>
      <w:r w:rsidRPr="005C0575">
        <w:rPr>
          <w:rFonts w:ascii="Times New Roman" w:eastAsiaTheme="minorEastAsia" w:hAnsi="Times New Roman" w:cs="Times New Roman"/>
          <w:sz w:val="28"/>
          <w:szCs w:val="28"/>
        </w:rPr>
        <w:t>, LMC &gt; LAC. Thus, point E</w:t>
      </w:r>
      <w:r w:rsidRPr="005C0575">
        <w:rPr>
          <w:rFonts w:ascii="Times New Roman" w:eastAsiaTheme="minorEastAsia" w:hAnsi="Times New Roman" w:cs="Times New Roman"/>
          <w:sz w:val="28"/>
          <w:szCs w:val="28"/>
          <w:vertAlign w:val="subscript"/>
        </w:rPr>
        <w:t>2</w:t>
      </w:r>
      <w:r w:rsidRPr="005C0575">
        <w:rPr>
          <w:rFonts w:ascii="Times New Roman" w:eastAsiaTheme="minorEastAsia" w:hAnsi="Times New Roman" w:cs="Times New Roman"/>
          <w:sz w:val="28"/>
          <w:szCs w:val="28"/>
        </w:rPr>
        <w:t xml:space="preserve"> cannot be described as a long </w:t>
      </w:r>
      <w:r w:rsidRPr="005C0575">
        <w:rPr>
          <w:rFonts w:ascii="Times New Roman" w:eastAsiaTheme="minorEastAsia" w:hAnsi="Times New Roman" w:cs="Times New Roman"/>
          <w:sz w:val="28"/>
          <w:szCs w:val="28"/>
        </w:rPr>
        <w:lastRenderedPageBreak/>
        <w:t>run equilibrium one. Corresponding to point E</w:t>
      </w:r>
      <w:r w:rsidRPr="005C0575">
        <w:rPr>
          <w:rFonts w:ascii="Times New Roman" w:eastAsiaTheme="minorEastAsia" w:hAnsi="Times New Roman" w:cs="Times New Roman"/>
          <w:sz w:val="28"/>
          <w:szCs w:val="28"/>
          <w:vertAlign w:val="subscript"/>
        </w:rPr>
        <w:t>2</w:t>
      </w:r>
      <w:r w:rsidRPr="005C0575">
        <w:rPr>
          <w:rFonts w:ascii="Times New Roman" w:eastAsiaTheme="minorEastAsia" w:hAnsi="Times New Roman" w:cs="Times New Roman"/>
          <w:sz w:val="28"/>
          <w:szCs w:val="28"/>
        </w:rPr>
        <w:t>, the firm produces OQ</w:t>
      </w:r>
      <w:r w:rsidRPr="005C0575">
        <w:rPr>
          <w:rFonts w:ascii="Times New Roman" w:eastAsiaTheme="minorEastAsia" w:hAnsi="Times New Roman" w:cs="Times New Roman"/>
          <w:sz w:val="28"/>
          <w:szCs w:val="28"/>
          <w:vertAlign w:val="subscript"/>
        </w:rPr>
        <w:t>2</w:t>
      </w:r>
      <w:r w:rsidRPr="005C0575">
        <w:rPr>
          <w:rFonts w:ascii="Times New Roman" w:eastAsiaTheme="minorEastAsia" w:hAnsi="Times New Roman" w:cs="Times New Roman"/>
          <w:sz w:val="28"/>
          <w:szCs w:val="28"/>
        </w:rPr>
        <w:t> output and gets excess profit.</w:t>
      </w:r>
    </w:p>
    <w:p w14:paraId="583DF43B"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This will attract new firms to join the industry till excess profit is wiped out. Entry of new firms will cause output in the industry to rise. Thus, supply will rise and price will continue to decline until OP* price is reached where only normal profit will be enjoyed.</w:t>
      </w:r>
    </w:p>
    <w:p w14:paraId="4031AE82"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Similarly, at the price OP</w:t>
      </w:r>
      <w:r w:rsidRPr="005C0575">
        <w:rPr>
          <w:rFonts w:ascii="Times New Roman" w:eastAsiaTheme="minorEastAsia" w:hAnsi="Times New Roman" w:cs="Times New Roman"/>
          <w:sz w:val="28"/>
          <w:szCs w:val="28"/>
          <w:vertAlign w:val="subscript"/>
        </w:rPr>
        <w:t>1</w:t>
      </w:r>
      <w:r w:rsidRPr="005C0575">
        <w:rPr>
          <w:rFonts w:ascii="Times New Roman" w:eastAsiaTheme="minorEastAsia" w:hAnsi="Times New Roman" w:cs="Times New Roman"/>
          <w:sz w:val="28"/>
          <w:szCs w:val="28"/>
        </w:rPr>
        <w:t>, though the firm is in equilibrium at point E</w:t>
      </w:r>
      <w:r w:rsidRPr="005C0575">
        <w:rPr>
          <w:rFonts w:ascii="Times New Roman" w:eastAsiaTheme="minorEastAsia" w:hAnsi="Times New Roman" w:cs="Times New Roman"/>
          <w:sz w:val="28"/>
          <w:szCs w:val="28"/>
          <w:vertAlign w:val="subscript"/>
        </w:rPr>
        <w:t>1</w:t>
      </w:r>
      <w:r w:rsidRPr="005C0575">
        <w:rPr>
          <w:rFonts w:ascii="Times New Roman" w:eastAsiaTheme="minorEastAsia" w:hAnsi="Times New Roman" w:cs="Times New Roman"/>
          <w:sz w:val="28"/>
          <w:szCs w:val="28"/>
        </w:rPr>
        <w:t>, it incurs a loss since LMC &lt; LAC. Loss-making firms will, however, leave the industry. Conse</w:t>
      </w:r>
      <w:r w:rsidRPr="005C0575">
        <w:rPr>
          <w:rFonts w:ascii="Times New Roman" w:eastAsiaTheme="minorEastAsia" w:hAnsi="Times New Roman" w:cs="Times New Roman"/>
          <w:sz w:val="28"/>
          <w:szCs w:val="28"/>
        </w:rPr>
        <w:softHyphen/>
        <w:t>quently, output and supply in the industry will decline. This will cause price to rise to OP* where there is no incentive on the part of the firms to leave. At this price, every firm is making only profit. Pure profits or losses are eliminated in the long run.</w:t>
      </w:r>
    </w:p>
    <w:p w14:paraId="4D008B71" w14:textId="77777777" w:rsidR="005C0575" w:rsidRPr="005C0575" w:rsidRDefault="005C0575" w:rsidP="00C615C3">
      <w:pPr>
        <w:jc w:val="both"/>
        <w:rPr>
          <w:rFonts w:ascii="Times New Roman" w:eastAsiaTheme="minorEastAsia" w:hAnsi="Times New Roman" w:cs="Times New Roman"/>
          <w:sz w:val="28"/>
          <w:szCs w:val="28"/>
        </w:rPr>
      </w:pPr>
      <w:r w:rsidRPr="005C0575">
        <w:rPr>
          <w:rFonts w:ascii="Times New Roman" w:eastAsiaTheme="minorEastAsia" w:hAnsi="Times New Roman" w:cs="Times New Roman"/>
          <w:sz w:val="28"/>
          <w:szCs w:val="28"/>
        </w:rPr>
        <w:t>Finally, long run equilibrium of a competitive firm is always attained at the minimum point of the LAC curve. This means that the firm is capable of utilizing its plant optimally. Operation at the lowest point of LAC also implies that the resources of the society get optimally utilized. This is where efficiency of perfect competition lies.</w:t>
      </w:r>
    </w:p>
    <w:p w14:paraId="7F6939EF" w14:textId="77777777" w:rsidR="005C0575" w:rsidRPr="005C0575" w:rsidRDefault="005C0575" w:rsidP="00A279BA">
      <w:pPr>
        <w:rPr>
          <w:rFonts w:ascii="Times New Roman" w:eastAsiaTheme="minorEastAsia" w:hAnsi="Times New Roman" w:cs="Times New Roman"/>
          <w:sz w:val="24"/>
          <w:szCs w:val="24"/>
        </w:rPr>
      </w:pPr>
    </w:p>
    <w:p w14:paraId="7614EA0C" w14:textId="77777777" w:rsidR="00CA0A69" w:rsidRPr="005C0575" w:rsidRDefault="00CA0A69">
      <w:pPr>
        <w:rPr>
          <w:rFonts w:ascii="Times New Roman" w:hAnsi="Times New Roman" w:cs="Times New Roman"/>
          <w:sz w:val="24"/>
          <w:szCs w:val="24"/>
        </w:rPr>
      </w:pPr>
    </w:p>
    <w:sectPr w:rsidR="00CA0A69" w:rsidRPr="005C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D02C5"/>
    <w:multiLevelType w:val="multilevel"/>
    <w:tmpl w:val="F0B0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61F30"/>
    <w:multiLevelType w:val="multilevel"/>
    <w:tmpl w:val="7158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AD05ED"/>
    <w:multiLevelType w:val="multilevel"/>
    <w:tmpl w:val="F4366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F301B0"/>
    <w:multiLevelType w:val="multilevel"/>
    <w:tmpl w:val="C0C0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480565">
    <w:abstractNumId w:val="3"/>
  </w:num>
  <w:num w:numId="2" w16cid:durableId="400104217">
    <w:abstractNumId w:val="0"/>
  </w:num>
  <w:num w:numId="3" w16cid:durableId="1389458086">
    <w:abstractNumId w:val="2"/>
  </w:num>
  <w:num w:numId="4" w16cid:durableId="998340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65"/>
    <w:rsid w:val="002945B6"/>
    <w:rsid w:val="005104B3"/>
    <w:rsid w:val="0055791F"/>
    <w:rsid w:val="005C0575"/>
    <w:rsid w:val="00635D65"/>
    <w:rsid w:val="00A279BA"/>
    <w:rsid w:val="00AC26F5"/>
    <w:rsid w:val="00C615C3"/>
    <w:rsid w:val="00CA0A69"/>
    <w:rsid w:val="00D00E32"/>
    <w:rsid w:val="00FC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01B2"/>
  <w15:chartTrackingRefBased/>
  <w15:docId w15:val="{24442AF3-97AE-41A6-8E7F-F3868433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79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686131">
      <w:bodyDiv w:val="1"/>
      <w:marLeft w:val="0"/>
      <w:marRight w:val="0"/>
      <w:marTop w:val="0"/>
      <w:marBottom w:val="0"/>
      <w:divBdr>
        <w:top w:val="none" w:sz="0" w:space="0" w:color="auto"/>
        <w:left w:val="none" w:sz="0" w:space="0" w:color="auto"/>
        <w:bottom w:val="none" w:sz="0" w:space="0" w:color="auto"/>
        <w:right w:val="none" w:sz="0" w:space="0" w:color="auto"/>
      </w:divBdr>
    </w:div>
    <w:div w:id="292368339">
      <w:bodyDiv w:val="1"/>
      <w:marLeft w:val="0"/>
      <w:marRight w:val="0"/>
      <w:marTop w:val="0"/>
      <w:marBottom w:val="0"/>
      <w:divBdr>
        <w:top w:val="none" w:sz="0" w:space="0" w:color="auto"/>
        <w:left w:val="none" w:sz="0" w:space="0" w:color="auto"/>
        <w:bottom w:val="none" w:sz="0" w:space="0" w:color="auto"/>
        <w:right w:val="none" w:sz="0" w:space="0" w:color="auto"/>
      </w:divBdr>
    </w:div>
    <w:div w:id="415250387">
      <w:bodyDiv w:val="1"/>
      <w:marLeft w:val="0"/>
      <w:marRight w:val="0"/>
      <w:marTop w:val="0"/>
      <w:marBottom w:val="0"/>
      <w:divBdr>
        <w:top w:val="none" w:sz="0" w:space="0" w:color="auto"/>
        <w:left w:val="none" w:sz="0" w:space="0" w:color="auto"/>
        <w:bottom w:val="none" w:sz="0" w:space="0" w:color="auto"/>
        <w:right w:val="none" w:sz="0" w:space="0" w:color="auto"/>
      </w:divBdr>
    </w:div>
    <w:div w:id="988704252">
      <w:bodyDiv w:val="1"/>
      <w:marLeft w:val="0"/>
      <w:marRight w:val="0"/>
      <w:marTop w:val="0"/>
      <w:marBottom w:val="0"/>
      <w:divBdr>
        <w:top w:val="none" w:sz="0" w:space="0" w:color="auto"/>
        <w:left w:val="none" w:sz="0" w:space="0" w:color="auto"/>
        <w:bottom w:val="none" w:sz="0" w:space="0" w:color="auto"/>
        <w:right w:val="none" w:sz="0" w:space="0" w:color="auto"/>
      </w:divBdr>
      <w:divsChild>
        <w:div w:id="1940598108">
          <w:marLeft w:val="0"/>
          <w:marRight w:val="0"/>
          <w:marTop w:val="0"/>
          <w:marBottom w:val="0"/>
          <w:divBdr>
            <w:top w:val="none" w:sz="0" w:space="0" w:color="auto"/>
            <w:left w:val="none" w:sz="0" w:space="0" w:color="auto"/>
            <w:bottom w:val="none" w:sz="0" w:space="0" w:color="auto"/>
            <w:right w:val="none" w:sz="0" w:space="0" w:color="auto"/>
          </w:divBdr>
        </w:div>
        <w:div w:id="2132362920">
          <w:marLeft w:val="0"/>
          <w:marRight w:val="0"/>
          <w:marTop w:val="0"/>
          <w:marBottom w:val="0"/>
          <w:divBdr>
            <w:top w:val="none" w:sz="0" w:space="0" w:color="auto"/>
            <w:left w:val="none" w:sz="0" w:space="0" w:color="auto"/>
            <w:bottom w:val="none" w:sz="0" w:space="0" w:color="auto"/>
            <w:right w:val="none" w:sz="0" w:space="0" w:color="auto"/>
          </w:divBdr>
          <w:divsChild>
            <w:div w:id="927732489">
              <w:marLeft w:val="0"/>
              <w:marRight w:val="0"/>
              <w:marTop w:val="120"/>
              <w:marBottom w:val="120"/>
              <w:divBdr>
                <w:top w:val="none" w:sz="0" w:space="0" w:color="auto"/>
                <w:left w:val="none" w:sz="0" w:space="0" w:color="auto"/>
                <w:bottom w:val="none" w:sz="0" w:space="0" w:color="auto"/>
                <w:right w:val="none" w:sz="0" w:space="0" w:color="auto"/>
              </w:divBdr>
            </w:div>
            <w:div w:id="1383942525">
              <w:marLeft w:val="0"/>
              <w:marRight w:val="0"/>
              <w:marTop w:val="120"/>
              <w:marBottom w:val="120"/>
              <w:divBdr>
                <w:top w:val="none" w:sz="0" w:space="0" w:color="auto"/>
                <w:left w:val="none" w:sz="0" w:space="0" w:color="auto"/>
                <w:bottom w:val="none" w:sz="0" w:space="0" w:color="auto"/>
                <w:right w:val="none" w:sz="0" w:space="0" w:color="auto"/>
              </w:divBdr>
            </w:div>
            <w:div w:id="1851292395">
              <w:marLeft w:val="0"/>
              <w:marRight w:val="0"/>
              <w:marTop w:val="120"/>
              <w:marBottom w:val="120"/>
              <w:divBdr>
                <w:top w:val="none" w:sz="0" w:space="0" w:color="auto"/>
                <w:left w:val="none" w:sz="0" w:space="0" w:color="auto"/>
                <w:bottom w:val="none" w:sz="0" w:space="0" w:color="auto"/>
                <w:right w:val="none" w:sz="0" w:space="0" w:color="auto"/>
              </w:divBdr>
            </w:div>
            <w:div w:id="962804928">
              <w:marLeft w:val="0"/>
              <w:marRight w:val="0"/>
              <w:marTop w:val="120"/>
              <w:marBottom w:val="120"/>
              <w:divBdr>
                <w:top w:val="none" w:sz="0" w:space="0" w:color="auto"/>
                <w:left w:val="none" w:sz="0" w:space="0" w:color="auto"/>
                <w:bottom w:val="none" w:sz="0" w:space="0" w:color="auto"/>
                <w:right w:val="none" w:sz="0" w:space="0" w:color="auto"/>
              </w:divBdr>
            </w:div>
            <w:div w:id="541481569">
              <w:marLeft w:val="0"/>
              <w:marRight w:val="0"/>
              <w:marTop w:val="120"/>
              <w:marBottom w:val="120"/>
              <w:divBdr>
                <w:top w:val="none" w:sz="0" w:space="0" w:color="auto"/>
                <w:left w:val="none" w:sz="0" w:space="0" w:color="auto"/>
                <w:bottom w:val="none" w:sz="0" w:space="0" w:color="auto"/>
                <w:right w:val="none" w:sz="0" w:space="0" w:color="auto"/>
              </w:divBdr>
            </w:div>
            <w:div w:id="1434592695">
              <w:marLeft w:val="0"/>
              <w:marRight w:val="0"/>
              <w:marTop w:val="120"/>
              <w:marBottom w:val="120"/>
              <w:divBdr>
                <w:top w:val="none" w:sz="0" w:space="0" w:color="auto"/>
                <w:left w:val="none" w:sz="0" w:space="0" w:color="auto"/>
                <w:bottom w:val="none" w:sz="0" w:space="0" w:color="auto"/>
                <w:right w:val="none" w:sz="0" w:space="0" w:color="auto"/>
              </w:divBdr>
            </w:div>
            <w:div w:id="2084984528">
              <w:marLeft w:val="0"/>
              <w:marRight w:val="0"/>
              <w:marTop w:val="120"/>
              <w:marBottom w:val="120"/>
              <w:divBdr>
                <w:top w:val="none" w:sz="0" w:space="0" w:color="auto"/>
                <w:left w:val="none" w:sz="0" w:space="0" w:color="auto"/>
                <w:bottom w:val="none" w:sz="0" w:space="0" w:color="auto"/>
                <w:right w:val="none" w:sz="0" w:space="0" w:color="auto"/>
              </w:divBdr>
            </w:div>
            <w:div w:id="58018921">
              <w:marLeft w:val="0"/>
              <w:marRight w:val="0"/>
              <w:marTop w:val="120"/>
              <w:marBottom w:val="120"/>
              <w:divBdr>
                <w:top w:val="none" w:sz="0" w:space="0" w:color="auto"/>
                <w:left w:val="none" w:sz="0" w:space="0" w:color="auto"/>
                <w:bottom w:val="none" w:sz="0" w:space="0" w:color="auto"/>
                <w:right w:val="none" w:sz="0" w:space="0" w:color="auto"/>
              </w:divBdr>
            </w:div>
            <w:div w:id="77410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0373874">
      <w:bodyDiv w:val="1"/>
      <w:marLeft w:val="0"/>
      <w:marRight w:val="0"/>
      <w:marTop w:val="0"/>
      <w:marBottom w:val="0"/>
      <w:divBdr>
        <w:top w:val="none" w:sz="0" w:space="0" w:color="auto"/>
        <w:left w:val="none" w:sz="0" w:space="0" w:color="auto"/>
        <w:bottom w:val="none" w:sz="0" w:space="0" w:color="auto"/>
        <w:right w:val="none" w:sz="0" w:space="0" w:color="auto"/>
      </w:divBdr>
    </w:div>
    <w:div w:id="1765496817">
      <w:bodyDiv w:val="1"/>
      <w:marLeft w:val="0"/>
      <w:marRight w:val="0"/>
      <w:marTop w:val="0"/>
      <w:marBottom w:val="0"/>
      <w:divBdr>
        <w:top w:val="none" w:sz="0" w:space="0" w:color="auto"/>
        <w:left w:val="none" w:sz="0" w:space="0" w:color="auto"/>
        <w:bottom w:val="none" w:sz="0" w:space="0" w:color="auto"/>
        <w:right w:val="none" w:sz="0" w:space="0" w:color="auto"/>
      </w:divBdr>
    </w:div>
    <w:div w:id="1835029387">
      <w:bodyDiv w:val="1"/>
      <w:marLeft w:val="0"/>
      <w:marRight w:val="0"/>
      <w:marTop w:val="0"/>
      <w:marBottom w:val="0"/>
      <w:divBdr>
        <w:top w:val="none" w:sz="0" w:space="0" w:color="auto"/>
        <w:left w:val="none" w:sz="0" w:space="0" w:color="auto"/>
        <w:bottom w:val="none" w:sz="0" w:space="0" w:color="auto"/>
        <w:right w:val="none" w:sz="0" w:space="0" w:color="auto"/>
      </w:divBdr>
    </w:div>
    <w:div w:id="2077781521">
      <w:bodyDiv w:val="1"/>
      <w:marLeft w:val="0"/>
      <w:marRight w:val="0"/>
      <w:marTop w:val="0"/>
      <w:marBottom w:val="0"/>
      <w:divBdr>
        <w:top w:val="none" w:sz="0" w:space="0" w:color="auto"/>
        <w:left w:val="none" w:sz="0" w:space="0" w:color="auto"/>
        <w:bottom w:val="none" w:sz="0" w:space="0" w:color="auto"/>
        <w:right w:val="none" w:sz="0" w:space="0" w:color="auto"/>
      </w:divBdr>
      <w:divsChild>
        <w:div w:id="789056725">
          <w:marLeft w:val="0"/>
          <w:marRight w:val="0"/>
          <w:marTop w:val="0"/>
          <w:marBottom w:val="0"/>
          <w:divBdr>
            <w:top w:val="none" w:sz="0" w:space="0" w:color="auto"/>
            <w:left w:val="none" w:sz="0" w:space="0" w:color="auto"/>
            <w:bottom w:val="none" w:sz="0" w:space="0" w:color="auto"/>
            <w:right w:val="none" w:sz="0" w:space="0" w:color="auto"/>
          </w:divBdr>
        </w:div>
        <w:div w:id="970138102">
          <w:marLeft w:val="0"/>
          <w:marRight w:val="0"/>
          <w:marTop w:val="0"/>
          <w:marBottom w:val="0"/>
          <w:divBdr>
            <w:top w:val="none" w:sz="0" w:space="0" w:color="auto"/>
            <w:left w:val="none" w:sz="0" w:space="0" w:color="auto"/>
            <w:bottom w:val="none" w:sz="0" w:space="0" w:color="auto"/>
            <w:right w:val="none" w:sz="0" w:space="0" w:color="auto"/>
          </w:divBdr>
          <w:divsChild>
            <w:div w:id="1158422757">
              <w:marLeft w:val="0"/>
              <w:marRight w:val="0"/>
              <w:marTop w:val="120"/>
              <w:marBottom w:val="120"/>
              <w:divBdr>
                <w:top w:val="none" w:sz="0" w:space="0" w:color="auto"/>
                <w:left w:val="none" w:sz="0" w:space="0" w:color="auto"/>
                <w:bottom w:val="none" w:sz="0" w:space="0" w:color="auto"/>
                <w:right w:val="none" w:sz="0" w:space="0" w:color="auto"/>
              </w:divBdr>
            </w:div>
            <w:div w:id="110906439">
              <w:marLeft w:val="0"/>
              <w:marRight w:val="0"/>
              <w:marTop w:val="120"/>
              <w:marBottom w:val="120"/>
              <w:divBdr>
                <w:top w:val="none" w:sz="0" w:space="0" w:color="auto"/>
                <w:left w:val="none" w:sz="0" w:space="0" w:color="auto"/>
                <w:bottom w:val="none" w:sz="0" w:space="0" w:color="auto"/>
                <w:right w:val="none" w:sz="0" w:space="0" w:color="auto"/>
              </w:divBdr>
            </w:div>
            <w:div w:id="1407260516">
              <w:marLeft w:val="0"/>
              <w:marRight w:val="0"/>
              <w:marTop w:val="120"/>
              <w:marBottom w:val="120"/>
              <w:divBdr>
                <w:top w:val="none" w:sz="0" w:space="0" w:color="auto"/>
                <w:left w:val="none" w:sz="0" w:space="0" w:color="auto"/>
                <w:bottom w:val="none" w:sz="0" w:space="0" w:color="auto"/>
                <w:right w:val="none" w:sz="0" w:space="0" w:color="auto"/>
              </w:divBdr>
            </w:div>
            <w:div w:id="1504316327">
              <w:marLeft w:val="0"/>
              <w:marRight w:val="0"/>
              <w:marTop w:val="120"/>
              <w:marBottom w:val="120"/>
              <w:divBdr>
                <w:top w:val="none" w:sz="0" w:space="0" w:color="auto"/>
                <w:left w:val="none" w:sz="0" w:space="0" w:color="auto"/>
                <w:bottom w:val="none" w:sz="0" w:space="0" w:color="auto"/>
                <w:right w:val="none" w:sz="0" w:space="0" w:color="auto"/>
              </w:divBdr>
            </w:div>
            <w:div w:id="444421797">
              <w:marLeft w:val="0"/>
              <w:marRight w:val="0"/>
              <w:marTop w:val="120"/>
              <w:marBottom w:val="120"/>
              <w:divBdr>
                <w:top w:val="none" w:sz="0" w:space="0" w:color="auto"/>
                <w:left w:val="none" w:sz="0" w:space="0" w:color="auto"/>
                <w:bottom w:val="none" w:sz="0" w:space="0" w:color="auto"/>
                <w:right w:val="none" w:sz="0" w:space="0" w:color="auto"/>
              </w:divBdr>
            </w:div>
            <w:div w:id="358702811">
              <w:marLeft w:val="0"/>
              <w:marRight w:val="0"/>
              <w:marTop w:val="120"/>
              <w:marBottom w:val="120"/>
              <w:divBdr>
                <w:top w:val="none" w:sz="0" w:space="0" w:color="auto"/>
                <w:left w:val="none" w:sz="0" w:space="0" w:color="auto"/>
                <w:bottom w:val="none" w:sz="0" w:space="0" w:color="auto"/>
                <w:right w:val="none" w:sz="0" w:space="0" w:color="auto"/>
              </w:divBdr>
            </w:div>
            <w:div w:id="154224407">
              <w:marLeft w:val="0"/>
              <w:marRight w:val="0"/>
              <w:marTop w:val="120"/>
              <w:marBottom w:val="120"/>
              <w:divBdr>
                <w:top w:val="none" w:sz="0" w:space="0" w:color="auto"/>
                <w:left w:val="none" w:sz="0" w:space="0" w:color="auto"/>
                <w:bottom w:val="none" w:sz="0" w:space="0" w:color="auto"/>
                <w:right w:val="none" w:sz="0" w:space="0" w:color="auto"/>
              </w:divBdr>
            </w:div>
            <w:div w:id="1436173563">
              <w:marLeft w:val="0"/>
              <w:marRight w:val="0"/>
              <w:marTop w:val="120"/>
              <w:marBottom w:val="120"/>
              <w:divBdr>
                <w:top w:val="none" w:sz="0" w:space="0" w:color="auto"/>
                <w:left w:val="none" w:sz="0" w:space="0" w:color="auto"/>
                <w:bottom w:val="none" w:sz="0" w:space="0" w:color="auto"/>
                <w:right w:val="none" w:sz="0" w:space="0" w:color="auto"/>
              </w:divBdr>
            </w:div>
            <w:div w:id="17313403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economicsdiscussion.net/wp-content/uploads/2016/01/clip_image004-16.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conomicsdiscussion.net/wp-content/uploads/2016/01/clip_image002-31.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Khaled Iqbal Chowdhury</dc:creator>
  <cp:keywords/>
  <dc:description/>
  <cp:lastModifiedBy>Mir Khaled Iqbal Chowdhury</cp:lastModifiedBy>
  <cp:revision>4</cp:revision>
  <dcterms:created xsi:type="dcterms:W3CDTF">2024-12-03T17:00:00Z</dcterms:created>
  <dcterms:modified xsi:type="dcterms:W3CDTF">2025-02-10T03:09:00Z</dcterms:modified>
</cp:coreProperties>
</file>