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22"/>
        <w:gridCol w:w="2259"/>
      </w:tblGrid>
      <w:tr w:rsidR="006B3DDB" w:rsidTr="006B3DDB">
        <w:tc>
          <w:tcPr>
            <w:tcW w:w="7522" w:type="dxa"/>
          </w:tcPr>
          <w:p w:rsidR="006B3DDB" w:rsidRDefault="006B3DDB" w:rsidP="0025252D">
            <w:pPr>
              <w:pStyle w:val="a5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82035" cy="894491"/>
                  <wp:effectExtent l="0" t="0" r="8965" b="0"/>
                  <wp:docPr id="4" name="Рисунок 3" descr="C:\Users\Александр\Desktop\Моя Работа\18. Астрахань SMM\Баннер\ЛОГО_ЦИСС — коп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Моя Работа\18. Астрахань SMM\Баннер\ЛОГО_ЦИСС — коп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035" cy="89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</w:tcPr>
          <w:p w:rsidR="006B3DDB" w:rsidRDefault="006B3DDB" w:rsidP="0025252D">
            <w:pPr>
              <w:pStyle w:val="a5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68188" cy="968188"/>
                  <wp:effectExtent l="0" t="0" r="0" b="0"/>
                  <wp:docPr id="5" name="Рисунок 1" descr="C:\Users\Александр\Desktop\РЕКЛАМА ЦИСС № 1\Логотип конкурса\PNG 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РЕКЛАМА ЦИСС № 1\Логотип конкурса\PNG 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195" cy="9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869" w:rsidRDefault="00772869" w:rsidP="00772869">
      <w:pPr>
        <w:jc w:val="center"/>
        <w:rPr>
          <w:rFonts w:ascii="Times New Roman" w:hAnsi="Times New Roman" w:cs="Times New Roman"/>
          <w:spacing w:val="-1"/>
          <w:sz w:val="28"/>
          <w:szCs w:val="28"/>
        </w:rPr>
      </w:pPr>
      <w:r w:rsidRPr="00195F55">
        <w:rPr>
          <w:rFonts w:ascii="Times New Roman" w:hAnsi="Times New Roman" w:cs="Times New Roman"/>
          <w:spacing w:val="-1"/>
          <w:sz w:val="28"/>
          <w:szCs w:val="28"/>
        </w:rPr>
        <w:t>Заявка на участие в конкурсе «Лучший социальный проект года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– 2018</w:t>
      </w:r>
      <w:r w:rsidRPr="00195F55">
        <w:rPr>
          <w:rFonts w:ascii="Times New Roman" w:hAnsi="Times New Roman" w:cs="Times New Roman"/>
          <w:spacing w:val="-1"/>
          <w:sz w:val="28"/>
          <w:szCs w:val="28"/>
        </w:rPr>
        <w:t>»</w:t>
      </w:r>
    </w:p>
    <w:p w:rsidR="00772869" w:rsidRPr="00C213BB" w:rsidRDefault="00772869" w:rsidP="00772869">
      <w:pPr>
        <w:jc w:val="center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C213BB">
        <w:rPr>
          <w:rFonts w:ascii="Times New Roman" w:hAnsi="Times New Roman" w:cs="Times New Roman"/>
          <w:b/>
          <w:spacing w:val="-1"/>
          <w:sz w:val="28"/>
          <w:szCs w:val="28"/>
        </w:rPr>
        <w:t>Выберите номинацию</w:t>
      </w:r>
    </w:p>
    <w:tbl>
      <w:tblPr>
        <w:tblStyle w:val="a4"/>
        <w:tblW w:w="9747" w:type="dxa"/>
        <w:tblLook w:val="04A0"/>
      </w:tblPr>
      <w:tblGrid>
        <w:gridCol w:w="675"/>
        <w:gridCol w:w="9072"/>
      </w:tblGrid>
      <w:tr w:rsidR="00772869" w:rsidRPr="00C213BB" w:rsidTr="000E2FD3">
        <w:tc>
          <w:tcPr>
            <w:tcW w:w="675" w:type="dxa"/>
          </w:tcPr>
          <w:p w:rsidR="00772869" w:rsidRPr="00C213BB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9072" w:type="dxa"/>
          </w:tcPr>
          <w:p w:rsidR="00772869" w:rsidRPr="00AE57E6" w:rsidRDefault="00772869" w:rsidP="000E2FD3">
            <w:pPr>
              <w:pStyle w:val="a3"/>
              <w:shd w:val="clear" w:color="auto" w:fill="FFFFFF"/>
              <w:tabs>
                <w:tab w:val="left" w:pos="142"/>
              </w:tabs>
              <w:ind w:left="35"/>
              <w:jc w:val="both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AE57E6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 xml:space="preserve">лучший социальный проект года в области обеспечения занятости, вовлечения в социально активную деятельность лиц, нуждающихся в социальном </w:t>
            </w:r>
            <w:r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сопровождении</w:t>
            </w:r>
          </w:p>
        </w:tc>
      </w:tr>
      <w:tr w:rsidR="00772869" w:rsidRPr="00C213BB" w:rsidTr="000E2FD3">
        <w:tc>
          <w:tcPr>
            <w:tcW w:w="675" w:type="dxa"/>
          </w:tcPr>
          <w:p w:rsidR="00772869" w:rsidRPr="00C213BB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9072" w:type="dxa"/>
          </w:tcPr>
          <w:p w:rsidR="00772869" w:rsidRPr="00C213BB" w:rsidRDefault="00772869" w:rsidP="000E2FD3">
            <w:pPr>
              <w:pStyle w:val="a3"/>
              <w:shd w:val="clear" w:color="auto" w:fill="FFFFFF"/>
              <w:tabs>
                <w:tab w:val="left" w:pos="142"/>
              </w:tabs>
              <w:ind w:left="35"/>
              <w:jc w:val="both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C213BB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лучший социальный проект года в области социального обслуживания лиц, нуждающи</w:t>
            </w:r>
            <w:r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хся в социальном сопровождении</w:t>
            </w:r>
          </w:p>
        </w:tc>
      </w:tr>
      <w:tr w:rsidR="00772869" w:rsidRPr="00C213BB" w:rsidTr="000E2FD3">
        <w:tc>
          <w:tcPr>
            <w:tcW w:w="675" w:type="dxa"/>
          </w:tcPr>
          <w:p w:rsidR="00772869" w:rsidRPr="00C213BB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9072" w:type="dxa"/>
          </w:tcPr>
          <w:p w:rsidR="00772869" w:rsidRPr="00C213BB" w:rsidRDefault="00772869" w:rsidP="000E2FD3">
            <w:pPr>
              <w:pStyle w:val="a3"/>
              <w:shd w:val="clear" w:color="auto" w:fill="FFFFFF"/>
              <w:tabs>
                <w:tab w:val="left" w:pos="142"/>
              </w:tabs>
              <w:ind w:left="35"/>
              <w:jc w:val="both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л</w:t>
            </w:r>
            <w:r w:rsidRPr="00C213BB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учший социальный проект года в сфере государственно-частного партнерства в области разработки и производства технических средств реабилитации инвалидов, оказания реабилитационных услуг, подбора и обучения пользованию технических сре</w:t>
            </w:r>
            <w:r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дств реабилитации для инвалидов</w:t>
            </w:r>
          </w:p>
        </w:tc>
      </w:tr>
      <w:tr w:rsidR="00772869" w:rsidRPr="00C213BB" w:rsidTr="000E2FD3">
        <w:tc>
          <w:tcPr>
            <w:tcW w:w="675" w:type="dxa"/>
          </w:tcPr>
          <w:p w:rsidR="00772869" w:rsidRPr="00C213BB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9072" w:type="dxa"/>
          </w:tcPr>
          <w:p w:rsidR="00772869" w:rsidRPr="00C213BB" w:rsidRDefault="00772869" w:rsidP="000E2FD3">
            <w:pPr>
              <w:pStyle w:val="a3"/>
              <w:shd w:val="clear" w:color="auto" w:fill="FFFFFF"/>
              <w:tabs>
                <w:tab w:val="left" w:pos="142"/>
              </w:tabs>
              <w:ind w:left="35"/>
              <w:jc w:val="both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26571F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лучший социальный проект года в области физической культуры, массового спорта, туризма, организации от</w:t>
            </w:r>
            <w:r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дыха и оздоровления детей в воз</w:t>
            </w:r>
            <w:r w:rsidRPr="0026571F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расте до 18 лет и пенсионеров</w:t>
            </w:r>
          </w:p>
        </w:tc>
      </w:tr>
      <w:tr w:rsidR="00772869" w:rsidRPr="00C213BB" w:rsidTr="000E2FD3">
        <w:tc>
          <w:tcPr>
            <w:tcW w:w="675" w:type="dxa"/>
          </w:tcPr>
          <w:p w:rsidR="00772869" w:rsidRPr="00C213BB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9072" w:type="dxa"/>
          </w:tcPr>
          <w:p w:rsidR="00772869" w:rsidRPr="00C213BB" w:rsidRDefault="00772869" w:rsidP="000E2FD3">
            <w:pPr>
              <w:pStyle w:val="a3"/>
              <w:shd w:val="clear" w:color="auto" w:fill="FFFFFF"/>
              <w:tabs>
                <w:tab w:val="left" w:pos="142"/>
              </w:tabs>
              <w:ind w:left="35"/>
              <w:jc w:val="both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26571F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лучший социальный проект года в области дополнительного образования, воспитания и развития детей</w:t>
            </w:r>
          </w:p>
        </w:tc>
      </w:tr>
      <w:tr w:rsidR="00772869" w:rsidRPr="00C213BB" w:rsidTr="000E2FD3">
        <w:tc>
          <w:tcPr>
            <w:tcW w:w="675" w:type="dxa"/>
          </w:tcPr>
          <w:p w:rsidR="00772869" w:rsidRPr="00C213BB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9072" w:type="dxa"/>
          </w:tcPr>
          <w:p w:rsidR="00772869" w:rsidRPr="00C213BB" w:rsidRDefault="00772869" w:rsidP="000E2FD3">
            <w:pPr>
              <w:pStyle w:val="a3"/>
              <w:shd w:val="clear" w:color="auto" w:fill="FFFFFF"/>
              <w:tabs>
                <w:tab w:val="left" w:pos="142"/>
              </w:tabs>
              <w:ind w:left="35"/>
              <w:jc w:val="both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C213BB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лучший социальный проект года в области культурн</w:t>
            </w:r>
            <w:r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о-просветительской деятельности</w:t>
            </w:r>
          </w:p>
        </w:tc>
      </w:tr>
    </w:tbl>
    <w:p w:rsidR="00772869" w:rsidRDefault="00772869" w:rsidP="00772869">
      <w:pPr>
        <w:jc w:val="center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tbl>
      <w:tblPr>
        <w:tblStyle w:val="a4"/>
        <w:tblW w:w="9747" w:type="dxa"/>
        <w:tblLook w:val="04A0"/>
      </w:tblPr>
      <w:tblGrid>
        <w:gridCol w:w="534"/>
        <w:gridCol w:w="3227"/>
        <w:gridCol w:w="5986"/>
      </w:tblGrid>
      <w:tr w:rsidR="00772869" w:rsidRPr="0078380F" w:rsidTr="000E2FD3">
        <w:tc>
          <w:tcPr>
            <w:tcW w:w="9747" w:type="dxa"/>
            <w:gridSpan w:val="3"/>
            <w:shd w:val="clear" w:color="auto" w:fill="D9D9D9" w:themeFill="background1" w:themeFillShade="D9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Данные о заявителе</w:t>
            </w: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Заявитель – субъект малого и среднего предпринимательства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8"/>
              </w:rPr>
              <w:t>(ИП, ООО и т.д.)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ИНН 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Контактный телефон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 xml:space="preserve">E-mail 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9747" w:type="dxa"/>
            <w:gridSpan w:val="3"/>
            <w:shd w:val="clear" w:color="auto" w:fill="D9D9D9" w:themeFill="background1" w:themeFillShade="D9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Резюме проекта</w:t>
            </w: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4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Название проекта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4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Проблема, на решение которой направлен проект 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(кратко)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4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8"/>
                <w:szCs w:val="24"/>
              </w:rPr>
            </w:pPr>
          </w:p>
        </w:tc>
        <w:tc>
          <w:tcPr>
            <w:tcW w:w="3227" w:type="dxa"/>
          </w:tcPr>
          <w:p w:rsidR="00772869" w:rsidRPr="00C213BB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Стадия реализации проекта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9747" w:type="dxa"/>
            <w:gridSpan w:val="3"/>
            <w:shd w:val="clear" w:color="auto" w:fill="D9D9D9" w:themeFill="background1" w:themeFillShade="D9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>Информация о проекте</w:t>
            </w: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227" w:type="dxa"/>
          </w:tcPr>
          <w:p w:rsidR="00772869" w:rsidRPr="0078380F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Социальный эффект, достигаемый при реализации проекта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 (опишите степень остроты решаемой проблемы для целевой аудитории; ценность, значимость, комплексность вклада проекта в жизнь общества в регионе)</w:t>
            </w:r>
          </w:p>
        </w:tc>
        <w:tc>
          <w:tcPr>
            <w:tcW w:w="5986" w:type="dxa"/>
          </w:tcPr>
          <w:p w:rsidR="00772869" w:rsidRPr="0078380F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227" w:type="dxa"/>
          </w:tcPr>
          <w:p w:rsidR="00772869" w:rsidRPr="001E38ED" w:rsidRDefault="00772869" w:rsidP="000E2FD3">
            <w:pPr>
              <w:contextualSpacing/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</w:pPr>
            <w:proofErr w:type="gramStart"/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Актуальность проекта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з</w:t>
            </w:r>
            <w:r w:rsidRPr="001E38ED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начение идеи, сформулированной в проекте, для решения современных проблем региона; соответствие задач, реализуемых в рамках проекта, приоритетным направлениям социально-экономического</w:t>
            </w:r>
            <w:proofErr w:type="gramEnd"/>
          </w:p>
          <w:p w:rsidR="00772869" w:rsidRPr="00246484" w:rsidRDefault="00772869" w:rsidP="000E2FD3">
            <w:pPr>
              <w:contextualSpacing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1E38ED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развития региона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)</w:t>
            </w:r>
          </w:p>
        </w:tc>
        <w:tc>
          <w:tcPr>
            <w:tcW w:w="5986" w:type="dxa"/>
          </w:tcPr>
          <w:p w:rsidR="00772869" w:rsidRPr="00246484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227" w:type="dxa"/>
          </w:tcPr>
          <w:p w:rsidR="00772869" w:rsidRPr="00246484" w:rsidRDefault="00772869" w:rsidP="000E2FD3">
            <w:pPr>
              <w:contextualSpacing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Инновационность</w:t>
            </w:r>
            <w:proofErr w:type="spellEnd"/>
            <w:r w:rsidRPr="0078380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подхода к решению проблемы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опишите 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новизн</w:t>
            </w:r>
            <w:r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>у</w:t>
            </w:r>
            <w:r w:rsidRPr="0078380F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 решения и нестандартность подхода к решению проблемы; преимущества предлагаемого решения по сравнению с уже существующими вариантами)</w:t>
            </w:r>
          </w:p>
        </w:tc>
        <w:tc>
          <w:tcPr>
            <w:tcW w:w="5986" w:type="dxa"/>
          </w:tcPr>
          <w:p w:rsidR="00772869" w:rsidRPr="00246484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772869" w:rsidRPr="0078380F" w:rsidTr="000E2FD3">
        <w:tc>
          <w:tcPr>
            <w:tcW w:w="9747" w:type="dxa"/>
            <w:gridSpan w:val="3"/>
            <w:shd w:val="clear" w:color="auto" w:fill="D9D9D9" w:themeFill="background1" w:themeFillShade="D9"/>
          </w:tcPr>
          <w:p w:rsidR="00772869" w:rsidRPr="003C442B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>Команда проекта</w:t>
            </w: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227" w:type="dxa"/>
          </w:tcPr>
          <w:p w:rsidR="00772869" w:rsidRPr="003C442B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3C442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ФИО, должность руководителя проекта</w:t>
            </w:r>
          </w:p>
        </w:tc>
        <w:tc>
          <w:tcPr>
            <w:tcW w:w="5986" w:type="dxa"/>
          </w:tcPr>
          <w:p w:rsidR="00772869" w:rsidRPr="003C442B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227" w:type="dxa"/>
          </w:tcPr>
          <w:p w:rsidR="00772869" w:rsidRPr="003C442B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3C442B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>Наличие у руководителя проекта опыта ведения предпринимательской деятельности</w:t>
            </w:r>
          </w:p>
        </w:tc>
        <w:tc>
          <w:tcPr>
            <w:tcW w:w="5986" w:type="dxa"/>
          </w:tcPr>
          <w:p w:rsidR="00772869" w:rsidRPr="003C442B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227" w:type="dxa"/>
          </w:tcPr>
          <w:p w:rsidR="00772869" w:rsidRPr="003C442B" w:rsidRDefault="00772869" w:rsidP="000E2FD3">
            <w:pPr>
              <w:contextualSpacing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>Н</w:t>
            </w:r>
            <w:r w:rsidRPr="003C442B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>аличие у руководителя и членов команды проекта опыта и квалификации в сфере реализации проекта</w:t>
            </w:r>
          </w:p>
        </w:tc>
        <w:tc>
          <w:tcPr>
            <w:tcW w:w="5986" w:type="dxa"/>
          </w:tcPr>
          <w:p w:rsidR="00772869" w:rsidRPr="003C442B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78380F" w:rsidTr="000E2FD3">
        <w:tc>
          <w:tcPr>
            <w:tcW w:w="9747" w:type="dxa"/>
            <w:gridSpan w:val="3"/>
            <w:shd w:val="clear" w:color="auto" w:fill="D9D9D9" w:themeFill="background1" w:themeFillShade="D9"/>
          </w:tcPr>
          <w:p w:rsidR="00772869" w:rsidRPr="003C442B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Дополнительные сведения о проекте</w:t>
            </w:r>
          </w:p>
        </w:tc>
      </w:tr>
      <w:tr w:rsidR="00772869" w:rsidRPr="0078380F" w:rsidTr="000E2FD3">
        <w:tc>
          <w:tcPr>
            <w:tcW w:w="534" w:type="dxa"/>
          </w:tcPr>
          <w:p w:rsidR="00772869" w:rsidRPr="0078380F" w:rsidRDefault="00772869" w:rsidP="000E2FD3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9213" w:type="dxa"/>
            <w:gridSpan w:val="2"/>
          </w:tcPr>
          <w:p w:rsidR="00772869" w:rsidRPr="003C442B" w:rsidRDefault="00772869" w:rsidP="000E2FD3">
            <w:pPr>
              <w:contextualSpacing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</w:tbl>
    <w:p w:rsidR="00772869" w:rsidRDefault="00772869" w:rsidP="00772869">
      <w:pPr>
        <w:contextualSpacing/>
        <w:jc w:val="both"/>
        <w:rPr>
          <w:rFonts w:ascii="Times New Roman" w:hAnsi="Times New Roman" w:cs="Times New Roman"/>
          <w:spacing w:val="-1"/>
          <w:szCs w:val="28"/>
        </w:rPr>
      </w:pPr>
    </w:p>
    <w:p w:rsidR="00772869" w:rsidRPr="00285A6C" w:rsidRDefault="00772869" w:rsidP="00772869">
      <w:pPr>
        <w:jc w:val="both"/>
        <w:rPr>
          <w:rFonts w:ascii="Times New Roman" w:hAnsi="Times New Roman" w:cs="Times New Roman"/>
          <w:spacing w:val="-1"/>
          <w:szCs w:val="28"/>
        </w:rPr>
      </w:pPr>
      <w:proofErr w:type="gramStart"/>
      <w:r w:rsidRPr="00285A6C">
        <w:rPr>
          <w:rFonts w:ascii="Times New Roman" w:hAnsi="Times New Roman" w:cs="Times New Roman"/>
          <w:spacing w:val="-1"/>
          <w:szCs w:val="28"/>
        </w:rPr>
        <w:t>Подписывая данную заявку, я подтверждаю достоверность сообщаемых в ней сведений, а также подтверждаю, что представляемый мной субъект малого и среднего предпринимательства не осуществляет деятельность, запрещенную законодательством РФ; не имеет задолженность по платежам в бюджет и государственные внебюджетные фонды; не находится в стадии реорганизации, ликвидации или банкротства и не ограничен в правовом отношении в соответствии с действующим законодательством.</w:t>
      </w:r>
      <w:proofErr w:type="gramEnd"/>
    </w:p>
    <w:p w:rsidR="00772869" w:rsidRDefault="00772869" w:rsidP="00772869">
      <w:pPr>
        <w:jc w:val="both"/>
        <w:rPr>
          <w:rFonts w:ascii="Times New Roman" w:hAnsi="Times New Roman" w:cs="Times New Roman"/>
          <w:spacing w:val="-1"/>
          <w:szCs w:val="28"/>
        </w:rPr>
      </w:pPr>
      <w:r>
        <w:rPr>
          <w:rFonts w:ascii="Times New Roman" w:hAnsi="Times New Roman" w:cs="Times New Roman"/>
          <w:spacing w:val="-1"/>
          <w:szCs w:val="28"/>
        </w:rPr>
        <w:t>Я</w:t>
      </w:r>
      <w:r w:rsidRPr="00285A6C">
        <w:rPr>
          <w:rFonts w:ascii="Times New Roman" w:hAnsi="Times New Roman" w:cs="Times New Roman"/>
          <w:spacing w:val="-1"/>
          <w:szCs w:val="28"/>
        </w:rPr>
        <w:t xml:space="preserve"> в соответствии с Федеральным законом от 27.07.2006 № 152-ФЗ даю своё согласие на обработку персональных данных. </w:t>
      </w:r>
      <w:proofErr w:type="gramStart"/>
      <w:r w:rsidRPr="00285A6C">
        <w:rPr>
          <w:rFonts w:ascii="Times New Roman" w:hAnsi="Times New Roman" w:cs="Times New Roman"/>
          <w:spacing w:val="-1"/>
          <w:szCs w:val="28"/>
        </w:rPr>
        <w:t>Предоставляю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уничтожение, передачу третьим лицам.</w:t>
      </w:r>
      <w:proofErr w:type="gramEnd"/>
    </w:p>
    <w:tbl>
      <w:tblPr>
        <w:tblStyle w:val="a4"/>
        <w:tblW w:w="9606" w:type="dxa"/>
        <w:tblLook w:val="04A0"/>
      </w:tblPr>
      <w:tblGrid>
        <w:gridCol w:w="3227"/>
        <w:gridCol w:w="390"/>
        <w:gridCol w:w="3296"/>
        <w:gridCol w:w="516"/>
        <w:gridCol w:w="2177"/>
      </w:tblGrid>
      <w:tr w:rsidR="00772869" w:rsidTr="000E2FD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869" w:rsidRDefault="00772869" w:rsidP="000E2FD3">
            <w:pPr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772869" w:rsidRDefault="00772869" w:rsidP="000E2FD3">
            <w:pPr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869" w:rsidRDefault="00772869" w:rsidP="000E2FD3">
            <w:pPr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772869" w:rsidRDefault="00772869" w:rsidP="000E2FD3">
            <w:pPr>
              <w:ind w:left="-109" w:firstLine="109"/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869" w:rsidRDefault="00772869" w:rsidP="000E2FD3">
            <w:pPr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</w:tr>
      <w:tr w:rsidR="00772869" w:rsidRPr="00285A6C" w:rsidTr="000E2FD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2869" w:rsidRPr="00285A6C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285A6C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должность)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772869" w:rsidRPr="00285A6C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2869" w:rsidRPr="00285A6C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285A6C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(ФИО)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772869" w:rsidRPr="00285A6C" w:rsidRDefault="00772869" w:rsidP="000E2FD3">
            <w:pPr>
              <w:ind w:left="-109" w:firstLine="109"/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2869" w:rsidRPr="00285A6C" w:rsidRDefault="00772869" w:rsidP="000E2FD3">
            <w:pPr>
              <w:jc w:val="center"/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 w:rsidRPr="00285A6C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(подпись)</w:t>
            </w:r>
          </w:p>
        </w:tc>
      </w:tr>
    </w:tbl>
    <w:p w:rsidR="002C0041" w:rsidRPr="006B3DDB" w:rsidRDefault="006B3DDB">
      <w:pPr>
        <w:rPr>
          <w:rFonts w:ascii="Times New Roman" w:hAnsi="Times New Roman" w:cs="Times New Roman"/>
        </w:rPr>
      </w:pPr>
      <w:bookmarkStart w:id="0" w:name="_GoBack"/>
      <w:bookmarkEnd w:id="0"/>
      <w:r w:rsidRPr="006B3DDB">
        <w:rPr>
          <w:rFonts w:ascii="Times New Roman" w:hAnsi="Times New Roman" w:cs="Times New Roman"/>
        </w:rPr>
        <w:t>М.П.</w:t>
      </w:r>
    </w:p>
    <w:sectPr w:rsidR="002C0041" w:rsidRPr="006B3DDB" w:rsidSect="006B3DDB">
      <w:pgSz w:w="11906" w:h="16838"/>
      <w:pgMar w:top="568" w:right="850" w:bottom="426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105" w:rsidRDefault="005B0105" w:rsidP="006B3DDB">
      <w:pPr>
        <w:spacing w:after="0" w:line="240" w:lineRule="auto"/>
      </w:pPr>
      <w:r>
        <w:separator/>
      </w:r>
    </w:p>
  </w:endnote>
  <w:endnote w:type="continuationSeparator" w:id="0">
    <w:p w:rsidR="005B0105" w:rsidRDefault="005B0105" w:rsidP="006B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105" w:rsidRDefault="005B0105" w:rsidP="006B3DDB">
      <w:pPr>
        <w:spacing w:after="0" w:line="240" w:lineRule="auto"/>
      </w:pPr>
      <w:r>
        <w:separator/>
      </w:r>
    </w:p>
  </w:footnote>
  <w:footnote w:type="continuationSeparator" w:id="0">
    <w:p w:rsidR="005B0105" w:rsidRDefault="005B0105" w:rsidP="006B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828FC"/>
    <w:multiLevelType w:val="hybridMultilevel"/>
    <w:tmpl w:val="3BC21148"/>
    <w:lvl w:ilvl="0" w:tplc="3EB642D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72869"/>
    <w:rsid w:val="002C0041"/>
    <w:rsid w:val="005B0105"/>
    <w:rsid w:val="006B3DDB"/>
    <w:rsid w:val="00772869"/>
    <w:rsid w:val="00F1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869"/>
    <w:pPr>
      <w:ind w:left="720"/>
      <w:contextualSpacing/>
    </w:pPr>
  </w:style>
  <w:style w:type="table" w:styleId="a4">
    <w:name w:val="Table Grid"/>
    <w:basedOn w:val="a1"/>
    <w:uiPriority w:val="59"/>
    <w:rsid w:val="00772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6B3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B3DDB"/>
  </w:style>
  <w:style w:type="paragraph" w:styleId="a7">
    <w:name w:val="footer"/>
    <w:basedOn w:val="a"/>
    <w:link w:val="a8"/>
    <w:uiPriority w:val="99"/>
    <w:semiHidden/>
    <w:unhideWhenUsed/>
    <w:rsid w:val="006B3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B3DDB"/>
  </w:style>
  <w:style w:type="paragraph" w:styleId="a9">
    <w:name w:val="Balloon Text"/>
    <w:basedOn w:val="a"/>
    <w:link w:val="aa"/>
    <w:uiPriority w:val="99"/>
    <w:semiHidden/>
    <w:unhideWhenUsed/>
    <w:rsid w:val="006B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3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Александр</cp:lastModifiedBy>
  <cp:revision>2</cp:revision>
  <dcterms:created xsi:type="dcterms:W3CDTF">2018-07-31T05:39:00Z</dcterms:created>
  <dcterms:modified xsi:type="dcterms:W3CDTF">2018-08-04T06:39:00Z</dcterms:modified>
</cp:coreProperties>
</file>