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DB77" w14:textId="428A4EB0" w:rsidR="00084AB4" w:rsidRDefault="00084AB4" w:rsidP="0017453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2DC8E98" wp14:editId="05842B7B">
            <wp:simplePos x="0" y="0"/>
            <wp:positionH relativeFrom="column">
              <wp:posOffset>346075</wp:posOffset>
            </wp:positionH>
            <wp:positionV relativeFrom="paragraph">
              <wp:posOffset>0</wp:posOffset>
            </wp:positionV>
            <wp:extent cx="4766945" cy="1664335"/>
            <wp:effectExtent l="0" t="0" r="0" b="0"/>
            <wp:wrapTight wrapText="bothSides">
              <wp:wrapPolygon edited="0">
                <wp:start x="0" y="0"/>
                <wp:lineTo x="0" y="21262"/>
                <wp:lineTo x="21494" y="21262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8F577" w14:textId="77777777" w:rsidR="00084AB4" w:rsidRDefault="00084AB4" w:rsidP="001745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D3A081" w14:textId="77777777" w:rsidR="00084AB4" w:rsidRDefault="00084AB4" w:rsidP="001745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A8B521" w14:textId="77777777" w:rsidR="00084AB4" w:rsidRDefault="00084AB4" w:rsidP="001745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08C151" w14:textId="77777777" w:rsidR="00084AB4" w:rsidRDefault="00084AB4" w:rsidP="001745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D02088" w14:textId="77777777" w:rsidR="00084AB4" w:rsidRDefault="00084AB4" w:rsidP="001745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6944DA" w14:textId="4C8E880B" w:rsidR="00716421" w:rsidRDefault="00174533" w:rsidP="00174533">
      <w:pPr>
        <w:jc w:val="center"/>
        <w:rPr>
          <w:rFonts w:ascii="Times New Roman" w:hAnsi="Times New Roman" w:cs="Times New Roman"/>
          <w:sz w:val="36"/>
          <w:szCs w:val="36"/>
        </w:rPr>
      </w:pPr>
      <w:r w:rsidRPr="00174533">
        <w:rPr>
          <w:rFonts w:ascii="Times New Roman" w:hAnsi="Times New Roman" w:cs="Times New Roman"/>
          <w:sz w:val="36"/>
          <w:szCs w:val="36"/>
        </w:rPr>
        <w:t>Realtor</w:t>
      </w:r>
    </w:p>
    <w:p w14:paraId="75E1D9F7" w14:textId="7473E18C" w:rsidR="000B7B9F" w:rsidRDefault="000B7B9F" w:rsidP="001745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637A11" w14:textId="3ED31193" w:rsidR="0083487E" w:rsidRDefault="000B7B9F" w:rsidP="001A4EA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name is </w:t>
      </w:r>
      <w:r w:rsidRPr="000B7B9F">
        <w:rPr>
          <w:rFonts w:ascii="Times New Roman" w:hAnsi="Times New Roman" w:cs="Times New Roman"/>
          <w:b/>
          <w:bCs/>
          <w:sz w:val="24"/>
          <w:szCs w:val="24"/>
        </w:rPr>
        <w:t>Realtor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is a Data Engineering project which </w:t>
      </w:r>
      <w:r w:rsidR="00874600">
        <w:rPr>
          <w:rFonts w:ascii="Times New Roman" w:hAnsi="Times New Roman" w:cs="Times New Roman"/>
          <w:sz w:val="24"/>
          <w:szCs w:val="24"/>
        </w:rPr>
        <w:t xml:space="preserve">uses ETL </w:t>
      </w:r>
      <w:r w:rsidR="0083487E">
        <w:rPr>
          <w:rFonts w:ascii="Times New Roman" w:hAnsi="Times New Roman" w:cs="Times New Roman"/>
          <w:sz w:val="24"/>
          <w:szCs w:val="24"/>
        </w:rPr>
        <w:t>data integration. Tools used in the project:</w:t>
      </w:r>
    </w:p>
    <w:p w14:paraId="710F932C" w14:textId="7DCB459D" w:rsidR="0083487E" w:rsidRDefault="0083487E" w:rsidP="008348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Python3 (NumPy, Pandas), Jupyter notebook</w:t>
      </w:r>
    </w:p>
    <w:p w14:paraId="7A3A9C21" w14:textId="71B4BE7F" w:rsidR="0083487E" w:rsidRDefault="0083487E" w:rsidP="008348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Scraping</w:t>
      </w:r>
    </w:p>
    <w:p w14:paraId="47B1676F" w14:textId="0E6B6CFB" w:rsidR="0083487E" w:rsidRDefault="0083487E" w:rsidP="008348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</w:p>
    <w:p w14:paraId="4A409952" w14:textId="596D5108" w:rsidR="0083487E" w:rsidRDefault="0083487E" w:rsidP="008348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</w:t>
      </w:r>
    </w:p>
    <w:p w14:paraId="51CA74A6" w14:textId="622873AC" w:rsidR="0083487E" w:rsidRDefault="0083487E" w:rsidP="008348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RDS</w:t>
      </w:r>
    </w:p>
    <w:p w14:paraId="44EA6CB8" w14:textId="326EF03E" w:rsidR="0083487E" w:rsidRDefault="0083487E" w:rsidP="008348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</w:t>
      </w:r>
    </w:p>
    <w:p w14:paraId="65034FCA" w14:textId="14004618" w:rsidR="0083487E" w:rsidRDefault="0083487E" w:rsidP="008348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</w:t>
      </w:r>
    </w:p>
    <w:p w14:paraId="698DB5C6" w14:textId="4C910DF3" w:rsidR="0083487E" w:rsidRDefault="0083487E" w:rsidP="008348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CloudWatch</w:t>
      </w:r>
    </w:p>
    <w:p w14:paraId="73D0F47F" w14:textId="4957CDB1" w:rsidR="0083487E" w:rsidRDefault="0083487E" w:rsidP="008348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EventBridge</w:t>
      </w:r>
    </w:p>
    <w:p w14:paraId="487AEAAC" w14:textId="2DF2C9C6" w:rsidR="0083487E" w:rsidRDefault="0083487E" w:rsidP="008348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Cloud9</w:t>
      </w:r>
    </w:p>
    <w:p w14:paraId="56336F7E" w14:textId="449F5C68" w:rsidR="0083487E" w:rsidRDefault="007503AB" w:rsidP="008348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Redshift</w:t>
      </w:r>
    </w:p>
    <w:p w14:paraId="30A8DFBE" w14:textId="5DD1F344" w:rsidR="007503AB" w:rsidRDefault="007503AB" w:rsidP="00750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E6938" w14:textId="42560480" w:rsidR="007503AB" w:rsidRDefault="007503AB" w:rsidP="001A4EA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database consists of 17 tables, from which 15 tables are static and 2 tables are transaction. OLTP process is done in RDS environment with PostgreSQL</w:t>
      </w:r>
      <w:r w:rsidR="00E91C77">
        <w:rPr>
          <w:rFonts w:ascii="Times New Roman" w:hAnsi="Times New Roman" w:cs="Times New Roman"/>
          <w:sz w:val="24"/>
          <w:szCs w:val="24"/>
        </w:rPr>
        <w:t xml:space="preserve"> (pgadmin4). ETL is automated with AWS Lambda and Python3. Scheduling is performed by CloudWatch and EventBridge. Data Warehouse is buil</w:t>
      </w:r>
      <w:r w:rsidR="001A4EA1">
        <w:rPr>
          <w:rFonts w:ascii="Times New Roman" w:hAnsi="Times New Roman" w:cs="Times New Roman"/>
          <w:sz w:val="24"/>
          <w:szCs w:val="24"/>
        </w:rPr>
        <w:t>t</w:t>
      </w:r>
      <w:r w:rsidR="00E91C77">
        <w:rPr>
          <w:rFonts w:ascii="Times New Roman" w:hAnsi="Times New Roman" w:cs="Times New Roman"/>
          <w:sz w:val="24"/>
          <w:szCs w:val="24"/>
        </w:rPr>
        <w:t xml:space="preserve"> and maintained in Redshift database. </w:t>
      </w:r>
    </w:p>
    <w:p w14:paraId="74D118F5" w14:textId="77777777" w:rsidR="001A4EA1" w:rsidRDefault="001A4EA1" w:rsidP="001A4EA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331C7" w14:textId="14B7738E" w:rsidR="001A4EA1" w:rsidRDefault="001A4EA1" w:rsidP="001A4EA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4EA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Realtor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5CD8CE80" w14:textId="0DB83745" w:rsidR="001A4EA1" w:rsidRDefault="001A4EA1" w:rsidP="001A4EA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web scraping of realtor.ca 95635 estates are scraped.</w:t>
      </w:r>
    </w:p>
    <w:p w14:paraId="6F2CFCD9" w14:textId="71EC3C9A" w:rsidR="001A4EA1" w:rsidRDefault="001A4EA1" w:rsidP="001A4EA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generation process of Python</w:t>
      </w:r>
      <w:r w:rsidR="00D5150E">
        <w:rPr>
          <w:rFonts w:ascii="Times New Roman" w:hAnsi="Times New Roman" w:cs="Times New Roman"/>
          <w:sz w:val="24"/>
          <w:szCs w:val="24"/>
        </w:rPr>
        <w:t xml:space="preserve"> are generated </w:t>
      </w:r>
      <w:r w:rsidR="00D5150E" w:rsidRPr="00D5150E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D5150E">
        <w:rPr>
          <w:rFonts w:ascii="Times New Roman" w:hAnsi="Times New Roman" w:cs="Times New Roman"/>
          <w:sz w:val="24"/>
          <w:szCs w:val="24"/>
        </w:rPr>
        <w:t xml:space="preserve">, </w:t>
      </w:r>
      <w:r w:rsidR="00D5150E" w:rsidRPr="00D5150E">
        <w:rPr>
          <w:rFonts w:ascii="Times New Roman" w:hAnsi="Times New Roman" w:cs="Times New Roman"/>
          <w:b/>
          <w:bCs/>
          <w:sz w:val="24"/>
          <w:szCs w:val="24"/>
        </w:rPr>
        <w:t>owners</w:t>
      </w:r>
      <w:r w:rsidR="00D5150E">
        <w:rPr>
          <w:rFonts w:ascii="Times New Roman" w:hAnsi="Times New Roman" w:cs="Times New Roman"/>
          <w:sz w:val="24"/>
          <w:szCs w:val="24"/>
        </w:rPr>
        <w:t xml:space="preserve">, </w:t>
      </w:r>
      <w:r w:rsidR="00D5150E" w:rsidRPr="00D5150E">
        <w:rPr>
          <w:rFonts w:ascii="Times New Roman" w:hAnsi="Times New Roman" w:cs="Times New Roman"/>
          <w:b/>
          <w:bCs/>
          <w:sz w:val="24"/>
          <w:szCs w:val="24"/>
        </w:rPr>
        <w:t>buyers</w:t>
      </w:r>
      <w:r w:rsidR="00D5150E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0EDDDE47" w14:textId="49607A46" w:rsidR="00D5150E" w:rsidRDefault="00D5150E" w:rsidP="001A4EA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 17 tables is migrated into AWS S3</w:t>
      </w:r>
    </w:p>
    <w:p w14:paraId="153FA167" w14:textId="3FA171FD" w:rsidR="00D5150E" w:rsidRDefault="00D5150E" w:rsidP="001A4EA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pipelines are created for ETL process</w:t>
      </w:r>
    </w:p>
    <w:p w14:paraId="2F9EDBD7" w14:textId="0611B94E" w:rsidR="00D5150E" w:rsidRPr="001A4EA1" w:rsidRDefault="00D5150E" w:rsidP="001A4EA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Redshift database has star schema</w:t>
      </w:r>
    </w:p>
    <w:p w14:paraId="78F78301" w14:textId="7F8E6A5B" w:rsidR="001A4EA1" w:rsidRPr="001A4EA1" w:rsidRDefault="001A4EA1" w:rsidP="001A4EA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CD0588" w14:textId="77777777" w:rsidR="001A4EA1" w:rsidRPr="007503AB" w:rsidRDefault="001A4EA1" w:rsidP="007503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4EA1" w:rsidRPr="007503AB" w:rsidSect="00174533">
      <w:pgSz w:w="12240" w:h="15840"/>
      <w:pgMar w:top="1134" w:right="758" w:bottom="1276" w:left="1699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63D6"/>
    <w:multiLevelType w:val="hybridMultilevel"/>
    <w:tmpl w:val="9228B1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46A55"/>
    <w:multiLevelType w:val="hybridMultilevel"/>
    <w:tmpl w:val="1E98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331AD"/>
    <w:multiLevelType w:val="hybridMultilevel"/>
    <w:tmpl w:val="6BDE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93C6F"/>
    <w:multiLevelType w:val="hybridMultilevel"/>
    <w:tmpl w:val="F7C019DA"/>
    <w:lvl w:ilvl="0" w:tplc="D4C88D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29"/>
    <w:rsid w:val="00084AB4"/>
    <w:rsid w:val="000B7B9F"/>
    <w:rsid w:val="00174533"/>
    <w:rsid w:val="001A4EA1"/>
    <w:rsid w:val="00716421"/>
    <w:rsid w:val="007503AB"/>
    <w:rsid w:val="00825429"/>
    <w:rsid w:val="0083487E"/>
    <w:rsid w:val="00874600"/>
    <w:rsid w:val="008E44D5"/>
    <w:rsid w:val="00D5150E"/>
    <w:rsid w:val="00E9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83C4"/>
  <w15:chartTrackingRefBased/>
  <w15:docId w15:val="{3D341364-3EE4-4618-BD76-D89B446C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Малхасян</dc:creator>
  <cp:keywords/>
  <dc:description/>
  <cp:lastModifiedBy>Арман Малхасян</cp:lastModifiedBy>
  <cp:revision>2</cp:revision>
  <dcterms:created xsi:type="dcterms:W3CDTF">2022-02-07T20:06:00Z</dcterms:created>
  <dcterms:modified xsi:type="dcterms:W3CDTF">2022-02-07T21:04:00Z</dcterms:modified>
</cp:coreProperties>
</file>