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926AA" w14:textId="1AB6E8EF" w:rsidR="00485F02" w:rsidRDefault="00727643" w:rsidP="00727643">
      <w:pPr>
        <w:jc w:val="center"/>
        <w:rPr>
          <w:rFonts w:ascii="Times New Roman" w:hAnsi="Times New Roman" w:cs="Times New Roman"/>
          <w:sz w:val="24"/>
          <w:szCs w:val="24"/>
        </w:rPr>
      </w:pPr>
      <w:r>
        <w:rPr>
          <w:rFonts w:ascii="Times New Roman" w:hAnsi="Times New Roman" w:cs="Times New Roman"/>
          <w:sz w:val="24"/>
          <w:szCs w:val="24"/>
        </w:rPr>
        <w:t>Kodavimo standartas</w:t>
      </w:r>
    </w:p>
    <w:p w14:paraId="7612C9AD" w14:textId="089A61C7" w:rsidR="00727643" w:rsidRDefault="00727643" w:rsidP="00727643">
      <w:pPr>
        <w:rPr>
          <w:rFonts w:ascii="Times New Roman" w:hAnsi="Times New Roman" w:cs="Times New Roman"/>
          <w:sz w:val="24"/>
          <w:szCs w:val="24"/>
        </w:rPr>
      </w:pPr>
      <w:r>
        <w:rPr>
          <w:rFonts w:ascii="Times New Roman" w:hAnsi="Times New Roman" w:cs="Times New Roman"/>
          <w:sz w:val="24"/>
          <w:szCs w:val="24"/>
        </w:rPr>
        <w:t>Autorius: Armantas Pikšrys PS3 (LSP: 2016018)</w:t>
      </w:r>
    </w:p>
    <w:p w14:paraId="07CE3BA5" w14:textId="6E5485CE" w:rsidR="00727643" w:rsidRDefault="00727643" w:rsidP="00727643">
      <w:pPr>
        <w:rPr>
          <w:rFonts w:ascii="Times New Roman" w:hAnsi="Times New Roman" w:cs="Times New Roman"/>
          <w:sz w:val="24"/>
          <w:szCs w:val="24"/>
        </w:rPr>
      </w:pPr>
      <w:r>
        <w:rPr>
          <w:rFonts w:ascii="Times New Roman" w:hAnsi="Times New Roman" w:cs="Times New Roman"/>
          <w:sz w:val="24"/>
          <w:szCs w:val="24"/>
        </w:rPr>
        <w:t>Versija: 1.0</w:t>
      </w:r>
    </w:p>
    <w:p w14:paraId="2FCABEB2" w14:textId="5FD7FC4B" w:rsidR="00727643" w:rsidRDefault="00727643" w:rsidP="00727643">
      <w:pPr>
        <w:rPr>
          <w:rFonts w:ascii="Times New Roman" w:hAnsi="Times New Roman" w:cs="Times New Roman"/>
          <w:sz w:val="24"/>
          <w:szCs w:val="24"/>
        </w:rPr>
      </w:pPr>
      <w:r>
        <w:rPr>
          <w:rFonts w:ascii="Times New Roman" w:hAnsi="Times New Roman" w:cs="Times New Roman"/>
          <w:sz w:val="24"/>
          <w:szCs w:val="24"/>
        </w:rPr>
        <w:t>Standarto programavimo kalba: C</w:t>
      </w:r>
    </w:p>
    <w:p w14:paraId="7BF6BC2F" w14:textId="5E13B7F6" w:rsidR="00D9327B" w:rsidRPr="00C33EF4" w:rsidRDefault="00D9327B" w:rsidP="00727643">
      <w:pPr>
        <w:rPr>
          <w:rFonts w:ascii="Times New Roman" w:hAnsi="Times New Roman" w:cs="Times New Roman"/>
          <w:sz w:val="24"/>
          <w:szCs w:val="24"/>
          <w:u w:val="single"/>
        </w:rPr>
      </w:pPr>
      <w:r w:rsidRPr="00C33EF4">
        <w:rPr>
          <w:rFonts w:ascii="Times New Roman" w:hAnsi="Times New Roman" w:cs="Times New Roman"/>
          <w:sz w:val="24"/>
          <w:szCs w:val="24"/>
          <w:u w:val="single"/>
        </w:rPr>
        <w:t>Jei pateikiamas kodo pavyzdys, tai kairėje yra tinkamas pavyzdys, o dešinėje blogas.</w:t>
      </w:r>
    </w:p>
    <w:p w14:paraId="22F248DF" w14:textId="14A82DB9" w:rsidR="00D9327B" w:rsidRDefault="00D9327B" w:rsidP="00727643">
      <w:pPr>
        <w:rPr>
          <w:rFonts w:ascii="Times New Roman" w:hAnsi="Times New Roman" w:cs="Times New Roman"/>
          <w:sz w:val="24"/>
          <w:szCs w:val="24"/>
        </w:rPr>
      </w:pPr>
      <w:r>
        <w:rPr>
          <w:rFonts w:ascii="Times New Roman" w:hAnsi="Times New Roman" w:cs="Times New Roman"/>
          <w:sz w:val="24"/>
          <w:szCs w:val="24"/>
        </w:rPr>
        <w:t>Aspektai ir jų taisyklės:</w:t>
      </w:r>
    </w:p>
    <w:p w14:paraId="12EEBF04" w14:textId="76404230" w:rsidR="00D9327B" w:rsidRDefault="00D9327B" w:rsidP="00D932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Programos struktūra:</w:t>
      </w:r>
    </w:p>
    <w:p w14:paraId="31151BF7" w14:textId="77777777" w:rsidR="00D9327B" w:rsidRDefault="00D9327B" w:rsidP="00D932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Failai turi būti skirstomi į atskirus failus, negali būti tik vienas failas, kuriame sudėtos visos funkcijos, aprašai ir t.t. Turi būti .c failas, kuriame yra tik main() funkcija, tada .c failas, kuriame saugomos tik funkcijos ir .h failas kuriame apibrėžiamos funkcijų antraštės ir programoje naudojamos bibliotekos.</w:t>
      </w:r>
    </w:p>
    <w:p w14:paraId="1A380F9F" w14:textId="27664147" w:rsidR="00D9327B" w:rsidRDefault="000C3A45" w:rsidP="00D9327B">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E991275" wp14:editId="77742DFB">
            <wp:simplePos x="0" y="0"/>
            <wp:positionH relativeFrom="column">
              <wp:posOffset>2943225</wp:posOffset>
            </wp:positionH>
            <wp:positionV relativeFrom="paragraph">
              <wp:posOffset>1034415</wp:posOffset>
            </wp:positionV>
            <wp:extent cx="2638425" cy="29356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2935605"/>
                    </a:xfrm>
                    <a:prstGeom prst="rect">
                      <a:avLst/>
                    </a:prstGeom>
                    <a:noFill/>
                    <a:ln>
                      <a:noFill/>
                    </a:ln>
                  </pic:spPr>
                </pic:pic>
              </a:graphicData>
            </a:graphic>
            <wp14:sizeRelH relativeFrom="page">
              <wp14:pctWidth>0</wp14:pctWidth>
            </wp14:sizeRelH>
            <wp14:sizeRelV relativeFrom="page">
              <wp14:pctHeight>0</wp14:pctHeight>
            </wp14:sizeRelV>
          </wp:anchor>
        </w:drawing>
      </w:r>
      <w:r w:rsidR="00D9327B">
        <w:rPr>
          <w:rFonts w:ascii="Times New Roman" w:hAnsi="Times New Roman" w:cs="Times New Roman"/>
          <w:noProof/>
          <w:sz w:val="24"/>
          <w:szCs w:val="24"/>
        </w:rPr>
        <w:drawing>
          <wp:anchor distT="0" distB="0" distL="114300" distR="114300" simplePos="0" relativeHeight="251658240" behindDoc="0" locked="0" layoutInCell="1" allowOverlap="1" wp14:anchorId="44421445" wp14:editId="3A31A1B0">
            <wp:simplePos x="0" y="0"/>
            <wp:positionH relativeFrom="column">
              <wp:posOffset>-133350</wp:posOffset>
            </wp:positionH>
            <wp:positionV relativeFrom="paragraph">
              <wp:posOffset>1034415</wp:posOffset>
            </wp:positionV>
            <wp:extent cx="2752725" cy="297942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9327B">
        <w:rPr>
          <w:rFonts w:ascii="Times New Roman" w:hAnsi="Times New Roman" w:cs="Times New Roman"/>
          <w:sz w:val="24"/>
          <w:szCs w:val="24"/>
        </w:rPr>
        <w:t xml:space="preserve">Aprašų .h faile pirmiausia aprašome bibliotekas, kurias naudosime, tada struktūras (jeigu jų bus) ir galiausiai funkcijų, kurios iškvieciamos main() funkcijos aprašus, jų tvarka nėra svarbi, bet turėtų būti logiškumas, jei, pavyzdžiui, daug funkcijų darbui su struktūromis yra aprašoma, tai jos turėtų būti šalia viena kitos. </w:t>
      </w:r>
    </w:p>
    <w:p w14:paraId="568437A4" w14:textId="7F904C55" w:rsidR="00D9327B" w:rsidRDefault="00D9327B" w:rsidP="000C3A45">
      <w:pPr>
        <w:rPr>
          <w:rFonts w:ascii="Times New Roman" w:hAnsi="Times New Roman" w:cs="Times New Roman"/>
          <w:sz w:val="24"/>
          <w:szCs w:val="24"/>
        </w:rPr>
      </w:pPr>
    </w:p>
    <w:p w14:paraId="5DCD5C87" w14:textId="29E801D5" w:rsidR="000C3A45" w:rsidRDefault="000C3A45" w:rsidP="000C3A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Vardai:</w:t>
      </w:r>
    </w:p>
    <w:p w14:paraId="39F82F98" w14:textId="2198AB2B" w:rsidR="000C3A45" w:rsidRDefault="000C3A45" w:rsidP="000C3A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Kintamųjų vardai rašomi angliškai, rašomi </w:t>
      </w:r>
      <w:r w:rsidR="007F1D22">
        <w:rPr>
          <w:rFonts w:ascii="Times New Roman" w:hAnsi="Times New Roman" w:cs="Times New Roman"/>
          <w:sz w:val="24"/>
          <w:szCs w:val="24"/>
        </w:rPr>
        <w:t xml:space="preserve">žodžiai turi reikšmę susijusią su tuo kur tas kintamasis naudojamas programoje, taip pat rašomi pilni žodžiai, </w:t>
      </w:r>
      <w:r>
        <w:rPr>
          <w:rFonts w:ascii="Times New Roman" w:hAnsi="Times New Roman" w:cs="Times New Roman"/>
          <w:sz w:val="24"/>
          <w:szCs w:val="24"/>
        </w:rPr>
        <w:t>išskyrus atvejus, kai norint parašyti pilną žodį be reikalo bus rašoma daug raidžių ir tą žodį sutrumpinus, jo vardas neprarastų reikšmės (PVZ: temp vietoj temporary). Jei varde yra daugiau nei vienas žodis tai pirma raidė mažoji, o kitų žodžių pirmosios raidės didžiosios (PVZ: firstNumber tinka, o FIRSTNUMBER ar firstnumber, ar FirstNumber netinka).</w:t>
      </w:r>
    </w:p>
    <w:p w14:paraId="15E6234D" w14:textId="143C676E" w:rsidR="000C3A45" w:rsidRDefault="000C3A45" w:rsidP="000C3A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Rodyklės, jei rašoma rodyklė, tai žvaigždutės simbolis rašomas prie pirmosios vardo raidės.</w:t>
      </w:r>
      <w:r w:rsidR="006E3CC1">
        <w:rPr>
          <w:rFonts w:ascii="Times New Roman" w:hAnsi="Times New Roman" w:cs="Times New Roman"/>
          <w:sz w:val="24"/>
          <w:szCs w:val="24"/>
        </w:rPr>
        <w:t xml:space="preserve"> Arba adreso simbolis „&amp;“ irgi rašomas prie pat vardo.</w:t>
      </w:r>
    </w:p>
    <w:p w14:paraId="15C19255" w14:textId="39FD6146" w:rsidR="000C3A45" w:rsidRDefault="000C3A45" w:rsidP="000C3A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Konstantos turi būti aprašomos aprašo faile šitaip </w:t>
      </w:r>
      <w:r w:rsidR="00794285">
        <w:rPr>
          <w:rFonts w:ascii="Times New Roman" w:hAnsi="Times New Roman" w:cs="Times New Roman"/>
          <w:sz w:val="24"/>
          <w:szCs w:val="24"/>
        </w:rPr>
        <w:t>PVZ:</w:t>
      </w:r>
      <w:r>
        <w:rPr>
          <w:rFonts w:ascii="Times New Roman" w:hAnsi="Times New Roman" w:cs="Times New Roman"/>
          <w:sz w:val="24"/>
          <w:szCs w:val="24"/>
        </w:rPr>
        <w:t xml:space="preserve"> </w:t>
      </w:r>
      <w:r>
        <w:rPr>
          <w:rFonts w:ascii="Times New Roman" w:hAnsi="Times New Roman" w:cs="Times New Roman"/>
          <w:sz w:val="24"/>
          <w:szCs w:val="24"/>
          <w:lang w:val="en-US"/>
        </w:rPr>
        <w:t>#</w:t>
      </w:r>
      <w:r>
        <w:rPr>
          <w:rFonts w:ascii="Times New Roman" w:hAnsi="Times New Roman" w:cs="Times New Roman"/>
          <w:sz w:val="24"/>
          <w:szCs w:val="24"/>
        </w:rPr>
        <w:t>define maxChar 255</w:t>
      </w:r>
    </w:p>
    <w:p w14:paraId="0411264F" w14:textId="7673C987" w:rsidR="00794285" w:rsidRDefault="00794285" w:rsidP="00794285">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7F4BD076" wp14:editId="12327AD3">
            <wp:simplePos x="0" y="0"/>
            <wp:positionH relativeFrom="column">
              <wp:posOffset>276225</wp:posOffset>
            </wp:positionH>
            <wp:positionV relativeFrom="paragraph">
              <wp:posOffset>448945</wp:posOffset>
            </wp:positionV>
            <wp:extent cx="2362200" cy="14001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220EEB2E" wp14:editId="59BF599C">
            <wp:simplePos x="0" y="0"/>
            <wp:positionH relativeFrom="column">
              <wp:posOffset>3086100</wp:posOffset>
            </wp:positionH>
            <wp:positionV relativeFrom="paragraph">
              <wp:posOffset>496570</wp:posOffset>
            </wp:positionV>
            <wp:extent cx="2305050" cy="13049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Struktūrų vardai turi būti aprašomi su typedef, kad kai bus programoje naudojama struktūra, nereikėtų rašyti papildomai „struct“ kiekvieną kartą.</w:t>
      </w:r>
    </w:p>
    <w:p w14:paraId="480A1303" w14:textId="6E6709DA" w:rsidR="00794285" w:rsidRDefault="00794285" w:rsidP="0079428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Funkcijų vardai rašomi taip pat kaip ir kintamųjų (exampleFunction).  Parametrai, kurie perduodami į funkciją, jos pavadinime (aprašų faile ir funkcijų faile) užrašomi šitaip PVZ: exampleFunction(int number, int *pointer);</w:t>
      </w:r>
    </w:p>
    <w:p w14:paraId="01F1E11E" w14:textId="1759FB2E" w:rsidR="00794285" w:rsidRDefault="00794285" w:rsidP="007942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Sintaksė:</w:t>
      </w:r>
    </w:p>
    <w:p w14:paraId="4F4C5774" w14:textId="72CE72F2" w:rsidR="00E91128" w:rsidRDefault="00C33EF4" w:rsidP="00E91128">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1012796C" wp14:editId="2B1AE69B">
            <wp:simplePos x="0" y="0"/>
            <wp:positionH relativeFrom="column">
              <wp:posOffset>3133725</wp:posOffset>
            </wp:positionH>
            <wp:positionV relativeFrom="paragraph">
              <wp:posOffset>2102485</wp:posOffset>
            </wp:positionV>
            <wp:extent cx="2724150" cy="8477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3F6D0CAC" wp14:editId="79363764">
            <wp:simplePos x="0" y="0"/>
            <wp:positionH relativeFrom="column">
              <wp:posOffset>209550</wp:posOffset>
            </wp:positionH>
            <wp:positionV relativeFrom="paragraph">
              <wp:posOffset>2101850</wp:posOffset>
            </wp:positionV>
            <wp:extent cx="2667000" cy="9048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1128">
        <w:rPr>
          <w:rFonts w:ascii="Times New Roman" w:hAnsi="Times New Roman" w:cs="Times New Roman"/>
          <w:noProof/>
          <w:sz w:val="24"/>
          <w:szCs w:val="24"/>
        </w:rPr>
        <w:drawing>
          <wp:anchor distT="0" distB="0" distL="114300" distR="114300" simplePos="0" relativeHeight="251663360" behindDoc="0" locked="0" layoutInCell="1" allowOverlap="1" wp14:anchorId="48E5DA8A" wp14:editId="75EECEDB">
            <wp:simplePos x="0" y="0"/>
            <wp:positionH relativeFrom="column">
              <wp:posOffset>3086100</wp:posOffset>
            </wp:positionH>
            <wp:positionV relativeFrom="paragraph">
              <wp:posOffset>845185</wp:posOffset>
            </wp:positionV>
            <wp:extent cx="2895600" cy="1162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1128">
        <w:rPr>
          <w:rFonts w:ascii="Times New Roman" w:hAnsi="Times New Roman" w:cs="Times New Roman"/>
          <w:noProof/>
          <w:sz w:val="24"/>
          <w:szCs w:val="24"/>
        </w:rPr>
        <w:drawing>
          <wp:anchor distT="0" distB="0" distL="114300" distR="114300" simplePos="0" relativeHeight="251662336" behindDoc="0" locked="0" layoutInCell="1" allowOverlap="1" wp14:anchorId="6BA0247C" wp14:editId="3E1EBC09">
            <wp:simplePos x="0" y="0"/>
            <wp:positionH relativeFrom="column">
              <wp:posOffset>209550</wp:posOffset>
            </wp:positionH>
            <wp:positionV relativeFrom="paragraph">
              <wp:posOffset>845185</wp:posOffset>
            </wp:positionV>
            <wp:extent cx="2638425" cy="11620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285" w:rsidRPr="009E4620">
        <w:rPr>
          <w:rFonts w:ascii="Times New Roman" w:hAnsi="Times New Roman" w:cs="Times New Roman"/>
          <w:sz w:val="24"/>
          <w:szCs w:val="24"/>
        </w:rPr>
        <w:t xml:space="preserve">Skirtukai </w:t>
      </w:r>
      <w:r w:rsidR="009E4620" w:rsidRPr="009E4620">
        <w:rPr>
          <w:rFonts w:ascii="Times New Roman" w:hAnsi="Times New Roman" w:cs="Times New Roman"/>
          <w:sz w:val="24"/>
          <w:szCs w:val="24"/>
        </w:rPr>
        <w:t>(while, for, if, else ir t.t.)</w:t>
      </w:r>
      <w:r w:rsidR="00794285" w:rsidRPr="009E4620">
        <w:rPr>
          <w:rFonts w:ascii="Times New Roman" w:hAnsi="Times New Roman" w:cs="Times New Roman"/>
          <w:sz w:val="24"/>
          <w:szCs w:val="24"/>
        </w:rPr>
        <w:t xml:space="preserve"> yra rašomi šitaip, jeigu </w:t>
      </w:r>
      <w:r w:rsidR="009E4620">
        <w:rPr>
          <w:rFonts w:ascii="Times New Roman" w:hAnsi="Times New Roman" w:cs="Times New Roman"/>
          <w:sz w:val="24"/>
          <w:szCs w:val="24"/>
        </w:rPr>
        <w:t>aprašomas daugiau negu vienas sakinys, tai dedame skirtukus (pirmas skirtukas po funkcija, o antras po paskutiniu sakiniu tos funkcijos</w:t>
      </w:r>
      <w:r w:rsidR="00E91128">
        <w:rPr>
          <w:rFonts w:ascii="Times New Roman" w:hAnsi="Times New Roman" w:cs="Times New Roman"/>
          <w:sz w:val="24"/>
          <w:szCs w:val="24"/>
        </w:rPr>
        <w:t>)</w:t>
      </w:r>
      <w:r w:rsidR="009E4620">
        <w:rPr>
          <w:rFonts w:ascii="Times New Roman" w:hAnsi="Times New Roman" w:cs="Times New Roman"/>
          <w:sz w:val="24"/>
          <w:szCs w:val="24"/>
        </w:rPr>
        <w:t>.</w:t>
      </w:r>
      <w:r w:rsidR="00E91128">
        <w:rPr>
          <w:rFonts w:ascii="Times New Roman" w:hAnsi="Times New Roman" w:cs="Times New Roman"/>
          <w:sz w:val="24"/>
          <w:szCs w:val="24"/>
        </w:rPr>
        <w:t xml:space="preserve"> Jeigu tik vienas sakinys, tai skirtukų nededam.</w:t>
      </w:r>
    </w:p>
    <w:p w14:paraId="1D5DA9C8" w14:textId="6C58A513" w:rsidR="00E91128" w:rsidRDefault="00C33EF4" w:rsidP="00E911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Operatoriai atskiriami tarpais iš abiejų pusių. PVZ: </w:t>
      </w:r>
      <w:r w:rsidR="006E3CC1">
        <w:rPr>
          <w:rFonts w:ascii="Times New Roman" w:hAnsi="Times New Roman" w:cs="Times New Roman"/>
          <w:sz w:val="24"/>
          <w:szCs w:val="24"/>
        </w:rPr>
        <w:t>numberOne + numberTwo tinka, bet numberOne+numberTwo netinka.</w:t>
      </w:r>
    </w:p>
    <w:p w14:paraId="3DC5B25C" w14:textId="3158A9FB" w:rsidR="006E3CC1" w:rsidRDefault="006E3CC1" w:rsidP="00E911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Kabliataškiai rašomi iš karto po sakinio pabaigos t.y. eilutės pabaigos.</w:t>
      </w:r>
    </w:p>
    <w:p w14:paraId="11CAD8BA" w14:textId="5F3C1D79" w:rsidR="006E3CC1" w:rsidRDefault="006E3CC1" w:rsidP="006E3C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Kodo išdėstymas:</w:t>
      </w:r>
    </w:p>
    <w:p w14:paraId="306B26A4" w14:textId="7C39CE1D" w:rsidR="006E3CC1" w:rsidRDefault="005C6DFA" w:rsidP="006E3CC1">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6812F0F4" wp14:editId="39A96D51">
            <wp:simplePos x="0" y="0"/>
            <wp:positionH relativeFrom="column">
              <wp:posOffset>2562225</wp:posOffset>
            </wp:positionH>
            <wp:positionV relativeFrom="paragraph">
              <wp:posOffset>511175</wp:posOffset>
            </wp:positionV>
            <wp:extent cx="3057525" cy="1295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0" locked="0" layoutInCell="1" allowOverlap="1" wp14:anchorId="61922FAA" wp14:editId="7C69774C">
            <wp:simplePos x="0" y="0"/>
            <wp:positionH relativeFrom="column">
              <wp:posOffset>209550</wp:posOffset>
            </wp:positionH>
            <wp:positionV relativeFrom="paragraph">
              <wp:posOffset>511175</wp:posOffset>
            </wp:positionV>
            <wp:extent cx="2124075" cy="13049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E3CC1">
        <w:rPr>
          <w:rFonts w:ascii="Times New Roman" w:hAnsi="Times New Roman" w:cs="Times New Roman"/>
          <w:sz w:val="24"/>
          <w:szCs w:val="24"/>
        </w:rPr>
        <w:t xml:space="preserve"> Kodo eilučių įtraukos funkcijose turi būti 1 tab simbolio ilgio</w:t>
      </w:r>
      <w:r>
        <w:rPr>
          <w:rFonts w:ascii="Times New Roman" w:hAnsi="Times New Roman" w:cs="Times New Roman"/>
          <w:sz w:val="24"/>
          <w:szCs w:val="24"/>
        </w:rPr>
        <w:t xml:space="preserve"> nuo esamo įtraukos ilgio</w:t>
      </w:r>
      <w:r w:rsidR="006E3CC1">
        <w:rPr>
          <w:rFonts w:ascii="Times New Roman" w:hAnsi="Times New Roman" w:cs="Times New Roman"/>
          <w:sz w:val="24"/>
          <w:szCs w:val="24"/>
        </w:rPr>
        <w:t>. Eilutės, kurios nėra funkcijose neturi įtraukos</w:t>
      </w:r>
      <w:r>
        <w:rPr>
          <w:rFonts w:ascii="Times New Roman" w:hAnsi="Times New Roman" w:cs="Times New Roman"/>
          <w:sz w:val="24"/>
          <w:szCs w:val="24"/>
        </w:rPr>
        <w:t>.</w:t>
      </w:r>
    </w:p>
    <w:p w14:paraId="4A33317D" w14:textId="1242C392" w:rsidR="006E3CC1" w:rsidRDefault="006E3CC1" w:rsidP="006E3C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assert() sakiniai funkcijose turi būti atskiriami </w:t>
      </w:r>
      <w:r w:rsidR="005C6DFA">
        <w:rPr>
          <w:rFonts w:ascii="Times New Roman" w:hAnsi="Times New Roman" w:cs="Times New Roman"/>
          <w:sz w:val="24"/>
          <w:szCs w:val="24"/>
        </w:rPr>
        <w:t xml:space="preserve">1 </w:t>
      </w:r>
      <w:r>
        <w:rPr>
          <w:rFonts w:ascii="Times New Roman" w:hAnsi="Times New Roman" w:cs="Times New Roman"/>
          <w:sz w:val="24"/>
          <w:szCs w:val="24"/>
        </w:rPr>
        <w:t>tarpu iš viršaus ir iš apačios, nebent šalia yra dar vienas assert() sakinys (iš viršaus arba apačios)</w:t>
      </w:r>
      <w:r w:rsidR="005C6DFA">
        <w:rPr>
          <w:rFonts w:ascii="Times New Roman" w:hAnsi="Times New Roman" w:cs="Times New Roman"/>
          <w:sz w:val="24"/>
          <w:szCs w:val="24"/>
        </w:rPr>
        <w:t xml:space="preserve"> arba assert() sakinys yra pačioje funkcijos pradžioje.</w:t>
      </w:r>
    </w:p>
    <w:p w14:paraId="13980E9E" w14:textId="09F4287B" w:rsidR="005C6DFA" w:rsidRDefault="005C6DFA" w:rsidP="005C6DF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return ir break sakiniai turi būti atskiriami 1 tarpu iš viršaus</w:t>
      </w:r>
      <w:r w:rsidR="0012068A">
        <w:rPr>
          <w:rFonts w:ascii="Times New Roman" w:hAnsi="Times New Roman" w:cs="Times New Roman"/>
          <w:sz w:val="24"/>
          <w:szCs w:val="24"/>
        </w:rPr>
        <w:t xml:space="preserve"> (išskyrus atvejus, kai funkcijos bloke return arba break yra vienintelis sakinys).</w:t>
      </w:r>
    </w:p>
    <w:p w14:paraId="3A3D366E" w14:textId="4624333E" w:rsidR="005C6DFA" w:rsidRDefault="005C6DFA" w:rsidP="005C6DF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Funkcijų blokai arba switch sakinio case ir default blokai turi būti atskiriami 1 tarpu iš viršaus ir iš apačios (Išskyrus atvejus, kai jie yra funkcijos pačioje pradžioje arba pačiame gale</w:t>
      </w:r>
      <w:r w:rsidR="005013CE">
        <w:rPr>
          <w:rFonts w:ascii="Times New Roman" w:hAnsi="Times New Roman" w:cs="Times New Roman"/>
          <w:sz w:val="24"/>
          <w:szCs w:val="24"/>
        </w:rPr>
        <w:t>, arba virš jų yra komentaras</w:t>
      </w:r>
      <w:r>
        <w:rPr>
          <w:rFonts w:ascii="Times New Roman" w:hAnsi="Times New Roman" w:cs="Times New Roman"/>
          <w:sz w:val="24"/>
          <w:szCs w:val="24"/>
        </w:rPr>
        <w:t>).</w:t>
      </w:r>
    </w:p>
    <w:p w14:paraId="4C3A296D" w14:textId="76C40C4B" w:rsidR="005C6DFA" w:rsidRDefault="005C6DFA" w:rsidP="005C6DF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Visi kiti sakiniai funkcijose gali būti išskiriami pagal autoriaus nuožiūrą (atsižvelgiant į logiką, jei logiška, kad sakiniai atlieka kažkokią procedūrą, kuri yra susijusi su šalia esamais sakiniais, tai jie nėra skiriami tarpais), bet ne daugiau nei 1 tarpu iš viršaus ar apačios.</w:t>
      </w:r>
    </w:p>
    <w:p w14:paraId="1EE9A11E" w14:textId="4F9C72DD" w:rsidR="005C6DFA" w:rsidRDefault="005013CE" w:rsidP="005C6D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Komentarai:</w:t>
      </w:r>
    </w:p>
    <w:p w14:paraId="0892556F" w14:textId="7E3244BA" w:rsidR="005013CE" w:rsidRDefault="005013CE" w:rsidP="005013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Komentarai rašomi lietuvių kalba.</w:t>
      </w:r>
    </w:p>
    <w:p w14:paraId="0DF59C1D" w14:textId="5251959B" w:rsidR="005013CE" w:rsidRDefault="0012068A" w:rsidP="005013CE">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51A83E42" wp14:editId="68A7EAA0">
            <wp:simplePos x="0" y="0"/>
            <wp:positionH relativeFrom="column">
              <wp:posOffset>3190875</wp:posOffset>
            </wp:positionH>
            <wp:positionV relativeFrom="paragraph">
              <wp:posOffset>647065</wp:posOffset>
            </wp:positionV>
            <wp:extent cx="3190875" cy="20669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8480" behindDoc="0" locked="0" layoutInCell="1" allowOverlap="1" wp14:anchorId="24705AEB" wp14:editId="49496B70">
            <wp:simplePos x="0" y="0"/>
            <wp:positionH relativeFrom="column">
              <wp:posOffset>-19050</wp:posOffset>
            </wp:positionH>
            <wp:positionV relativeFrom="paragraph">
              <wp:posOffset>647700</wp:posOffset>
            </wp:positionV>
            <wp:extent cx="3143250" cy="20669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3CE">
        <w:rPr>
          <w:rFonts w:ascii="Times New Roman" w:hAnsi="Times New Roman" w:cs="Times New Roman"/>
          <w:sz w:val="24"/>
          <w:szCs w:val="24"/>
        </w:rPr>
        <w:t>Komentarai rašomi prieš funkcijas funkcijų faile ir gali paaiškinti ką ta funkcija atlieka. Tokie komentarai iš viršaus turi turėti 1 tarpą, o iš apačios tarpo neturi, taip pat jų įtrauka tokia pati kaip funkcijos pavadinimo.</w:t>
      </w:r>
    </w:p>
    <w:p w14:paraId="01F1C3FE" w14:textId="07612E5F" w:rsidR="0012068A" w:rsidRPr="005013CE" w:rsidRDefault="0024714E" w:rsidP="005013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Komentarai funkcijų blokuose gali būti rašomi tik tokiu atveju, jei tai leidžia labiau suprasti kokį nors sūdėtingą veiksmą funkcijoje. Jei tai paprastas veiksmas, komentarų nerašome. Komentarai funkcijų blokuose rašomi sakiniui iš </w:t>
      </w:r>
      <w:r w:rsidR="006539F5">
        <w:rPr>
          <w:rFonts w:ascii="Times New Roman" w:hAnsi="Times New Roman" w:cs="Times New Roman"/>
          <w:sz w:val="24"/>
          <w:szCs w:val="24"/>
        </w:rPr>
        <w:t>viršaus.</w:t>
      </w:r>
    </w:p>
    <w:sectPr w:rsidR="0012068A" w:rsidRPr="005013CE">
      <w:headerReference w:type="default" r:id="rId19"/>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B7D46" w14:textId="77777777" w:rsidR="006203EC" w:rsidRDefault="006203EC" w:rsidP="00727643">
      <w:pPr>
        <w:spacing w:after="0" w:line="240" w:lineRule="auto"/>
      </w:pPr>
      <w:r>
        <w:separator/>
      </w:r>
    </w:p>
  </w:endnote>
  <w:endnote w:type="continuationSeparator" w:id="0">
    <w:p w14:paraId="06344E5C" w14:textId="77777777" w:rsidR="006203EC" w:rsidRDefault="006203EC" w:rsidP="00727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A7253" w14:textId="77777777" w:rsidR="006203EC" w:rsidRDefault="006203EC" w:rsidP="00727643">
      <w:pPr>
        <w:spacing w:after="0" w:line="240" w:lineRule="auto"/>
      </w:pPr>
      <w:r>
        <w:separator/>
      </w:r>
    </w:p>
  </w:footnote>
  <w:footnote w:type="continuationSeparator" w:id="0">
    <w:p w14:paraId="0AAD0906" w14:textId="77777777" w:rsidR="006203EC" w:rsidRDefault="006203EC" w:rsidP="00727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5F984" w14:textId="05DE22D7" w:rsidR="00727643" w:rsidRDefault="00727643" w:rsidP="00727643">
    <w:pPr>
      <w:pStyle w:val="Header"/>
      <w:jc w:val="right"/>
    </w:pPr>
    <w:r>
      <w:t>2020-12-20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C4E41"/>
    <w:multiLevelType w:val="hybridMultilevel"/>
    <w:tmpl w:val="54C68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60"/>
    <w:rsid w:val="000C3A45"/>
    <w:rsid w:val="0012068A"/>
    <w:rsid w:val="001235A5"/>
    <w:rsid w:val="0024714E"/>
    <w:rsid w:val="002C4560"/>
    <w:rsid w:val="004264A9"/>
    <w:rsid w:val="005013CE"/>
    <w:rsid w:val="005C6DFA"/>
    <w:rsid w:val="0060608E"/>
    <w:rsid w:val="006203EC"/>
    <w:rsid w:val="00643A49"/>
    <w:rsid w:val="006539F5"/>
    <w:rsid w:val="006E3CC1"/>
    <w:rsid w:val="00727643"/>
    <w:rsid w:val="00794285"/>
    <w:rsid w:val="007F1D22"/>
    <w:rsid w:val="009E4620"/>
    <w:rsid w:val="00A7463A"/>
    <w:rsid w:val="00C33EF4"/>
    <w:rsid w:val="00D7587D"/>
    <w:rsid w:val="00D9327B"/>
    <w:rsid w:val="00E9112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30CD"/>
  <w15:chartTrackingRefBased/>
  <w15:docId w15:val="{2E5FD960-D902-46B3-A78B-F55F2F2F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643"/>
  </w:style>
  <w:style w:type="paragraph" w:styleId="Footer">
    <w:name w:val="footer"/>
    <w:basedOn w:val="Normal"/>
    <w:link w:val="FooterChar"/>
    <w:uiPriority w:val="99"/>
    <w:unhideWhenUsed/>
    <w:rsid w:val="00727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643"/>
  </w:style>
  <w:style w:type="paragraph" w:styleId="ListParagraph">
    <w:name w:val="List Paragraph"/>
    <w:basedOn w:val="Normal"/>
    <w:uiPriority w:val="34"/>
    <w:qFormat/>
    <w:rsid w:val="00D93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Armantas Pikšrys</dc:creator>
  <cp:keywords/>
  <dc:description/>
  <cp:lastModifiedBy>Arma Pik</cp:lastModifiedBy>
  <cp:revision>8</cp:revision>
  <dcterms:created xsi:type="dcterms:W3CDTF">2020-12-21T16:38:00Z</dcterms:created>
  <dcterms:modified xsi:type="dcterms:W3CDTF">2021-03-22T22:00:00Z</dcterms:modified>
</cp:coreProperties>
</file>