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96" w:rsidRPr="00A83296" w:rsidRDefault="00A83296" w:rsidP="00A83296">
      <w:pPr>
        <w:rPr>
          <w:lang w:val="ru-RU"/>
        </w:rPr>
      </w:pPr>
      <w:r w:rsidRPr="00A83296">
        <w:rPr>
          <w:lang w:val="ru-RU"/>
        </w:rPr>
        <w:t>Введение</w:t>
      </w:r>
    </w:p>
    <w:p w:rsidR="00FE2065" w:rsidRDefault="00A83296" w:rsidP="00A83296">
      <w:r w:rsidRPr="00A83296">
        <w:rPr>
          <w:lang w:val="ru-RU"/>
        </w:rPr>
        <w:t xml:space="preserve">Это краткое руководство содержит документацию по бинарным утилитам </w:t>
      </w:r>
      <w:r>
        <w:t>gnu</w:t>
      </w:r>
      <w:r w:rsidRPr="00A83296">
        <w:rPr>
          <w:lang w:val="ru-RU"/>
        </w:rPr>
        <w:t xml:space="preserve"> (инструменты </w:t>
      </w:r>
      <w:r>
        <w:t>GNU</w:t>
      </w:r>
      <w:r w:rsidRPr="00A83296">
        <w:rPr>
          <w:lang w:val="ru-RU"/>
        </w:rPr>
        <w:t xml:space="preserve"> для </w:t>
      </w:r>
      <w:r>
        <w:t>STM</w:t>
      </w:r>
      <w:r w:rsidRPr="00A83296">
        <w:rPr>
          <w:lang w:val="ru-RU"/>
        </w:rPr>
        <w:t>32 10.3-2021.10.20211105-1100) версия 2.36.1:</w:t>
      </w:r>
    </w:p>
    <w:p w:rsidR="00A83296" w:rsidRDefault="00A83296" w:rsidP="00A83296"/>
    <w:p w:rsidR="00A83296" w:rsidRPr="00A83296" w:rsidRDefault="00A83296" w:rsidP="00A83296">
      <w:pPr>
        <w:rPr>
          <w:rFonts w:cs="CMTT10"/>
          <w:lang w:val="ru-RU"/>
        </w:rPr>
      </w:pPr>
      <w:proofErr w:type="spellStart"/>
      <w:proofErr w:type="gramStart"/>
      <w:r w:rsidRPr="00A83296">
        <w:rPr>
          <w:rFonts w:ascii="CMTT10" w:hAnsi="CMTT10" w:cs="CMTT10"/>
          <w:b/>
        </w:rPr>
        <w:t>ar</w:t>
      </w:r>
      <w:proofErr w:type="spellEnd"/>
      <w:proofErr w:type="gramEnd"/>
      <w:r w:rsidRPr="00A83296">
        <w:rPr>
          <w:rFonts w:ascii="CMTT10" w:hAnsi="CMTT10" w:cs="CMTT10"/>
          <w:b/>
          <w:lang w:val="ru-RU"/>
        </w:rPr>
        <w:t xml:space="preserve"> </w:t>
      </w:r>
      <w:r w:rsidRPr="00A83296">
        <w:rPr>
          <w:rFonts w:ascii="CMTT10" w:hAnsi="CMTT10" w:cs="CMTT10"/>
          <w:lang w:val="ru-RU"/>
        </w:rPr>
        <w:t xml:space="preserve">              </w:t>
      </w:r>
      <w:r>
        <w:rPr>
          <w:rFonts w:cs="CMTT10"/>
          <w:lang w:val="ru-RU"/>
        </w:rPr>
        <w:t xml:space="preserve">   </w:t>
      </w:r>
      <w:r w:rsidRPr="00A83296">
        <w:rPr>
          <w:rFonts w:cs="CMTT10"/>
          <w:lang w:val="ru-RU"/>
        </w:rPr>
        <w:t xml:space="preserve">  </w:t>
      </w:r>
      <w:r w:rsidRPr="00A83296">
        <w:rPr>
          <w:rFonts w:ascii="CMTT10" w:hAnsi="CMTT10" w:cs="CMTT10"/>
          <w:lang w:val="ru-RU"/>
        </w:rPr>
        <w:t xml:space="preserve">  Создание, изменение и извлечение из архивов  </w:t>
      </w:r>
    </w:p>
    <w:p w:rsidR="00A83296" w:rsidRPr="00A83296" w:rsidRDefault="00A83296" w:rsidP="00A83296">
      <w:pPr>
        <w:rPr>
          <w:rFonts w:cs="CMTT10"/>
          <w:lang w:val="ru-RU"/>
        </w:rPr>
      </w:pPr>
      <w:proofErr w:type="gramStart"/>
      <w:r w:rsidRPr="00A83296">
        <w:rPr>
          <w:rFonts w:ascii="CMTT10" w:hAnsi="CMTT10" w:cs="CMTT10"/>
          <w:b/>
        </w:rPr>
        <w:t>nm</w:t>
      </w:r>
      <w:proofErr w:type="gramEnd"/>
      <w:r w:rsidRPr="00A83296">
        <w:rPr>
          <w:rFonts w:ascii="CMTT10" w:hAnsi="CMTT10" w:cs="CMTT10"/>
          <w:b/>
          <w:lang w:val="ru-RU"/>
        </w:rPr>
        <w:t xml:space="preserve">    </w:t>
      </w:r>
      <w:r>
        <w:rPr>
          <w:rFonts w:cs="CMTT10"/>
          <w:b/>
          <w:lang w:val="ru-RU"/>
        </w:rPr>
        <w:t xml:space="preserve">   </w:t>
      </w:r>
      <w:r w:rsidRPr="00A83296">
        <w:rPr>
          <w:rFonts w:cs="CMTT10"/>
          <w:b/>
          <w:lang w:val="ru-RU"/>
        </w:rPr>
        <w:t xml:space="preserve">              </w:t>
      </w:r>
      <w:r w:rsidRPr="00A83296">
        <w:rPr>
          <w:rFonts w:cs="CMTT10"/>
          <w:lang w:val="ru-RU"/>
        </w:rPr>
        <w:t>Список символов из объектных файлов</w:t>
      </w:r>
    </w:p>
    <w:p w:rsidR="00A83296" w:rsidRPr="00A83296" w:rsidRDefault="00A83296" w:rsidP="00A83296">
      <w:pPr>
        <w:rPr>
          <w:rFonts w:cs="CMTT10"/>
          <w:lang w:val="ru-RU"/>
        </w:rPr>
      </w:pPr>
      <w:proofErr w:type="spellStart"/>
      <w:proofErr w:type="gramStart"/>
      <w:r w:rsidRPr="00A83296">
        <w:rPr>
          <w:rFonts w:ascii="CMTT10" w:hAnsi="CMTT10" w:cs="CMTT10"/>
          <w:b/>
        </w:rPr>
        <w:t>objcopy</w:t>
      </w:r>
      <w:proofErr w:type="spellEnd"/>
      <w:proofErr w:type="gramEnd"/>
      <w:r w:rsidRPr="00A83296">
        <w:rPr>
          <w:rFonts w:ascii="CMTT10" w:hAnsi="CMTT10" w:cs="CMTT10"/>
          <w:lang w:val="ru-RU"/>
        </w:rPr>
        <w:t xml:space="preserve">           Копировать и переводить объектные файлы</w:t>
      </w:r>
    </w:p>
    <w:p w:rsidR="00A83296" w:rsidRPr="00A83296" w:rsidRDefault="00A83296" w:rsidP="00A83296">
      <w:pPr>
        <w:rPr>
          <w:rFonts w:cs="CMTT10"/>
          <w:lang w:val="ru-RU"/>
        </w:rPr>
      </w:pPr>
      <w:proofErr w:type="spellStart"/>
      <w:proofErr w:type="gramStart"/>
      <w:r>
        <w:rPr>
          <w:rFonts w:ascii="CMTT10" w:hAnsi="CMTT10" w:cs="CMTT10"/>
        </w:rPr>
        <w:t>objdump</w:t>
      </w:r>
      <w:proofErr w:type="spellEnd"/>
      <w:proofErr w:type="gramEnd"/>
      <w:r w:rsidRPr="00A83296">
        <w:rPr>
          <w:rFonts w:ascii="CMTT10" w:hAnsi="CMTT10" w:cs="CMTT10"/>
          <w:lang w:val="ru-RU"/>
        </w:rPr>
        <w:t xml:space="preserve">        </w:t>
      </w:r>
      <w:r w:rsidRPr="00A83296">
        <w:rPr>
          <w:rFonts w:cs="CMTT10"/>
          <w:lang w:val="ru-RU"/>
        </w:rPr>
        <w:t xml:space="preserve"> </w:t>
      </w:r>
      <w:r w:rsidRPr="00A83296">
        <w:rPr>
          <w:rFonts w:ascii="CMTT10" w:hAnsi="CMTT10" w:cs="CMTT10"/>
          <w:lang w:val="ru-RU"/>
        </w:rPr>
        <w:t xml:space="preserve"> Отображение информации из объектных файлов</w:t>
      </w:r>
    </w:p>
    <w:p w:rsidR="00A83296" w:rsidRDefault="00A83296" w:rsidP="00A83296">
      <w:pPr>
        <w:rPr>
          <w:rFonts w:cs="CMTT10"/>
        </w:rPr>
      </w:pPr>
      <w:proofErr w:type="spellStart"/>
      <w:proofErr w:type="gramStart"/>
      <w:r w:rsidRPr="00A83296">
        <w:rPr>
          <w:rFonts w:ascii="CMTT10" w:hAnsi="CMTT10" w:cs="CMTT10"/>
          <w:b/>
        </w:rPr>
        <w:t>readelf</w:t>
      </w:r>
      <w:proofErr w:type="spellEnd"/>
      <w:proofErr w:type="gramEnd"/>
      <w:r w:rsidRPr="00A83296">
        <w:rPr>
          <w:rFonts w:ascii="CMTT10" w:hAnsi="CMTT10" w:cs="CMTT10"/>
          <w:b/>
          <w:lang w:val="ru-RU"/>
        </w:rPr>
        <w:t xml:space="preserve"> </w:t>
      </w:r>
      <w:r>
        <w:rPr>
          <w:rFonts w:ascii="CMTT10" w:hAnsi="CMTT10" w:cs="CMTT10"/>
          <w:lang w:val="ru-RU"/>
        </w:rPr>
        <w:t xml:space="preserve">          </w:t>
      </w:r>
      <w:r w:rsidRPr="00A83296">
        <w:rPr>
          <w:rFonts w:ascii="CMTT10" w:hAnsi="CMTT10" w:cs="CMTT10"/>
          <w:lang w:val="ru-RU"/>
        </w:rPr>
        <w:t xml:space="preserve"> Отображение содержимого файлов формата </w:t>
      </w:r>
      <w:r w:rsidRPr="00A83296">
        <w:rPr>
          <w:rFonts w:ascii="CMTT10" w:hAnsi="CMTT10" w:cs="CMTT10"/>
        </w:rPr>
        <w:t>ELF</w:t>
      </w:r>
      <w:r w:rsidRPr="00A83296">
        <w:rPr>
          <w:rFonts w:ascii="CMTT10" w:hAnsi="CMTT10" w:cs="CMTT10"/>
          <w:lang w:val="ru-RU"/>
        </w:rPr>
        <w:t>.</w:t>
      </w:r>
    </w:p>
    <w:p w:rsidR="00A83296" w:rsidRPr="00A83296" w:rsidRDefault="00A83296" w:rsidP="00A83296">
      <w:pPr>
        <w:rPr>
          <w:rFonts w:cs="CMTT10"/>
          <w:lang w:val="ru-RU"/>
        </w:rPr>
      </w:pPr>
      <w:proofErr w:type="gramStart"/>
      <w:r w:rsidRPr="00A83296">
        <w:rPr>
          <w:rFonts w:ascii="CMTT10" w:hAnsi="CMTT10" w:cs="CMTT10"/>
          <w:b/>
        </w:rPr>
        <w:t>size</w:t>
      </w:r>
      <w:proofErr w:type="gramEnd"/>
      <w:r w:rsidRPr="00A83296">
        <w:rPr>
          <w:rFonts w:ascii="CMTT10" w:hAnsi="CMTT10" w:cs="CMTT10"/>
          <w:b/>
          <w:lang w:val="ru-RU"/>
        </w:rPr>
        <w:t xml:space="preserve">  </w:t>
      </w:r>
      <w:r w:rsidRPr="00A83296">
        <w:rPr>
          <w:rFonts w:ascii="CMTT10" w:hAnsi="CMTT10" w:cs="CMTT10"/>
          <w:lang w:val="ru-RU"/>
        </w:rPr>
        <w:t xml:space="preserve">              </w:t>
      </w:r>
      <w:r w:rsidRPr="00A83296">
        <w:rPr>
          <w:rFonts w:cs="CMTT10"/>
          <w:lang w:val="ru-RU"/>
        </w:rPr>
        <w:t xml:space="preserve"> </w:t>
      </w:r>
      <w:r w:rsidRPr="00A83296">
        <w:rPr>
          <w:rFonts w:ascii="CMTT10" w:hAnsi="CMTT10" w:cs="CMTT10"/>
          <w:lang w:val="ru-RU"/>
        </w:rPr>
        <w:t xml:space="preserve"> Список размеров разделов файла и общий размер</w:t>
      </w:r>
    </w:p>
    <w:p w:rsidR="00A83296" w:rsidRDefault="00A83296" w:rsidP="00A83296">
      <w:pPr>
        <w:rPr>
          <w:rFonts w:cs="CMTT10"/>
        </w:rPr>
      </w:pPr>
      <w:proofErr w:type="gramStart"/>
      <w:r w:rsidRPr="00A83296">
        <w:rPr>
          <w:rFonts w:ascii="CMTT10" w:hAnsi="CMTT10" w:cs="CMTT10"/>
          <w:b/>
        </w:rPr>
        <w:t>strings</w:t>
      </w:r>
      <w:proofErr w:type="gramEnd"/>
      <w:r w:rsidRPr="00A83296">
        <w:rPr>
          <w:rFonts w:ascii="CMTT10" w:hAnsi="CMTT10" w:cs="CMTT10"/>
          <w:lang w:val="ru-RU"/>
        </w:rPr>
        <w:t xml:space="preserve">             Список печатных строк из файлов</w:t>
      </w:r>
    </w:p>
    <w:p w:rsidR="00A83296" w:rsidRDefault="00A83296" w:rsidP="00A83296">
      <w:pPr>
        <w:rPr>
          <w:rFonts w:ascii="CMTT10" w:hAnsi="CMTT10" w:cs="CMTT10"/>
        </w:rPr>
      </w:pPr>
      <w:proofErr w:type="gramStart"/>
      <w:r w:rsidRPr="00A83296">
        <w:rPr>
          <w:rFonts w:ascii="CMTT10" w:hAnsi="CMTT10" w:cs="CMTT10"/>
          <w:b/>
        </w:rPr>
        <w:t>strip</w:t>
      </w:r>
      <w:proofErr w:type="gramEnd"/>
      <w:r w:rsidRPr="00A83296">
        <w:rPr>
          <w:rFonts w:ascii="CMTT10" w:hAnsi="CMTT10" w:cs="CMTT10"/>
          <w:b/>
        </w:rPr>
        <w:t xml:space="preserve"> </w:t>
      </w:r>
      <w:r>
        <w:rPr>
          <w:rFonts w:ascii="CMTT10" w:hAnsi="CMTT10" w:cs="CMTT10"/>
        </w:rPr>
        <w:t xml:space="preserve">               </w:t>
      </w:r>
      <w:proofErr w:type="spellStart"/>
      <w:r w:rsidRPr="00A83296">
        <w:rPr>
          <w:rFonts w:ascii="CMTT10" w:hAnsi="CMTT10" w:cs="CMTT10"/>
        </w:rPr>
        <w:t>Отменить</w:t>
      </w:r>
      <w:proofErr w:type="spellEnd"/>
      <w:r w:rsidRPr="00A83296">
        <w:rPr>
          <w:rFonts w:ascii="CMTT10" w:hAnsi="CMTT10" w:cs="CMTT10"/>
        </w:rPr>
        <w:t xml:space="preserve"> </w:t>
      </w:r>
      <w:proofErr w:type="spellStart"/>
      <w:r w:rsidRPr="00A83296">
        <w:rPr>
          <w:rFonts w:ascii="CMTT10" w:hAnsi="CMTT10" w:cs="CMTT10"/>
        </w:rPr>
        <w:t>символы</w:t>
      </w:r>
      <w:proofErr w:type="spellEnd"/>
    </w:p>
    <w:p w:rsidR="001D202D" w:rsidRDefault="001D202D" w:rsidP="00A83296">
      <w:pPr>
        <w:rPr>
          <w:rFonts w:cs="CMTT10"/>
        </w:rPr>
      </w:pPr>
      <w:proofErr w:type="spellStart"/>
      <w:proofErr w:type="gramStart"/>
      <w:r w:rsidRPr="001D202D">
        <w:rPr>
          <w:rFonts w:ascii="CMTT10" w:hAnsi="CMTT10" w:cs="CMTT10"/>
          <w:b/>
        </w:rPr>
        <w:t>elfedit</w:t>
      </w:r>
      <w:proofErr w:type="spellEnd"/>
      <w:proofErr w:type="gramEnd"/>
      <w:r w:rsidRPr="001D202D">
        <w:rPr>
          <w:rFonts w:ascii="CMTT10" w:hAnsi="CMTT10" w:cs="CMTT10"/>
          <w:b/>
          <w:lang w:val="ru-RU"/>
        </w:rPr>
        <w:t xml:space="preserve"> </w:t>
      </w:r>
      <w:r w:rsidRPr="001D202D">
        <w:rPr>
          <w:rFonts w:ascii="CMTT10" w:hAnsi="CMTT10" w:cs="CMTT10"/>
          <w:lang w:val="ru-RU"/>
        </w:rPr>
        <w:t xml:space="preserve">         </w:t>
      </w:r>
      <w:r w:rsidRPr="001D202D">
        <w:rPr>
          <w:rFonts w:cs="CMTT10"/>
          <w:lang w:val="ru-RU"/>
        </w:rPr>
        <w:t xml:space="preserve">  </w:t>
      </w:r>
      <w:r w:rsidRPr="001D202D">
        <w:rPr>
          <w:rFonts w:ascii="CMTT10" w:hAnsi="CMTT10" w:cs="CMTT10"/>
          <w:lang w:val="ru-RU"/>
        </w:rPr>
        <w:t xml:space="preserve"> Обновите заголовок </w:t>
      </w:r>
      <w:r w:rsidRPr="001D202D">
        <w:rPr>
          <w:rFonts w:ascii="CMTT10" w:hAnsi="CMTT10" w:cs="CMTT10"/>
        </w:rPr>
        <w:t>ELF</w:t>
      </w:r>
      <w:r w:rsidRPr="001D202D">
        <w:rPr>
          <w:rFonts w:ascii="CMTT10" w:hAnsi="CMTT10" w:cs="CMTT10"/>
          <w:lang w:val="ru-RU"/>
        </w:rPr>
        <w:t xml:space="preserve"> и свойство программы файлов </w:t>
      </w:r>
      <w:r w:rsidRPr="001D202D">
        <w:rPr>
          <w:rFonts w:ascii="CMTT10" w:hAnsi="CMTT10" w:cs="CMTT10"/>
        </w:rPr>
        <w:t>ELF</w:t>
      </w:r>
      <w:r w:rsidRPr="001D202D">
        <w:rPr>
          <w:rFonts w:ascii="CMTT10" w:hAnsi="CMTT10" w:cs="CMTT10"/>
          <w:lang w:val="ru-RU"/>
        </w:rPr>
        <w:t>.</w:t>
      </w:r>
    </w:p>
    <w:p w:rsidR="001D202D" w:rsidRPr="00AC4096" w:rsidRDefault="001D202D" w:rsidP="001D202D">
      <w:pPr>
        <w:rPr>
          <w:rFonts w:cs="CMTT10"/>
          <w:lang w:val="ru-RU"/>
        </w:rPr>
      </w:pPr>
      <w:proofErr w:type="gramStart"/>
      <w:r w:rsidRPr="001D202D">
        <w:rPr>
          <w:rFonts w:ascii="CMTT10" w:hAnsi="CMTT10" w:cs="CMTT10"/>
          <w:b/>
        </w:rPr>
        <w:t>c</w:t>
      </w:r>
      <w:proofErr w:type="gramEnd"/>
      <w:r w:rsidRPr="001D202D">
        <w:rPr>
          <w:rFonts w:ascii="CMTT10" w:hAnsi="CMTT10" w:cs="CMTT10"/>
          <w:b/>
          <w:lang w:val="ru-RU"/>
        </w:rPr>
        <w:t>++</w:t>
      </w:r>
      <w:proofErr w:type="spellStart"/>
      <w:r w:rsidRPr="001D202D">
        <w:rPr>
          <w:rFonts w:ascii="CMTT10" w:hAnsi="CMTT10" w:cs="CMTT10"/>
          <w:b/>
        </w:rPr>
        <w:t>filt</w:t>
      </w:r>
      <w:proofErr w:type="spellEnd"/>
      <w:r w:rsidRPr="001D202D">
        <w:rPr>
          <w:rFonts w:ascii="CMTT10" w:hAnsi="CMTT10" w:cs="CMTT10"/>
          <w:lang w:val="ru-RU"/>
        </w:rPr>
        <w:t xml:space="preserve">           Символы </w:t>
      </w:r>
      <w:r w:rsidRPr="001D202D">
        <w:rPr>
          <w:rFonts w:ascii="CMTT10" w:hAnsi="CMTT10" w:cs="CMTT10"/>
          <w:b/>
        </w:rPr>
        <w:t>C</w:t>
      </w:r>
      <w:r w:rsidRPr="001D202D">
        <w:rPr>
          <w:rFonts w:ascii="CMTT10" w:hAnsi="CMTT10" w:cs="CMTT10"/>
          <w:b/>
          <w:lang w:val="ru-RU"/>
        </w:rPr>
        <w:t>++,</w:t>
      </w:r>
      <w:r w:rsidRPr="001D202D">
        <w:rPr>
          <w:rFonts w:ascii="CMTT10" w:hAnsi="CMTT10" w:cs="CMTT10"/>
          <w:lang w:val="ru-RU"/>
        </w:rPr>
        <w:t xml:space="preserve"> закодированные по алгоритму </w:t>
      </w:r>
      <w:proofErr w:type="spellStart"/>
      <w:r w:rsidRPr="001D202D">
        <w:rPr>
          <w:rFonts w:ascii="CMTT10" w:hAnsi="CMTT10" w:cs="CMTT10"/>
          <w:b/>
        </w:rPr>
        <w:t>Demangle</w:t>
      </w:r>
      <w:proofErr w:type="spellEnd"/>
      <w:r w:rsidRPr="001D202D">
        <w:rPr>
          <w:rFonts w:ascii="CMTT10" w:hAnsi="CMTT10" w:cs="CMTT10"/>
          <w:lang w:val="ru-RU"/>
        </w:rPr>
        <w:t xml:space="preserve">(в </w:t>
      </w:r>
      <w:r w:rsidRPr="00EF7D31">
        <w:rPr>
          <w:rFonts w:ascii="CMTT10" w:hAnsi="CMTT10" w:cs="CMTT10"/>
          <w:b/>
        </w:rPr>
        <w:t>MS</w:t>
      </w:r>
      <w:r w:rsidRPr="00EF7D31">
        <w:rPr>
          <w:rFonts w:ascii="CMTT10" w:hAnsi="CMTT10" w:cs="CMTT10"/>
          <w:b/>
          <w:lang w:val="ru-RU"/>
        </w:rPr>
        <w:t>-</w:t>
      </w:r>
      <w:r w:rsidRPr="00EF7D31">
        <w:rPr>
          <w:rFonts w:ascii="CMTT10" w:hAnsi="CMTT10" w:cs="CMTT10"/>
          <w:b/>
        </w:rPr>
        <w:t>DOS</w:t>
      </w:r>
      <w:r w:rsidRPr="001D202D">
        <w:rPr>
          <w:rFonts w:ascii="CMTT10" w:hAnsi="CMTT10" w:cs="CMTT10"/>
          <w:lang w:val="ru-RU"/>
        </w:rPr>
        <w:t xml:space="preserve"> программа называется </w:t>
      </w:r>
      <w:proofErr w:type="spellStart"/>
      <w:r w:rsidRPr="00EF7D31">
        <w:rPr>
          <w:rFonts w:ascii="CMTT10" w:hAnsi="CMTT10" w:cs="CMTT10"/>
          <w:b/>
        </w:rPr>
        <w:t>cxxfilt</w:t>
      </w:r>
      <w:proofErr w:type="spellEnd"/>
      <w:r w:rsidRPr="001D202D">
        <w:rPr>
          <w:rFonts w:ascii="CMTT10" w:hAnsi="CMTT10" w:cs="CMTT10"/>
          <w:lang w:val="ru-RU"/>
        </w:rPr>
        <w:t>)</w:t>
      </w:r>
    </w:p>
    <w:p w:rsidR="00EF7D31" w:rsidRDefault="00EF7D31" w:rsidP="001D202D">
      <w:pPr>
        <w:rPr>
          <w:rFonts w:cs="CMTT10"/>
          <w:lang w:val="ru-RU"/>
        </w:rPr>
      </w:pPr>
      <w:proofErr w:type="gramStart"/>
      <w:r w:rsidRPr="00EF7D31">
        <w:rPr>
          <w:rFonts w:ascii="CMTT10" w:hAnsi="CMTT10" w:cs="CMTT10"/>
          <w:b/>
        </w:rPr>
        <w:t>addr</w:t>
      </w:r>
      <w:r w:rsidRPr="00EF7D31">
        <w:rPr>
          <w:rFonts w:ascii="CMTT10" w:hAnsi="CMTT10" w:cs="CMTT10"/>
          <w:b/>
          <w:lang w:val="ru-RU"/>
        </w:rPr>
        <w:t>2</w:t>
      </w:r>
      <w:r w:rsidRPr="00EF7D31">
        <w:rPr>
          <w:rFonts w:ascii="CMTT10" w:hAnsi="CMTT10" w:cs="CMTT10"/>
          <w:b/>
        </w:rPr>
        <w:t>line</w:t>
      </w:r>
      <w:proofErr w:type="gramEnd"/>
      <w:r w:rsidRPr="00EF7D31">
        <w:rPr>
          <w:rFonts w:ascii="CMTT10" w:hAnsi="CMTT10" w:cs="CMTT10"/>
          <w:b/>
          <w:lang w:val="ru-RU"/>
        </w:rPr>
        <w:t xml:space="preserve"> </w:t>
      </w:r>
      <w:r w:rsidRPr="00EF7D31">
        <w:rPr>
          <w:rFonts w:ascii="CMTT10" w:hAnsi="CMTT10" w:cs="CMTT10"/>
          <w:lang w:val="ru-RU"/>
        </w:rPr>
        <w:t xml:space="preserve">     Преобразование адресов в имена файлов и номера строк</w:t>
      </w:r>
    </w:p>
    <w:p w:rsidR="00AC4096" w:rsidRDefault="00AC4096" w:rsidP="001D202D">
      <w:pPr>
        <w:rPr>
          <w:rFonts w:cs="CMTT10"/>
          <w:lang w:val="ru-RU"/>
        </w:rPr>
      </w:pPr>
      <w:proofErr w:type="spellStart"/>
      <w:proofErr w:type="gramStart"/>
      <w:r w:rsidRPr="00AC4096">
        <w:rPr>
          <w:rFonts w:ascii="CMTT10" w:hAnsi="CMTT10" w:cs="CMTT10"/>
          <w:b/>
        </w:rPr>
        <w:t>windres</w:t>
      </w:r>
      <w:proofErr w:type="spellEnd"/>
      <w:proofErr w:type="gramEnd"/>
      <w:r>
        <w:rPr>
          <w:rFonts w:cs="CMTT10"/>
          <w:lang w:val="ru-RU"/>
        </w:rPr>
        <w:t xml:space="preserve">           </w:t>
      </w:r>
      <w:r w:rsidRPr="00AC4096">
        <w:rPr>
          <w:rFonts w:cs="CMTT10"/>
          <w:lang w:val="ru-RU"/>
        </w:rPr>
        <w:t>Управление ресурсами Windows</w:t>
      </w:r>
    </w:p>
    <w:p w:rsidR="00AC4096" w:rsidRDefault="00AC4096" w:rsidP="001D202D">
      <w:pPr>
        <w:rPr>
          <w:rFonts w:cs="CMTT10"/>
          <w:lang w:val="ru-RU"/>
        </w:rPr>
      </w:pPr>
      <w:proofErr w:type="spellStart"/>
      <w:proofErr w:type="gramStart"/>
      <w:r w:rsidRPr="00AC4096">
        <w:rPr>
          <w:rFonts w:ascii="CMTT10" w:hAnsi="CMTT10" w:cs="CMTT10"/>
          <w:b/>
        </w:rPr>
        <w:t>dlltool</w:t>
      </w:r>
      <w:proofErr w:type="spellEnd"/>
      <w:proofErr w:type="gramEnd"/>
      <w:r>
        <w:rPr>
          <w:rFonts w:cs="CMTT10"/>
          <w:lang w:val="ru-RU"/>
        </w:rPr>
        <w:t xml:space="preserve">             </w:t>
      </w:r>
      <w:r w:rsidRPr="00AC4096">
        <w:rPr>
          <w:rFonts w:cs="CMTT10"/>
          <w:lang w:val="ru-RU"/>
        </w:rPr>
        <w:t>Создайте файлы, необходимые для создания и использования библиотек динамической компоновки.</w:t>
      </w:r>
    </w:p>
    <w:p w:rsidR="00AC4096" w:rsidRDefault="00AC4096" w:rsidP="00AC4096">
      <w:pPr>
        <w:rPr>
          <w:rFonts w:cs="CMTT10"/>
          <w:lang w:val="ru-RU"/>
        </w:rPr>
      </w:pPr>
      <w:r w:rsidRPr="00AC4096">
        <w:rPr>
          <w:rFonts w:cs="CMTT10"/>
          <w:lang w:val="ru-RU"/>
        </w:rPr>
        <w:t xml:space="preserve">Этот документ распространяется на условиях лицензии </w:t>
      </w:r>
      <w:r>
        <w:rPr>
          <w:rFonts w:cs="CMTT10"/>
          <w:lang w:val="ru-RU"/>
        </w:rPr>
        <w:t>GNU Free Documentation License.</w:t>
      </w:r>
      <w:r w:rsidRPr="00AC4096">
        <w:rPr>
          <w:rFonts w:cs="CMTT10"/>
          <w:lang w:val="ru-RU"/>
        </w:rPr>
        <w:t>версия 1.3. Копия лицензии включена в раздел</w:t>
      </w:r>
      <w:r>
        <w:rPr>
          <w:rFonts w:cs="CMTT10"/>
          <w:lang w:val="ru-RU"/>
        </w:rPr>
        <w:t xml:space="preserve"> «Бесплатная документация GNU».</w:t>
      </w:r>
      <w:r w:rsidRPr="00AC4096">
        <w:rPr>
          <w:rFonts w:cs="CMTT10"/>
          <w:lang w:val="ru-RU"/>
        </w:rPr>
        <w:t>Лицензия".</w:t>
      </w:r>
    </w:p>
    <w:p w:rsidR="00AC4096" w:rsidRDefault="00AC4096" w:rsidP="00AC4096">
      <w:pPr>
        <w:rPr>
          <w:rFonts w:cs="CMBX12"/>
          <w:sz w:val="34"/>
          <w:szCs w:val="34"/>
          <w:lang w:val="ru-RU"/>
        </w:rPr>
      </w:pPr>
      <w:r>
        <w:rPr>
          <w:rFonts w:ascii="CMBX12" w:hAnsi="CMBX12" w:cs="CMBX12"/>
          <w:sz w:val="34"/>
          <w:szCs w:val="34"/>
        </w:rPr>
        <w:t xml:space="preserve">1 </w:t>
      </w:r>
      <w:proofErr w:type="spellStart"/>
      <w:r>
        <w:rPr>
          <w:rFonts w:ascii="CMBX12" w:hAnsi="CMBX12" w:cs="CMBX12"/>
          <w:sz w:val="34"/>
          <w:szCs w:val="34"/>
        </w:rPr>
        <w:t>ar</w:t>
      </w:r>
      <w:proofErr w:type="spellEnd"/>
    </w:p>
    <w:p w:rsidR="00AC4096" w:rsidRPr="00AC4096" w:rsidRDefault="00AC4096" w:rsidP="00AC4096">
      <w:pPr>
        <w:autoSpaceDE w:val="0"/>
        <w:autoSpaceDN w:val="0"/>
        <w:adjustRightInd w:val="0"/>
        <w:spacing w:after="0" w:line="240" w:lineRule="auto"/>
        <w:rPr>
          <w:rFonts w:cs="CMTT9"/>
          <w:b/>
          <w:sz w:val="18"/>
          <w:szCs w:val="18"/>
        </w:rPr>
      </w:pPr>
      <w:proofErr w:type="spellStart"/>
      <w:proofErr w:type="gramStart"/>
      <w:r w:rsidRPr="00AC4096">
        <w:rPr>
          <w:rFonts w:ascii="CMTT9" w:hAnsi="CMTT9" w:cs="CMTT9"/>
          <w:b/>
          <w:sz w:val="18"/>
          <w:szCs w:val="18"/>
        </w:rPr>
        <w:t>ar</w:t>
      </w:r>
      <w:proofErr w:type="spellEnd"/>
      <w:proofErr w:type="gramEnd"/>
      <w:r w:rsidRPr="00AC4096">
        <w:rPr>
          <w:rFonts w:ascii="CMTT9" w:hAnsi="CMTT9" w:cs="CMTT9"/>
          <w:b/>
          <w:sz w:val="18"/>
          <w:szCs w:val="18"/>
        </w:rPr>
        <w:t xml:space="preserve"> [-]</w:t>
      </w:r>
      <w:r w:rsidRPr="00AC4096">
        <w:rPr>
          <w:rFonts w:ascii="CMSLTT10" w:hAnsi="CMSLTT10" w:cs="CMSLTT10"/>
          <w:b/>
          <w:sz w:val="18"/>
          <w:szCs w:val="18"/>
        </w:rPr>
        <w:t>p</w:t>
      </w:r>
      <w:r w:rsidRPr="00AC4096">
        <w:rPr>
          <w:rFonts w:ascii="CMTT9" w:hAnsi="CMTT9" w:cs="CMTT9"/>
          <w:b/>
          <w:sz w:val="18"/>
          <w:szCs w:val="18"/>
        </w:rPr>
        <w:t>[</w:t>
      </w:r>
      <w:r w:rsidRPr="00AC4096">
        <w:rPr>
          <w:rFonts w:ascii="CMSLTT10" w:hAnsi="CMSLTT10" w:cs="CMSLTT10"/>
          <w:b/>
          <w:sz w:val="18"/>
          <w:szCs w:val="18"/>
        </w:rPr>
        <w:t>mod</w:t>
      </w:r>
      <w:r w:rsidRPr="00AC4096">
        <w:rPr>
          <w:rFonts w:ascii="CMTT9" w:hAnsi="CMTT9" w:cs="CMTT9"/>
          <w:b/>
          <w:sz w:val="18"/>
          <w:szCs w:val="18"/>
        </w:rPr>
        <w:t>] [--</w:t>
      </w:r>
      <w:proofErr w:type="spellStart"/>
      <w:r w:rsidRPr="00AC4096">
        <w:rPr>
          <w:rFonts w:ascii="CMTT9" w:hAnsi="CMTT9" w:cs="CMTT9"/>
          <w:b/>
          <w:sz w:val="18"/>
          <w:szCs w:val="18"/>
        </w:rPr>
        <w:t>plugin</w:t>
      </w:r>
      <w:proofErr w:type="spellEnd"/>
      <w:r w:rsidRPr="00AC4096">
        <w:rPr>
          <w:rFonts w:ascii="CMTT9" w:hAnsi="CMTT9" w:cs="CMTT9"/>
          <w:b/>
          <w:sz w:val="18"/>
          <w:szCs w:val="18"/>
        </w:rPr>
        <w:t xml:space="preserve"> </w:t>
      </w:r>
      <w:r w:rsidRPr="00AC4096">
        <w:rPr>
          <w:rFonts w:ascii="CMSLTT10" w:hAnsi="CMSLTT10" w:cs="CMSLTT10"/>
          <w:b/>
          <w:sz w:val="18"/>
          <w:szCs w:val="18"/>
        </w:rPr>
        <w:t>name</w:t>
      </w:r>
      <w:r w:rsidRPr="00AC4096">
        <w:rPr>
          <w:rFonts w:ascii="CMTT9" w:hAnsi="CMTT9" w:cs="CMTT9"/>
          <w:b/>
          <w:sz w:val="18"/>
          <w:szCs w:val="18"/>
        </w:rPr>
        <w:t xml:space="preserve">] [--target </w:t>
      </w:r>
      <w:proofErr w:type="spellStart"/>
      <w:r w:rsidRPr="00AC4096">
        <w:rPr>
          <w:rFonts w:ascii="CMSLTT10" w:hAnsi="CMSLTT10" w:cs="CMSLTT10"/>
          <w:b/>
          <w:sz w:val="18"/>
          <w:szCs w:val="18"/>
        </w:rPr>
        <w:t>bfdname</w:t>
      </w:r>
      <w:proofErr w:type="spellEnd"/>
      <w:r w:rsidRPr="00AC4096">
        <w:rPr>
          <w:rFonts w:ascii="CMTT9" w:hAnsi="CMTT9" w:cs="CMTT9"/>
          <w:b/>
          <w:sz w:val="18"/>
          <w:szCs w:val="18"/>
        </w:rPr>
        <w:t xml:space="preserve">] [--output </w:t>
      </w:r>
      <w:proofErr w:type="spellStart"/>
      <w:r w:rsidRPr="00AC4096">
        <w:rPr>
          <w:rFonts w:ascii="CMSLTT10" w:hAnsi="CMSLTT10" w:cs="CMSLTT10"/>
          <w:b/>
          <w:sz w:val="18"/>
          <w:szCs w:val="18"/>
        </w:rPr>
        <w:t>dirname</w:t>
      </w:r>
      <w:proofErr w:type="spellEnd"/>
      <w:r w:rsidRPr="00AC4096">
        <w:rPr>
          <w:rFonts w:ascii="CMTT9" w:hAnsi="CMTT9" w:cs="CMTT9"/>
          <w:b/>
          <w:sz w:val="18"/>
          <w:szCs w:val="18"/>
        </w:rPr>
        <w:t>] [--record-</w:t>
      </w:r>
      <w:proofErr w:type="spellStart"/>
      <w:r w:rsidRPr="00AC4096">
        <w:rPr>
          <w:rFonts w:ascii="CMTT9" w:hAnsi="CMTT9" w:cs="CMTT9"/>
          <w:b/>
          <w:sz w:val="18"/>
          <w:szCs w:val="18"/>
        </w:rPr>
        <w:t>libdeps</w:t>
      </w:r>
      <w:proofErr w:type="spellEnd"/>
      <w:r w:rsidRPr="00AC4096">
        <w:rPr>
          <w:rFonts w:ascii="CMTT9" w:hAnsi="CMTT9" w:cs="CMTT9"/>
          <w:b/>
          <w:sz w:val="18"/>
          <w:szCs w:val="18"/>
        </w:rPr>
        <w:t xml:space="preserve"> </w:t>
      </w:r>
      <w:proofErr w:type="spellStart"/>
      <w:r w:rsidRPr="00AC4096">
        <w:rPr>
          <w:rFonts w:ascii="CMSLTT10" w:hAnsi="CMSLTT10" w:cs="CMSLTT10"/>
          <w:b/>
          <w:sz w:val="18"/>
          <w:szCs w:val="18"/>
        </w:rPr>
        <w:t>libdeps</w:t>
      </w:r>
      <w:proofErr w:type="spellEnd"/>
      <w:r w:rsidRPr="00AC4096">
        <w:rPr>
          <w:rFonts w:ascii="CMTT9" w:hAnsi="CMTT9" w:cs="CMTT9"/>
          <w:b/>
          <w:sz w:val="18"/>
          <w:szCs w:val="18"/>
        </w:rPr>
        <w:t>]</w:t>
      </w:r>
    </w:p>
    <w:p w:rsidR="00AC4096" w:rsidRPr="00AC4096" w:rsidRDefault="00AC4096" w:rsidP="00AC4096">
      <w:pPr>
        <w:autoSpaceDE w:val="0"/>
        <w:autoSpaceDN w:val="0"/>
        <w:adjustRightInd w:val="0"/>
        <w:spacing w:after="0" w:line="240" w:lineRule="auto"/>
        <w:rPr>
          <w:rFonts w:ascii="CMTT9" w:hAnsi="CMTT9" w:cs="CMTT9"/>
          <w:b/>
          <w:sz w:val="18"/>
          <w:szCs w:val="18"/>
        </w:rPr>
      </w:pPr>
      <w:r w:rsidRPr="00AC4096">
        <w:rPr>
          <w:rFonts w:ascii="CMTT9" w:hAnsi="CMTT9" w:cs="CMTT9"/>
          <w:b/>
          <w:sz w:val="18"/>
          <w:szCs w:val="18"/>
        </w:rPr>
        <w:t>[</w:t>
      </w:r>
      <w:proofErr w:type="spellStart"/>
      <w:proofErr w:type="gramStart"/>
      <w:r w:rsidRPr="00AC4096">
        <w:rPr>
          <w:rFonts w:ascii="CMSLTT10" w:hAnsi="CMSLTT10" w:cs="CMSLTT10"/>
          <w:b/>
          <w:sz w:val="18"/>
          <w:szCs w:val="18"/>
        </w:rPr>
        <w:t>relpos</w:t>
      </w:r>
      <w:proofErr w:type="spellEnd"/>
      <w:proofErr w:type="gramEnd"/>
      <w:r w:rsidRPr="00AC4096">
        <w:rPr>
          <w:rFonts w:ascii="CMTT9" w:hAnsi="CMTT9" w:cs="CMTT9"/>
          <w:b/>
          <w:sz w:val="18"/>
          <w:szCs w:val="18"/>
        </w:rPr>
        <w:t>] [</w:t>
      </w:r>
      <w:proofErr w:type="gramStart"/>
      <w:r w:rsidRPr="00AC4096">
        <w:rPr>
          <w:rFonts w:ascii="CMSLTT10" w:hAnsi="CMSLTT10" w:cs="CMSLTT10"/>
          <w:b/>
          <w:sz w:val="18"/>
          <w:szCs w:val="18"/>
        </w:rPr>
        <w:t>count</w:t>
      </w:r>
      <w:proofErr w:type="gramEnd"/>
      <w:r w:rsidRPr="00AC4096">
        <w:rPr>
          <w:rFonts w:ascii="CMTT9" w:hAnsi="CMTT9" w:cs="CMTT9"/>
          <w:b/>
          <w:sz w:val="18"/>
          <w:szCs w:val="18"/>
        </w:rPr>
        <w:t xml:space="preserve">] </w:t>
      </w:r>
      <w:r w:rsidRPr="00AC4096">
        <w:rPr>
          <w:rFonts w:ascii="CMSLTT10" w:hAnsi="CMSLTT10" w:cs="CMSLTT10"/>
          <w:b/>
          <w:sz w:val="18"/>
          <w:szCs w:val="18"/>
        </w:rPr>
        <w:t xml:space="preserve">archive </w:t>
      </w:r>
      <w:r w:rsidRPr="00AC4096">
        <w:rPr>
          <w:rFonts w:ascii="CMTT9" w:hAnsi="CMTT9" w:cs="CMTT9"/>
          <w:b/>
          <w:sz w:val="18"/>
          <w:szCs w:val="18"/>
        </w:rPr>
        <w:t>[</w:t>
      </w:r>
      <w:r w:rsidRPr="00AC4096">
        <w:rPr>
          <w:rFonts w:ascii="CMSLTT10" w:hAnsi="CMSLTT10" w:cs="CMSLTT10"/>
          <w:b/>
          <w:sz w:val="18"/>
          <w:szCs w:val="18"/>
        </w:rPr>
        <w:t>member</w:t>
      </w:r>
      <w:r w:rsidRPr="00AC4096">
        <w:rPr>
          <w:rFonts w:ascii="CMTT9" w:hAnsi="CMTT9" w:cs="CMTT9"/>
          <w:b/>
          <w:sz w:val="18"/>
          <w:szCs w:val="18"/>
        </w:rPr>
        <w:t>...]</w:t>
      </w:r>
    </w:p>
    <w:p w:rsidR="00AC4096" w:rsidRDefault="00AC4096" w:rsidP="00AC4096">
      <w:pPr>
        <w:rPr>
          <w:rFonts w:cs="CMTT9"/>
          <w:b/>
          <w:sz w:val="18"/>
          <w:szCs w:val="18"/>
          <w:lang w:val="ru-RU"/>
        </w:rPr>
      </w:pPr>
      <w:proofErr w:type="spellStart"/>
      <w:proofErr w:type="gramStart"/>
      <w:r w:rsidRPr="00AC4096">
        <w:rPr>
          <w:rFonts w:ascii="CMTT9" w:hAnsi="CMTT9" w:cs="CMTT9"/>
          <w:b/>
          <w:sz w:val="18"/>
          <w:szCs w:val="18"/>
        </w:rPr>
        <w:t>ar</w:t>
      </w:r>
      <w:proofErr w:type="spellEnd"/>
      <w:proofErr w:type="gramEnd"/>
      <w:r w:rsidRPr="00AC4096">
        <w:rPr>
          <w:rFonts w:ascii="CMTT9" w:hAnsi="CMTT9" w:cs="CMTT9"/>
          <w:b/>
          <w:sz w:val="18"/>
          <w:szCs w:val="18"/>
        </w:rPr>
        <w:t xml:space="preserve"> -M [ &lt;</w:t>
      </w:r>
      <w:proofErr w:type="spellStart"/>
      <w:r w:rsidRPr="00AC4096">
        <w:rPr>
          <w:rFonts w:ascii="CMTT9" w:hAnsi="CMTT9" w:cs="CMTT9"/>
          <w:b/>
          <w:sz w:val="18"/>
          <w:szCs w:val="18"/>
        </w:rPr>
        <w:t>mri</w:t>
      </w:r>
      <w:proofErr w:type="spellEnd"/>
      <w:r w:rsidRPr="00AC4096">
        <w:rPr>
          <w:rFonts w:ascii="CMTT9" w:hAnsi="CMTT9" w:cs="CMTT9"/>
          <w:b/>
          <w:sz w:val="18"/>
          <w:szCs w:val="18"/>
        </w:rPr>
        <w:t>-script ]</w:t>
      </w:r>
    </w:p>
    <w:p w:rsidR="0074435F" w:rsidRDefault="00AC4096" w:rsidP="00413D49">
      <w:pPr>
        <w:rPr>
          <w:rFonts w:cs="CMTT10"/>
          <w:lang w:val="ru-RU"/>
        </w:rPr>
      </w:pPr>
      <w:r w:rsidRPr="00AC4096">
        <w:rPr>
          <w:rFonts w:cs="CMTT10"/>
          <w:lang w:val="ru-RU"/>
        </w:rPr>
        <w:t xml:space="preserve">Программа gnu </w:t>
      </w:r>
      <w:r w:rsidRPr="00971666">
        <w:rPr>
          <w:rFonts w:cs="CMTT10"/>
          <w:b/>
          <w:lang w:val="ru-RU"/>
        </w:rPr>
        <w:t xml:space="preserve">ar </w:t>
      </w:r>
      <w:r w:rsidRPr="00AC4096">
        <w:rPr>
          <w:rFonts w:cs="CMTT10"/>
          <w:lang w:val="ru-RU"/>
        </w:rPr>
        <w:t>создает, модифицирует и извлекает из архивов. Архив — это отдельный файл, содержащий набор других файлов в структуре, которая позволяет извлекать исходные отдельные файлы (называемые элементами архива). Содержимое исходных файлов, режим (разрешения)</w:t>
      </w:r>
      <w:r w:rsidR="00EF2450" w:rsidRPr="00EF2450">
        <w:rPr>
          <w:lang w:val="ru-RU"/>
        </w:rPr>
        <w:t xml:space="preserve"> </w:t>
      </w:r>
      <w:r w:rsidR="00EF2450" w:rsidRPr="00EF2450">
        <w:rPr>
          <w:rFonts w:cs="CMTT10"/>
          <w:b/>
          <w:lang w:val="ru-RU"/>
        </w:rPr>
        <w:t>mode (permissions)</w:t>
      </w:r>
      <w:r w:rsidRPr="00EF2450">
        <w:rPr>
          <w:rFonts w:cs="CMTT10"/>
          <w:b/>
          <w:lang w:val="ru-RU"/>
        </w:rPr>
        <w:t>,</w:t>
      </w:r>
      <w:r w:rsidRPr="00AC4096">
        <w:rPr>
          <w:rFonts w:cs="CMTT10"/>
          <w:lang w:val="ru-RU"/>
        </w:rPr>
        <w:t xml:space="preserve"> метка времени</w:t>
      </w:r>
      <w:r w:rsidR="00EF2450">
        <w:rPr>
          <w:rFonts w:cs="CMTT10"/>
          <w:lang w:val="ru-RU"/>
        </w:rPr>
        <w:t>(</w:t>
      </w:r>
      <w:r w:rsidR="00EF2450" w:rsidRPr="00EF2450">
        <w:rPr>
          <w:rFonts w:cs="CMTT10"/>
          <w:lang w:val="ru-RU"/>
        </w:rPr>
        <w:t>timestamp</w:t>
      </w:r>
      <w:r w:rsidR="00EF2450">
        <w:rPr>
          <w:rFonts w:cs="CMTT10"/>
          <w:lang w:val="ru-RU"/>
        </w:rPr>
        <w:t>)</w:t>
      </w:r>
      <w:r w:rsidRPr="00AC4096">
        <w:rPr>
          <w:rFonts w:cs="CMTT10"/>
          <w:lang w:val="ru-RU"/>
        </w:rPr>
        <w:t xml:space="preserve">, владелец и группа сохраняются в архиве и могут быть восстановлены при извлечении. gnu ar может поддерживать архивы, члены которых имеют </w:t>
      </w:r>
      <w:r w:rsidRPr="00AC4096">
        <w:rPr>
          <w:rFonts w:cs="CMTT10"/>
          <w:lang w:val="ru-RU"/>
        </w:rPr>
        <w:lastRenderedPageBreak/>
        <w:t>имена любой длины; однако, в зависимости от того, как ar настроен в ваш</w:t>
      </w:r>
      <w:r w:rsidR="00A84A3F">
        <w:rPr>
          <w:rFonts w:cs="CMTT10"/>
          <w:lang w:val="ru-RU"/>
        </w:rPr>
        <w:t xml:space="preserve">ей системе, может быть наложено </w:t>
      </w:r>
      <w:r w:rsidRPr="00AC4096">
        <w:rPr>
          <w:rFonts w:cs="CMTT10"/>
          <w:lang w:val="ru-RU"/>
        </w:rPr>
        <w:t>ограничение на длину имени элемента для сов</w:t>
      </w:r>
      <w:r w:rsidR="00A84A3F">
        <w:rPr>
          <w:rFonts w:cs="CMTT10"/>
          <w:lang w:val="ru-RU"/>
        </w:rPr>
        <w:t xml:space="preserve">местимости с форматами </w:t>
      </w:r>
      <w:r w:rsidR="00971666">
        <w:rPr>
          <w:rFonts w:cs="CMTT10"/>
          <w:lang w:val="ru-RU"/>
        </w:rPr>
        <w:t>архивов,</w:t>
      </w:r>
      <w:r w:rsidRPr="00AC4096">
        <w:rPr>
          <w:rFonts w:cs="CMTT10"/>
          <w:lang w:val="ru-RU"/>
        </w:rPr>
        <w:t xml:space="preserve">поддерживаемыми другими инструментами. Если он существует, ограничение часто составляет 15 символов (типично для форматов, связанных с </w:t>
      </w:r>
      <w:r w:rsidRPr="00EF2450">
        <w:rPr>
          <w:rFonts w:cs="CMTT10"/>
          <w:b/>
          <w:lang w:val="ru-RU"/>
        </w:rPr>
        <w:t>a.out</w:t>
      </w:r>
      <w:r w:rsidRPr="00AC4096">
        <w:rPr>
          <w:rFonts w:cs="CMTT10"/>
          <w:lang w:val="ru-RU"/>
        </w:rPr>
        <w:t xml:space="preserve">) или 16 символов (типично для форматов, связанных с </w:t>
      </w:r>
      <w:r w:rsidRPr="00971666">
        <w:rPr>
          <w:rFonts w:cs="CMTT10"/>
          <w:b/>
          <w:lang w:val="ru-RU"/>
        </w:rPr>
        <w:t>coff</w:t>
      </w:r>
      <w:r w:rsidRPr="00AC4096">
        <w:rPr>
          <w:rFonts w:cs="CMTT10"/>
          <w:lang w:val="ru-RU"/>
        </w:rPr>
        <w:t>).</w:t>
      </w:r>
      <w:r w:rsidR="00EF2450" w:rsidRPr="00EF2450">
        <w:rPr>
          <w:rFonts w:cs="CMTT10"/>
          <w:b/>
          <w:lang w:val="ru-RU"/>
        </w:rPr>
        <w:t>ar</w:t>
      </w:r>
      <w:r w:rsidR="00EF2450" w:rsidRPr="00EF2450">
        <w:rPr>
          <w:rFonts w:cs="CMTT10"/>
          <w:lang w:val="ru-RU"/>
        </w:rPr>
        <w:t xml:space="preserve"> считается бинарной утилитой, потому что архивы такого рода чаще всего используются в качестве библиотек, содержащих наиболее часто используемые подпрограммы. Поскольку библиотеки часто зависят от других библиотек, </w:t>
      </w:r>
      <w:r w:rsidR="00EF2450" w:rsidRPr="00EF2450">
        <w:rPr>
          <w:rFonts w:cs="CMTT10"/>
          <w:b/>
          <w:lang w:val="ru-RU"/>
        </w:rPr>
        <w:t>ar</w:t>
      </w:r>
      <w:r w:rsidR="00EF2450" w:rsidRPr="00EF2450">
        <w:rPr>
          <w:rFonts w:cs="CMTT10"/>
          <w:lang w:val="ru-RU"/>
        </w:rPr>
        <w:t xml:space="preserve"> также может записывать зависимости библиотеки, если указан параметр </w:t>
      </w:r>
      <w:r w:rsidR="00EF2450" w:rsidRPr="00EF2450">
        <w:rPr>
          <w:rFonts w:cs="CMTT10"/>
          <w:b/>
          <w:lang w:val="ru-RU"/>
        </w:rPr>
        <w:t>--record-libdeps.ar</w:t>
      </w:r>
      <w:r w:rsidR="00EF2450" w:rsidRPr="00EF2450">
        <w:rPr>
          <w:rFonts w:cs="CMTT10"/>
          <w:lang w:val="ru-RU"/>
        </w:rPr>
        <w:t xml:space="preserve"> создает индекс для символов, определенных в перемещаемых объектных модулях в архиве, когда вы указываете модификатор </w:t>
      </w:r>
      <w:r w:rsidR="00025ABF" w:rsidRPr="00025ABF">
        <w:rPr>
          <w:rFonts w:cs="CMTT10"/>
          <w:b/>
          <w:lang w:val="ru-RU"/>
        </w:rPr>
        <w:t>‘s’</w:t>
      </w:r>
      <w:r w:rsidR="00EF2450" w:rsidRPr="00EF2450">
        <w:rPr>
          <w:rFonts w:cs="CMTT10"/>
          <w:lang w:val="ru-RU"/>
        </w:rPr>
        <w:t xml:space="preserve">. После создания этот индекс обновляется в архиве всякий раз, когда ar изменяет свое содержимое (за исключением операции обновления </w:t>
      </w:r>
      <w:r w:rsidR="00025ABF" w:rsidRPr="00025ABF">
        <w:rPr>
          <w:rFonts w:cs="CMTT10"/>
          <w:b/>
          <w:lang w:val="ru-RU"/>
        </w:rPr>
        <w:t>‘q’</w:t>
      </w:r>
      <w:r w:rsidR="00EF2450" w:rsidRPr="00EF2450">
        <w:rPr>
          <w:rFonts w:cs="CMTT10"/>
          <w:lang w:val="ru-RU"/>
        </w:rPr>
        <w:t xml:space="preserve">). Архив с таким индексом ускоряет подключение к библиотеке и позволяет подпрограммам в библиотеке вызывать друг друга </w:t>
      </w:r>
      <w:r w:rsidR="00EF2450" w:rsidRPr="00025ABF">
        <w:rPr>
          <w:rFonts w:cs="CMTT10"/>
          <w:lang w:val="ru-RU"/>
        </w:rPr>
        <w:t>независимо от их размещения в архиве.</w:t>
      </w:r>
      <w:r w:rsidR="00025ABF" w:rsidRPr="00025ABF">
        <w:rPr>
          <w:lang w:val="ru-RU"/>
        </w:rPr>
        <w:t xml:space="preserve"> </w:t>
      </w:r>
      <w:r w:rsidR="00025ABF" w:rsidRPr="00025ABF">
        <w:rPr>
          <w:rFonts w:cs="CMTT10"/>
          <w:lang w:val="ru-RU"/>
        </w:rPr>
        <w:t xml:space="preserve">Вы можете использовать  </w:t>
      </w:r>
      <w:r w:rsidR="00025ABF" w:rsidRPr="00025ABF">
        <w:rPr>
          <w:rFonts w:cs="CMTT10"/>
          <w:b/>
          <w:lang w:val="ru-RU"/>
        </w:rPr>
        <w:t>‘nm -s’</w:t>
      </w:r>
      <w:r w:rsidR="00025ABF" w:rsidRPr="00025ABF">
        <w:rPr>
          <w:rFonts w:cs="CMTT10"/>
          <w:lang w:val="ru-RU"/>
        </w:rPr>
        <w:t xml:space="preserve">или </w:t>
      </w:r>
      <w:r w:rsidR="00025ABF" w:rsidRPr="00025ABF">
        <w:rPr>
          <w:rFonts w:cs="CMTT10"/>
          <w:b/>
          <w:lang w:val="ru-RU"/>
        </w:rPr>
        <w:t>‘nm --print-armap’</w:t>
      </w:r>
      <w:r w:rsidR="00025ABF" w:rsidRPr="00025ABF">
        <w:rPr>
          <w:rFonts w:cs="CMTT10"/>
          <w:lang w:val="ru-RU"/>
        </w:rPr>
        <w:t xml:space="preserve">, чтобы получить список этой индексной таблицы. Если в архиве отсутствует таблица, можно использовать другую форму </w:t>
      </w:r>
      <w:r w:rsidR="00025ABF" w:rsidRPr="00025ABF">
        <w:rPr>
          <w:rFonts w:cs="CMTT10"/>
          <w:b/>
          <w:lang w:val="ru-RU"/>
        </w:rPr>
        <w:t>ar</w:t>
      </w:r>
      <w:r w:rsidR="00025ABF" w:rsidRPr="00025ABF">
        <w:rPr>
          <w:rFonts w:cs="CMTT10"/>
          <w:lang w:val="ru-RU"/>
        </w:rPr>
        <w:t>, называемую</w:t>
      </w:r>
      <w:r w:rsidR="00025ABF" w:rsidRPr="00025ABF">
        <w:rPr>
          <w:rFonts w:cs="CMTT10"/>
          <w:b/>
          <w:lang w:val="ru-RU"/>
        </w:rPr>
        <w:t xml:space="preserve"> ranlib</w:t>
      </w:r>
      <w:r w:rsidR="00025ABF" w:rsidRPr="00025ABF">
        <w:rPr>
          <w:rFonts w:cs="CMTT10"/>
          <w:lang w:val="ru-RU"/>
        </w:rPr>
        <w:t>, для добавления только таблицы.</w:t>
      </w:r>
      <w:r w:rsidR="00E03F24" w:rsidRPr="00E03F24">
        <w:rPr>
          <w:rFonts w:cs="CMTT10"/>
          <w:b/>
          <w:lang w:val="ru-RU"/>
        </w:rPr>
        <w:t>gnu ar</w:t>
      </w:r>
      <w:r w:rsidR="00E03F24" w:rsidRPr="00E03F24">
        <w:rPr>
          <w:rFonts w:cs="CMTT10"/>
          <w:lang w:val="ru-RU"/>
        </w:rPr>
        <w:t xml:space="preserve"> может дополнительно создать тонкий архив, который содержит индекс символов и ссылки на исходные копии файлов-членов архива. Это полезно для создания библиотек для использования в локальном дереве сборки, где ожидается, что перемещаемые объекты останутся доступными, а копирование содержимого каждого объекта приведет только к пустой трате времени и места.</w:t>
      </w:r>
      <w:r w:rsidR="00413D49" w:rsidRPr="00413D49">
        <w:rPr>
          <w:rFonts w:cs="CMTT10"/>
          <w:lang w:val="ru-RU"/>
        </w:rPr>
        <w:t>После создания архива его формат нельзя изменить, не удалив его и не с</w:t>
      </w:r>
      <w:r w:rsidR="0074435F">
        <w:rPr>
          <w:rFonts w:cs="CMTT10"/>
          <w:lang w:val="ru-RU"/>
        </w:rPr>
        <w:t>оздав на его месте новый архив.</w:t>
      </w:r>
      <w:r w:rsidR="00413D49" w:rsidRPr="00413D49">
        <w:rPr>
          <w:rFonts w:cs="CMTT10"/>
          <w:lang w:val="ru-RU"/>
        </w:rPr>
        <w:t xml:space="preserve">Тонкие архивы также выравниваются, поэтому добавление одного тонкого архива в другой тонкий архив не приводит к его вложению, как это произошло бы с обычным архивом. Вместо этого элементы первого архива добавляются </w:t>
      </w:r>
      <w:r w:rsidR="0074435F">
        <w:rPr>
          <w:rFonts w:cs="CMTT10"/>
          <w:lang w:val="ru-RU"/>
        </w:rPr>
        <w:t>во второй архив по отдельности.</w:t>
      </w:r>
    </w:p>
    <w:p w:rsidR="00413D49" w:rsidRDefault="00413D49" w:rsidP="00413D49">
      <w:pPr>
        <w:rPr>
          <w:rFonts w:cs="CMTT10"/>
          <w:lang w:val="ru-RU"/>
        </w:rPr>
      </w:pPr>
      <w:r w:rsidRPr="00413D49">
        <w:rPr>
          <w:rFonts w:cs="CMTT10"/>
          <w:lang w:val="ru-RU"/>
        </w:rPr>
        <w:t xml:space="preserve">Пути к элементам архива записываются относительно самого архива. </w:t>
      </w:r>
      <w:r w:rsidRPr="0074435F">
        <w:rPr>
          <w:rFonts w:cs="CMTT10"/>
          <w:b/>
          <w:lang w:val="ru-RU"/>
        </w:rPr>
        <w:t>gnu ar</w:t>
      </w:r>
      <w:r w:rsidRPr="00413D49">
        <w:rPr>
          <w:rFonts w:cs="CMTT10"/>
          <w:lang w:val="ru-RU"/>
        </w:rPr>
        <w:t xml:space="preserve"> спроектирован так, чтобы быть совместимым с двумя разными средствами. Вы можете управлять его активностью с помощью параметров командной строки, таких как различные варианты </w:t>
      </w:r>
      <w:r w:rsidRPr="0074435F">
        <w:rPr>
          <w:rFonts w:cs="CMTT10"/>
          <w:b/>
          <w:lang w:val="ru-RU"/>
        </w:rPr>
        <w:t>ar</w:t>
      </w:r>
      <w:r w:rsidRPr="00413D49">
        <w:rPr>
          <w:rFonts w:cs="CMTT10"/>
          <w:lang w:val="ru-RU"/>
        </w:rPr>
        <w:t xml:space="preserve"> в системах </w:t>
      </w:r>
      <w:r w:rsidRPr="0074435F">
        <w:rPr>
          <w:rFonts w:cs="CMTT10"/>
          <w:b/>
          <w:lang w:val="ru-RU"/>
        </w:rPr>
        <w:t>Unix</w:t>
      </w:r>
      <w:r w:rsidRPr="00413D49">
        <w:rPr>
          <w:rFonts w:cs="CMTT10"/>
          <w:lang w:val="ru-RU"/>
        </w:rPr>
        <w:t>; или, если вы укажете единственную опцию командной строки</w:t>
      </w:r>
      <w:r w:rsidRPr="0074435F">
        <w:rPr>
          <w:rFonts w:cs="CMTT10"/>
          <w:b/>
          <w:lang w:val="ru-RU"/>
        </w:rPr>
        <w:t xml:space="preserve"> -M</w:t>
      </w:r>
      <w:r w:rsidRPr="00413D49">
        <w:rPr>
          <w:rFonts w:cs="CMTT10"/>
          <w:lang w:val="ru-RU"/>
        </w:rPr>
        <w:t xml:space="preserve">, вы можете управлять ею с помощью сценария, поставляемого через стандартный ввод, например, программы </w:t>
      </w:r>
      <w:r w:rsidR="0074435F" w:rsidRPr="0074435F">
        <w:rPr>
          <w:rFonts w:cs="CMTT10"/>
          <w:b/>
          <w:lang w:val="ru-RU"/>
        </w:rPr>
        <w:t xml:space="preserve">“librarian” </w:t>
      </w:r>
      <w:r w:rsidRPr="0074435F">
        <w:rPr>
          <w:rFonts w:cs="CMTT10"/>
          <w:b/>
          <w:lang w:val="ru-RU"/>
        </w:rPr>
        <w:t>MRI</w:t>
      </w:r>
      <w:r w:rsidRPr="00413D49">
        <w:rPr>
          <w:rFonts w:cs="CMTT10"/>
          <w:lang w:val="ru-RU"/>
        </w:rPr>
        <w:t>.</w:t>
      </w:r>
    </w:p>
    <w:p w:rsidR="0074435F" w:rsidRDefault="0074435F" w:rsidP="0074435F">
      <w:pPr>
        <w:pStyle w:val="ListParagraph"/>
        <w:numPr>
          <w:ilvl w:val="1"/>
          <w:numId w:val="1"/>
        </w:numPr>
        <w:rPr>
          <w:rFonts w:cs="CMTT10"/>
          <w:lang w:val="ru-RU"/>
        </w:rPr>
      </w:pPr>
      <w:r w:rsidRPr="0074435F">
        <w:rPr>
          <w:rFonts w:cs="CMTT10"/>
          <w:lang w:val="ru-RU"/>
        </w:rPr>
        <w:t xml:space="preserve">Управление </w:t>
      </w:r>
      <w:r w:rsidRPr="0074435F">
        <w:rPr>
          <w:rFonts w:cs="CMTT10"/>
          <w:b/>
          <w:lang w:val="ru-RU"/>
        </w:rPr>
        <w:t>ar</w:t>
      </w:r>
      <w:r w:rsidRPr="0074435F">
        <w:rPr>
          <w:rFonts w:cs="CMTT10"/>
          <w:lang w:val="ru-RU"/>
        </w:rPr>
        <w:t xml:space="preserve"> в командной строке</w:t>
      </w:r>
    </w:p>
    <w:p w:rsidR="0074435F" w:rsidRPr="0074435F" w:rsidRDefault="0074435F" w:rsidP="0074435F">
      <w:pPr>
        <w:pStyle w:val="ListParagraph"/>
        <w:ind w:left="360"/>
        <w:rPr>
          <w:rFonts w:cs="CMTT10"/>
          <w:lang w:val="ru-RU"/>
        </w:rPr>
      </w:pPr>
    </w:p>
    <w:p w:rsidR="0074435F" w:rsidRPr="0074435F" w:rsidRDefault="0074435F" w:rsidP="0074435F">
      <w:pPr>
        <w:autoSpaceDE w:val="0"/>
        <w:autoSpaceDN w:val="0"/>
        <w:adjustRightInd w:val="0"/>
        <w:spacing w:after="0" w:line="240" w:lineRule="auto"/>
        <w:rPr>
          <w:rFonts w:ascii="CMTT9" w:hAnsi="CMTT9" w:cs="CMTT9"/>
          <w:b/>
          <w:sz w:val="18"/>
          <w:szCs w:val="18"/>
        </w:rPr>
      </w:pPr>
      <w:proofErr w:type="spellStart"/>
      <w:proofErr w:type="gramStart"/>
      <w:r w:rsidRPr="0074435F">
        <w:rPr>
          <w:rFonts w:ascii="CMTT9" w:hAnsi="CMTT9" w:cs="CMTT9"/>
          <w:b/>
          <w:sz w:val="18"/>
          <w:szCs w:val="18"/>
        </w:rPr>
        <w:t>ar</w:t>
      </w:r>
      <w:proofErr w:type="spellEnd"/>
      <w:proofErr w:type="gramEnd"/>
      <w:r w:rsidRPr="0074435F">
        <w:rPr>
          <w:rFonts w:ascii="CMTT9" w:hAnsi="CMTT9" w:cs="CMTT9"/>
          <w:b/>
          <w:sz w:val="18"/>
          <w:szCs w:val="18"/>
        </w:rPr>
        <w:t xml:space="preserve"> [-X32_64] [-]</w:t>
      </w:r>
      <w:r w:rsidRPr="0074435F">
        <w:rPr>
          <w:rFonts w:ascii="CMSLTT10" w:hAnsi="CMSLTT10" w:cs="CMSLTT10"/>
          <w:b/>
          <w:sz w:val="18"/>
          <w:szCs w:val="18"/>
        </w:rPr>
        <w:t>p</w:t>
      </w:r>
      <w:r w:rsidRPr="0074435F">
        <w:rPr>
          <w:rFonts w:ascii="CMTT9" w:hAnsi="CMTT9" w:cs="CMTT9"/>
          <w:b/>
          <w:sz w:val="18"/>
          <w:szCs w:val="18"/>
        </w:rPr>
        <w:t>[</w:t>
      </w:r>
      <w:r w:rsidRPr="0074435F">
        <w:rPr>
          <w:rFonts w:ascii="CMSLTT10" w:hAnsi="CMSLTT10" w:cs="CMSLTT10"/>
          <w:b/>
          <w:sz w:val="18"/>
          <w:szCs w:val="18"/>
        </w:rPr>
        <w:t>mod</w:t>
      </w:r>
      <w:r w:rsidRPr="0074435F">
        <w:rPr>
          <w:rFonts w:ascii="CMTT9" w:hAnsi="CMTT9" w:cs="CMTT9"/>
          <w:b/>
          <w:sz w:val="18"/>
          <w:szCs w:val="18"/>
        </w:rPr>
        <w:t>] [--</w:t>
      </w:r>
      <w:proofErr w:type="spellStart"/>
      <w:r w:rsidRPr="0074435F">
        <w:rPr>
          <w:rFonts w:ascii="CMTT9" w:hAnsi="CMTT9" w:cs="CMTT9"/>
          <w:b/>
          <w:sz w:val="18"/>
          <w:szCs w:val="18"/>
        </w:rPr>
        <w:t>plugin</w:t>
      </w:r>
      <w:proofErr w:type="spellEnd"/>
      <w:r w:rsidRPr="0074435F">
        <w:rPr>
          <w:rFonts w:ascii="CMTT9" w:hAnsi="CMTT9" w:cs="CMTT9"/>
          <w:b/>
          <w:sz w:val="18"/>
          <w:szCs w:val="18"/>
        </w:rPr>
        <w:t xml:space="preserve"> </w:t>
      </w:r>
      <w:r w:rsidRPr="0074435F">
        <w:rPr>
          <w:rFonts w:ascii="CMSLTT10" w:hAnsi="CMSLTT10" w:cs="CMSLTT10"/>
          <w:b/>
          <w:sz w:val="18"/>
          <w:szCs w:val="18"/>
        </w:rPr>
        <w:t>name</w:t>
      </w:r>
      <w:r w:rsidRPr="0074435F">
        <w:rPr>
          <w:rFonts w:ascii="CMTT9" w:hAnsi="CMTT9" w:cs="CMTT9"/>
          <w:b/>
          <w:sz w:val="18"/>
          <w:szCs w:val="18"/>
        </w:rPr>
        <w:t xml:space="preserve">] [--target </w:t>
      </w:r>
      <w:proofErr w:type="spellStart"/>
      <w:r w:rsidRPr="0074435F">
        <w:rPr>
          <w:rFonts w:ascii="CMSLTT10" w:hAnsi="CMSLTT10" w:cs="CMSLTT10"/>
          <w:b/>
          <w:sz w:val="18"/>
          <w:szCs w:val="18"/>
        </w:rPr>
        <w:t>bfdname</w:t>
      </w:r>
      <w:proofErr w:type="spellEnd"/>
      <w:r w:rsidRPr="0074435F">
        <w:rPr>
          <w:rFonts w:ascii="CMTT9" w:hAnsi="CMTT9" w:cs="CMTT9"/>
          <w:b/>
          <w:sz w:val="18"/>
          <w:szCs w:val="18"/>
        </w:rPr>
        <w:t xml:space="preserve">] [--output </w:t>
      </w:r>
      <w:proofErr w:type="spellStart"/>
      <w:r w:rsidRPr="0074435F">
        <w:rPr>
          <w:rFonts w:ascii="CMSLTT10" w:hAnsi="CMSLTT10" w:cs="CMSLTT10"/>
          <w:b/>
          <w:sz w:val="18"/>
          <w:szCs w:val="18"/>
        </w:rPr>
        <w:t>dirname</w:t>
      </w:r>
      <w:proofErr w:type="spellEnd"/>
      <w:r w:rsidRPr="0074435F">
        <w:rPr>
          <w:rFonts w:ascii="CMTT9" w:hAnsi="CMTT9" w:cs="CMTT9"/>
          <w:b/>
          <w:sz w:val="18"/>
          <w:szCs w:val="18"/>
        </w:rPr>
        <w:t>] [--</w:t>
      </w:r>
      <w:proofErr w:type="spellStart"/>
      <w:r w:rsidRPr="0074435F">
        <w:rPr>
          <w:rFonts w:ascii="CMTT9" w:hAnsi="CMTT9" w:cs="CMTT9"/>
          <w:b/>
          <w:sz w:val="18"/>
          <w:szCs w:val="18"/>
        </w:rPr>
        <w:t>recordlibdeps</w:t>
      </w:r>
      <w:proofErr w:type="spellEnd"/>
    </w:p>
    <w:p w:rsidR="0074435F" w:rsidRDefault="0074435F" w:rsidP="0074435F">
      <w:pPr>
        <w:autoSpaceDE w:val="0"/>
        <w:autoSpaceDN w:val="0"/>
        <w:adjustRightInd w:val="0"/>
        <w:spacing w:after="0" w:line="240" w:lineRule="auto"/>
        <w:rPr>
          <w:rFonts w:cs="CMTT9"/>
          <w:b/>
          <w:sz w:val="18"/>
          <w:szCs w:val="18"/>
          <w:lang w:val="ru-RU"/>
        </w:rPr>
      </w:pPr>
      <w:proofErr w:type="spellStart"/>
      <w:proofErr w:type="gramStart"/>
      <w:r w:rsidRPr="0074435F">
        <w:rPr>
          <w:rFonts w:ascii="CMSLTT10" w:hAnsi="CMSLTT10" w:cs="CMSLTT10"/>
          <w:b/>
          <w:sz w:val="18"/>
          <w:szCs w:val="18"/>
        </w:rPr>
        <w:t>libdeps</w:t>
      </w:r>
      <w:proofErr w:type="spellEnd"/>
      <w:proofErr w:type="gramEnd"/>
      <w:r w:rsidRPr="0074435F">
        <w:rPr>
          <w:rFonts w:ascii="CMTT9" w:hAnsi="CMTT9" w:cs="CMTT9"/>
          <w:b/>
          <w:sz w:val="18"/>
          <w:szCs w:val="18"/>
        </w:rPr>
        <w:t>] [</w:t>
      </w:r>
      <w:proofErr w:type="spellStart"/>
      <w:r w:rsidRPr="0074435F">
        <w:rPr>
          <w:rFonts w:ascii="CMSLTT10" w:hAnsi="CMSLTT10" w:cs="CMSLTT10"/>
          <w:b/>
          <w:sz w:val="18"/>
          <w:szCs w:val="18"/>
        </w:rPr>
        <w:t>relpos</w:t>
      </w:r>
      <w:proofErr w:type="spellEnd"/>
      <w:r w:rsidRPr="0074435F">
        <w:rPr>
          <w:rFonts w:ascii="CMTT9" w:hAnsi="CMTT9" w:cs="CMTT9"/>
          <w:b/>
          <w:sz w:val="18"/>
          <w:szCs w:val="18"/>
        </w:rPr>
        <w:t>] [</w:t>
      </w:r>
      <w:r w:rsidRPr="0074435F">
        <w:rPr>
          <w:rFonts w:ascii="CMSLTT10" w:hAnsi="CMSLTT10" w:cs="CMSLTT10"/>
          <w:b/>
          <w:sz w:val="18"/>
          <w:szCs w:val="18"/>
        </w:rPr>
        <w:t>count</w:t>
      </w:r>
      <w:r w:rsidRPr="0074435F">
        <w:rPr>
          <w:rFonts w:ascii="CMTT9" w:hAnsi="CMTT9" w:cs="CMTT9"/>
          <w:b/>
          <w:sz w:val="18"/>
          <w:szCs w:val="18"/>
        </w:rPr>
        <w:t xml:space="preserve">] </w:t>
      </w:r>
      <w:r w:rsidRPr="0074435F">
        <w:rPr>
          <w:rFonts w:ascii="CMSLTT10" w:hAnsi="CMSLTT10" w:cs="CMSLTT10"/>
          <w:b/>
          <w:sz w:val="18"/>
          <w:szCs w:val="18"/>
        </w:rPr>
        <w:t xml:space="preserve">archive </w:t>
      </w:r>
      <w:r w:rsidRPr="0074435F">
        <w:rPr>
          <w:rFonts w:ascii="CMTT9" w:hAnsi="CMTT9" w:cs="CMTT9"/>
          <w:b/>
          <w:sz w:val="18"/>
          <w:szCs w:val="18"/>
        </w:rPr>
        <w:t>[</w:t>
      </w:r>
      <w:r w:rsidRPr="0074435F">
        <w:rPr>
          <w:rFonts w:ascii="CMSLTT10" w:hAnsi="CMSLTT10" w:cs="CMSLTT10"/>
          <w:b/>
          <w:sz w:val="18"/>
          <w:szCs w:val="18"/>
        </w:rPr>
        <w:t>member</w:t>
      </w:r>
      <w:r w:rsidRPr="0074435F">
        <w:rPr>
          <w:rFonts w:ascii="CMTT9" w:hAnsi="CMTT9" w:cs="CMTT9"/>
          <w:b/>
          <w:sz w:val="18"/>
          <w:szCs w:val="18"/>
        </w:rPr>
        <w:t>...]</w:t>
      </w:r>
    </w:p>
    <w:p w:rsidR="0074435F" w:rsidRDefault="0074435F" w:rsidP="0074435F">
      <w:pPr>
        <w:autoSpaceDE w:val="0"/>
        <w:autoSpaceDN w:val="0"/>
        <w:adjustRightInd w:val="0"/>
        <w:spacing w:after="0" w:line="240" w:lineRule="auto"/>
        <w:rPr>
          <w:rFonts w:cs="CMTT9"/>
          <w:b/>
          <w:sz w:val="18"/>
          <w:szCs w:val="18"/>
          <w:lang w:val="ru-RU"/>
        </w:rPr>
      </w:pPr>
      <w:r w:rsidRPr="0074435F">
        <w:rPr>
          <w:rFonts w:cs="CMTT9"/>
          <w:sz w:val="18"/>
          <w:szCs w:val="18"/>
          <w:lang w:val="ru-RU"/>
        </w:rPr>
        <w:t xml:space="preserve">Когда вы используете </w:t>
      </w:r>
      <w:r w:rsidRPr="0074435F">
        <w:rPr>
          <w:rFonts w:cs="CMTT9"/>
          <w:b/>
          <w:sz w:val="18"/>
          <w:szCs w:val="18"/>
          <w:lang w:val="ru-RU"/>
        </w:rPr>
        <w:t>ar</w:t>
      </w:r>
      <w:r w:rsidRPr="0074435F">
        <w:rPr>
          <w:rFonts w:cs="CMTT9"/>
          <w:sz w:val="18"/>
          <w:szCs w:val="18"/>
          <w:lang w:val="ru-RU"/>
        </w:rPr>
        <w:t xml:space="preserve"> в стиле </w:t>
      </w:r>
      <w:r w:rsidRPr="0074435F">
        <w:rPr>
          <w:rFonts w:cs="CMTT9"/>
          <w:b/>
          <w:sz w:val="18"/>
          <w:szCs w:val="18"/>
          <w:lang w:val="ru-RU"/>
        </w:rPr>
        <w:t>Unix</w:t>
      </w:r>
      <w:r w:rsidRPr="0074435F">
        <w:rPr>
          <w:rFonts w:cs="CMTT9"/>
          <w:sz w:val="18"/>
          <w:szCs w:val="18"/>
          <w:lang w:val="ru-RU"/>
        </w:rPr>
        <w:t>,</w:t>
      </w:r>
      <w:r w:rsidRPr="0074435F">
        <w:rPr>
          <w:rFonts w:cs="CMTT9"/>
          <w:b/>
          <w:sz w:val="18"/>
          <w:szCs w:val="18"/>
          <w:lang w:val="ru-RU"/>
        </w:rPr>
        <w:t xml:space="preserve"> ar</w:t>
      </w:r>
      <w:r w:rsidRPr="0074435F">
        <w:rPr>
          <w:rFonts w:cs="CMTT9"/>
          <w:sz w:val="18"/>
          <w:szCs w:val="18"/>
          <w:lang w:val="ru-RU"/>
        </w:rPr>
        <w:t xml:space="preserve"> настаивает на выполнении как минимум двух аргументов: </w:t>
      </w:r>
      <w:r w:rsidRPr="0074435F">
        <w:rPr>
          <w:rFonts w:cs="CMTT9"/>
          <w:i/>
          <w:sz w:val="18"/>
          <w:szCs w:val="18"/>
          <w:lang w:val="ru-RU"/>
        </w:rPr>
        <w:t>одной ключевой буквы</w:t>
      </w:r>
      <w:r w:rsidRPr="0074435F">
        <w:rPr>
          <w:rFonts w:cs="CMTT9"/>
          <w:sz w:val="18"/>
          <w:szCs w:val="18"/>
          <w:lang w:val="ru-RU"/>
        </w:rPr>
        <w:t xml:space="preserve">, определяющей операцию (необязательно сопровождаемой другими ключевыми буквами, определяющими модификаторы), и </w:t>
      </w:r>
      <w:r w:rsidRPr="0074435F">
        <w:rPr>
          <w:rFonts w:cs="CMTT9"/>
          <w:i/>
          <w:sz w:val="18"/>
          <w:szCs w:val="18"/>
          <w:lang w:val="ru-RU"/>
        </w:rPr>
        <w:t>имени архива</w:t>
      </w:r>
      <w:r w:rsidRPr="0074435F">
        <w:rPr>
          <w:rFonts w:cs="CMTT9"/>
          <w:sz w:val="18"/>
          <w:szCs w:val="18"/>
          <w:lang w:val="ru-RU"/>
        </w:rPr>
        <w:t>, с которым нужно действовать</w:t>
      </w:r>
      <w:r w:rsidRPr="0074435F">
        <w:rPr>
          <w:rFonts w:cs="CMTT9"/>
          <w:b/>
          <w:sz w:val="18"/>
          <w:szCs w:val="18"/>
          <w:lang w:val="ru-RU"/>
        </w:rPr>
        <w:t>.</w:t>
      </w:r>
    </w:p>
    <w:p w:rsidR="0074435F" w:rsidRDefault="0074435F" w:rsidP="0074435F">
      <w:pPr>
        <w:autoSpaceDE w:val="0"/>
        <w:autoSpaceDN w:val="0"/>
        <w:adjustRightInd w:val="0"/>
        <w:spacing w:after="0" w:line="240" w:lineRule="auto"/>
        <w:rPr>
          <w:rFonts w:cs="CMTT9"/>
          <w:sz w:val="18"/>
          <w:szCs w:val="18"/>
          <w:lang w:val="ru-RU"/>
        </w:rPr>
      </w:pPr>
      <w:r w:rsidRPr="00210425">
        <w:rPr>
          <w:rFonts w:cs="CMTT9"/>
          <w:b/>
          <w:sz w:val="18"/>
          <w:szCs w:val="18"/>
          <w:lang w:val="ru-RU"/>
        </w:rPr>
        <w:t>gnu ar</w:t>
      </w:r>
      <w:r w:rsidRPr="00210425">
        <w:rPr>
          <w:rFonts w:cs="CMTT9"/>
          <w:sz w:val="18"/>
          <w:szCs w:val="18"/>
          <w:lang w:val="ru-RU"/>
        </w:rPr>
        <w:t xml:space="preserve"> позволяет смешивать код операции</w:t>
      </w:r>
      <w:r w:rsidRPr="00210425">
        <w:rPr>
          <w:rFonts w:cs="CMTT9"/>
          <w:b/>
          <w:sz w:val="18"/>
          <w:szCs w:val="18"/>
          <w:lang w:val="ru-RU"/>
        </w:rPr>
        <w:t xml:space="preserve"> p</w:t>
      </w:r>
      <w:r w:rsidRPr="00210425">
        <w:rPr>
          <w:rFonts w:cs="CMTT9"/>
          <w:sz w:val="18"/>
          <w:szCs w:val="18"/>
          <w:lang w:val="ru-RU"/>
        </w:rPr>
        <w:t xml:space="preserve"> и </w:t>
      </w:r>
      <w:r w:rsidRPr="00210425">
        <w:rPr>
          <w:rFonts w:cs="CMTT9"/>
          <w:b/>
          <w:sz w:val="18"/>
          <w:szCs w:val="18"/>
          <w:lang w:val="ru-RU"/>
        </w:rPr>
        <w:t>флаги</w:t>
      </w:r>
      <w:r w:rsidRPr="00210425">
        <w:rPr>
          <w:rFonts w:cs="CMTT9"/>
          <w:sz w:val="18"/>
          <w:szCs w:val="18"/>
          <w:lang w:val="ru-RU"/>
        </w:rPr>
        <w:t xml:space="preserve"> модификатора </w:t>
      </w:r>
      <w:r w:rsidR="00210425" w:rsidRPr="00210425">
        <w:rPr>
          <w:rFonts w:cs="CMTT9"/>
          <w:b/>
          <w:sz w:val="18"/>
          <w:szCs w:val="18"/>
          <w:lang w:val="ru-RU"/>
        </w:rPr>
        <w:t>(modifier flags)</w:t>
      </w:r>
      <w:r w:rsidRPr="00210425">
        <w:rPr>
          <w:rFonts w:cs="CMTT9"/>
          <w:b/>
          <w:sz w:val="18"/>
          <w:szCs w:val="18"/>
          <w:lang w:val="ru-RU"/>
        </w:rPr>
        <w:t>mod</w:t>
      </w:r>
      <w:r w:rsidRPr="00210425">
        <w:rPr>
          <w:rFonts w:cs="CMTT9"/>
          <w:sz w:val="18"/>
          <w:szCs w:val="18"/>
          <w:lang w:val="ru-RU"/>
        </w:rPr>
        <w:t xml:space="preserve"> в любом порядке,в первом аргументе командной строки.При желании вы можете начать первый аргумент командной строки с дефиса.Ключевая буква </w:t>
      </w:r>
      <w:r w:rsidRPr="00210425">
        <w:rPr>
          <w:rFonts w:cs="CMTT9"/>
          <w:b/>
          <w:sz w:val="18"/>
          <w:szCs w:val="18"/>
          <w:lang w:val="ru-RU"/>
        </w:rPr>
        <w:t>p</w:t>
      </w:r>
      <w:r w:rsidRPr="00210425">
        <w:rPr>
          <w:rFonts w:cs="CMTT9"/>
          <w:sz w:val="18"/>
          <w:szCs w:val="18"/>
          <w:lang w:val="ru-RU"/>
        </w:rPr>
        <w:t xml:space="preserve"> указывает, какую операцию выполнять; это может быть что-то из перечисленного ниже, но</w:t>
      </w:r>
      <w:r w:rsidR="00210425">
        <w:rPr>
          <w:rFonts w:cs="CMTT9"/>
          <w:sz w:val="18"/>
          <w:szCs w:val="18"/>
          <w:lang w:val="ru-RU"/>
        </w:rPr>
        <w:t xml:space="preserve"> </w:t>
      </w:r>
      <w:r w:rsidRPr="00210425">
        <w:rPr>
          <w:rFonts w:cs="CMTT9"/>
          <w:sz w:val="18"/>
          <w:szCs w:val="18"/>
          <w:lang w:val="ru-RU"/>
        </w:rPr>
        <w:t>необходимо указать только один из них:</w:t>
      </w:r>
    </w:p>
    <w:p w:rsidR="00210425" w:rsidRPr="00210425" w:rsidRDefault="00210425" w:rsidP="00210425">
      <w:pPr>
        <w:autoSpaceDE w:val="0"/>
        <w:autoSpaceDN w:val="0"/>
        <w:adjustRightInd w:val="0"/>
        <w:spacing w:after="0" w:line="240" w:lineRule="auto"/>
        <w:rPr>
          <w:rFonts w:cs="CMR10"/>
          <w:lang w:val="ru-RU"/>
        </w:rPr>
      </w:pPr>
      <w:r w:rsidRPr="00210425">
        <w:rPr>
          <w:rFonts w:cs="CMTT9"/>
          <w:b/>
          <w:sz w:val="18"/>
          <w:szCs w:val="18"/>
          <w:lang w:val="ru-RU"/>
        </w:rPr>
        <w:t xml:space="preserve">  </w:t>
      </w:r>
      <w:r w:rsidRPr="00210425">
        <w:rPr>
          <w:rFonts w:ascii="CMR10" w:hAnsi="CMR10" w:cs="CMR10"/>
          <w:b/>
          <w:lang w:val="ru-RU"/>
        </w:rPr>
        <w:t>‘</w:t>
      </w:r>
      <w:r w:rsidRPr="00210425">
        <w:rPr>
          <w:rFonts w:ascii="CMTT10" w:hAnsi="CMTT10" w:cs="CMTT10"/>
          <w:b/>
        </w:rPr>
        <w:t>d</w:t>
      </w:r>
      <w:r w:rsidRPr="00210425">
        <w:rPr>
          <w:rFonts w:ascii="CMR10" w:hAnsi="CMR10" w:cs="CMR10"/>
          <w:b/>
          <w:lang w:val="ru-RU"/>
        </w:rPr>
        <w:t>’</w:t>
      </w:r>
      <w:r>
        <w:rPr>
          <w:rFonts w:cs="CMR10"/>
          <w:lang w:val="ru-RU"/>
        </w:rPr>
        <w:t xml:space="preserve"> </w:t>
      </w:r>
      <w:r w:rsidRPr="00210425">
        <w:rPr>
          <w:rFonts w:cs="CMR10"/>
          <w:lang w:val="ru-RU"/>
        </w:rPr>
        <w:t>Удаление модулей из архива.</w:t>
      </w:r>
    </w:p>
    <w:p w:rsidR="00210425" w:rsidRDefault="00210425" w:rsidP="00210425">
      <w:pPr>
        <w:autoSpaceDE w:val="0"/>
        <w:autoSpaceDN w:val="0"/>
        <w:adjustRightInd w:val="0"/>
        <w:spacing w:after="0" w:line="240" w:lineRule="auto"/>
        <w:rPr>
          <w:rFonts w:cs="CMR10"/>
          <w:lang w:val="ru-RU"/>
        </w:rPr>
      </w:pPr>
      <w:r w:rsidRPr="00210425">
        <w:rPr>
          <w:rFonts w:cs="CMR10"/>
          <w:lang w:val="ru-RU"/>
        </w:rPr>
        <w:t xml:space="preserve">  Укажите имена</w:t>
      </w:r>
      <w:r>
        <w:rPr>
          <w:rFonts w:cs="CMR10"/>
          <w:lang w:val="ru-RU"/>
        </w:rPr>
        <w:t xml:space="preserve"> модулей, которые нужно удалить </w:t>
      </w:r>
      <w:r w:rsidRPr="00210425">
        <w:rPr>
          <w:rFonts w:cs="CMR10"/>
          <w:lang w:val="ru-RU"/>
        </w:rPr>
        <w:t>в качестве члена . . . ; архив остается нетронутым, если вы не укажете ни</w:t>
      </w:r>
      <w:r>
        <w:rPr>
          <w:rFonts w:cs="CMR10"/>
          <w:lang w:val="ru-RU"/>
        </w:rPr>
        <w:t>каких файлов для удаления.</w:t>
      </w:r>
      <w:r w:rsidRPr="00210425">
        <w:rPr>
          <w:rFonts w:cs="CMR10"/>
          <w:lang w:val="ru-RU"/>
        </w:rPr>
        <w:t xml:space="preserve">Если вы укажете модификатор </w:t>
      </w:r>
      <w:r w:rsidRPr="00210425">
        <w:rPr>
          <w:rFonts w:cs="CMR10"/>
          <w:b/>
          <w:lang w:val="ru-RU"/>
        </w:rPr>
        <w:t>‘v’</w:t>
      </w:r>
      <w:r w:rsidRPr="00210425">
        <w:rPr>
          <w:rFonts w:cs="CMR10"/>
          <w:lang w:val="ru-RU"/>
        </w:rPr>
        <w:t xml:space="preserve">, </w:t>
      </w:r>
      <w:r w:rsidRPr="00210425">
        <w:rPr>
          <w:rFonts w:cs="CMR10"/>
          <w:b/>
          <w:lang w:val="ru-RU"/>
        </w:rPr>
        <w:t xml:space="preserve">ar </w:t>
      </w:r>
      <w:r w:rsidRPr="00210425">
        <w:rPr>
          <w:rFonts w:cs="CMR10"/>
          <w:lang w:val="ru-RU"/>
        </w:rPr>
        <w:t>перечислит каждый модуль, поскольку он был удален.</w:t>
      </w:r>
    </w:p>
    <w:p w:rsidR="00027991" w:rsidRDefault="00027991" w:rsidP="00027991">
      <w:pPr>
        <w:autoSpaceDE w:val="0"/>
        <w:autoSpaceDN w:val="0"/>
        <w:adjustRightInd w:val="0"/>
        <w:spacing w:after="0" w:line="240" w:lineRule="auto"/>
        <w:rPr>
          <w:rFonts w:cs="CMR10"/>
          <w:lang w:val="ru-RU"/>
        </w:rPr>
      </w:pPr>
      <w:r w:rsidRPr="00027991">
        <w:rPr>
          <w:rFonts w:ascii="CMR10" w:hAnsi="CMR10" w:cs="CMR10"/>
          <w:lang w:val="ru-RU"/>
        </w:rPr>
        <w:lastRenderedPageBreak/>
        <w:t>‘</w:t>
      </w:r>
      <w:r>
        <w:rPr>
          <w:rFonts w:ascii="CMTT10" w:hAnsi="CMTT10" w:cs="CMTT10"/>
        </w:rPr>
        <w:t>m</w:t>
      </w:r>
      <w:r w:rsidRPr="00027991">
        <w:rPr>
          <w:rFonts w:ascii="CMR10" w:hAnsi="CMR10" w:cs="CMR10"/>
          <w:lang w:val="ru-RU"/>
        </w:rPr>
        <w:t>’</w:t>
      </w:r>
      <w:r>
        <w:rPr>
          <w:rFonts w:cs="CMR10"/>
          <w:lang w:val="ru-RU"/>
        </w:rPr>
        <w:t xml:space="preserve">    </w:t>
      </w:r>
      <w:r w:rsidRPr="00027991">
        <w:rPr>
          <w:rFonts w:cs="CMR10"/>
          <w:lang w:val="ru-RU"/>
        </w:rPr>
        <w:t xml:space="preserve">Используйте эту операцию для </w:t>
      </w:r>
      <w:r>
        <w:rPr>
          <w:rFonts w:cs="CMR10"/>
          <w:lang w:val="ru-RU"/>
        </w:rPr>
        <w:t>перемещения элементов в архиве.</w:t>
      </w:r>
      <w:r w:rsidRPr="00027991">
        <w:rPr>
          <w:rFonts w:cs="CMR10"/>
          <w:lang w:val="ru-RU"/>
        </w:rPr>
        <w:t>Порядок элементов в архиве может повлиять на способ компоновки программ с использованием библиотеки, если символ опреде</w:t>
      </w:r>
      <w:r>
        <w:rPr>
          <w:rFonts w:cs="CMR10"/>
          <w:lang w:val="ru-RU"/>
        </w:rPr>
        <w:t>лен более чем в одном элементе.</w:t>
      </w:r>
      <w:r w:rsidRPr="00027991">
        <w:rPr>
          <w:rFonts w:cs="CMR10"/>
          <w:lang w:val="ru-RU"/>
        </w:rPr>
        <w:t>Е</w:t>
      </w:r>
      <w:r>
        <w:rPr>
          <w:rFonts w:cs="CMR10"/>
          <w:lang w:val="ru-RU"/>
        </w:rPr>
        <w:t xml:space="preserve">сли с </w:t>
      </w:r>
      <w:r w:rsidRPr="00027991">
        <w:rPr>
          <w:rFonts w:cs="CMR10"/>
          <w:b/>
          <w:lang w:val="ru-RU"/>
        </w:rPr>
        <w:t>m</w:t>
      </w:r>
      <w:r>
        <w:rPr>
          <w:rFonts w:cs="CMR10"/>
          <w:lang w:val="ru-RU"/>
        </w:rPr>
        <w:t xml:space="preserve"> не используются никакие </w:t>
      </w:r>
      <w:r w:rsidRPr="00027991">
        <w:rPr>
          <w:rFonts w:cs="CMR10"/>
          <w:lang w:val="ru-RU"/>
        </w:rPr>
        <w:t xml:space="preserve">модификаторы, все элементы, указанные вами в аргументах членов, перемещаются в конец архива; вместо этого вы можете использовать модификаторы  </w:t>
      </w:r>
      <w:r w:rsidRPr="00027991">
        <w:rPr>
          <w:rFonts w:cs="CMR10"/>
          <w:b/>
          <w:lang w:val="ru-RU"/>
        </w:rPr>
        <w:t>‘a’, ‘b’</w:t>
      </w:r>
      <w:r>
        <w:rPr>
          <w:rFonts w:cs="CMR10"/>
          <w:lang w:val="ru-RU"/>
        </w:rPr>
        <w:t xml:space="preserve"> </w:t>
      </w:r>
      <w:r w:rsidRPr="00027991">
        <w:rPr>
          <w:rFonts w:cs="CMR10"/>
          <w:lang w:val="ru-RU"/>
        </w:rPr>
        <w:t xml:space="preserve">или  </w:t>
      </w:r>
      <w:r w:rsidRPr="00027991">
        <w:rPr>
          <w:rFonts w:cs="CMR10"/>
          <w:b/>
          <w:lang w:val="ru-RU"/>
        </w:rPr>
        <w:t>‘i’</w:t>
      </w:r>
      <w:r w:rsidRPr="00027991">
        <w:rPr>
          <w:rFonts w:cs="CMR10"/>
          <w:lang w:val="ru-RU"/>
        </w:rPr>
        <w:t>, чтобы переместить их в указанное место.</w:t>
      </w:r>
    </w:p>
    <w:p w:rsidR="00027991" w:rsidRDefault="00027991" w:rsidP="00027991">
      <w:pPr>
        <w:autoSpaceDE w:val="0"/>
        <w:autoSpaceDN w:val="0"/>
        <w:adjustRightInd w:val="0"/>
        <w:spacing w:after="0" w:line="240" w:lineRule="auto"/>
        <w:rPr>
          <w:rFonts w:cs="CMR10"/>
          <w:lang w:val="ru-RU"/>
        </w:rPr>
      </w:pPr>
      <w:r w:rsidRPr="00027991">
        <w:rPr>
          <w:rFonts w:ascii="CMR10" w:hAnsi="CMR10" w:cs="CMR10"/>
          <w:b/>
          <w:lang w:val="ru-RU"/>
        </w:rPr>
        <w:t>‘</w:t>
      </w:r>
      <w:r w:rsidRPr="00027991">
        <w:rPr>
          <w:rFonts w:ascii="CMTT10" w:hAnsi="CMTT10" w:cs="CMTT10"/>
          <w:b/>
        </w:rPr>
        <w:t>p</w:t>
      </w:r>
      <w:r w:rsidRPr="00027991">
        <w:rPr>
          <w:rFonts w:ascii="CMR10" w:hAnsi="CMR10" w:cs="CMR10"/>
          <w:b/>
          <w:lang w:val="ru-RU"/>
        </w:rPr>
        <w:t>’</w:t>
      </w:r>
      <w:r>
        <w:rPr>
          <w:rFonts w:cs="CMR10"/>
          <w:lang w:val="ru-RU"/>
        </w:rPr>
        <w:t xml:space="preserve">  </w:t>
      </w:r>
      <w:r w:rsidRPr="00650D9D">
        <w:rPr>
          <w:rFonts w:cs="CMR10"/>
          <w:i/>
          <w:lang w:val="ru-RU"/>
        </w:rPr>
        <w:t>Распечатайте</w:t>
      </w:r>
      <w:r w:rsidRPr="00027991">
        <w:rPr>
          <w:rFonts w:cs="CMR10"/>
          <w:lang w:val="ru-RU"/>
        </w:rPr>
        <w:t xml:space="preserve"> указанные элементы архива в стандартный выходной файл. Если указан модификатор </w:t>
      </w:r>
      <w:r w:rsidRPr="00650D9D">
        <w:rPr>
          <w:rFonts w:cs="CMR10"/>
          <w:b/>
          <w:lang w:val="ru-RU"/>
        </w:rPr>
        <w:t>‘v’</w:t>
      </w:r>
      <w:r w:rsidRPr="00027991">
        <w:rPr>
          <w:rFonts w:cs="CMR10"/>
          <w:lang w:val="ru-RU"/>
        </w:rPr>
        <w:t>, покажите имя члена перед копированием его содержимого в стандартный вывод. Если вы не укажете аргументы члена, будут напечатаны все файлы в архиве.</w:t>
      </w:r>
    </w:p>
    <w:p w:rsidR="00650D9D" w:rsidRDefault="00650D9D" w:rsidP="00650D9D">
      <w:pPr>
        <w:autoSpaceDE w:val="0"/>
        <w:autoSpaceDN w:val="0"/>
        <w:adjustRightInd w:val="0"/>
        <w:spacing w:after="0" w:line="240" w:lineRule="auto"/>
        <w:rPr>
          <w:rFonts w:cs="CMR10"/>
          <w:lang w:val="ru-RU"/>
        </w:rPr>
      </w:pPr>
      <w:r w:rsidRPr="00650D9D">
        <w:rPr>
          <w:rFonts w:ascii="CMR10" w:hAnsi="CMR10" w:cs="CMR10"/>
          <w:b/>
          <w:lang w:val="ru-RU"/>
        </w:rPr>
        <w:t>‘</w:t>
      </w:r>
      <w:r w:rsidRPr="00650D9D">
        <w:rPr>
          <w:rFonts w:ascii="CMTT10" w:hAnsi="CMTT10" w:cs="CMTT10"/>
          <w:b/>
        </w:rPr>
        <w:t>q</w:t>
      </w:r>
      <w:r w:rsidRPr="00650D9D">
        <w:rPr>
          <w:rFonts w:ascii="CMR10" w:hAnsi="CMR10" w:cs="CMR10"/>
          <w:b/>
          <w:lang w:val="ru-RU"/>
        </w:rPr>
        <w:t>’</w:t>
      </w:r>
      <w:r>
        <w:rPr>
          <w:rFonts w:cs="CMR10"/>
          <w:lang w:val="ru-RU"/>
        </w:rPr>
        <w:t xml:space="preserve">  </w:t>
      </w:r>
      <w:r w:rsidRPr="00650D9D">
        <w:rPr>
          <w:rFonts w:cs="CMR10"/>
          <w:i/>
          <w:lang w:val="ru-RU"/>
        </w:rPr>
        <w:t>Быстрое добавление</w:t>
      </w:r>
      <w:r w:rsidRPr="00650D9D">
        <w:rPr>
          <w:rFonts w:cs="CMR10"/>
          <w:b/>
          <w:lang w:val="ru-RU"/>
        </w:rPr>
        <w:t>(Quick append);</w:t>
      </w:r>
      <w:r w:rsidRPr="00650D9D">
        <w:rPr>
          <w:rFonts w:cs="CMR10"/>
          <w:lang w:val="ru-RU"/>
        </w:rPr>
        <w:t xml:space="preserve"> Исторически сложилось так, что добавлялись файл</w:t>
      </w:r>
      <w:r>
        <w:rPr>
          <w:rFonts w:cs="CMR10"/>
          <w:lang w:val="ru-RU"/>
        </w:rPr>
        <w:t>ы member . . . до конца архива,</w:t>
      </w:r>
      <w:r w:rsidRPr="00650D9D">
        <w:rPr>
          <w:rFonts w:cs="CMR10"/>
          <w:lang w:val="ru-RU"/>
        </w:rPr>
        <w:t xml:space="preserve">без проверки замены.Модификаторы </w:t>
      </w:r>
      <w:r w:rsidRPr="00650D9D">
        <w:rPr>
          <w:rFonts w:cs="CMR10"/>
          <w:b/>
          <w:lang w:val="ru-RU"/>
        </w:rPr>
        <w:t>‘a’, ‘b’</w:t>
      </w:r>
      <w:r w:rsidRPr="00650D9D">
        <w:rPr>
          <w:rFonts w:cs="CMR10"/>
          <w:lang w:val="ru-RU"/>
        </w:rPr>
        <w:t xml:space="preserve">,и </w:t>
      </w:r>
      <w:r w:rsidRPr="00650D9D">
        <w:rPr>
          <w:rFonts w:cs="CMR10"/>
          <w:b/>
          <w:lang w:val="ru-RU"/>
        </w:rPr>
        <w:t>‘i’</w:t>
      </w:r>
      <w:r w:rsidRPr="00650D9D">
        <w:rPr>
          <w:rFonts w:cs="CMR10"/>
          <w:lang w:val="ru-RU"/>
        </w:rPr>
        <w:t xml:space="preserve"> на эту операцию не влияют; новые члены всегда п</w:t>
      </w:r>
      <w:r>
        <w:rPr>
          <w:rFonts w:cs="CMR10"/>
          <w:lang w:val="ru-RU"/>
        </w:rPr>
        <w:t>омещаются в конец архива.</w:t>
      </w:r>
      <w:r w:rsidRPr="00650D9D">
        <w:rPr>
          <w:rFonts w:cs="CMR10"/>
          <w:lang w:val="ru-RU"/>
        </w:rPr>
        <w:t xml:space="preserve">Модификатор </w:t>
      </w:r>
      <w:r w:rsidRPr="00650D9D">
        <w:rPr>
          <w:rFonts w:cs="CMR10"/>
          <w:b/>
          <w:lang w:val="ru-RU"/>
        </w:rPr>
        <w:t>‘v’</w:t>
      </w:r>
      <w:r w:rsidRPr="00650D9D">
        <w:rPr>
          <w:rFonts w:cs="CMR10"/>
          <w:lang w:val="ru-RU"/>
        </w:rPr>
        <w:t>заставляет</w:t>
      </w:r>
      <w:r w:rsidRPr="00650D9D">
        <w:rPr>
          <w:rFonts w:cs="CMR10"/>
          <w:b/>
          <w:lang w:val="ru-RU"/>
        </w:rPr>
        <w:t xml:space="preserve"> ar</w:t>
      </w:r>
      <w:r w:rsidRPr="00650D9D">
        <w:rPr>
          <w:rFonts w:cs="CMR10"/>
          <w:lang w:val="ru-RU"/>
        </w:rPr>
        <w:t xml:space="preserve"> перечислять каждый файл по мере его добавления.Поскольку целью этой операции является скорость, реализации ar имеют возможность не обновлять таблицу символов архива, если она существует. Однако слишком много различных систем предполагают, что таблицы символов всегда обновлены, поэтому </w:t>
      </w:r>
      <w:r w:rsidRPr="00650D9D">
        <w:rPr>
          <w:rFonts w:cs="CMR10"/>
          <w:b/>
          <w:lang w:val="ru-RU"/>
        </w:rPr>
        <w:t>gnu ar</w:t>
      </w:r>
      <w:r w:rsidRPr="00650D9D">
        <w:rPr>
          <w:rFonts w:cs="CMR10"/>
          <w:lang w:val="ru-RU"/>
        </w:rPr>
        <w:t xml:space="preserve"> перестроит табли</w:t>
      </w:r>
      <w:r>
        <w:rPr>
          <w:rFonts w:cs="CMR10"/>
          <w:lang w:val="ru-RU"/>
        </w:rPr>
        <w:t>цу даже при быстром добавлении.</w:t>
      </w:r>
      <w:r w:rsidRPr="00650D9D">
        <w:rPr>
          <w:rFonts w:cs="CMR10"/>
          <w:lang w:val="ru-RU"/>
        </w:rPr>
        <w:t>имеющиеся файлы в архиве и добавление новых в конец.</w:t>
      </w:r>
    </w:p>
    <w:p w:rsidR="008F0D59" w:rsidRPr="008F0D59" w:rsidRDefault="00650D9D" w:rsidP="008F0D59">
      <w:pPr>
        <w:autoSpaceDE w:val="0"/>
        <w:autoSpaceDN w:val="0"/>
        <w:adjustRightInd w:val="0"/>
        <w:spacing w:after="0" w:line="240" w:lineRule="auto"/>
        <w:rPr>
          <w:rFonts w:cs="CMR10"/>
          <w:lang w:val="ru-RU"/>
        </w:rPr>
      </w:pPr>
      <w:r w:rsidRPr="008F0D59">
        <w:rPr>
          <w:rFonts w:ascii="CMR10" w:hAnsi="CMR10" w:cs="CMR10"/>
          <w:b/>
          <w:lang w:val="ru-RU"/>
        </w:rPr>
        <w:t>‘</w:t>
      </w:r>
      <w:r w:rsidRPr="008F0D59">
        <w:rPr>
          <w:rFonts w:ascii="CMTT10" w:hAnsi="CMTT10" w:cs="CMTT10"/>
          <w:b/>
        </w:rPr>
        <w:t>r</w:t>
      </w:r>
      <w:r w:rsidRPr="008F0D59">
        <w:rPr>
          <w:rFonts w:ascii="CMR10" w:hAnsi="CMR10" w:cs="CMR10"/>
          <w:b/>
          <w:lang w:val="ru-RU"/>
        </w:rPr>
        <w:t>’</w:t>
      </w:r>
      <w:r w:rsidR="008F0D59">
        <w:rPr>
          <w:rFonts w:cs="CMR10"/>
          <w:b/>
          <w:lang w:val="ru-RU"/>
        </w:rPr>
        <w:t xml:space="preserve"> </w:t>
      </w:r>
      <w:r>
        <w:rPr>
          <w:rFonts w:cs="CMR10"/>
          <w:lang w:val="ru-RU"/>
        </w:rPr>
        <w:t xml:space="preserve"> </w:t>
      </w:r>
      <w:r w:rsidRPr="00650D9D">
        <w:rPr>
          <w:rFonts w:cs="CMR10"/>
          <w:lang w:val="ru-RU"/>
        </w:rPr>
        <w:t xml:space="preserve">Вставьте член файлов . . . в архив (с заменой). Эта операция отличается от </w:t>
      </w:r>
      <w:r w:rsidR="008F0D59" w:rsidRPr="00650D9D">
        <w:rPr>
          <w:rFonts w:ascii="CMR10" w:hAnsi="CMR10" w:cs="CMR10"/>
          <w:b/>
          <w:lang w:val="ru-RU"/>
        </w:rPr>
        <w:t>‘</w:t>
      </w:r>
      <w:r w:rsidR="008F0D59" w:rsidRPr="00650D9D">
        <w:rPr>
          <w:rFonts w:ascii="CMTT10" w:hAnsi="CMTT10" w:cs="CMTT10"/>
          <w:b/>
        </w:rPr>
        <w:t>q</w:t>
      </w:r>
      <w:r w:rsidR="008F0D59" w:rsidRPr="00650D9D">
        <w:rPr>
          <w:rFonts w:ascii="CMR10" w:hAnsi="CMR10" w:cs="CMR10"/>
          <w:b/>
          <w:lang w:val="ru-RU"/>
        </w:rPr>
        <w:t>’</w:t>
      </w:r>
      <w:r w:rsidR="008F0D59">
        <w:rPr>
          <w:rFonts w:cs="CMR10"/>
          <w:lang w:val="ru-RU"/>
        </w:rPr>
        <w:t xml:space="preserve">  </w:t>
      </w:r>
      <w:r w:rsidRPr="00650D9D">
        <w:rPr>
          <w:rFonts w:cs="CMR10"/>
          <w:lang w:val="ru-RU"/>
        </w:rPr>
        <w:t>тем, что любые ранее существовавшие элементы удаляются, если их имена совпадают с именами добавляемых.</w:t>
      </w:r>
      <w:r w:rsidR="008F0D59" w:rsidRPr="008F0D59">
        <w:rPr>
          <w:lang w:val="ru-RU"/>
        </w:rPr>
        <w:t xml:space="preserve"> </w:t>
      </w:r>
      <w:r w:rsidR="008F0D59" w:rsidRPr="008F0D59">
        <w:rPr>
          <w:rFonts w:cs="CMR10"/>
          <w:lang w:val="ru-RU"/>
        </w:rPr>
        <w:t>Если один из файлов, названных в файле member . . . не существует, ar отображает ошибку</w:t>
      </w:r>
    </w:p>
    <w:p w:rsidR="008F0D59" w:rsidRPr="008F0D59" w:rsidRDefault="008F0D59" w:rsidP="008F0D59">
      <w:pPr>
        <w:autoSpaceDE w:val="0"/>
        <w:autoSpaceDN w:val="0"/>
        <w:adjustRightInd w:val="0"/>
        <w:spacing w:after="0" w:line="240" w:lineRule="auto"/>
        <w:rPr>
          <w:rFonts w:cs="CMR10"/>
          <w:lang w:val="ru-RU"/>
        </w:rPr>
      </w:pPr>
      <w:r w:rsidRPr="008F0D59">
        <w:rPr>
          <w:rFonts w:cs="CMR10"/>
          <w:lang w:val="ru-RU"/>
        </w:rPr>
        <w:t>сообщение и оставляет нетронутыми любые существующие элементы архива, соответствующие</w:t>
      </w:r>
    </w:p>
    <w:p w:rsidR="008F0D59" w:rsidRPr="008F0D59" w:rsidRDefault="009874B6" w:rsidP="008F0D59">
      <w:pPr>
        <w:autoSpaceDE w:val="0"/>
        <w:autoSpaceDN w:val="0"/>
        <w:adjustRightInd w:val="0"/>
        <w:spacing w:after="0" w:line="240" w:lineRule="auto"/>
        <w:rPr>
          <w:rFonts w:cs="CMR10"/>
          <w:lang w:val="ru-RU"/>
        </w:rPr>
      </w:pPr>
      <w:r>
        <w:rPr>
          <w:rFonts w:cs="CMR10"/>
          <w:lang w:val="ru-RU"/>
        </w:rPr>
        <w:t>это имя.</w:t>
      </w:r>
      <w:r w:rsidR="008F0D59" w:rsidRPr="008F0D59">
        <w:rPr>
          <w:rFonts w:cs="CMR10"/>
          <w:lang w:val="ru-RU"/>
        </w:rPr>
        <w:t xml:space="preserve">По умолчанию новые члены добавляются в конец файла; но вы можете использовать одинмодификаторов </w:t>
      </w:r>
      <w:r w:rsidRPr="00650D9D">
        <w:rPr>
          <w:rFonts w:cs="CMR10"/>
          <w:b/>
          <w:lang w:val="ru-RU"/>
        </w:rPr>
        <w:t>‘a’, ‘b’</w:t>
      </w:r>
      <w:r w:rsidRPr="00650D9D">
        <w:rPr>
          <w:rFonts w:cs="CMR10"/>
          <w:lang w:val="ru-RU"/>
        </w:rPr>
        <w:t xml:space="preserve">,и </w:t>
      </w:r>
      <w:r w:rsidRPr="00650D9D">
        <w:rPr>
          <w:rFonts w:cs="CMR10"/>
          <w:b/>
          <w:lang w:val="ru-RU"/>
        </w:rPr>
        <w:t>‘i’</w:t>
      </w:r>
      <w:r w:rsidRPr="00650D9D">
        <w:rPr>
          <w:rFonts w:cs="CMR10"/>
          <w:lang w:val="ru-RU"/>
        </w:rPr>
        <w:t xml:space="preserve"> </w:t>
      </w:r>
      <w:r>
        <w:rPr>
          <w:rFonts w:cs="CMR10"/>
          <w:lang w:val="ru-RU"/>
        </w:rPr>
        <w:t>,</w:t>
      </w:r>
      <w:r w:rsidR="008F0D59" w:rsidRPr="008F0D59">
        <w:rPr>
          <w:rFonts w:cs="CMR10"/>
          <w:lang w:val="ru-RU"/>
        </w:rPr>
        <w:t>чтобы запросить размещение отно</w:t>
      </w:r>
      <w:r>
        <w:rPr>
          <w:rFonts w:cs="CMR10"/>
          <w:lang w:val="ru-RU"/>
        </w:rPr>
        <w:t xml:space="preserve">сительно некоторых существующих </w:t>
      </w:r>
      <w:r w:rsidR="008F0D59" w:rsidRPr="008F0D59">
        <w:rPr>
          <w:rFonts w:cs="CMR10"/>
          <w:lang w:val="ru-RU"/>
        </w:rPr>
        <w:t xml:space="preserve">член.Модификатор </w:t>
      </w:r>
      <w:r w:rsidRPr="00650D9D">
        <w:rPr>
          <w:rFonts w:cs="CMR10"/>
          <w:b/>
          <w:lang w:val="ru-RU"/>
        </w:rPr>
        <w:t>‘v’</w:t>
      </w:r>
      <w:r w:rsidR="008F0D59" w:rsidRPr="008F0D59">
        <w:rPr>
          <w:rFonts w:cs="CMR10"/>
          <w:lang w:val="ru-RU"/>
        </w:rPr>
        <w:t>, используемый с этой операцией, вызывает строку вывода для каждого файла</w:t>
      </w:r>
      <w:r>
        <w:rPr>
          <w:rFonts w:cs="CMR10"/>
          <w:lang w:val="ru-RU"/>
        </w:rPr>
        <w:t xml:space="preserve"> </w:t>
      </w:r>
      <w:r w:rsidR="008F0D59" w:rsidRPr="008F0D59">
        <w:rPr>
          <w:rFonts w:cs="CMR10"/>
          <w:lang w:val="ru-RU"/>
        </w:rPr>
        <w:t xml:space="preserve">вставлен вместе с одной из букв </w:t>
      </w:r>
      <w:r w:rsidRPr="00650D9D">
        <w:rPr>
          <w:rFonts w:cs="CMR10"/>
          <w:b/>
          <w:lang w:val="ru-RU"/>
        </w:rPr>
        <w:t>‘a’</w:t>
      </w:r>
      <w:r w:rsidR="008F0D59" w:rsidRPr="008F0D59">
        <w:rPr>
          <w:rFonts w:cs="CMR10"/>
          <w:lang w:val="ru-RU"/>
        </w:rPr>
        <w:t xml:space="preserve">или </w:t>
      </w:r>
      <w:r w:rsidRPr="008F0D59">
        <w:rPr>
          <w:rFonts w:ascii="CMR10" w:hAnsi="CMR10" w:cs="CMR10"/>
          <w:b/>
          <w:lang w:val="ru-RU"/>
        </w:rPr>
        <w:t>‘</w:t>
      </w:r>
      <w:r w:rsidRPr="008F0D59">
        <w:rPr>
          <w:rFonts w:ascii="CMTT10" w:hAnsi="CMTT10" w:cs="CMTT10"/>
          <w:b/>
        </w:rPr>
        <w:t>r</w:t>
      </w:r>
      <w:r w:rsidRPr="008F0D59">
        <w:rPr>
          <w:rFonts w:ascii="CMR10" w:hAnsi="CMR10" w:cs="CMR10"/>
          <w:b/>
          <w:lang w:val="ru-RU"/>
        </w:rPr>
        <w:t>’</w:t>
      </w:r>
      <w:r>
        <w:rPr>
          <w:rFonts w:cs="CMR10"/>
          <w:b/>
          <w:lang w:val="ru-RU"/>
        </w:rPr>
        <w:t xml:space="preserve"> </w:t>
      </w:r>
      <w:r w:rsidR="008F0D59" w:rsidRPr="008F0D59">
        <w:rPr>
          <w:rFonts w:cs="CMR10"/>
          <w:lang w:val="ru-RU"/>
        </w:rPr>
        <w:t>, чтобы указать, был ли файл</w:t>
      </w:r>
    </w:p>
    <w:p w:rsidR="00650D9D" w:rsidRPr="00650D9D" w:rsidRDefault="008F0D59" w:rsidP="008F0D59">
      <w:pPr>
        <w:autoSpaceDE w:val="0"/>
        <w:autoSpaceDN w:val="0"/>
        <w:adjustRightInd w:val="0"/>
        <w:spacing w:after="0" w:line="240" w:lineRule="auto"/>
        <w:rPr>
          <w:rFonts w:cs="CMR10"/>
          <w:lang w:val="ru-RU"/>
        </w:rPr>
      </w:pPr>
      <w:r w:rsidRPr="008F0D59">
        <w:rPr>
          <w:rFonts w:cs="CMR10"/>
          <w:lang w:val="ru-RU"/>
        </w:rPr>
        <w:t>добавлен (старый член не удален) или заменен.</w:t>
      </w:r>
    </w:p>
    <w:sectPr w:rsidR="00650D9D" w:rsidRPr="00650D9D" w:rsidSect="002561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TT10">
    <w:altName w:val="Times New Roman"/>
    <w:panose1 w:val="00000000000000000000"/>
    <w:charset w:val="A1"/>
    <w:family w:val="auto"/>
    <w:notTrueType/>
    <w:pitch w:val="default"/>
    <w:sig w:usb0="00000081" w:usb1="00000000" w:usb2="00000000" w:usb3="00000000" w:csb0="00000008" w:csb1="00000000"/>
  </w:font>
  <w:font w:name="CMBX12">
    <w:altName w:val="Times New Roman"/>
    <w:panose1 w:val="00000000000000000000"/>
    <w:charset w:val="A1"/>
    <w:family w:val="auto"/>
    <w:notTrueType/>
    <w:pitch w:val="default"/>
    <w:sig w:usb0="00000081" w:usb1="00000000" w:usb2="00000000" w:usb3="00000000" w:csb0="00000008" w:csb1="00000000"/>
  </w:font>
  <w:font w:name="CMTT9">
    <w:altName w:val="Times New Roman"/>
    <w:panose1 w:val="00000000000000000000"/>
    <w:charset w:val="A1"/>
    <w:family w:val="auto"/>
    <w:notTrueType/>
    <w:pitch w:val="default"/>
    <w:sig w:usb0="00000081" w:usb1="00000000" w:usb2="00000000" w:usb3="00000000" w:csb0="00000008" w:csb1="00000000"/>
  </w:font>
  <w:font w:name="CMSLTT10">
    <w:altName w:val="Times New Roman"/>
    <w:panose1 w:val="00000000000000000000"/>
    <w:charset w:val="A1"/>
    <w:family w:val="auto"/>
    <w:notTrueType/>
    <w:pitch w:val="default"/>
    <w:sig w:usb0="00000081" w:usb1="00000000" w:usb2="00000000" w:usb3="00000000" w:csb0="00000008" w:csb1="00000000"/>
  </w:font>
  <w:font w:name="CMR10">
    <w:altName w:val="Times New Roman"/>
    <w:panose1 w:val="00000000000000000000"/>
    <w:charset w:val="A1"/>
    <w:family w:val="auto"/>
    <w:notTrueType/>
    <w:pitch w:val="default"/>
    <w:sig w:usb0="00000081" w:usb1="00000000" w:usb2="00000000" w:usb3="00000000" w:csb0="00000008"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552A8"/>
    <w:multiLevelType w:val="multilevel"/>
    <w:tmpl w:val="07583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83296"/>
    <w:rsid w:val="00025ABF"/>
    <w:rsid w:val="00027991"/>
    <w:rsid w:val="00031B3B"/>
    <w:rsid w:val="001D202D"/>
    <w:rsid w:val="00210425"/>
    <w:rsid w:val="00254CAE"/>
    <w:rsid w:val="00256123"/>
    <w:rsid w:val="00280B5B"/>
    <w:rsid w:val="00325EEA"/>
    <w:rsid w:val="00413D49"/>
    <w:rsid w:val="0041553D"/>
    <w:rsid w:val="00650D9D"/>
    <w:rsid w:val="0074435F"/>
    <w:rsid w:val="008C5A1C"/>
    <w:rsid w:val="008F0D59"/>
    <w:rsid w:val="00971666"/>
    <w:rsid w:val="009874B6"/>
    <w:rsid w:val="00A83296"/>
    <w:rsid w:val="00A84A3F"/>
    <w:rsid w:val="00AC3B52"/>
    <w:rsid w:val="00AC4096"/>
    <w:rsid w:val="00D47535"/>
    <w:rsid w:val="00E03F24"/>
    <w:rsid w:val="00EF2450"/>
    <w:rsid w:val="00EF7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1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2022-05-27T06:17:00Z</dcterms:created>
  <dcterms:modified xsi:type="dcterms:W3CDTF">2022-05-27T10:10:00Z</dcterms:modified>
</cp:coreProperties>
</file>