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708" w:rsidRDefault="008E2812">
      <w:pPr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 xml:space="preserve">The C </w:t>
      </w:r>
      <w:proofErr w:type="spellStart"/>
      <w:r>
        <w:rPr>
          <w:rFonts w:ascii="CMBX12" w:hAnsi="CMBX12" w:cs="CMBX12"/>
          <w:sz w:val="41"/>
          <w:szCs w:val="41"/>
        </w:rPr>
        <w:t>Preprocessor</w:t>
      </w:r>
      <w:r w:rsidRPr="008E2812">
        <w:rPr>
          <w:rFonts w:ascii="CMBX12" w:hAnsi="CMBX12" w:cs="CMBX12"/>
          <w:sz w:val="41"/>
          <w:szCs w:val="41"/>
        </w:rPr>
        <w:t>Препроцессор</w:t>
      </w:r>
      <w:proofErr w:type="spellEnd"/>
      <w:r w:rsidRPr="008E2812">
        <w:rPr>
          <w:rFonts w:ascii="CMBX12" w:hAnsi="CMBX12" w:cs="CMBX12"/>
          <w:sz w:val="41"/>
          <w:szCs w:val="41"/>
        </w:rPr>
        <w:t xml:space="preserve"> C</w:t>
      </w:r>
    </w:p>
    <w:p w:rsidR="008E2812" w:rsidRDefault="008E2812">
      <w:pPr>
        <w:rPr>
          <w:rFonts w:ascii="CMR10" w:hAnsi="CMR10" w:cs="CMR10"/>
        </w:rPr>
      </w:pPr>
      <w:r>
        <w:rPr>
          <w:rFonts w:ascii="CMR10" w:hAnsi="CMR10" w:cs="CMR10"/>
        </w:rPr>
        <w:t xml:space="preserve">                                                  (GNU Tools for STM32 10.3-2021.10.20211105-1100)</w:t>
      </w:r>
    </w:p>
    <w:p w:rsidR="008E2812" w:rsidRDefault="008E2812">
      <w:pPr>
        <w:rPr>
          <w:rFonts w:ascii="CMR10" w:hAnsi="CMR10" w:cs="CMR10"/>
        </w:rPr>
      </w:pPr>
    </w:p>
    <w:p w:rsidR="008E2812" w:rsidRDefault="008E2812" w:rsidP="009F2894">
      <w:pPr>
        <w:rPr>
          <w:rStyle w:val="q4iawc"/>
        </w:rPr>
      </w:pPr>
      <w:r w:rsidRPr="008E2812">
        <w:t>Table of Contents</w:t>
      </w:r>
      <w:r>
        <w:t xml:space="preserve">  </w:t>
      </w:r>
      <w:r>
        <w:rPr>
          <w:rStyle w:val="q4iawc"/>
          <w:lang w:val="ru-RU"/>
        </w:rPr>
        <w:t>Оглавление</w:t>
      </w:r>
    </w:p>
    <w:p w:rsidR="008E2812" w:rsidRDefault="008E2812" w:rsidP="009F2894">
      <w:pPr>
        <w:spacing w:after="0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1 Overview </w:t>
      </w:r>
      <w:r>
        <w:rPr>
          <w:rStyle w:val="q4iawc"/>
          <w:lang w:val="ru-RU"/>
        </w:rPr>
        <w:t>Обзор</w:t>
      </w:r>
      <w:r>
        <w:rPr>
          <w:rStyle w:val="q4iawc"/>
        </w:rPr>
        <w:t xml:space="preserve">  </w:t>
      </w:r>
      <w:r>
        <w:rPr>
          <w:rFonts w:ascii="CMMI12" w:hAnsi="CMMI12" w:cs="CMMI12"/>
          <w:color w:val="000000"/>
          <w:sz w:val="29"/>
          <w:szCs w:val="29"/>
        </w:rPr>
        <w:t>: : : : : : : : : : : : : : : : : : : : : : : : : : : : : : : : :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                    </w:t>
      </w:r>
      <w:r>
        <w:rPr>
          <w:rFonts w:ascii="CMMI12" w:hAnsi="CMMI12" w:cs="CMMI12"/>
          <w:color w:val="000000"/>
          <w:sz w:val="29"/>
          <w:szCs w:val="29"/>
        </w:rPr>
        <w:t xml:space="preserve"> </w:t>
      </w:r>
      <w:r>
        <w:rPr>
          <w:rFonts w:ascii="CMBX12" w:hAnsi="CMBX12" w:cs="CMBX12"/>
          <w:color w:val="80171F"/>
          <w:sz w:val="29"/>
          <w:szCs w:val="29"/>
        </w:rPr>
        <w:t>1</w:t>
      </w:r>
    </w:p>
    <w:p w:rsidR="008E2812" w:rsidRDefault="008E2812" w:rsidP="009F2894">
      <w:pPr>
        <w:spacing w:after="0" w:line="240" w:lineRule="auto"/>
        <w:ind w:left="1440"/>
        <w:rPr>
          <w:rFonts w:ascii="CMBX12" w:hAnsi="CMBX12" w:cs="CMBX12"/>
          <w:color w:val="80171F"/>
          <w:sz w:val="29"/>
          <w:szCs w:val="29"/>
        </w:rPr>
      </w:pPr>
      <w:r w:rsidRPr="008E2812">
        <w:rPr>
          <w:rFonts w:ascii="CMBX12" w:hAnsi="CMBX12" w:cs="CMBX12"/>
          <w:color w:val="80171F"/>
          <w:sz w:val="29"/>
          <w:szCs w:val="29"/>
        </w:rPr>
        <w:t xml:space="preserve">1.1 Character sets: </w:t>
      </w:r>
      <w:r>
        <w:rPr>
          <w:rStyle w:val="q4iawc"/>
          <w:lang w:val="ru-RU"/>
        </w:rPr>
        <w:t>Наборы</w:t>
      </w:r>
      <w:r w:rsidRPr="00CA02EC">
        <w:rPr>
          <w:rStyle w:val="q4iawc"/>
        </w:rPr>
        <w:t xml:space="preserve"> </w:t>
      </w:r>
      <w:r>
        <w:rPr>
          <w:rStyle w:val="q4iawc"/>
          <w:lang w:val="ru-RU"/>
        </w:rPr>
        <w:t>символов</w:t>
      </w:r>
      <w:r>
        <w:rPr>
          <w:rStyle w:val="q4iawc"/>
        </w:rPr>
        <w:t xml:space="preserve">              </w:t>
      </w:r>
      <w:r>
        <w:rPr>
          <w:rFonts w:ascii="CMBX12" w:hAnsi="CMBX12" w:cs="CMBX12"/>
          <w:color w:val="80171F"/>
          <w:sz w:val="29"/>
          <w:szCs w:val="29"/>
        </w:rPr>
        <w:t>: :</w:t>
      </w:r>
      <w:r w:rsidRPr="008E2812">
        <w:rPr>
          <w:rFonts w:ascii="CMBX12" w:hAnsi="CMBX12" w:cs="CMBX12"/>
          <w:color w:val="80171F"/>
          <w:sz w:val="29"/>
          <w:szCs w:val="29"/>
        </w:rPr>
        <w:t xml:space="preserve">: : : : : : : : : : : : : : : </w:t>
      </w:r>
      <w:r w:rsidR="009F2894">
        <w:rPr>
          <w:rFonts w:ascii="CMBX12" w:hAnsi="CMBX12" w:cs="CMBX12"/>
          <w:color w:val="80171F"/>
          <w:sz w:val="29"/>
          <w:szCs w:val="29"/>
        </w:rPr>
        <w:t xml:space="preserve">        </w:t>
      </w:r>
      <w:r w:rsidRPr="008E2812">
        <w:rPr>
          <w:rFonts w:ascii="CMBX12" w:hAnsi="CMBX12" w:cs="CMBX12"/>
          <w:color w:val="80171F"/>
          <w:sz w:val="29"/>
          <w:szCs w:val="29"/>
        </w:rPr>
        <w:t>1</w:t>
      </w:r>
    </w:p>
    <w:p w:rsidR="008E2812" w:rsidRDefault="008E2812" w:rsidP="009F2894">
      <w:pPr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1.2 Initial processing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Первичная</w:t>
      </w:r>
      <w:r w:rsidRPr="00CA02EC">
        <w:rPr>
          <w:rStyle w:val="q4iawc"/>
        </w:rPr>
        <w:t xml:space="preserve"> </w:t>
      </w:r>
      <w:r>
        <w:rPr>
          <w:rStyle w:val="q4iawc"/>
          <w:lang w:val="ru-RU"/>
        </w:rPr>
        <w:t>обработка</w:t>
      </w:r>
      <w:r w:rsidR="00E178A5">
        <w:rPr>
          <w:rFonts w:ascii="CMMI10" w:hAnsi="CMMI10" w:cs="CMMI10"/>
          <w:color w:val="000000"/>
        </w:rPr>
        <w:t>: : :</w:t>
      </w:r>
      <w:r>
        <w:rPr>
          <w:rFonts w:ascii="CMMI10" w:hAnsi="CMMI10" w:cs="CMMI10"/>
          <w:color w:val="000000"/>
        </w:rPr>
        <w:t xml:space="preserve">: : : : : : : : : : : : : : : : : : : : : : : </w:t>
      </w:r>
      <w:r w:rsidR="009F2894">
        <w:rPr>
          <w:rFonts w:ascii="CMMI10" w:hAnsi="CMMI10" w:cs="CMMI10"/>
          <w:color w:val="000000"/>
        </w:rPr>
        <w:t xml:space="preserve">         </w:t>
      </w:r>
      <w:r>
        <w:rPr>
          <w:rFonts w:ascii="CMR10" w:hAnsi="CMR10" w:cs="CMR10"/>
          <w:color w:val="80171F"/>
        </w:rPr>
        <w:t>2</w:t>
      </w:r>
    </w:p>
    <w:p w:rsidR="00E178A5" w:rsidRDefault="00E178A5" w:rsidP="009F2894">
      <w:pPr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1.3 Tokenization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Токенизация</w:t>
      </w:r>
      <w:r>
        <w:rPr>
          <w:rFonts w:ascii="CMMI10" w:hAnsi="CMMI10" w:cs="CMMI10"/>
          <w:color w:val="000000"/>
        </w:rPr>
        <w:t xml:space="preserve">: : : : : : : : : : : : : : : : : : : : : : : : : : : : : : : : : : : </w:t>
      </w:r>
      <w:r w:rsidR="009F2894">
        <w:rPr>
          <w:rFonts w:ascii="CMMI10" w:hAnsi="CMMI10" w:cs="CMMI10"/>
          <w:color w:val="000000"/>
        </w:rPr>
        <w:t xml:space="preserve">          </w:t>
      </w:r>
      <w:r>
        <w:rPr>
          <w:rFonts w:ascii="CMR10" w:hAnsi="CMR10" w:cs="CMR10"/>
          <w:color w:val="80171F"/>
        </w:rPr>
        <w:t>4</w:t>
      </w:r>
    </w:p>
    <w:p w:rsidR="00E178A5" w:rsidRDefault="00E178A5" w:rsidP="009F2894">
      <w:pPr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1.4 The preprocessing language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Язык</w:t>
      </w:r>
      <w:r w:rsidRPr="00E178A5">
        <w:rPr>
          <w:rStyle w:val="q4iawc"/>
        </w:rPr>
        <w:t xml:space="preserve"> </w:t>
      </w:r>
      <w:r>
        <w:rPr>
          <w:rStyle w:val="q4iawc"/>
          <w:lang w:val="ru-RU"/>
        </w:rPr>
        <w:t>препроцессинга</w:t>
      </w:r>
      <w:r>
        <w:rPr>
          <w:rStyle w:val="q4iawc"/>
        </w:rPr>
        <w:t xml:space="preserve">    </w:t>
      </w:r>
      <w:r>
        <w:rPr>
          <w:rFonts w:ascii="CMMI10" w:hAnsi="CMMI10" w:cs="CMMI10"/>
          <w:color w:val="000000"/>
        </w:rPr>
        <w:t xml:space="preserve">: : : : : : : : : : : : : : : : : </w:t>
      </w:r>
      <w:r w:rsidR="009F2894">
        <w:rPr>
          <w:rFonts w:ascii="CMMI10" w:hAnsi="CMMI10" w:cs="CMMI10"/>
          <w:color w:val="000000"/>
        </w:rPr>
        <w:t xml:space="preserve">        </w:t>
      </w:r>
      <w:r>
        <w:rPr>
          <w:rFonts w:ascii="CMR10" w:hAnsi="CMR10" w:cs="CMR10"/>
          <w:color w:val="80171F"/>
        </w:rPr>
        <w:t>6</w:t>
      </w:r>
    </w:p>
    <w:p w:rsidR="00E178A5" w:rsidRDefault="00E178A5" w:rsidP="009F2894">
      <w:pPr>
        <w:spacing w:after="0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2 Header Files</w:t>
      </w:r>
      <w:r>
        <w:rPr>
          <w:rFonts w:ascii="CMMI12" w:hAnsi="CMMI12" w:cs="CMMI12"/>
          <w:color w:val="000000"/>
          <w:sz w:val="29"/>
          <w:szCs w:val="29"/>
        </w:rPr>
        <w:t xml:space="preserve">: </w:t>
      </w:r>
      <w:r>
        <w:rPr>
          <w:rStyle w:val="q4iawc"/>
          <w:lang w:val="ru-RU"/>
        </w:rPr>
        <w:t>файла</w:t>
      </w:r>
      <w:r w:rsidRPr="009F2894">
        <w:rPr>
          <w:rStyle w:val="q4iawc"/>
        </w:rPr>
        <w:t xml:space="preserve"> </w:t>
      </w:r>
      <w:r>
        <w:rPr>
          <w:rStyle w:val="q4iawc"/>
          <w:lang w:val="ru-RU"/>
        </w:rPr>
        <w:t>заголовков</w:t>
      </w:r>
      <w:r>
        <w:rPr>
          <w:rStyle w:val="q4iawc"/>
        </w:rPr>
        <w:t xml:space="preserve">      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: : : : : : : : : : : 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                   </w:t>
      </w:r>
      <w:r>
        <w:rPr>
          <w:rFonts w:ascii="CMBX12" w:hAnsi="CMBX12" w:cs="CMBX12"/>
          <w:color w:val="80171F"/>
          <w:sz w:val="29"/>
          <w:szCs w:val="29"/>
        </w:rPr>
        <w:t>7</w:t>
      </w:r>
    </w:p>
    <w:p w:rsidR="00E178A5" w:rsidRDefault="00E178A5" w:rsidP="009F2894">
      <w:pPr>
        <w:spacing w:after="0" w:line="240" w:lineRule="auto"/>
        <w:ind w:left="1440"/>
        <w:jc w:val="both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2.1 Include Syntax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Включить</w:t>
      </w:r>
      <w:r w:rsidRPr="002C4BC7">
        <w:rPr>
          <w:rStyle w:val="q4iawc"/>
        </w:rPr>
        <w:t xml:space="preserve"> </w:t>
      </w:r>
      <w:r>
        <w:rPr>
          <w:rStyle w:val="q4iawc"/>
          <w:lang w:val="ru-RU"/>
        </w:rPr>
        <w:t>синтаксис</w:t>
      </w:r>
      <w:r>
        <w:rPr>
          <w:rFonts w:ascii="CMMI10" w:hAnsi="CMMI10" w:cs="CMMI10"/>
          <w:color w:val="000000"/>
        </w:rPr>
        <w:t xml:space="preserve">:  : : : : : : : : : : : : : : : : : : : : : : : : : : : : </w:t>
      </w:r>
      <w:r w:rsidR="009F2894">
        <w:rPr>
          <w:rFonts w:ascii="CMMI10" w:hAnsi="CMMI10" w:cs="CMMI10"/>
          <w:color w:val="000000"/>
        </w:rPr>
        <w:t xml:space="preserve">    </w:t>
      </w:r>
      <w:r>
        <w:rPr>
          <w:rFonts w:ascii="CMR10" w:hAnsi="CMR10" w:cs="CMR10"/>
          <w:color w:val="80171F"/>
        </w:rPr>
        <w:t>7</w:t>
      </w:r>
    </w:p>
    <w:p w:rsidR="00E178A5" w:rsidRDefault="00E178A5" w:rsidP="009F2894">
      <w:pPr>
        <w:spacing w:after="0" w:line="240" w:lineRule="auto"/>
        <w:ind w:left="1440"/>
        <w:jc w:val="both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2.2 Include Operation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Операция</w:t>
      </w:r>
      <w:r w:rsidRPr="002C4BC7">
        <w:rPr>
          <w:rStyle w:val="q4iawc"/>
        </w:rPr>
        <w:t xml:space="preserve"> </w:t>
      </w:r>
      <w:r>
        <w:rPr>
          <w:rStyle w:val="q4iawc"/>
          <w:lang w:val="ru-RU"/>
        </w:rPr>
        <w:t>включения</w:t>
      </w:r>
      <w:r>
        <w:rPr>
          <w:rStyle w:val="q4iawc"/>
        </w:rPr>
        <w:t xml:space="preserve">  </w:t>
      </w:r>
      <w:r>
        <w:rPr>
          <w:rFonts w:ascii="CMMI10" w:hAnsi="CMMI10" w:cs="CMMI10"/>
          <w:color w:val="000000"/>
        </w:rPr>
        <w:t>: : : : : : : : : : : : : : : : : : : : : : : : : :</w:t>
      </w:r>
      <w:r w:rsidR="009F2894">
        <w:rPr>
          <w:rFonts w:ascii="CMMI10" w:hAnsi="CMMI10" w:cs="CMMI10"/>
          <w:color w:val="000000"/>
        </w:rPr>
        <w:t xml:space="preserve">  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8</w:t>
      </w:r>
    </w:p>
    <w:p w:rsidR="00E178A5" w:rsidRDefault="00E178A5" w:rsidP="009F2894">
      <w:pPr>
        <w:spacing w:after="0" w:line="240" w:lineRule="auto"/>
        <w:ind w:left="1440"/>
        <w:jc w:val="both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2.3 Search Path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Путь</w:t>
      </w:r>
      <w:r w:rsidRPr="002C4BC7">
        <w:rPr>
          <w:rStyle w:val="q4iawc"/>
        </w:rPr>
        <w:t xml:space="preserve"> </w:t>
      </w:r>
      <w:r>
        <w:rPr>
          <w:rStyle w:val="q4iawc"/>
          <w:lang w:val="ru-RU"/>
        </w:rPr>
        <w:t>поиска</w:t>
      </w:r>
      <w:r>
        <w:rPr>
          <w:rFonts w:ascii="CMMI10" w:hAnsi="CMMI10" w:cs="CMMI10"/>
          <w:color w:val="000000"/>
        </w:rPr>
        <w:t xml:space="preserve">: : : : : : : : : : : : : : : : : : : : : : : : : : : : : : : : : : : : : : : </w:t>
      </w:r>
      <w:r w:rsidR="009F2894"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9</w:t>
      </w:r>
    </w:p>
    <w:p w:rsidR="00E178A5" w:rsidRDefault="000E2080" w:rsidP="009F2894">
      <w:pPr>
        <w:spacing w:after="0" w:line="240" w:lineRule="auto"/>
        <w:ind w:left="1440"/>
        <w:jc w:val="both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>2.4 Once-Only Headers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Одноразовые</w:t>
      </w:r>
      <w:r w:rsidRPr="002C4BC7">
        <w:rPr>
          <w:rStyle w:val="q4iawc"/>
        </w:rPr>
        <w:t xml:space="preserve"> </w:t>
      </w:r>
      <w:r>
        <w:rPr>
          <w:rStyle w:val="q4iawc"/>
          <w:lang w:val="ru-RU"/>
        </w:rPr>
        <w:t>заголовки</w:t>
      </w:r>
      <w:r>
        <w:rPr>
          <w:rFonts w:ascii="CMMI10" w:hAnsi="CMMI10" w:cs="CMMI10"/>
          <w:color w:val="000000"/>
        </w:rPr>
        <w:t>: : : : : : : : : : : : : : : : : : : : : : : : :</w:t>
      </w:r>
      <w:r w:rsidR="009F2894">
        <w:rPr>
          <w:rFonts w:ascii="CMMI10" w:hAnsi="CMMI10" w:cs="CMMI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9</w:t>
      </w:r>
    </w:p>
    <w:p w:rsidR="000E2080" w:rsidRDefault="000E2080" w:rsidP="009F2894">
      <w:pPr>
        <w:spacing w:after="0" w:line="240" w:lineRule="auto"/>
        <w:ind w:left="1440"/>
        <w:jc w:val="both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>2.5 Alternatives to Wrapper #</w:t>
      </w:r>
      <w:proofErr w:type="spellStart"/>
      <w:r>
        <w:rPr>
          <w:rFonts w:ascii="CMR10" w:hAnsi="CMR10" w:cs="CMR10"/>
          <w:color w:val="000000"/>
        </w:rPr>
        <w:t>ifndef</w:t>
      </w:r>
      <w:proofErr w:type="spellEnd"/>
      <w:r>
        <w:rPr>
          <w:rFonts w:ascii="CMR10" w:hAnsi="CMR10" w:cs="CMR10"/>
          <w:color w:val="000000"/>
        </w:rPr>
        <w:t xml:space="preserve">             </w:t>
      </w:r>
      <w:r>
        <w:rPr>
          <w:rFonts w:ascii="CMMI10" w:hAnsi="CMMI10" w:cs="CMMI10"/>
          <w:color w:val="000000"/>
        </w:rPr>
        <w:t>: : : : : : : : : : : : :: : : : : : : : : : : : : : : : :</w:t>
      </w:r>
      <w:r w:rsidR="009F2894">
        <w:rPr>
          <w:rFonts w:ascii="CMMI10" w:hAnsi="CMMI10" w:cs="CMMI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10</w:t>
      </w:r>
    </w:p>
    <w:p w:rsidR="000E2080" w:rsidRDefault="000E2080" w:rsidP="009F2894">
      <w:pPr>
        <w:spacing w:after="0" w:line="240" w:lineRule="auto"/>
        <w:ind w:left="1440"/>
        <w:jc w:val="both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2.6 Computed Includes   </w:t>
      </w:r>
      <w:r>
        <w:rPr>
          <w:rStyle w:val="q4iawc"/>
          <w:lang w:val="ru-RU"/>
        </w:rPr>
        <w:t>Вычислено</w:t>
      </w:r>
      <w:r w:rsidRPr="002C4BC7">
        <w:rPr>
          <w:rStyle w:val="q4iawc"/>
        </w:rPr>
        <w:t xml:space="preserve"> </w:t>
      </w:r>
      <w:r>
        <w:rPr>
          <w:rStyle w:val="q4iawc"/>
          <w:lang w:val="ru-RU"/>
        </w:rPr>
        <w:t>Включает</w:t>
      </w:r>
      <w:r>
        <w:rPr>
          <w:rStyle w:val="q4iawc"/>
        </w:rPr>
        <w:t xml:space="preserve">           </w:t>
      </w:r>
      <w:r>
        <w:rPr>
          <w:rFonts w:ascii="CMMI10" w:hAnsi="CMMI10" w:cs="CMMI10"/>
          <w:color w:val="000000"/>
        </w:rPr>
        <w:t xml:space="preserve">: : : : : : : : : : : : : : : : : : : : : : </w:t>
      </w:r>
      <w:r w:rsidR="009F2894">
        <w:rPr>
          <w:rFonts w:ascii="CMMI10" w:hAnsi="CMMI10" w:cs="CMMI10"/>
          <w:color w:val="000000"/>
        </w:rPr>
        <w:t xml:space="preserve">  </w:t>
      </w:r>
      <w:r>
        <w:rPr>
          <w:rFonts w:ascii="CMR10" w:hAnsi="CMR10" w:cs="CMR10"/>
          <w:color w:val="80171F"/>
        </w:rPr>
        <w:t>10</w:t>
      </w:r>
    </w:p>
    <w:p w:rsidR="000E2080" w:rsidRDefault="000E2080" w:rsidP="009F2894">
      <w:pPr>
        <w:spacing w:after="0" w:line="240" w:lineRule="auto"/>
        <w:ind w:left="1440"/>
        <w:jc w:val="both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2.7 Wrapper Headers </w:t>
      </w:r>
      <w:r>
        <w:rPr>
          <w:rFonts w:ascii="CMMI10" w:hAnsi="CMMI10" w:cs="CMMI10"/>
          <w:color w:val="000000"/>
        </w:rPr>
        <w:t xml:space="preserve">: </w:t>
      </w:r>
      <w:r w:rsidR="00CA02EC">
        <w:rPr>
          <w:rStyle w:val="q4iawc"/>
          <w:lang w:val="ru-RU"/>
        </w:rPr>
        <w:t>Заголовки</w:t>
      </w:r>
      <w:r w:rsidR="00CA02EC" w:rsidRPr="002C4BC7">
        <w:rPr>
          <w:rStyle w:val="q4iawc"/>
        </w:rPr>
        <w:t>-</w:t>
      </w:r>
      <w:r w:rsidR="00CA02EC">
        <w:rPr>
          <w:rStyle w:val="q4iawc"/>
          <w:lang w:val="ru-RU"/>
        </w:rPr>
        <w:t>оболочки</w:t>
      </w:r>
      <w:r w:rsidR="00CA02EC">
        <w:rPr>
          <w:rStyle w:val="q4iawc"/>
        </w:rPr>
        <w:t xml:space="preserve">         </w:t>
      </w:r>
      <w:r>
        <w:rPr>
          <w:rFonts w:ascii="CMMI10" w:hAnsi="CMMI10" w:cs="CMMI10"/>
          <w:color w:val="000000"/>
        </w:rPr>
        <w:t xml:space="preserve">: : : : : : : : : : : : : : : : : : : : : : : : : </w:t>
      </w:r>
      <w:r w:rsidR="009F2894"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11</w:t>
      </w:r>
    </w:p>
    <w:p w:rsidR="00CA02EC" w:rsidRDefault="00CA02EC" w:rsidP="009F2894">
      <w:pPr>
        <w:spacing w:after="0" w:line="240" w:lineRule="auto"/>
        <w:ind w:left="1440"/>
        <w:jc w:val="both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2.8 System Headers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Системные</w:t>
      </w:r>
      <w:r w:rsidRPr="0086114E">
        <w:rPr>
          <w:rStyle w:val="q4iawc"/>
        </w:rPr>
        <w:t xml:space="preserve"> </w:t>
      </w:r>
      <w:r>
        <w:rPr>
          <w:rStyle w:val="q4iawc"/>
          <w:lang w:val="ru-RU"/>
        </w:rPr>
        <w:t>заголовки</w:t>
      </w:r>
      <w:r>
        <w:rPr>
          <w:rStyle w:val="q4iawc"/>
        </w:rPr>
        <w:t xml:space="preserve"> </w:t>
      </w:r>
      <w:r>
        <w:rPr>
          <w:rFonts w:ascii="CMMI10" w:hAnsi="CMMI10" w:cs="CMMI10"/>
          <w:color w:val="000000"/>
        </w:rPr>
        <w:t xml:space="preserve">: : : : : : : : : : : : : : : : : : : : : : : : : : : : : </w:t>
      </w:r>
      <w:r>
        <w:rPr>
          <w:rFonts w:ascii="CMR10" w:hAnsi="CMR10" w:cs="CMR10"/>
          <w:color w:val="80171F"/>
        </w:rPr>
        <w:t>12</w:t>
      </w:r>
    </w:p>
    <w:p w:rsidR="00CA02EC" w:rsidRDefault="00CA02EC" w:rsidP="009F2894">
      <w:pPr>
        <w:spacing w:after="0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3 Macros 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: : : : : : : : : : : : : : : : : : : : : : : : : : : : : 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               </w:t>
      </w:r>
      <w:r>
        <w:rPr>
          <w:rFonts w:ascii="CMBX12" w:hAnsi="CMBX12" w:cs="CMBX12"/>
          <w:color w:val="80171F"/>
          <w:sz w:val="29"/>
          <w:szCs w:val="29"/>
        </w:rPr>
        <w:t>13</w:t>
      </w:r>
    </w:p>
    <w:p w:rsidR="00CA02EC" w:rsidRPr="009F2894" w:rsidRDefault="00CA02EC" w:rsidP="009F2894">
      <w:pPr>
        <w:spacing w:after="0" w:line="240" w:lineRule="auto"/>
        <w:ind w:left="1440"/>
        <w:rPr>
          <w:rFonts w:ascii="CMR10" w:hAnsi="CMR10" w:cs="CMR10"/>
          <w:color w:val="80171F"/>
        </w:rPr>
      </w:pPr>
      <w:r w:rsidRPr="009F2894">
        <w:rPr>
          <w:rFonts w:ascii="CMR10" w:hAnsi="CMR10" w:cs="CMR10"/>
          <w:color w:val="000000"/>
        </w:rPr>
        <w:t xml:space="preserve">3.1 </w:t>
      </w:r>
      <w:r>
        <w:rPr>
          <w:rFonts w:ascii="CMR10" w:hAnsi="CMR10" w:cs="CMR10"/>
          <w:color w:val="000000"/>
        </w:rPr>
        <w:t>Object</w:t>
      </w:r>
      <w:r w:rsidRPr="009F2894">
        <w:rPr>
          <w:rFonts w:ascii="CMR10" w:hAnsi="CMR10" w:cs="CMR10"/>
          <w:color w:val="000000"/>
        </w:rPr>
        <w:t>-</w:t>
      </w:r>
      <w:r>
        <w:rPr>
          <w:rFonts w:ascii="CMR10" w:hAnsi="CMR10" w:cs="CMR10"/>
          <w:color w:val="000000"/>
        </w:rPr>
        <w:t>like</w:t>
      </w:r>
      <w:r w:rsidRPr="009F2894">
        <w:rPr>
          <w:rFonts w:ascii="CMR10" w:hAnsi="CMR10" w:cs="CMR10"/>
          <w:color w:val="000000"/>
        </w:rPr>
        <w:t xml:space="preserve"> </w:t>
      </w:r>
      <w:r>
        <w:rPr>
          <w:rFonts w:ascii="CMR10" w:hAnsi="CMR10" w:cs="CMR10"/>
          <w:color w:val="000000"/>
        </w:rPr>
        <w:t>Macros</w:t>
      </w:r>
      <w:r w:rsidRPr="009F2894">
        <w:rPr>
          <w:rFonts w:ascii="CMR10" w:hAnsi="CMR10" w:cs="CMR10"/>
          <w:color w:val="000000"/>
        </w:rPr>
        <w:t xml:space="preserve"> </w:t>
      </w:r>
      <w:r w:rsidRPr="009F2894"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Объектно</w:t>
      </w:r>
      <w:r w:rsidRPr="009F2894">
        <w:rPr>
          <w:rStyle w:val="q4iawc"/>
        </w:rPr>
        <w:t>-</w:t>
      </w:r>
      <w:r>
        <w:rPr>
          <w:rStyle w:val="q4iawc"/>
          <w:lang w:val="ru-RU"/>
        </w:rPr>
        <w:t>подобные</w:t>
      </w:r>
      <w:r w:rsidRPr="009F2894">
        <w:rPr>
          <w:rStyle w:val="q4iawc"/>
        </w:rPr>
        <w:t xml:space="preserve"> </w:t>
      </w:r>
      <w:r>
        <w:rPr>
          <w:rStyle w:val="q4iawc"/>
          <w:lang w:val="ru-RU"/>
        </w:rPr>
        <w:t>макросы</w:t>
      </w:r>
      <w:r w:rsidRPr="009F2894">
        <w:rPr>
          <w:rFonts w:ascii="CMMI10" w:hAnsi="CMMI10" w:cs="CMMI10"/>
          <w:color w:val="000000"/>
        </w:rPr>
        <w:t xml:space="preserve">: : : : : : : : : : : :: : : : : : : : : </w:t>
      </w:r>
      <w:r w:rsidR="009F2894">
        <w:rPr>
          <w:rFonts w:ascii="CMMI10" w:hAnsi="CMMI10" w:cs="CMMI10"/>
          <w:color w:val="000000"/>
        </w:rPr>
        <w:t xml:space="preserve">  </w:t>
      </w:r>
      <w:r w:rsidRPr="009F2894">
        <w:rPr>
          <w:rFonts w:ascii="CMR10" w:hAnsi="CMR10" w:cs="CMR10"/>
          <w:color w:val="80171F"/>
        </w:rPr>
        <w:t>13</w:t>
      </w:r>
    </w:p>
    <w:p w:rsidR="00E178A5" w:rsidRPr="009F2894" w:rsidRDefault="00CA02EC" w:rsidP="009F2894">
      <w:pPr>
        <w:spacing w:after="0" w:line="240" w:lineRule="auto"/>
        <w:ind w:left="1440"/>
        <w:rPr>
          <w:rFonts w:cs="CMR10"/>
          <w:color w:val="80171F"/>
        </w:rPr>
      </w:pPr>
      <w:r w:rsidRPr="009F2894">
        <w:rPr>
          <w:rFonts w:ascii="CMR10" w:hAnsi="CMR10" w:cs="CMR10"/>
          <w:color w:val="000000"/>
        </w:rPr>
        <w:t xml:space="preserve">3.2 </w:t>
      </w:r>
      <w:r>
        <w:rPr>
          <w:rFonts w:ascii="CMR10" w:hAnsi="CMR10" w:cs="CMR10"/>
          <w:color w:val="000000"/>
        </w:rPr>
        <w:t>Function</w:t>
      </w:r>
      <w:r w:rsidRPr="009F2894">
        <w:rPr>
          <w:rFonts w:ascii="CMR10" w:hAnsi="CMR10" w:cs="CMR10"/>
          <w:color w:val="000000"/>
        </w:rPr>
        <w:t>-</w:t>
      </w:r>
      <w:r>
        <w:rPr>
          <w:rFonts w:ascii="CMR10" w:hAnsi="CMR10" w:cs="CMR10"/>
          <w:color w:val="000000"/>
        </w:rPr>
        <w:t>like</w:t>
      </w:r>
      <w:r w:rsidRPr="009F2894">
        <w:rPr>
          <w:rFonts w:ascii="CMR10" w:hAnsi="CMR10" w:cs="CMR10"/>
          <w:color w:val="000000"/>
        </w:rPr>
        <w:t xml:space="preserve"> </w:t>
      </w:r>
      <w:r>
        <w:rPr>
          <w:rFonts w:ascii="CMR10" w:hAnsi="CMR10" w:cs="CMR10"/>
          <w:color w:val="000000"/>
        </w:rPr>
        <w:t>Macros</w:t>
      </w:r>
      <w:r w:rsidRPr="009F2894">
        <w:rPr>
          <w:rFonts w:ascii="CMR10" w:hAnsi="CMR10" w:cs="CMR10"/>
          <w:color w:val="000000"/>
        </w:rPr>
        <w:t xml:space="preserve"> </w:t>
      </w:r>
      <w:r w:rsidRPr="009F2894">
        <w:rPr>
          <w:rFonts w:ascii="CMMI10" w:hAnsi="CMMI10" w:cs="CMMI10"/>
          <w:color w:val="000000"/>
        </w:rPr>
        <w:t xml:space="preserve">:  </w:t>
      </w:r>
      <w:r>
        <w:rPr>
          <w:rStyle w:val="q4iawc"/>
          <w:lang w:val="ru-RU"/>
        </w:rPr>
        <w:t>Функционально</w:t>
      </w:r>
      <w:r w:rsidRPr="009F2894">
        <w:rPr>
          <w:rStyle w:val="q4iawc"/>
        </w:rPr>
        <w:t>-</w:t>
      </w:r>
      <w:r>
        <w:rPr>
          <w:rStyle w:val="q4iawc"/>
          <w:lang w:val="ru-RU"/>
        </w:rPr>
        <w:t>подобные</w:t>
      </w:r>
      <w:r w:rsidRPr="009F2894">
        <w:rPr>
          <w:rStyle w:val="q4iawc"/>
        </w:rPr>
        <w:t xml:space="preserve"> </w:t>
      </w:r>
      <w:r>
        <w:rPr>
          <w:rStyle w:val="q4iawc"/>
          <w:lang w:val="ru-RU"/>
        </w:rPr>
        <w:t>макросы</w:t>
      </w:r>
      <w:r w:rsidR="009F2894" w:rsidRPr="009F2894">
        <w:rPr>
          <w:rFonts w:ascii="CMMI10" w:hAnsi="CMMI10" w:cs="CMMI10"/>
          <w:color w:val="000000"/>
        </w:rPr>
        <w:t xml:space="preserve">: : : : </w:t>
      </w:r>
      <w:r w:rsidRPr="009F2894">
        <w:rPr>
          <w:rFonts w:ascii="CMMI10" w:hAnsi="CMMI10" w:cs="CMMI10"/>
          <w:color w:val="000000"/>
        </w:rPr>
        <w:t>: :: : : : : : : :</w:t>
      </w:r>
      <w:r w:rsidR="009F2894">
        <w:rPr>
          <w:rFonts w:ascii="CMMI10" w:hAnsi="CMMI10" w:cs="CMMI10"/>
          <w:color w:val="000000"/>
        </w:rPr>
        <w:t xml:space="preserve">  </w:t>
      </w:r>
      <w:r w:rsidRPr="009F2894">
        <w:rPr>
          <w:rFonts w:ascii="CMMI10" w:hAnsi="CMMI10" w:cs="CMMI10"/>
          <w:color w:val="000000"/>
        </w:rPr>
        <w:t xml:space="preserve"> </w:t>
      </w:r>
      <w:r w:rsidRPr="009F2894">
        <w:rPr>
          <w:rFonts w:ascii="CMR10" w:hAnsi="CMR10" w:cs="CMR10"/>
          <w:color w:val="80171F"/>
        </w:rPr>
        <w:t>14</w:t>
      </w:r>
    </w:p>
    <w:p w:rsidR="00CA02EC" w:rsidRDefault="00CA02EC" w:rsidP="009F2894">
      <w:pPr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3.3 Macro Arguments </w:t>
      </w:r>
      <w:r>
        <w:rPr>
          <w:rFonts w:ascii="CMMI10" w:hAnsi="CMMI10" w:cs="CMMI10"/>
          <w:color w:val="000000"/>
        </w:rPr>
        <w:t xml:space="preserve">: : : </w:t>
      </w:r>
      <w:r>
        <w:rPr>
          <w:rStyle w:val="q4iawc"/>
          <w:lang w:val="ru-RU"/>
        </w:rPr>
        <w:t>Аргументы</w:t>
      </w:r>
      <w:r w:rsidRPr="00CA02EC">
        <w:rPr>
          <w:rStyle w:val="q4iawc"/>
        </w:rPr>
        <w:t xml:space="preserve"> </w:t>
      </w:r>
      <w:r>
        <w:rPr>
          <w:rStyle w:val="q4iawc"/>
          <w:lang w:val="ru-RU"/>
        </w:rPr>
        <w:t>макроса</w:t>
      </w:r>
      <w:r>
        <w:rPr>
          <w:rFonts w:ascii="CMMI10" w:hAnsi="CMMI10" w:cs="CMMI10"/>
          <w:color w:val="000000"/>
        </w:rPr>
        <w:t>: : : : : : : : : : : : : : : : : : :</w:t>
      </w:r>
      <w:r w:rsidR="009F2894">
        <w:rPr>
          <w:rFonts w:ascii="CMMI10" w:hAnsi="CMMI10" w:cs="CMMI10"/>
          <w:color w:val="000000"/>
        </w:rPr>
        <w:t xml:space="preserve">       </w:t>
      </w:r>
      <w:r>
        <w:rPr>
          <w:rFonts w:ascii="CMMI10" w:hAnsi="CMMI10" w:cs="CMMI10"/>
          <w:color w:val="000000"/>
        </w:rPr>
        <w:t xml:space="preserve">: : : : : : </w:t>
      </w:r>
      <w:r>
        <w:rPr>
          <w:rFonts w:ascii="CMR10" w:hAnsi="CMR10" w:cs="CMR10"/>
          <w:color w:val="80171F"/>
        </w:rPr>
        <w:t>15</w:t>
      </w:r>
    </w:p>
    <w:p w:rsidR="00CA02EC" w:rsidRDefault="00CA02EC" w:rsidP="009F2894">
      <w:pPr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3.4 </w:t>
      </w:r>
      <w:proofErr w:type="spellStart"/>
      <w:r>
        <w:rPr>
          <w:rFonts w:ascii="CMR10" w:hAnsi="CMR10" w:cs="CMR10"/>
          <w:color w:val="000000"/>
        </w:rPr>
        <w:t>Stringizing</w:t>
      </w:r>
      <w:proofErr w:type="spellEnd"/>
      <w:r>
        <w:rPr>
          <w:rFonts w:ascii="CMR10" w:hAnsi="CMR10" w:cs="CMR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: : : </w:t>
      </w:r>
      <w:r>
        <w:rPr>
          <w:rStyle w:val="q4iawc"/>
          <w:lang w:val="ru-RU"/>
        </w:rPr>
        <w:t>Строка</w:t>
      </w:r>
      <w:r>
        <w:rPr>
          <w:rFonts w:ascii="CMMI10" w:hAnsi="CMMI10" w:cs="CMMI10"/>
          <w:color w:val="000000"/>
        </w:rPr>
        <w:t xml:space="preserve"> : : : : : : : : : : : : : : : : : : : : : : : : : : : : : : : : : </w:t>
      </w:r>
      <w:r w:rsidR="002C4BC7">
        <w:rPr>
          <w:rFonts w:ascii="CMMI10" w:hAnsi="CMMI10" w:cs="CMMI10"/>
          <w:color w:val="000000"/>
        </w:rPr>
        <w:t xml:space="preserve">  </w:t>
      </w:r>
      <w:r w:rsidR="009F2894">
        <w:rPr>
          <w:rFonts w:ascii="CMMI10" w:hAnsi="CMMI10" w:cs="CMMI10"/>
          <w:color w:val="000000"/>
        </w:rPr>
        <w:t xml:space="preserve">   </w:t>
      </w:r>
      <w:r w:rsidR="002C4BC7">
        <w:rPr>
          <w:rFonts w:ascii="CMMI10" w:hAnsi="CMMI10" w:cs="CMMI10"/>
          <w:color w:val="000000"/>
        </w:rPr>
        <w:t xml:space="preserve">  </w:t>
      </w:r>
      <w:r>
        <w:rPr>
          <w:rFonts w:ascii="CMMI10" w:hAnsi="CMMI10" w:cs="CMMI10"/>
          <w:color w:val="000000"/>
        </w:rPr>
        <w:t xml:space="preserve">: : : : : : </w:t>
      </w:r>
      <w:r>
        <w:rPr>
          <w:rFonts w:ascii="CMR10" w:hAnsi="CMR10" w:cs="CMR10"/>
          <w:color w:val="80171F"/>
        </w:rPr>
        <w:t>16</w:t>
      </w:r>
    </w:p>
    <w:p w:rsidR="00CA02EC" w:rsidRDefault="00CA02EC" w:rsidP="009F2894">
      <w:pPr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3.5 Concatenation </w:t>
      </w:r>
      <w:r>
        <w:rPr>
          <w:rFonts w:ascii="CMMI10" w:hAnsi="CMMI10" w:cs="CMMI10"/>
          <w:color w:val="000000"/>
        </w:rPr>
        <w:t xml:space="preserve">: : : </w:t>
      </w:r>
      <w:r>
        <w:rPr>
          <w:rStyle w:val="q4iawc"/>
          <w:lang w:val="ru-RU"/>
        </w:rPr>
        <w:t>Конкатенация</w:t>
      </w:r>
      <w:r>
        <w:rPr>
          <w:rFonts w:ascii="CMMI10" w:hAnsi="CMMI10" w:cs="CMMI10"/>
          <w:color w:val="000000"/>
        </w:rPr>
        <w:t>: : : : : : : : : : : : : : : : : : : : : : : : : : : : : :</w:t>
      </w:r>
      <w:r w:rsidR="009F2894">
        <w:rPr>
          <w:rFonts w:ascii="CMMI10" w:hAnsi="CMMI10" w:cs="CMMI10"/>
          <w:color w:val="000000"/>
        </w:rPr>
        <w:t xml:space="preserve">  </w:t>
      </w:r>
      <w:r w:rsidR="002C4BC7">
        <w:rPr>
          <w:rFonts w:ascii="CMMI10" w:hAnsi="CMMI10" w:cs="CMMI10"/>
          <w:color w:val="000000"/>
        </w:rPr>
        <w:t xml:space="preserve">    </w:t>
      </w:r>
      <w:r>
        <w:rPr>
          <w:rFonts w:ascii="CMMI10" w:hAnsi="CMMI10" w:cs="CMMI10"/>
          <w:color w:val="000000"/>
        </w:rPr>
        <w:t xml:space="preserve"> : : </w:t>
      </w:r>
      <w:r>
        <w:rPr>
          <w:rFonts w:ascii="CMR10" w:hAnsi="CMR10" w:cs="CMR10"/>
          <w:color w:val="80171F"/>
        </w:rPr>
        <w:t>17</w:t>
      </w:r>
    </w:p>
    <w:p w:rsidR="00CA02EC" w:rsidRDefault="00CA02EC" w:rsidP="009F2894">
      <w:pPr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3.6 </w:t>
      </w:r>
      <w:proofErr w:type="spellStart"/>
      <w:r>
        <w:rPr>
          <w:rFonts w:ascii="CMR10" w:hAnsi="CMR10" w:cs="CMR10"/>
          <w:color w:val="000000"/>
        </w:rPr>
        <w:t>Variadic</w:t>
      </w:r>
      <w:proofErr w:type="spellEnd"/>
      <w:r>
        <w:rPr>
          <w:rFonts w:ascii="CMR10" w:hAnsi="CMR10" w:cs="CMR10"/>
          <w:color w:val="000000"/>
        </w:rPr>
        <w:t xml:space="preserve"> Macros</w:t>
      </w:r>
      <w:r>
        <w:rPr>
          <w:rFonts w:ascii="CMMI10" w:hAnsi="CMMI10" w:cs="CMMI10"/>
          <w:color w:val="000000"/>
        </w:rPr>
        <w:t xml:space="preserve">: : : </w:t>
      </w:r>
      <w:r>
        <w:rPr>
          <w:rStyle w:val="q4iawc"/>
          <w:lang w:val="ru-RU"/>
        </w:rPr>
        <w:t>Макросы</w:t>
      </w:r>
      <w:r w:rsidRPr="00CA02EC">
        <w:rPr>
          <w:rStyle w:val="q4iawc"/>
        </w:rPr>
        <w:t xml:space="preserve"> </w:t>
      </w:r>
      <w:proofErr w:type="spellStart"/>
      <w:r w:rsidRPr="00CA02EC">
        <w:rPr>
          <w:rStyle w:val="q4iawc"/>
        </w:rPr>
        <w:t>Variadic</w:t>
      </w:r>
      <w:proofErr w:type="spellEnd"/>
      <w:r>
        <w:rPr>
          <w:rFonts w:ascii="CMMI10" w:hAnsi="CMMI10" w:cs="CMMI10"/>
          <w:color w:val="000000"/>
        </w:rPr>
        <w:t xml:space="preserve">: : : : : : : : : : : : : : : : : : : : : </w:t>
      </w:r>
      <w:r w:rsidR="009F2894">
        <w:rPr>
          <w:rFonts w:ascii="CMMI10" w:hAnsi="CMMI10" w:cs="CMMI10"/>
          <w:color w:val="000000"/>
        </w:rPr>
        <w:t xml:space="preserve">     </w:t>
      </w:r>
      <w:r>
        <w:rPr>
          <w:rFonts w:ascii="CMMI10" w:hAnsi="CMMI10" w:cs="CMMI10"/>
          <w:color w:val="000000"/>
        </w:rPr>
        <w:t xml:space="preserve">: : : : : : : : </w:t>
      </w:r>
      <w:r>
        <w:rPr>
          <w:rFonts w:ascii="CMR10" w:hAnsi="CMR10" w:cs="CMR10"/>
          <w:color w:val="80171F"/>
        </w:rPr>
        <w:t>18</w:t>
      </w:r>
    </w:p>
    <w:p w:rsidR="00CA02EC" w:rsidRDefault="00CA02EC" w:rsidP="009F2894">
      <w:pPr>
        <w:spacing w:after="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3.7 Predefined Macros </w:t>
      </w:r>
      <w:r>
        <w:rPr>
          <w:rFonts w:ascii="CMMI10" w:hAnsi="CMMI10" w:cs="CMMI10"/>
          <w:color w:val="000000"/>
        </w:rPr>
        <w:t xml:space="preserve">: : </w:t>
      </w:r>
      <w:r>
        <w:rPr>
          <w:rStyle w:val="q4iawc"/>
          <w:lang w:val="ru-RU"/>
        </w:rPr>
        <w:t>Предустановленные</w:t>
      </w:r>
      <w:r w:rsidRPr="00CA02EC">
        <w:rPr>
          <w:rStyle w:val="q4iawc"/>
        </w:rPr>
        <w:t xml:space="preserve"> </w:t>
      </w:r>
      <w:r>
        <w:rPr>
          <w:rStyle w:val="q4iawc"/>
          <w:lang w:val="ru-RU"/>
        </w:rPr>
        <w:t>макросы</w:t>
      </w:r>
      <w:r>
        <w:rPr>
          <w:rFonts w:ascii="CMMI10" w:hAnsi="CMMI10" w:cs="CMMI10"/>
          <w:color w:val="000000"/>
        </w:rPr>
        <w:t>: : : : : : : : : : : : : : : :</w:t>
      </w:r>
      <w:r w:rsidR="009F2894">
        <w:rPr>
          <w:rFonts w:ascii="CMMI10" w:hAnsi="CMMI10" w:cs="CMMI10"/>
          <w:color w:val="000000"/>
        </w:rPr>
        <w:t xml:space="preserve">                              </w:t>
      </w:r>
      <w:r>
        <w:rPr>
          <w:rFonts w:ascii="CMMI10" w:hAnsi="CMMI10" w:cs="CMMI10"/>
          <w:color w:val="000000"/>
        </w:rPr>
        <w:t xml:space="preserve"> : : </w:t>
      </w:r>
      <w:r>
        <w:rPr>
          <w:rFonts w:ascii="CMR10" w:hAnsi="CMR10" w:cs="CMR10"/>
          <w:color w:val="80171F"/>
        </w:rPr>
        <w:t>20</w:t>
      </w:r>
    </w:p>
    <w:p w:rsidR="00CA02EC" w:rsidRPr="009F2894" w:rsidRDefault="00CA02EC" w:rsidP="009F2894">
      <w:pPr>
        <w:spacing w:after="0"/>
        <w:ind w:left="720"/>
        <w:rPr>
          <w:rFonts w:cs="CMR10"/>
          <w:color w:val="80171F"/>
        </w:rPr>
      </w:pPr>
      <w:r w:rsidRPr="009F2894">
        <w:rPr>
          <w:rFonts w:ascii="CMR10" w:hAnsi="CMR10" w:cs="CMR10"/>
          <w:color w:val="000000"/>
        </w:rPr>
        <w:t xml:space="preserve">3.7.1 </w:t>
      </w:r>
      <w:r>
        <w:rPr>
          <w:rFonts w:ascii="CMR10" w:hAnsi="CMR10" w:cs="CMR10"/>
          <w:color w:val="000000"/>
        </w:rPr>
        <w:t>Standard</w:t>
      </w:r>
      <w:r w:rsidRPr="009F2894">
        <w:rPr>
          <w:rFonts w:ascii="CMR10" w:hAnsi="CMR10" w:cs="CMR10"/>
          <w:color w:val="000000"/>
        </w:rPr>
        <w:t xml:space="preserve"> </w:t>
      </w:r>
      <w:r>
        <w:rPr>
          <w:rFonts w:ascii="CMR10" w:hAnsi="CMR10" w:cs="CMR10"/>
          <w:color w:val="000000"/>
        </w:rPr>
        <w:t>Predefined</w:t>
      </w:r>
      <w:r w:rsidRPr="009F2894">
        <w:rPr>
          <w:rFonts w:ascii="CMR10" w:hAnsi="CMR10" w:cs="CMR10"/>
          <w:color w:val="000000"/>
        </w:rPr>
        <w:t xml:space="preserve"> </w:t>
      </w:r>
      <w:r>
        <w:rPr>
          <w:rFonts w:ascii="CMR10" w:hAnsi="CMR10" w:cs="CMR10"/>
          <w:color w:val="000000"/>
        </w:rPr>
        <w:t>Macros</w:t>
      </w:r>
      <w:r w:rsidRPr="009F2894">
        <w:rPr>
          <w:rFonts w:ascii="CMMI10" w:hAnsi="CMMI10" w:cs="CMMI10"/>
          <w:color w:val="000000"/>
        </w:rPr>
        <w:t>:</w:t>
      </w:r>
      <w:r>
        <w:rPr>
          <w:rStyle w:val="q4iawc"/>
          <w:lang w:val="ru-RU"/>
        </w:rPr>
        <w:t>Стандартные</w:t>
      </w:r>
      <w:r w:rsidRPr="009F2894">
        <w:rPr>
          <w:rStyle w:val="q4iawc"/>
        </w:rPr>
        <w:t xml:space="preserve"> </w:t>
      </w:r>
      <w:r>
        <w:rPr>
          <w:rStyle w:val="q4iawc"/>
          <w:lang w:val="ru-RU"/>
        </w:rPr>
        <w:t>предопределенные</w:t>
      </w:r>
      <w:r w:rsidRPr="009F2894">
        <w:rPr>
          <w:rStyle w:val="q4iawc"/>
        </w:rPr>
        <w:t xml:space="preserve"> </w:t>
      </w:r>
      <w:r>
        <w:rPr>
          <w:rStyle w:val="q4iawc"/>
          <w:lang w:val="ru-RU"/>
        </w:rPr>
        <w:t>макросы</w:t>
      </w:r>
      <w:r w:rsidRPr="009F2894">
        <w:rPr>
          <w:rFonts w:ascii="CMMI10" w:hAnsi="CMMI10" w:cs="CMMI10"/>
          <w:color w:val="000000"/>
        </w:rPr>
        <w:t xml:space="preserve"> :</w:t>
      </w:r>
      <w:r w:rsidR="005C0D08" w:rsidRPr="009F2894">
        <w:rPr>
          <w:rFonts w:ascii="CMMI10" w:hAnsi="CMMI10" w:cs="CMMI10"/>
          <w:color w:val="000000"/>
        </w:rPr>
        <w:t xml:space="preserve">   </w:t>
      </w:r>
      <w:r w:rsidR="009F2894">
        <w:rPr>
          <w:rFonts w:ascii="CMMI10" w:hAnsi="CMMI10" w:cs="CMMI10"/>
          <w:color w:val="000000"/>
        </w:rPr>
        <w:t xml:space="preserve">            </w:t>
      </w:r>
      <w:r w:rsidR="005C0D08" w:rsidRPr="009F2894">
        <w:rPr>
          <w:rFonts w:ascii="CMMI10" w:hAnsi="CMMI10" w:cs="CMMI10"/>
          <w:color w:val="000000"/>
        </w:rPr>
        <w:t xml:space="preserve"> </w:t>
      </w:r>
      <w:r w:rsidRPr="009F2894">
        <w:rPr>
          <w:rFonts w:ascii="CMMI10" w:hAnsi="CMMI10" w:cs="CMMI10"/>
          <w:color w:val="000000"/>
        </w:rPr>
        <w:t xml:space="preserve"> : </w:t>
      </w:r>
      <w:r w:rsidRPr="009F2894">
        <w:rPr>
          <w:rFonts w:ascii="CMR10" w:hAnsi="CMR10" w:cs="CMR10"/>
          <w:color w:val="80171F"/>
        </w:rPr>
        <w:t>20</w:t>
      </w:r>
    </w:p>
    <w:p w:rsidR="00FF6CEC" w:rsidRPr="005C0D08" w:rsidRDefault="00CA02EC" w:rsidP="009F2894">
      <w:pPr>
        <w:spacing w:after="0"/>
        <w:ind w:left="720"/>
        <w:rPr>
          <w:rFonts w:cs="CMR10"/>
          <w:color w:val="80171F"/>
          <w:lang w:val="ru-RU"/>
        </w:rPr>
      </w:pPr>
      <w:r w:rsidRPr="00FF6CEC">
        <w:rPr>
          <w:rFonts w:ascii="CMR10" w:hAnsi="CMR10" w:cs="CMR10"/>
          <w:color w:val="000000"/>
          <w:lang w:val="ru-RU"/>
        </w:rPr>
        <w:t xml:space="preserve">3.7.2 </w:t>
      </w:r>
      <w:r>
        <w:rPr>
          <w:rFonts w:ascii="CMR10" w:hAnsi="CMR10" w:cs="CMR10"/>
          <w:color w:val="000000"/>
        </w:rPr>
        <w:t>Common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Predefined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Macros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 w:rsidRPr="00FF6CEC">
        <w:rPr>
          <w:rFonts w:ascii="CMMI10" w:hAnsi="CMMI10" w:cs="CMMI10"/>
          <w:color w:val="000000"/>
          <w:lang w:val="ru-RU"/>
        </w:rPr>
        <w:t xml:space="preserve">: </w:t>
      </w:r>
      <w:r w:rsidR="00FF6CEC">
        <w:rPr>
          <w:rStyle w:val="q4iawc"/>
          <w:lang w:val="ru-RU"/>
        </w:rPr>
        <w:t>Общие предопределенные макросы</w:t>
      </w:r>
      <w:r w:rsidRPr="00FF6CEC">
        <w:rPr>
          <w:rFonts w:ascii="CMMI10" w:hAnsi="CMMI10" w:cs="CMMI10"/>
          <w:color w:val="000000"/>
          <w:lang w:val="ru-RU"/>
        </w:rPr>
        <w:t xml:space="preserve">: : </w:t>
      </w:r>
      <w:r w:rsidR="005C0D08" w:rsidRPr="005C0D08">
        <w:rPr>
          <w:rFonts w:ascii="CMMI10" w:hAnsi="CMMI10" w:cs="CMMI10"/>
          <w:color w:val="000000"/>
          <w:lang w:val="ru-RU"/>
        </w:rPr>
        <w:t xml:space="preserve">  </w:t>
      </w:r>
      <w:r w:rsidR="009F2894" w:rsidRPr="009F2894">
        <w:rPr>
          <w:rFonts w:ascii="CMMI10" w:hAnsi="CMMI10" w:cs="CMMI10"/>
          <w:color w:val="000000"/>
          <w:lang w:val="ru-RU"/>
        </w:rPr>
        <w:t xml:space="preserve">          </w:t>
      </w:r>
      <w:r w:rsidR="005C0D08" w:rsidRPr="005C0D08">
        <w:rPr>
          <w:rFonts w:ascii="CMMI10" w:hAnsi="CMMI10" w:cs="CMMI10"/>
          <w:color w:val="000000"/>
          <w:lang w:val="ru-RU"/>
        </w:rPr>
        <w:t xml:space="preserve">      </w:t>
      </w:r>
      <w:r w:rsidRPr="00FF6CEC">
        <w:rPr>
          <w:rFonts w:ascii="CMMI10" w:hAnsi="CMMI10" w:cs="CMMI10"/>
          <w:color w:val="000000"/>
          <w:lang w:val="ru-RU"/>
        </w:rPr>
        <w:t xml:space="preserve">: : : </w:t>
      </w:r>
      <w:r w:rsidRPr="00FF6CEC">
        <w:rPr>
          <w:rFonts w:ascii="CMR10" w:hAnsi="CMR10" w:cs="CMR10"/>
          <w:color w:val="80171F"/>
          <w:lang w:val="ru-RU"/>
        </w:rPr>
        <w:t>22</w:t>
      </w:r>
    </w:p>
    <w:p w:rsidR="00FF6CEC" w:rsidRPr="005C0D08" w:rsidRDefault="00FF6CEC" w:rsidP="009F2894">
      <w:pPr>
        <w:spacing w:after="0"/>
        <w:ind w:left="720"/>
        <w:rPr>
          <w:rFonts w:ascii="CMR10" w:hAnsi="CMR10" w:cs="CMR10"/>
          <w:color w:val="80171F"/>
          <w:lang w:val="ru-RU"/>
        </w:rPr>
      </w:pPr>
      <w:r w:rsidRPr="005C0D08">
        <w:rPr>
          <w:rFonts w:ascii="CMR10" w:hAnsi="CMR10" w:cs="CMR10"/>
          <w:color w:val="000000"/>
          <w:lang w:val="ru-RU"/>
        </w:rPr>
        <w:t xml:space="preserve">3.7.3 </w:t>
      </w:r>
      <w:r>
        <w:rPr>
          <w:rFonts w:ascii="CMR10" w:hAnsi="CMR10" w:cs="CMR10"/>
          <w:color w:val="000000"/>
        </w:rPr>
        <w:t>System</w:t>
      </w:r>
      <w:r w:rsidRPr="005C0D08">
        <w:rPr>
          <w:rFonts w:ascii="CMR10" w:hAnsi="CMR10" w:cs="CMR10"/>
          <w:color w:val="000000"/>
          <w:lang w:val="ru-RU"/>
        </w:rPr>
        <w:t>-</w:t>
      </w:r>
      <w:r>
        <w:rPr>
          <w:rFonts w:ascii="CMR10" w:hAnsi="CMR10" w:cs="CMR10"/>
          <w:color w:val="000000"/>
        </w:rPr>
        <w:t>specific</w:t>
      </w:r>
      <w:r w:rsidRPr="005C0D08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Predefined</w:t>
      </w:r>
      <w:r w:rsidRPr="005C0D08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Macros</w:t>
      </w:r>
      <w:r w:rsidRPr="005C0D08">
        <w:rPr>
          <w:rFonts w:ascii="CMR10" w:hAnsi="CMR10" w:cs="CMR10"/>
          <w:color w:val="000000"/>
          <w:lang w:val="ru-RU"/>
        </w:rPr>
        <w:t xml:space="preserve"> </w:t>
      </w:r>
      <w:r w:rsidRPr="005C0D08">
        <w:rPr>
          <w:rFonts w:ascii="CMMI10" w:hAnsi="CMMI10" w:cs="CMMI10"/>
          <w:color w:val="000000"/>
          <w:lang w:val="ru-RU"/>
        </w:rPr>
        <w:t xml:space="preserve">: </w:t>
      </w:r>
      <w:r>
        <w:rPr>
          <w:rStyle w:val="q4iawc"/>
          <w:lang w:val="ru-RU"/>
        </w:rPr>
        <w:t>Системные предопределенные макросы</w:t>
      </w:r>
      <w:r w:rsidRPr="005C0D08">
        <w:rPr>
          <w:rFonts w:ascii="CMMI10" w:hAnsi="CMMI10" w:cs="CMMI10"/>
          <w:color w:val="000000"/>
          <w:lang w:val="ru-RU"/>
        </w:rPr>
        <w:t xml:space="preserve">: </w:t>
      </w:r>
      <w:r w:rsidR="009F2894" w:rsidRPr="009F2894">
        <w:rPr>
          <w:rFonts w:ascii="CMMI10" w:hAnsi="CMMI10" w:cs="CMMI10"/>
          <w:color w:val="000000"/>
          <w:lang w:val="ru-RU"/>
        </w:rPr>
        <w:t xml:space="preserve">          </w:t>
      </w:r>
      <w:r w:rsidRPr="005C0D08">
        <w:rPr>
          <w:rFonts w:ascii="CMR10" w:hAnsi="CMR10" w:cs="CMR10"/>
          <w:color w:val="80171F"/>
          <w:lang w:val="ru-RU"/>
        </w:rPr>
        <w:t>33</w:t>
      </w:r>
    </w:p>
    <w:p w:rsidR="00FF6CEC" w:rsidRPr="005C0D08" w:rsidRDefault="00FF6CEC" w:rsidP="009F2894">
      <w:pPr>
        <w:spacing w:after="0"/>
        <w:ind w:left="720"/>
        <w:rPr>
          <w:rFonts w:cs="CMR10"/>
          <w:color w:val="80171F"/>
          <w:lang w:val="ru-RU"/>
        </w:rPr>
      </w:pPr>
      <w:r w:rsidRPr="00FF6CEC">
        <w:rPr>
          <w:rFonts w:ascii="CMR10" w:hAnsi="CMR10" w:cs="CMR10"/>
          <w:color w:val="000000"/>
          <w:lang w:val="ru-RU"/>
        </w:rPr>
        <w:t xml:space="preserve">3.7.4 </w:t>
      </w:r>
      <w:r>
        <w:rPr>
          <w:rFonts w:ascii="CMR10" w:hAnsi="CMR10" w:cs="CMR10"/>
          <w:color w:val="000000"/>
        </w:rPr>
        <w:t>C</w:t>
      </w:r>
      <w:r w:rsidRPr="00FF6CEC">
        <w:rPr>
          <w:rFonts w:ascii="CMR10" w:hAnsi="CMR10" w:cs="CMR10"/>
          <w:color w:val="000000"/>
          <w:lang w:val="ru-RU"/>
        </w:rPr>
        <w:t xml:space="preserve">++ </w:t>
      </w:r>
      <w:r>
        <w:rPr>
          <w:rFonts w:ascii="CMR10" w:hAnsi="CMR10" w:cs="CMR10"/>
          <w:color w:val="000000"/>
        </w:rPr>
        <w:t>Named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Operators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 w:rsidRPr="00FF6CEC">
        <w:rPr>
          <w:rFonts w:ascii="CMMI10" w:hAnsi="CMMI10" w:cs="CMMI10"/>
          <w:color w:val="000000"/>
          <w:lang w:val="ru-RU"/>
        </w:rPr>
        <w:t xml:space="preserve">: </w:t>
      </w:r>
      <w:r>
        <w:rPr>
          <w:rStyle w:val="q4iawc"/>
          <w:lang w:val="ru-RU"/>
        </w:rPr>
        <w:t>Именованные операторы C+</w:t>
      </w:r>
      <w:r w:rsidRPr="00FF6CEC">
        <w:rPr>
          <w:rStyle w:val="q4iawc"/>
          <w:lang w:val="ru-RU"/>
        </w:rPr>
        <w:t xml:space="preserve">   </w:t>
      </w:r>
      <w:r w:rsidRPr="00FF6CEC">
        <w:rPr>
          <w:rFonts w:ascii="CMMI10" w:hAnsi="CMMI10" w:cs="CMMI10"/>
          <w:color w:val="000000"/>
          <w:lang w:val="ru-RU"/>
        </w:rPr>
        <w:t>: : : : : : : : :</w:t>
      </w:r>
      <w:r w:rsidR="005C0D08" w:rsidRPr="005C0D08">
        <w:rPr>
          <w:rFonts w:ascii="CMMI10" w:hAnsi="CMMI10" w:cs="CMMI10"/>
          <w:color w:val="000000"/>
          <w:lang w:val="ru-RU"/>
        </w:rPr>
        <w:t xml:space="preserve">                 </w:t>
      </w:r>
      <w:r w:rsidRPr="00FF6CEC">
        <w:rPr>
          <w:rFonts w:ascii="CMMI10" w:hAnsi="CMMI10" w:cs="CMMI10"/>
          <w:color w:val="000000"/>
          <w:lang w:val="ru-RU"/>
        </w:rPr>
        <w:t xml:space="preserve"> </w:t>
      </w:r>
      <w:r w:rsidR="009F2894" w:rsidRPr="009F2894">
        <w:rPr>
          <w:rFonts w:ascii="CMMI10" w:hAnsi="CMMI10" w:cs="CMMI10"/>
          <w:color w:val="000000"/>
          <w:lang w:val="ru-RU"/>
        </w:rPr>
        <w:t xml:space="preserve">          </w:t>
      </w:r>
      <w:r w:rsidRPr="00FF6CEC">
        <w:rPr>
          <w:rFonts w:ascii="CMMI10" w:hAnsi="CMMI10" w:cs="CMMI10"/>
          <w:color w:val="000000"/>
          <w:lang w:val="ru-RU"/>
        </w:rPr>
        <w:t xml:space="preserve">: </w:t>
      </w:r>
      <w:r w:rsidRPr="00FF6CEC">
        <w:rPr>
          <w:rFonts w:ascii="CMR10" w:hAnsi="CMR10" w:cs="CMR10"/>
          <w:color w:val="80171F"/>
          <w:lang w:val="ru-RU"/>
        </w:rPr>
        <w:t>34</w:t>
      </w:r>
    </w:p>
    <w:p w:rsidR="00FF6CEC" w:rsidRPr="009F2894" w:rsidRDefault="00FF6CEC" w:rsidP="009F2894">
      <w:pPr>
        <w:spacing w:after="0"/>
        <w:rPr>
          <w:rFonts w:cs="CMR10"/>
          <w:color w:val="80171F"/>
          <w:lang w:val="ru-RU"/>
        </w:rPr>
      </w:pPr>
      <w:r w:rsidRPr="00FF6CEC">
        <w:rPr>
          <w:rFonts w:ascii="CMR10" w:hAnsi="CMR10" w:cs="CMR10"/>
          <w:color w:val="000000"/>
          <w:lang w:val="ru-RU"/>
        </w:rPr>
        <w:t xml:space="preserve">3.8 </w:t>
      </w:r>
      <w:proofErr w:type="spellStart"/>
      <w:r>
        <w:rPr>
          <w:rFonts w:ascii="CMR10" w:hAnsi="CMR10" w:cs="CMR10"/>
          <w:color w:val="000000"/>
        </w:rPr>
        <w:t>Undefining</w:t>
      </w:r>
      <w:proofErr w:type="spellEnd"/>
      <w:r w:rsidRPr="00FF6CE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and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Redefining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Macros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 w:rsidRPr="00FF6CEC">
        <w:rPr>
          <w:rFonts w:ascii="CMMI10" w:hAnsi="CMMI10" w:cs="CMMI10"/>
          <w:color w:val="000000"/>
          <w:lang w:val="ru-RU"/>
        </w:rPr>
        <w:t xml:space="preserve">: </w:t>
      </w:r>
      <w:r>
        <w:rPr>
          <w:rStyle w:val="q4iawc"/>
          <w:lang w:val="ru-RU"/>
        </w:rPr>
        <w:t>Отмена определения и переопределение макросов</w:t>
      </w:r>
      <w:r w:rsidRPr="00FF6CEC">
        <w:rPr>
          <w:rFonts w:ascii="CMMI10" w:hAnsi="CMMI10" w:cs="CMMI10"/>
          <w:color w:val="000000"/>
          <w:lang w:val="ru-RU"/>
        </w:rPr>
        <w:t xml:space="preserve">: </w:t>
      </w:r>
      <w:r w:rsidR="009F2894" w:rsidRPr="009F2894">
        <w:rPr>
          <w:rFonts w:ascii="CMMI10" w:hAnsi="CMMI10" w:cs="CMMI10"/>
          <w:color w:val="000000"/>
          <w:lang w:val="ru-RU"/>
        </w:rPr>
        <w:t xml:space="preserve">       </w:t>
      </w:r>
      <w:r w:rsidRPr="00FF6CEC">
        <w:rPr>
          <w:rFonts w:ascii="CMR10" w:hAnsi="CMR10" w:cs="CMR10"/>
          <w:color w:val="80171F"/>
          <w:lang w:val="ru-RU"/>
        </w:rPr>
        <w:t>34</w:t>
      </w:r>
    </w:p>
    <w:p w:rsidR="00FF6CEC" w:rsidRDefault="00FF6CEC" w:rsidP="009F2894">
      <w:pPr>
        <w:spacing w:after="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3.9 Directives Within Macro Arguments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Директивы</w:t>
      </w:r>
      <w:r w:rsidRPr="00FF6CEC">
        <w:rPr>
          <w:rStyle w:val="q4iawc"/>
        </w:rPr>
        <w:t xml:space="preserve"> </w:t>
      </w:r>
      <w:r>
        <w:rPr>
          <w:rStyle w:val="q4iawc"/>
          <w:lang w:val="ru-RU"/>
        </w:rPr>
        <w:t>внутри</w:t>
      </w:r>
      <w:r w:rsidRPr="00FF6CEC">
        <w:rPr>
          <w:rStyle w:val="q4iawc"/>
        </w:rPr>
        <w:t xml:space="preserve"> </w:t>
      </w:r>
      <w:r>
        <w:rPr>
          <w:rStyle w:val="q4iawc"/>
          <w:lang w:val="ru-RU"/>
        </w:rPr>
        <w:t>аргументов</w:t>
      </w:r>
      <w:r w:rsidRPr="00FF6CEC">
        <w:rPr>
          <w:rStyle w:val="q4iawc"/>
        </w:rPr>
        <w:t xml:space="preserve"> </w:t>
      </w:r>
      <w:r>
        <w:rPr>
          <w:rStyle w:val="q4iawc"/>
          <w:lang w:val="ru-RU"/>
        </w:rPr>
        <w:t>макроса</w:t>
      </w:r>
      <w:r>
        <w:rPr>
          <w:rFonts w:ascii="CMMI10" w:hAnsi="CMMI10" w:cs="CMMI10"/>
          <w:color w:val="000000"/>
        </w:rPr>
        <w:t xml:space="preserve">: : : : </w:t>
      </w:r>
      <w:r w:rsidR="009F2894">
        <w:rPr>
          <w:rFonts w:ascii="CMMI10" w:hAnsi="CMMI10" w:cs="CMMI10"/>
          <w:color w:val="000000"/>
        </w:rPr>
        <w:t xml:space="preserve">                  </w:t>
      </w:r>
      <w:r>
        <w:rPr>
          <w:rFonts w:ascii="CMR10" w:hAnsi="CMR10" w:cs="CMR10"/>
          <w:color w:val="80171F"/>
        </w:rPr>
        <w:t>35</w:t>
      </w:r>
    </w:p>
    <w:p w:rsidR="00FF6CEC" w:rsidRPr="00FF6CEC" w:rsidRDefault="00FF6CEC" w:rsidP="009F2894">
      <w:pPr>
        <w:spacing w:after="0"/>
        <w:rPr>
          <w:rFonts w:ascii="CMR10" w:hAnsi="CMR10" w:cs="CMR10"/>
          <w:color w:val="80171F"/>
          <w:lang w:val="ru-RU"/>
        </w:rPr>
      </w:pPr>
      <w:r w:rsidRPr="00FF6CEC">
        <w:rPr>
          <w:rFonts w:ascii="CMR10" w:hAnsi="CMR10" w:cs="CMR10"/>
          <w:color w:val="000000"/>
          <w:lang w:val="ru-RU"/>
        </w:rPr>
        <w:t xml:space="preserve">3.10 </w:t>
      </w:r>
      <w:r>
        <w:rPr>
          <w:rFonts w:ascii="CMR10" w:hAnsi="CMR10" w:cs="CMR10"/>
          <w:color w:val="000000"/>
        </w:rPr>
        <w:t>Macro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Pitfalls</w:t>
      </w:r>
      <w:r w:rsidRPr="00FF6CEC">
        <w:rPr>
          <w:rFonts w:ascii="CMR10" w:hAnsi="CMR10" w:cs="CMR10"/>
          <w:color w:val="000000"/>
          <w:lang w:val="ru-RU"/>
        </w:rPr>
        <w:t xml:space="preserve"> </w:t>
      </w:r>
      <w:r w:rsidRPr="00FF6CEC">
        <w:rPr>
          <w:rFonts w:ascii="CMMI10" w:hAnsi="CMMI10" w:cs="CMMI10"/>
          <w:color w:val="000000"/>
          <w:lang w:val="ru-RU"/>
        </w:rPr>
        <w:t xml:space="preserve">: </w:t>
      </w:r>
      <w:r>
        <w:rPr>
          <w:rStyle w:val="q4iawc"/>
          <w:lang w:val="ru-RU"/>
        </w:rPr>
        <w:t>Подводные камни макросов</w:t>
      </w:r>
      <w:r w:rsidRPr="00FF6CEC">
        <w:rPr>
          <w:rFonts w:ascii="CMMI10" w:hAnsi="CMMI10" w:cs="CMMI10"/>
          <w:color w:val="000000"/>
          <w:lang w:val="ru-RU"/>
        </w:rPr>
        <w:t xml:space="preserve"> : : : : : : : : : : : : : : : : : : : : : : : : </w:t>
      </w:r>
      <w:r w:rsidR="009F2894" w:rsidRPr="009F2894">
        <w:rPr>
          <w:rFonts w:ascii="CMMI10" w:hAnsi="CMMI10" w:cs="CMMI10"/>
          <w:color w:val="000000"/>
          <w:lang w:val="ru-RU"/>
        </w:rPr>
        <w:t xml:space="preserve">                         </w:t>
      </w:r>
      <w:r w:rsidRPr="00FF6CEC">
        <w:rPr>
          <w:rFonts w:ascii="CMR10" w:hAnsi="CMR10" w:cs="CMR10"/>
          <w:color w:val="80171F"/>
          <w:lang w:val="ru-RU"/>
        </w:rPr>
        <w:t>35</w:t>
      </w:r>
    </w:p>
    <w:p w:rsidR="00FF6CEC" w:rsidRPr="00F67C3C" w:rsidRDefault="00FF6CEC" w:rsidP="009F2894">
      <w:pPr>
        <w:spacing w:after="0"/>
        <w:ind w:left="720"/>
        <w:rPr>
          <w:rFonts w:ascii="CMR10" w:hAnsi="CMR10" w:cs="CMR10"/>
          <w:color w:val="80171F"/>
          <w:lang w:val="ru-RU"/>
        </w:rPr>
      </w:pPr>
      <w:r w:rsidRPr="009F2894">
        <w:rPr>
          <w:rFonts w:cs="CMR10"/>
          <w:color w:val="80171F"/>
          <w:lang w:val="ru-RU"/>
        </w:rPr>
        <w:tab/>
      </w:r>
      <w:r w:rsidRPr="00F67C3C">
        <w:rPr>
          <w:rFonts w:ascii="CMR10" w:hAnsi="CMR10" w:cs="CMR10"/>
          <w:color w:val="000000"/>
          <w:lang w:val="ru-RU"/>
        </w:rPr>
        <w:t xml:space="preserve">3.10.1 </w:t>
      </w:r>
      <w:proofErr w:type="spellStart"/>
      <w:r>
        <w:rPr>
          <w:rFonts w:ascii="CMR10" w:hAnsi="CMR10" w:cs="CMR10"/>
          <w:color w:val="000000"/>
        </w:rPr>
        <w:t>Misnesting</w:t>
      </w:r>
      <w:proofErr w:type="spellEnd"/>
      <w:r w:rsidRPr="00F67C3C">
        <w:rPr>
          <w:rFonts w:ascii="CMR10" w:hAnsi="CMR10" w:cs="CMR10"/>
          <w:color w:val="000000"/>
          <w:lang w:val="ru-RU"/>
        </w:rPr>
        <w:t xml:space="preserve"> </w:t>
      </w:r>
      <w:r w:rsidRPr="00F67C3C">
        <w:rPr>
          <w:rFonts w:ascii="CMMI10" w:hAnsi="CMMI10" w:cs="CMMI10"/>
          <w:color w:val="000000"/>
          <w:lang w:val="ru-RU"/>
        </w:rPr>
        <w:t xml:space="preserve">: </w:t>
      </w:r>
      <w:r>
        <w:rPr>
          <w:rStyle w:val="q4iawc"/>
          <w:lang w:val="ru-RU"/>
        </w:rPr>
        <w:t>Неправильная вложенность</w:t>
      </w:r>
      <w:r w:rsidRPr="00F67C3C">
        <w:rPr>
          <w:rFonts w:ascii="CMMI10" w:hAnsi="CMMI10" w:cs="CMMI10"/>
          <w:color w:val="000000"/>
          <w:lang w:val="ru-RU"/>
        </w:rPr>
        <w:t xml:space="preserve">: : : : : : : : : : : : : : : : : : : : : : : </w:t>
      </w:r>
      <w:r w:rsidR="009F2894" w:rsidRPr="009F2894">
        <w:rPr>
          <w:rFonts w:ascii="CMMI10" w:hAnsi="CMMI10" w:cs="CMMI10"/>
          <w:color w:val="000000"/>
          <w:lang w:val="ru-RU"/>
        </w:rPr>
        <w:t xml:space="preserve">       </w:t>
      </w:r>
      <w:r w:rsidRPr="00F67C3C">
        <w:rPr>
          <w:rFonts w:ascii="CMR10" w:hAnsi="CMR10" w:cs="CMR10"/>
          <w:color w:val="80171F"/>
          <w:lang w:val="ru-RU"/>
        </w:rPr>
        <w:t>35</w:t>
      </w:r>
    </w:p>
    <w:p w:rsidR="00FF6CEC" w:rsidRPr="00F67C3C" w:rsidRDefault="00FF6CEC" w:rsidP="009F2894">
      <w:pPr>
        <w:spacing w:after="0"/>
        <w:ind w:left="720"/>
        <w:rPr>
          <w:rFonts w:ascii="CMR10" w:hAnsi="CMR10" w:cs="CMR10"/>
          <w:color w:val="80171F"/>
          <w:lang w:val="ru-RU"/>
        </w:rPr>
      </w:pPr>
      <w:r w:rsidRPr="00F67C3C">
        <w:rPr>
          <w:rFonts w:ascii="CMR10" w:hAnsi="CMR10" w:cs="CMR10"/>
          <w:color w:val="80171F"/>
          <w:lang w:val="ru-RU"/>
        </w:rPr>
        <w:tab/>
      </w:r>
      <w:r w:rsidRPr="00F67C3C">
        <w:rPr>
          <w:rFonts w:ascii="CMR10" w:hAnsi="CMR10" w:cs="CMR10"/>
          <w:color w:val="000000"/>
          <w:lang w:val="ru-RU"/>
        </w:rPr>
        <w:t xml:space="preserve">3.10.2 </w:t>
      </w:r>
      <w:r>
        <w:rPr>
          <w:rFonts w:ascii="CMR10" w:hAnsi="CMR10" w:cs="CMR10"/>
          <w:color w:val="000000"/>
        </w:rPr>
        <w:t>Operator</w:t>
      </w:r>
      <w:r w:rsidRPr="00F67C3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Precedence</w:t>
      </w:r>
      <w:r w:rsidRPr="00F67C3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Problems</w:t>
      </w:r>
      <w:r w:rsidRPr="00F67C3C">
        <w:rPr>
          <w:rFonts w:ascii="CMR10" w:hAnsi="CMR10" w:cs="CMR10"/>
          <w:color w:val="000000"/>
          <w:lang w:val="ru-RU"/>
        </w:rPr>
        <w:t xml:space="preserve"> </w:t>
      </w:r>
      <w:r w:rsidRPr="00F67C3C">
        <w:rPr>
          <w:rFonts w:ascii="CMMI10" w:hAnsi="CMMI10" w:cs="CMMI10"/>
          <w:color w:val="000000"/>
          <w:lang w:val="ru-RU"/>
        </w:rPr>
        <w:t xml:space="preserve">: </w:t>
      </w:r>
      <w:r>
        <w:rPr>
          <w:rStyle w:val="q4iawc"/>
          <w:lang w:val="ru-RU"/>
        </w:rPr>
        <w:t>Проблемы</w:t>
      </w:r>
      <w:r w:rsidRPr="00F67C3C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приоритета</w:t>
      </w:r>
      <w:r w:rsidRPr="00F67C3C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оператора</w:t>
      </w:r>
      <w:r w:rsidRPr="00F67C3C">
        <w:rPr>
          <w:rFonts w:ascii="CMMI10" w:hAnsi="CMMI10" w:cs="CMMI10"/>
          <w:color w:val="000000"/>
          <w:lang w:val="ru-RU"/>
        </w:rPr>
        <w:t xml:space="preserve">: : </w:t>
      </w:r>
      <w:r w:rsidR="005C0D08" w:rsidRPr="00F67C3C">
        <w:rPr>
          <w:rFonts w:ascii="CMMI10" w:hAnsi="CMMI10" w:cs="CMMI10"/>
          <w:color w:val="000000"/>
          <w:lang w:val="ru-RU"/>
        </w:rPr>
        <w:t xml:space="preserve"> </w:t>
      </w:r>
      <w:r w:rsidRPr="00F67C3C">
        <w:rPr>
          <w:rFonts w:ascii="CMMI10" w:hAnsi="CMMI10" w:cs="CMMI10"/>
          <w:color w:val="000000"/>
          <w:lang w:val="ru-RU"/>
        </w:rPr>
        <w:t>: :</w:t>
      </w:r>
      <w:r w:rsidR="009F2894" w:rsidRPr="009F2894">
        <w:rPr>
          <w:rFonts w:ascii="CMMI10" w:hAnsi="CMMI10" w:cs="CMMI10"/>
          <w:color w:val="000000"/>
          <w:lang w:val="ru-RU"/>
        </w:rPr>
        <w:t xml:space="preserve">       </w:t>
      </w:r>
      <w:r w:rsidRPr="00F67C3C">
        <w:rPr>
          <w:rFonts w:ascii="CMMI10" w:hAnsi="CMMI10" w:cs="CMMI10"/>
          <w:color w:val="000000"/>
          <w:lang w:val="ru-RU"/>
        </w:rPr>
        <w:t xml:space="preserve"> </w:t>
      </w:r>
      <w:r w:rsidRPr="00F67C3C">
        <w:rPr>
          <w:rFonts w:ascii="CMR10" w:hAnsi="CMR10" w:cs="CMR10"/>
          <w:color w:val="80171F"/>
          <w:lang w:val="ru-RU"/>
        </w:rPr>
        <w:t>36</w:t>
      </w:r>
    </w:p>
    <w:p w:rsidR="00FF6CEC" w:rsidRPr="00F67C3C" w:rsidRDefault="00FF6CEC" w:rsidP="009F2894">
      <w:pPr>
        <w:spacing w:after="0"/>
        <w:ind w:left="720"/>
        <w:rPr>
          <w:rFonts w:cs="CMR10"/>
          <w:color w:val="80171F"/>
          <w:lang w:val="ru-RU"/>
        </w:rPr>
      </w:pPr>
      <w:r w:rsidRPr="00F67C3C">
        <w:rPr>
          <w:rFonts w:ascii="CMR10" w:hAnsi="CMR10" w:cs="CMR10"/>
          <w:color w:val="80171F"/>
          <w:lang w:val="ru-RU"/>
        </w:rPr>
        <w:tab/>
      </w:r>
      <w:r w:rsidRPr="00F67C3C">
        <w:rPr>
          <w:rFonts w:ascii="CMR10" w:hAnsi="CMR10" w:cs="CMR10"/>
          <w:color w:val="000000"/>
          <w:lang w:val="ru-RU"/>
        </w:rPr>
        <w:t xml:space="preserve">3.10.3 </w:t>
      </w:r>
      <w:r>
        <w:rPr>
          <w:rFonts w:ascii="CMR10" w:hAnsi="CMR10" w:cs="CMR10"/>
          <w:color w:val="000000"/>
        </w:rPr>
        <w:t>Swallowing</w:t>
      </w:r>
      <w:r w:rsidRPr="00F67C3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the</w:t>
      </w:r>
      <w:r w:rsidRPr="00F67C3C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Semicolon</w:t>
      </w:r>
      <w:r w:rsidRPr="00F67C3C">
        <w:rPr>
          <w:rFonts w:ascii="CMR10" w:hAnsi="CMR10" w:cs="CMR10"/>
          <w:color w:val="000000"/>
          <w:lang w:val="ru-RU"/>
        </w:rPr>
        <w:t xml:space="preserve"> </w:t>
      </w:r>
      <w:r>
        <w:rPr>
          <w:rStyle w:val="q4iawc"/>
          <w:lang w:val="ru-RU"/>
        </w:rPr>
        <w:t>Проглатывание</w:t>
      </w:r>
      <w:r w:rsidRPr="00F67C3C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точки</w:t>
      </w:r>
      <w:r w:rsidRPr="00F67C3C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с</w:t>
      </w:r>
      <w:r w:rsidRPr="00F67C3C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запятой</w:t>
      </w:r>
      <w:r w:rsidRPr="00F67C3C">
        <w:rPr>
          <w:rFonts w:ascii="CMMI10" w:hAnsi="CMMI10" w:cs="CMMI10"/>
          <w:color w:val="000000"/>
          <w:lang w:val="ru-RU"/>
        </w:rPr>
        <w:t>: : : :: : : :</w:t>
      </w:r>
      <w:r w:rsidR="005C0D08" w:rsidRPr="00F67C3C">
        <w:rPr>
          <w:rFonts w:ascii="CMMI10" w:hAnsi="CMMI10" w:cs="CMMI10"/>
          <w:color w:val="000000"/>
          <w:lang w:val="ru-RU"/>
        </w:rPr>
        <w:t xml:space="preserve">  </w:t>
      </w:r>
      <w:r w:rsidRPr="00F67C3C">
        <w:rPr>
          <w:rFonts w:ascii="CMMI10" w:hAnsi="CMMI10" w:cs="CMMI10"/>
          <w:color w:val="000000"/>
          <w:lang w:val="ru-RU"/>
        </w:rPr>
        <w:t xml:space="preserve"> : :</w:t>
      </w:r>
      <w:r w:rsidR="009F2894" w:rsidRPr="009F2894">
        <w:rPr>
          <w:rFonts w:ascii="CMMI10" w:hAnsi="CMMI10" w:cs="CMMI10"/>
          <w:color w:val="000000"/>
          <w:lang w:val="ru-RU"/>
        </w:rPr>
        <w:t xml:space="preserve">      </w:t>
      </w:r>
      <w:r w:rsidRPr="00F67C3C">
        <w:rPr>
          <w:rFonts w:ascii="CMMI10" w:hAnsi="CMMI10" w:cs="CMMI10"/>
          <w:color w:val="000000"/>
          <w:lang w:val="ru-RU"/>
        </w:rPr>
        <w:t xml:space="preserve"> </w:t>
      </w:r>
      <w:r w:rsidRPr="00F67C3C">
        <w:rPr>
          <w:rFonts w:ascii="CMR10" w:hAnsi="CMR10" w:cs="CMR10"/>
          <w:color w:val="80171F"/>
          <w:lang w:val="ru-RU"/>
        </w:rPr>
        <w:t>37</w:t>
      </w:r>
    </w:p>
    <w:p w:rsidR="00FF6CEC" w:rsidRDefault="00FF6CEC" w:rsidP="009F2894">
      <w:pPr>
        <w:spacing w:after="0"/>
        <w:ind w:left="720"/>
        <w:rPr>
          <w:rFonts w:ascii="CMR10" w:hAnsi="CMR10" w:cs="CMR10"/>
          <w:color w:val="80171F"/>
        </w:rPr>
      </w:pPr>
      <w:r w:rsidRPr="00F67C3C">
        <w:rPr>
          <w:rFonts w:cs="CMR10"/>
          <w:color w:val="80171F"/>
          <w:lang w:val="ru-RU"/>
        </w:rPr>
        <w:tab/>
      </w:r>
      <w:r>
        <w:rPr>
          <w:rFonts w:ascii="CMR10" w:hAnsi="CMR10" w:cs="CMR10"/>
          <w:color w:val="000000"/>
        </w:rPr>
        <w:t xml:space="preserve">3.10.4 Duplication of Side Effects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Дублирование</w:t>
      </w:r>
      <w:r w:rsidRPr="002C4BC7">
        <w:rPr>
          <w:rStyle w:val="q4iawc"/>
        </w:rPr>
        <w:t xml:space="preserve"> </w:t>
      </w:r>
      <w:r>
        <w:rPr>
          <w:rStyle w:val="q4iawc"/>
          <w:lang w:val="ru-RU"/>
        </w:rPr>
        <w:t>побочных</w:t>
      </w:r>
      <w:r w:rsidRPr="002C4BC7">
        <w:rPr>
          <w:rStyle w:val="q4iawc"/>
        </w:rPr>
        <w:t xml:space="preserve"> </w:t>
      </w:r>
      <w:r>
        <w:rPr>
          <w:rStyle w:val="q4iawc"/>
          <w:lang w:val="ru-RU"/>
        </w:rPr>
        <w:t>эффектов</w:t>
      </w:r>
      <w:r>
        <w:rPr>
          <w:rFonts w:ascii="CMMI10" w:hAnsi="CMMI10" w:cs="CMMI10"/>
          <w:color w:val="000000"/>
        </w:rPr>
        <w:t xml:space="preserve">: : </w:t>
      </w:r>
      <w:r w:rsidR="005C0D08">
        <w:rPr>
          <w:rFonts w:ascii="CMMI10" w:hAnsi="CMMI10" w:cs="CMMI10"/>
          <w:color w:val="000000"/>
        </w:rPr>
        <w:t xml:space="preserve"> </w:t>
      </w:r>
      <w:r>
        <w:rPr>
          <w:rFonts w:ascii="CMMI10" w:hAnsi="CMMI10" w:cs="CMMI10"/>
          <w:color w:val="000000"/>
        </w:rPr>
        <w:t>: : : :</w:t>
      </w:r>
      <w:r w:rsidR="009F2894">
        <w:rPr>
          <w:rFonts w:ascii="CMMI10" w:hAnsi="CMMI10" w:cs="CMMI10"/>
          <w:color w:val="000000"/>
        </w:rPr>
        <w:t xml:space="preserve">     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37</w:t>
      </w:r>
    </w:p>
    <w:p w:rsidR="002C4BC7" w:rsidRDefault="002C4BC7" w:rsidP="009F2894">
      <w:pPr>
        <w:spacing w:after="0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80171F"/>
        </w:rPr>
        <w:tab/>
      </w:r>
      <w:r>
        <w:rPr>
          <w:rFonts w:ascii="CMR10" w:hAnsi="CMR10" w:cs="CMR10"/>
          <w:color w:val="000000"/>
        </w:rPr>
        <w:t xml:space="preserve">3.10.5 Self-Referential Macros </w:t>
      </w:r>
      <w:r>
        <w:rPr>
          <w:rStyle w:val="q4iawc"/>
          <w:lang w:val="ru-RU"/>
        </w:rPr>
        <w:t>Самореферентные</w:t>
      </w:r>
      <w:r w:rsidRPr="002C4BC7">
        <w:rPr>
          <w:rStyle w:val="q4iawc"/>
        </w:rPr>
        <w:t xml:space="preserve"> </w:t>
      </w:r>
      <w:r>
        <w:rPr>
          <w:rStyle w:val="q4iawc"/>
          <w:lang w:val="ru-RU"/>
        </w:rPr>
        <w:t>макросы</w:t>
      </w:r>
      <w:r>
        <w:rPr>
          <w:rFonts w:ascii="CMMI10" w:hAnsi="CMMI10" w:cs="CMMI10"/>
          <w:color w:val="000000"/>
        </w:rPr>
        <w:t xml:space="preserve">: : : : : : : : : : : : : : : </w:t>
      </w:r>
      <w:r w:rsidR="009F2894">
        <w:rPr>
          <w:rFonts w:ascii="CMMI10" w:hAnsi="CMMI10" w:cs="CMMI10"/>
          <w:color w:val="000000"/>
        </w:rPr>
        <w:t xml:space="preserve">       </w:t>
      </w:r>
      <w:r>
        <w:rPr>
          <w:rFonts w:ascii="CMR10" w:hAnsi="CMR10" w:cs="CMR10"/>
          <w:color w:val="80171F"/>
        </w:rPr>
        <w:t>38</w:t>
      </w:r>
    </w:p>
    <w:p w:rsidR="002C4BC7" w:rsidRDefault="002C4BC7" w:rsidP="009F2894">
      <w:pPr>
        <w:spacing w:after="0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80171F"/>
        </w:rPr>
        <w:tab/>
      </w:r>
      <w:r>
        <w:rPr>
          <w:rFonts w:ascii="CMR10" w:hAnsi="CMR10" w:cs="CMR10"/>
          <w:color w:val="000000"/>
        </w:rPr>
        <w:t xml:space="preserve">3.10.6 Argument </w:t>
      </w:r>
      <w:proofErr w:type="spellStart"/>
      <w:r>
        <w:rPr>
          <w:rFonts w:ascii="CMR10" w:hAnsi="CMR10" w:cs="CMR10"/>
          <w:color w:val="000000"/>
        </w:rPr>
        <w:t>Prescan</w:t>
      </w:r>
      <w:proofErr w:type="spellEnd"/>
      <w:r>
        <w:rPr>
          <w:rFonts w:ascii="CMR10" w:hAnsi="CMR10" w:cs="CMR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Аргумент</w:t>
      </w:r>
      <w:r w:rsidRPr="005C0D08">
        <w:rPr>
          <w:rStyle w:val="q4iawc"/>
        </w:rPr>
        <w:t xml:space="preserve"> </w:t>
      </w:r>
      <w:proofErr w:type="spellStart"/>
      <w:r w:rsidRPr="005C0D08">
        <w:rPr>
          <w:rStyle w:val="q4iawc"/>
        </w:rPr>
        <w:t>Prescan</w:t>
      </w:r>
      <w:proofErr w:type="spellEnd"/>
      <w:r>
        <w:rPr>
          <w:rStyle w:val="q4iawc"/>
        </w:rPr>
        <w:t xml:space="preserve">        </w:t>
      </w:r>
      <w:r>
        <w:rPr>
          <w:rFonts w:ascii="CMMI10" w:hAnsi="CMMI10" w:cs="CMMI10"/>
          <w:color w:val="000000"/>
        </w:rPr>
        <w:t>: : : : : : : : : : : : : : : : : : :</w:t>
      </w:r>
      <w:r w:rsidR="005C0D08">
        <w:rPr>
          <w:rFonts w:ascii="CMMI10" w:hAnsi="CMMI10" w:cs="CMMI10"/>
          <w:color w:val="000000"/>
        </w:rPr>
        <w:t xml:space="preserve">       </w:t>
      </w:r>
      <w:r>
        <w:rPr>
          <w:rFonts w:ascii="CMMI10" w:hAnsi="CMMI10" w:cs="CMMI10"/>
          <w:color w:val="000000"/>
        </w:rPr>
        <w:t xml:space="preserve"> : </w:t>
      </w:r>
      <w:r w:rsidR="009F2894">
        <w:rPr>
          <w:rFonts w:ascii="CMMI10" w:hAnsi="CMMI10" w:cs="CMMI10"/>
          <w:color w:val="000000"/>
        </w:rPr>
        <w:t xml:space="preserve">      </w:t>
      </w:r>
      <w:r>
        <w:rPr>
          <w:rFonts w:ascii="CMR10" w:hAnsi="CMR10" w:cs="CMR10"/>
          <w:color w:val="80171F"/>
        </w:rPr>
        <w:t>39</w:t>
      </w:r>
    </w:p>
    <w:p w:rsidR="002C4BC7" w:rsidRDefault="002C4BC7" w:rsidP="009F2894">
      <w:pPr>
        <w:spacing w:after="0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80171F"/>
        </w:rPr>
        <w:tab/>
      </w:r>
      <w:r>
        <w:rPr>
          <w:rFonts w:ascii="CMR10" w:hAnsi="CMR10" w:cs="CMR10"/>
          <w:color w:val="000000"/>
        </w:rPr>
        <w:t xml:space="preserve">3.10.7 Newlines in Arguments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Новые</w:t>
      </w:r>
      <w:r w:rsidRPr="005C0D08">
        <w:rPr>
          <w:rStyle w:val="q4iawc"/>
        </w:rPr>
        <w:t xml:space="preserve"> </w:t>
      </w:r>
      <w:r>
        <w:rPr>
          <w:rStyle w:val="q4iawc"/>
          <w:lang w:val="ru-RU"/>
        </w:rPr>
        <w:t>строки</w:t>
      </w:r>
      <w:r w:rsidRPr="005C0D08">
        <w:rPr>
          <w:rStyle w:val="q4iawc"/>
        </w:rPr>
        <w:t xml:space="preserve"> </w:t>
      </w:r>
      <w:r>
        <w:rPr>
          <w:rStyle w:val="q4iawc"/>
          <w:lang w:val="ru-RU"/>
        </w:rPr>
        <w:t>в</w:t>
      </w:r>
      <w:r w:rsidRPr="005C0D08">
        <w:rPr>
          <w:rStyle w:val="q4iawc"/>
        </w:rPr>
        <w:t xml:space="preserve"> </w:t>
      </w:r>
      <w:r>
        <w:rPr>
          <w:rStyle w:val="q4iawc"/>
          <w:lang w:val="ru-RU"/>
        </w:rPr>
        <w:t>аргументах</w:t>
      </w:r>
      <w:r>
        <w:rPr>
          <w:rFonts w:ascii="CMMI10" w:hAnsi="CMMI10" w:cs="CMMI10"/>
          <w:color w:val="000000"/>
        </w:rPr>
        <w:t xml:space="preserve">: : : : : : : : : </w:t>
      </w:r>
      <w:r w:rsidR="005C0D08">
        <w:rPr>
          <w:rFonts w:ascii="CMMI10" w:hAnsi="CMMI10" w:cs="CMMI10"/>
          <w:color w:val="000000"/>
        </w:rPr>
        <w:t xml:space="preserve">       </w:t>
      </w:r>
      <w:r>
        <w:rPr>
          <w:rFonts w:ascii="CMMI10" w:hAnsi="CMMI10" w:cs="CMMI10"/>
          <w:color w:val="000000"/>
        </w:rPr>
        <w:t xml:space="preserve">: : : </w:t>
      </w:r>
      <w:r w:rsidR="009F2894">
        <w:rPr>
          <w:rFonts w:ascii="CMMI10" w:hAnsi="CMMI10" w:cs="CMMI10"/>
          <w:color w:val="000000"/>
        </w:rPr>
        <w:t xml:space="preserve">      </w:t>
      </w:r>
      <w:r>
        <w:rPr>
          <w:rFonts w:ascii="CMR10" w:hAnsi="CMR10" w:cs="CMR10"/>
          <w:color w:val="80171F"/>
        </w:rPr>
        <w:t>40</w:t>
      </w:r>
    </w:p>
    <w:p w:rsidR="002C4BC7" w:rsidRPr="009F2894" w:rsidRDefault="002C4BC7" w:rsidP="00F67C3C">
      <w:pPr>
        <w:spacing w:after="0"/>
        <w:rPr>
          <w:rFonts w:ascii="CMBX12" w:hAnsi="CMBX12" w:cs="CMBX12"/>
          <w:color w:val="80171F"/>
          <w:sz w:val="29"/>
          <w:szCs w:val="29"/>
          <w:lang w:val="ru-RU"/>
        </w:rPr>
      </w:pPr>
      <w:r w:rsidRPr="009F2894">
        <w:rPr>
          <w:rFonts w:ascii="CMBX12" w:hAnsi="CMBX12" w:cs="CMBX12"/>
          <w:color w:val="000000"/>
          <w:sz w:val="29"/>
          <w:szCs w:val="29"/>
          <w:lang w:val="ru-RU"/>
        </w:rPr>
        <w:lastRenderedPageBreak/>
        <w:t xml:space="preserve">4 </w:t>
      </w:r>
      <w:r>
        <w:rPr>
          <w:rFonts w:ascii="CMBX12" w:hAnsi="CMBX12" w:cs="CMBX12"/>
          <w:color w:val="000000"/>
          <w:sz w:val="29"/>
          <w:szCs w:val="29"/>
        </w:rPr>
        <w:t>Conditionals</w:t>
      </w:r>
      <w:r w:rsidRPr="009F2894">
        <w:rPr>
          <w:rFonts w:ascii="CMBX12" w:hAnsi="CMBX12" w:cs="CMBX12"/>
          <w:color w:val="000000"/>
          <w:sz w:val="29"/>
          <w:szCs w:val="29"/>
          <w:lang w:val="ru-RU"/>
        </w:rPr>
        <w:t xml:space="preserve"> </w:t>
      </w:r>
      <w:r w:rsidRPr="009F2894">
        <w:rPr>
          <w:rFonts w:ascii="CMMI12" w:hAnsi="CMMI12" w:cs="CMMI12"/>
          <w:color w:val="000000"/>
          <w:sz w:val="29"/>
          <w:szCs w:val="29"/>
          <w:lang w:val="ru-RU"/>
        </w:rPr>
        <w:t xml:space="preserve">: </w:t>
      </w:r>
      <w:r>
        <w:rPr>
          <w:rStyle w:val="q4iawc"/>
          <w:lang w:val="ru-RU"/>
        </w:rPr>
        <w:t>Условия</w:t>
      </w:r>
      <w:r w:rsidRPr="009F2894">
        <w:rPr>
          <w:rStyle w:val="q4iawc"/>
          <w:lang w:val="ru-RU"/>
        </w:rPr>
        <w:t xml:space="preserve">              </w:t>
      </w:r>
      <w:r w:rsidRPr="009F2894">
        <w:rPr>
          <w:rFonts w:ascii="CMMI12" w:hAnsi="CMMI12" w:cs="CMMI12"/>
          <w:color w:val="000000"/>
          <w:sz w:val="29"/>
          <w:szCs w:val="29"/>
          <w:lang w:val="ru-RU"/>
        </w:rPr>
        <w:t xml:space="preserve">: : : : : : : : : : : : : : : : : : : : : : </w:t>
      </w:r>
      <w:r w:rsidR="009F2894" w:rsidRPr="009F2894">
        <w:rPr>
          <w:rFonts w:ascii="CMMI12" w:hAnsi="CMMI12" w:cs="CMMI12"/>
          <w:color w:val="000000"/>
          <w:sz w:val="29"/>
          <w:szCs w:val="29"/>
          <w:lang w:val="ru-RU"/>
        </w:rPr>
        <w:t xml:space="preserve">                          </w:t>
      </w:r>
      <w:r w:rsidRPr="009F2894">
        <w:rPr>
          <w:rFonts w:ascii="CMBX12" w:hAnsi="CMBX12" w:cs="CMBX12"/>
          <w:color w:val="80171F"/>
          <w:sz w:val="29"/>
          <w:szCs w:val="29"/>
          <w:lang w:val="ru-RU"/>
        </w:rPr>
        <w:t>40</w:t>
      </w:r>
    </w:p>
    <w:p w:rsidR="005C0D08" w:rsidRPr="009F2894" w:rsidRDefault="005C0D08" w:rsidP="00F67C3C">
      <w:pPr>
        <w:spacing w:after="0"/>
        <w:rPr>
          <w:rFonts w:ascii="CMR10" w:hAnsi="CMR10" w:cs="CMR10"/>
          <w:color w:val="80171F"/>
          <w:lang w:val="ru-RU"/>
        </w:rPr>
      </w:pPr>
      <w:r w:rsidRPr="009F2894">
        <w:rPr>
          <w:rFonts w:ascii="CMBX12" w:hAnsi="CMBX12" w:cs="CMBX12"/>
          <w:color w:val="80171F"/>
          <w:sz w:val="29"/>
          <w:szCs w:val="29"/>
          <w:lang w:val="ru-RU"/>
        </w:rPr>
        <w:t xml:space="preserve">   </w:t>
      </w:r>
      <w:r w:rsidRPr="009F2894">
        <w:rPr>
          <w:rFonts w:ascii="CMR10" w:hAnsi="CMR10" w:cs="CMR10"/>
          <w:color w:val="000000"/>
          <w:lang w:val="ru-RU"/>
        </w:rPr>
        <w:t xml:space="preserve">4.1 </w:t>
      </w:r>
      <w:r>
        <w:rPr>
          <w:rFonts w:ascii="CMR10" w:hAnsi="CMR10" w:cs="CMR10"/>
          <w:color w:val="000000"/>
        </w:rPr>
        <w:t>Conditional</w:t>
      </w:r>
      <w:r w:rsidRPr="009F2894">
        <w:rPr>
          <w:rFonts w:ascii="CMR10" w:hAnsi="CMR10" w:cs="CMR10"/>
          <w:color w:val="000000"/>
          <w:lang w:val="ru-RU"/>
        </w:rPr>
        <w:t xml:space="preserve"> </w:t>
      </w:r>
      <w:r>
        <w:rPr>
          <w:rFonts w:ascii="CMR10" w:hAnsi="CMR10" w:cs="CMR10"/>
          <w:color w:val="000000"/>
        </w:rPr>
        <w:t>Uses</w:t>
      </w:r>
      <w:r w:rsidRPr="009F2894">
        <w:rPr>
          <w:rFonts w:ascii="CMR10" w:hAnsi="CMR10" w:cs="CMR10"/>
          <w:color w:val="000000"/>
          <w:lang w:val="ru-RU"/>
        </w:rPr>
        <w:t xml:space="preserve"> </w:t>
      </w:r>
      <w:r w:rsidRPr="009F2894">
        <w:rPr>
          <w:rFonts w:ascii="CMMI10" w:hAnsi="CMMI10" w:cs="CMMI10"/>
          <w:color w:val="000000"/>
          <w:lang w:val="ru-RU"/>
        </w:rPr>
        <w:t xml:space="preserve">: </w:t>
      </w:r>
      <w:r>
        <w:rPr>
          <w:rStyle w:val="q4iawc"/>
          <w:lang w:val="ru-RU"/>
        </w:rPr>
        <w:t>Условное</w:t>
      </w:r>
      <w:r w:rsidRPr="009F2894">
        <w:rPr>
          <w:rStyle w:val="q4iawc"/>
          <w:lang w:val="ru-RU"/>
        </w:rPr>
        <w:t xml:space="preserve"> </w:t>
      </w:r>
      <w:r>
        <w:rPr>
          <w:rStyle w:val="q4iawc"/>
          <w:lang w:val="ru-RU"/>
        </w:rPr>
        <w:t>использование</w:t>
      </w:r>
      <w:r w:rsidRPr="009F2894">
        <w:rPr>
          <w:rFonts w:ascii="CMMI10" w:hAnsi="CMMI10" w:cs="CMMI10"/>
          <w:color w:val="000000"/>
          <w:lang w:val="ru-RU"/>
        </w:rPr>
        <w:t xml:space="preserve">: : : : : : : : : : : : : : : : : : : : : : : : : : </w:t>
      </w:r>
      <w:r w:rsidR="009F2894" w:rsidRPr="009F2894">
        <w:rPr>
          <w:rFonts w:ascii="CMMI10" w:hAnsi="CMMI10" w:cs="CMMI10"/>
          <w:color w:val="000000"/>
          <w:lang w:val="ru-RU"/>
        </w:rPr>
        <w:t xml:space="preserve">                      </w:t>
      </w:r>
      <w:r w:rsidRPr="009F2894">
        <w:rPr>
          <w:rFonts w:ascii="CMR10" w:hAnsi="CMR10" w:cs="CMR10"/>
          <w:color w:val="80171F"/>
          <w:lang w:val="ru-RU"/>
        </w:rPr>
        <w:t>41</w:t>
      </w:r>
    </w:p>
    <w:p w:rsidR="00FE0531" w:rsidRDefault="005C0D08" w:rsidP="00F67C3C">
      <w:pPr>
        <w:spacing w:after="0"/>
        <w:rPr>
          <w:rFonts w:ascii="CMR10" w:hAnsi="CMR10" w:cs="CMR10"/>
          <w:color w:val="80171F"/>
        </w:rPr>
      </w:pPr>
      <w:r w:rsidRPr="0086114E">
        <w:rPr>
          <w:rFonts w:ascii="CMR10" w:hAnsi="CMR10" w:cs="CMR10"/>
          <w:color w:val="80171F"/>
          <w:lang w:val="ru-RU"/>
        </w:rPr>
        <w:t xml:space="preserve">   </w:t>
      </w:r>
      <w:r>
        <w:rPr>
          <w:rFonts w:ascii="CMR10" w:hAnsi="CMR10" w:cs="CMR10"/>
          <w:color w:val="000000"/>
        </w:rPr>
        <w:t xml:space="preserve">4.2 Conditional Syntax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Условный</w:t>
      </w:r>
      <w:r w:rsidRPr="00F67C3C">
        <w:rPr>
          <w:rStyle w:val="q4iawc"/>
        </w:rPr>
        <w:t xml:space="preserve"> </w:t>
      </w:r>
      <w:r>
        <w:rPr>
          <w:rStyle w:val="q4iawc"/>
          <w:lang w:val="ru-RU"/>
        </w:rPr>
        <w:t>синтаксис</w:t>
      </w:r>
      <w:r>
        <w:rPr>
          <w:rStyle w:val="q4iawc"/>
        </w:rPr>
        <w:t xml:space="preserve">  </w:t>
      </w:r>
      <w:r>
        <w:rPr>
          <w:rFonts w:ascii="CMMI10" w:hAnsi="CMMI10" w:cs="CMMI10"/>
          <w:color w:val="000000"/>
        </w:rPr>
        <w:t>: : : : : : : : : : : : : : : : : : : : : : : : : : : :</w:t>
      </w:r>
      <w:r w:rsidR="009F2894">
        <w:rPr>
          <w:rFonts w:ascii="CMMI10" w:hAnsi="CMMI10" w:cs="CMMI10"/>
          <w:color w:val="000000"/>
        </w:rPr>
        <w:t xml:space="preserve">                    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41</w:t>
      </w:r>
    </w:p>
    <w:p w:rsidR="005C0D08" w:rsidRDefault="005C0D08" w:rsidP="00F67C3C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4.2.1 </w:t>
      </w:r>
      <w:proofErr w:type="spellStart"/>
      <w:r>
        <w:rPr>
          <w:rFonts w:ascii="CMR10" w:hAnsi="CMR10" w:cs="CMR10"/>
          <w:color w:val="000000"/>
        </w:rPr>
        <w:t>Ifdef</w:t>
      </w:r>
      <w:proofErr w:type="spellEnd"/>
      <w:r>
        <w:rPr>
          <w:rFonts w:ascii="CMR10" w:hAnsi="CMR10" w:cs="CMR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: : : : : : : : : : : : : : : : : : : : : : : : : : : : : : : : : : : : : : : : : : : : : : : : : : : : : </w:t>
      </w:r>
      <w:r w:rsidR="009F2894">
        <w:rPr>
          <w:rFonts w:ascii="CMMI10" w:hAnsi="CMMI10" w:cs="CMMI10"/>
          <w:color w:val="000000"/>
        </w:rPr>
        <w:t xml:space="preserve">               </w:t>
      </w:r>
      <w:r>
        <w:rPr>
          <w:rFonts w:ascii="CMR10" w:hAnsi="CMR10" w:cs="CMR10"/>
          <w:color w:val="80171F"/>
        </w:rPr>
        <w:t>41</w:t>
      </w:r>
    </w:p>
    <w:p w:rsidR="005C0D08" w:rsidRDefault="005C0D08" w:rsidP="00F67C3C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4.2.2 If </w:t>
      </w:r>
      <w:r>
        <w:rPr>
          <w:rFonts w:ascii="CMMI10" w:hAnsi="CMMI10" w:cs="CMMI10"/>
          <w:color w:val="000000"/>
        </w:rPr>
        <w:t>: : : : : : : : : : : : : : : : : : : : : : : : : : : : : : : : : : : : : : : : : : : : :: : : : : : : : : : :</w:t>
      </w:r>
      <w:r w:rsidR="009F2894">
        <w:rPr>
          <w:rFonts w:ascii="CMMI10" w:hAnsi="CMMI10" w:cs="CMMI10"/>
          <w:color w:val="000000"/>
        </w:rPr>
        <w:t xml:space="preserve">             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42</w:t>
      </w:r>
    </w:p>
    <w:p w:rsidR="005C0D08" w:rsidRDefault="005C0D08" w:rsidP="00F67C3C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4.2.3 Defined </w:t>
      </w:r>
      <w:r>
        <w:rPr>
          <w:rFonts w:ascii="CMMI10" w:hAnsi="CMMI10" w:cs="CMMI10"/>
          <w:color w:val="000000"/>
        </w:rPr>
        <w:t>: : : : : : : : : : : : : : : : : : : : : : : : : : : : : : : : : : : : : : : :     : : : : : : : : :</w:t>
      </w:r>
      <w:r w:rsidR="009F2894">
        <w:rPr>
          <w:rFonts w:ascii="CMMI10" w:hAnsi="CMMI10" w:cs="CMMI10"/>
          <w:color w:val="000000"/>
        </w:rPr>
        <w:t xml:space="preserve">             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43</w:t>
      </w:r>
    </w:p>
    <w:p w:rsidR="005C0D08" w:rsidRDefault="005C0D08" w:rsidP="00F67C3C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4.2.4 Else </w:t>
      </w:r>
      <w:r>
        <w:rPr>
          <w:rFonts w:ascii="CMMI10" w:hAnsi="CMMI10" w:cs="CMMI10"/>
          <w:color w:val="000000"/>
        </w:rPr>
        <w:t xml:space="preserve">: : : : : : : : : : : : : : : : : : : : : : : : : : : : : : : : : : : : : : : : : : : :: : : : : : : : : : </w:t>
      </w:r>
      <w:r w:rsidR="009F2894">
        <w:rPr>
          <w:rFonts w:ascii="CMMI10" w:hAnsi="CMMI10" w:cs="CMMI10"/>
          <w:color w:val="000000"/>
        </w:rPr>
        <w:t xml:space="preserve">              </w:t>
      </w:r>
      <w:r>
        <w:rPr>
          <w:rFonts w:ascii="CMR10" w:hAnsi="CMR10" w:cs="CMR10"/>
          <w:color w:val="80171F"/>
        </w:rPr>
        <w:t>44</w:t>
      </w:r>
    </w:p>
    <w:p w:rsidR="005C0D08" w:rsidRDefault="005C0D08" w:rsidP="00F67C3C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4.2.5 </w:t>
      </w:r>
      <w:proofErr w:type="spellStart"/>
      <w:r>
        <w:rPr>
          <w:rFonts w:ascii="CMR10" w:hAnsi="CMR10" w:cs="CMR10"/>
          <w:color w:val="000000"/>
        </w:rPr>
        <w:t>Elif</w:t>
      </w:r>
      <w:proofErr w:type="spellEnd"/>
      <w:r>
        <w:rPr>
          <w:rFonts w:ascii="CMR10" w:hAnsi="CMR10" w:cs="CMR10"/>
          <w:color w:val="000000"/>
        </w:rPr>
        <w:t xml:space="preserve"> </w:t>
      </w:r>
      <w:r>
        <w:rPr>
          <w:rFonts w:ascii="CMMI10" w:hAnsi="CMMI10" w:cs="CMMI10"/>
          <w:color w:val="000000"/>
        </w:rPr>
        <w:t>: : : : : : : : : : : : : : : : : : : : : : : : : : : : : : : : : : : : : : : : : : : : : : : : : : : : : :</w:t>
      </w:r>
      <w:r w:rsidR="009F2894">
        <w:rPr>
          <w:rFonts w:ascii="CMMI10" w:hAnsi="CMMI10" w:cs="CMMI10"/>
          <w:color w:val="000000"/>
        </w:rPr>
        <w:t xml:space="preserve">             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44</w:t>
      </w:r>
    </w:p>
    <w:p w:rsidR="005C0D08" w:rsidRDefault="005C0D08" w:rsidP="00F67C3C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4.2.6 </w:t>
      </w:r>
      <w:r>
        <w:rPr>
          <w:rFonts w:ascii="CMTT10" w:hAnsi="CMTT10" w:cs="CMTT10"/>
          <w:color w:val="000000"/>
        </w:rPr>
        <w:t>__</w:t>
      </w:r>
      <w:proofErr w:type="spellStart"/>
      <w:r>
        <w:rPr>
          <w:rFonts w:ascii="CMTT10" w:hAnsi="CMTT10" w:cs="CMTT10"/>
          <w:color w:val="000000"/>
        </w:rPr>
        <w:t>has_attribute</w:t>
      </w:r>
      <w:proofErr w:type="spellEnd"/>
      <w:r>
        <w:rPr>
          <w:rFonts w:ascii="CMTT10" w:hAnsi="CMTT10" w:cs="CMTT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: : : : : : : : : : : : : : : : : : : : : : : : : : : : : :  : : : : :           : : : : : </w:t>
      </w:r>
      <w:r w:rsidR="009F2894">
        <w:rPr>
          <w:rFonts w:ascii="CMMI10" w:hAnsi="CMMI10" w:cs="CMMI10"/>
          <w:color w:val="000000"/>
        </w:rPr>
        <w:t xml:space="preserve">              </w:t>
      </w:r>
      <w:r>
        <w:rPr>
          <w:rFonts w:ascii="CMR10" w:hAnsi="CMR10" w:cs="CMR10"/>
          <w:color w:val="80171F"/>
        </w:rPr>
        <w:t>45</w:t>
      </w:r>
    </w:p>
    <w:p w:rsidR="005C0D08" w:rsidRDefault="005C0D08" w:rsidP="00F67C3C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4.2.7 </w:t>
      </w:r>
      <w:r>
        <w:rPr>
          <w:rFonts w:ascii="CMTT10" w:hAnsi="CMTT10" w:cs="CMTT10"/>
          <w:color w:val="000000"/>
        </w:rPr>
        <w:t>__</w:t>
      </w:r>
      <w:proofErr w:type="spellStart"/>
      <w:r>
        <w:rPr>
          <w:rFonts w:ascii="CMTT10" w:hAnsi="CMTT10" w:cs="CMTT10"/>
          <w:color w:val="000000"/>
        </w:rPr>
        <w:t>has_cpp_attribute</w:t>
      </w:r>
      <w:proofErr w:type="spellEnd"/>
      <w:r>
        <w:rPr>
          <w:rFonts w:ascii="CMTT10" w:hAnsi="CMTT10" w:cs="CMTT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: : : : : : : : : : : : : : : : : : : : : : : : : : : : : : : : : : :           </w:t>
      </w:r>
      <w:r w:rsidR="009F2894">
        <w:rPr>
          <w:rFonts w:ascii="CMMI10" w:hAnsi="CMMI10" w:cs="CMMI10"/>
          <w:color w:val="000000"/>
        </w:rPr>
        <w:t xml:space="preserve">            </w:t>
      </w:r>
      <w:r>
        <w:rPr>
          <w:rFonts w:ascii="CMMI10" w:hAnsi="CMMI10" w:cs="CMMI10"/>
          <w:color w:val="000000"/>
        </w:rPr>
        <w:t xml:space="preserve">  </w:t>
      </w:r>
      <w:r w:rsidR="009F2894">
        <w:rPr>
          <w:rFonts w:ascii="CMMI10" w:hAnsi="CMMI10" w:cs="CMMI10"/>
          <w:color w:val="000000"/>
        </w:rPr>
        <w:t xml:space="preserve">  </w:t>
      </w:r>
      <w:r>
        <w:rPr>
          <w:rFonts w:ascii="CMMI10" w:hAnsi="CMMI10" w:cs="CMMI10"/>
          <w:color w:val="000000"/>
        </w:rPr>
        <w:t xml:space="preserve">  </w:t>
      </w:r>
      <w:r>
        <w:rPr>
          <w:rFonts w:ascii="CMR10" w:hAnsi="CMR10" w:cs="CMR10"/>
          <w:color w:val="80171F"/>
        </w:rPr>
        <w:t>45</w:t>
      </w:r>
    </w:p>
    <w:p w:rsidR="005C0D08" w:rsidRDefault="005C0D08" w:rsidP="00F67C3C">
      <w:pPr>
        <w:autoSpaceDE w:val="0"/>
        <w:autoSpaceDN w:val="0"/>
        <w:adjustRightInd w:val="0"/>
        <w:spacing w:after="0" w:line="240" w:lineRule="auto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4.2.8 </w:t>
      </w:r>
      <w:r>
        <w:rPr>
          <w:rFonts w:ascii="CMTT10" w:hAnsi="CMTT10" w:cs="CMTT10"/>
          <w:color w:val="000000"/>
        </w:rPr>
        <w:t>__</w:t>
      </w:r>
      <w:proofErr w:type="spellStart"/>
      <w:r>
        <w:rPr>
          <w:rFonts w:ascii="CMTT10" w:hAnsi="CMTT10" w:cs="CMTT10"/>
          <w:color w:val="000000"/>
        </w:rPr>
        <w:t>has_builtin</w:t>
      </w:r>
      <w:proofErr w:type="spellEnd"/>
      <w:r>
        <w:rPr>
          <w:rFonts w:ascii="CMTT10" w:hAnsi="CMTT10" w:cs="CMTT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: : : : : : : : : : : : : : : : : : : : : : : : : : : : : : : : : : : : : : :          </w:t>
      </w:r>
      <w:r w:rsidR="009F2894">
        <w:rPr>
          <w:rFonts w:ascii="CMMI10" w:hAnsi="CMMI10" w:cs="CMMI10"/>
          <w:color w:val="000000"/>
        </w:rPr>
        <w:t xml:space="preserve">     </w:t>
      </w:r>
      <w:r>
        <w:rPr>
          <w:rFonts w:ascii="CMMI10" w:hAnsi="CMMI10" w:cs="CMMI10"/>
          <w:color w:val="000000"/>
        </w:rPr>
        <w:t xml:space="preserve"> : : :</w:t>
      </w:r>
      <w:r w:rsidR="009F2894">
        <w:rPr>
          <w:rFonts w:ascii="CMMI10" w:hAnsi="CMMI10" w:cs="CMMI10"/>
          <w:color w:val="000000"/>
        </w:rPr>
        <w:t xml:space="preserve">       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45</w:t>
      </w:r>
    </w:p>
    <w:p w:rsidR="005C0D08" w:rsidRDefault="005C0D08" w:rsidP="00F67C3C">
      <w:pPr>
        <w:spacing w:after="0" w:line="240" w:lineRule="auto"/>
        <w:ind w:left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4.2.9 </w:t>
      </w:r>
      <w:r>
        <w:rPr>
          <w:rFonts w:ascii="CMTT10" w:hAnsi="CMTT10" w:cs="CMTT10"/>
          <w:color w:val="000000"/>
        </w:rPr>
        <w:t>__</w:t>
      </w:r>
      <w:proofErr w:type="spellStart"/>
      <w:r>
        <w:rPr>
          <w:rFonts w:ascii="CMTT10" w:hAnsi="CMTT10" w:cs="CMTT10"/>
          <w:color w:val="000000"/>
        </w:rPr>
        <w:t>has_include</w:t>
      </w:r>
      <w:proofErr w:type="spellEnd"/>
      <w:r>
        <w:rPr>
          <w:rFonts w:ascii="CMTT10" w:hAnsi="CMTT10" w:cs="CMTT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: : : : : : : : : : : : : : : : : : : : : : : : : : : : : : : : : : : : : : : : : :      </w:t>
      </w:r>
      <w:r w:rsidR="009F2894">
        <w:rPr>
          <w:rFonts w:ascii="CMMI10" w:hAnsi="CMMI10" w:cs="CMMI10"/>
          <w:color w:val="000000"/>
        </w:rPr>
        <w:t xml:space="preserve">              </w:t>
      </w:r>
      <w:r>
        <w:rPr>
          <w:rFonts w:ascii="CMMI10" w:hAnsi="CMMI10" w:cs="CMMI10"/>
          <w:color w:val="000000"/>
        </w:rPr>
        <w:t xml:space="preserve">   </w:t>
      </w:r>
      <w:r>
        <w:rPr>
          <w:rFonts w:ascii="CMR10" w:hAnsi="CMR10" w:cs="CMR10"/>
          <w:color w:val="80171F"/>
        </w:rPr>
        <w:t>46</w:t>
      </w:r>
    </w:p>
    <w:p w:rsidR="00FE0531" w:rsidRDefault="00FE0531" w:rsidP="00F67C3C">
      <w:pPr>
        <w:spacing w:after="0" w:line="240" w:lineRule="auto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   4.3 Deleted Code </w:t>
      </w:r>
      <w:r>
        <w:rPr>
          <w:rFonts w:ascii="CMMI10" w:hAnsi="CMMI10" w:cs="CMMI10"/>
          <w:color w:val="000000"/>
        </w:rPr>
        <w:t xml:space="preserve">: : : : : : : : : : : : : : : : : : : : : : : : : : : : : : : : : : : : : : : : : : : : : : : : : </w:t>
      </w:r>
      <w:r w:rsidR="009F2894">
        <w:rPr>
          <w:rFonts w:ascii="CMMI10" w:hAnsi="CMMI10" w:cs="CMMI10"/>
          <w:color w:val="000000"/>
        </w:rPr>
        <w:t xml:space="preserve">                     </w:t>
      </w:r>
      <w:r>
        <w:rPr>
          <w:rFonts w:ascii="CMR10" w:hAnsi="CMR10" w:cs="CMR10"/>
          <w:color w:val="80171F"/>
        </w:rPr>
        <w:t>46</w:t>
      </w:r>
    </w:p>
    <w:p w:rsidR="00FE0531" w:rsidRDefault="00FE0531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5 Diagnostics</w:t>
      </w:r>
      <w:r>
        <w:rPr>
          <w:rFonts w:ascii="CMMI12" w:hAnsi="CMMI12" w:cs="CMMI12"/>
          <w:color w:val="000000"/>
          <w:sz w:val="29"/>
          <w:szCs w:val="29"/>
        </w:rPr>
        <w:t>: : : : : : : : : : : : : : : : : : : : : : : : : : : : : : : : : : : : :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                 </w:t>
      </w:r>
      <w:r>
        <w:rPr>
          <w:rFonts w:ascii="CMMI12" w:hAnsi="CMMI12" w:cs="CMMI12"/>
          <w:color w:val="000000"/>
          <w:sz w:val="29"/>
          <w:szCs w:val="29"/>
        </w:rPr>
        <w:t xml:space="preserve"> </w:t>
      </w:r>
      <w:r>
        <w:rPr>
          <w:rFonts w:ascii="CMBX12" w:hAnsi="CMBX12" w:cs="CMBX12"/>
          <w:color w:val="80171F"/>
          <w:sz w:val="29"/>
          <w:szCs w:val="29"/>
        </w:rPr>
        <w:t>47</w:t>
      </w:r>
    </w:p>
    <w:p w:rsidR="00FE0531" w:rsidRDefault="00FE0531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6 Line Control 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: : : : : : : : : : : : : : : : : : : :  : : : 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                 </w:t>
      </w:r>
      <w:r>
        <w:rPr>
          <w:rFonts w:ascii="CMBX12" w:hAnsi="CMBX12" w:cs="CMBX12"/>
          <w:color w:val="80171F"/>
          <w:sz w:val="29"/>
          <w:szCs w:val="29"/>
        </w:rPr>
        <w:t>47</w:t>
      </w:r>
    </w:p>
    <w:p w:rsidR="00FE0531" w:rsidRDefault="00FE0531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7 </w:t>
      </w:r>
      <w:proofErr w:type="spellStart"/>
      <w:r>
        <w:rPr>
          <w:rFonts w:ascii="CMBX12" w:hAnsi="CMBX12" w:cs="CMBX12"/>
          <w:color w:val="000000"/>
          <w:sz w:val="29"/>
          <w:szCs w:val="29"/>
        </w:rPr>
        <w:t>Pragmas</w:t>
      </w:r>
      <w:proofErr w:type="spellEnd"/>
      <w:r>
        <w:rPr>
          <w:rFonts w:ascii="CMMI12" w:hAnsi="CMMI12" w:cs="CMMI12"/>
          <w:color w:val="000000"/>
          <w:sz w:val="29"/>
          <w:szCs w:val="29"/>
        </w:rPr>
        <w:t xml:space="preserve">: : : : : : : : : : : : : : : : : : : : : : : : :   : : : : : : : : : : : : : 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                 </w:t>
      </w:r>
      <w:r>
        <w:rPr>
          <w:rFonts w:ascii="CMBX12" w:hAnsi="CMBX12" w:cs="CMBX12"/>
          <w:color w:val="80171F"/>
          <w:sz w:val="29"/>
          <w:szCs w:val="29"/>
        </w:rPr>
        <w:t>48</w:t>
      </w:r>
    </w:p>
    <w:p w:rsidR="00FE0531" w:rsidRDefault="00FE0531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8 Other Directives </w:t>
      </w:r>
      <w:r>
        <w:rPr>
          <w:rFonts w:ascii="CMMI12" w:hAnsi="CMMI12" w:cs="CMMI12"/>
          <w:color w:val="000000"/>
          <w:sz w:val="29"/>
          <w:szCs w:val="29"/>
        </w:rPr>
        <w:t xml:space="preserve">: </w:t>
      </w:r>
      <w:r>
        <w:rPr>
          <w:rStyle w:val="q4iawc"/>
          <w:lang w:val="ru-RU"/>
        </w:rPr>
        <w:t>Другие</w:t>
      </w:r>
      <w:r w:rsidRPr="00FE0531">
        <w:rPr>
          <w:rStyle w:val="q4iawc"/>
        </w:rPr>
        <w:t xml:space="preserve"> </w:t>
      </w:r>
      <w:r>
        <w:rPr>
          <w:rStyle w:val="q4iawc"/>
          <w:lang w:val="ru-RU"/>
        </w:rPr>
        <w:t>Директивы</w:t>
      </w:r>
      <w:r>
        <w:rPr>
          <w:rStyle w:val="q4iawc"/>
        </w:rPr>
        <w:t xml:space="preserve">                              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                </w:t>
      </w:r>
      <w:r>
        <w:rPr>
          <w:rFonts w:ascii="CMBX12" w:hAnsi="CMBX12" w:cs="CMBX12"/>
          <w:color w:val="80171F"/>
          <w:sz w:val="29"/>
          <w:szCs w:val="29"/>
        </w:rPr>
        <w:t>49</w:t>
      </w:r>
    </w:p>
    <w:p w:rsidR="00FE0531" w:rsidRDefault="00FE0531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9 Preprocessor Output 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: : : : : :         : : : : : : : : 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                 </w:t>
      </w:r>
      <w:r>
        <w:rPr>
          <w:rFonts w:ascii="CMBX12" w:hAnsi="CMBX12" w:cs="CMBX12"/>
          <w:color w:val="80171F"/>
          <w:sz w:val="29"/>
          <w:szCs w:val="29"/>
        </w:rPr>
        <w:t>50</w:t>
      </w:r>
    </w:p>
    <w:p w:rsidR="00FE0531" w:rsidRDefault="00FE0531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10 Traditional Mode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: : : : :      : : : : : : : : : : : : 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                 </w:t>
      </w:r>
      <w:r>
        <w:rPr>
          <w:rFonts w:ascii="CMBX12" w:hAnsi="CMBX12" w:cs="CMBX12"/>
          <w:color w:val="80171F"/>
          <w:sz w:val="29"/>
          <w:szCs w:val="29"/>
        </w:rPr>
        <w:t>51</w:t>
      </w:r>
    </w:p>
    <w:p w:rsidR="00FE0531" w:rsidRDefault="00FE0531" w:rsidP="00F67C3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10.1 Traditional lexical analysis </w:t>
      </w:r>
      <w:r>
        <w:rPr>
          <w:rFonts w:ascii="CMMI10" w:hAnsi="CMMI10" w:cs="CMMI10"/>
          <w:color w:val="000000"/>
        </w:rPr>
        <w:t xml:space="preserve">: </w:t>
      </w:r>
      <w:r w:rsidR="00B478E4">
        <w:rPr>
          <w:rStyle w:val="q4iawc"/>
          <w:lang w:val="ru-RU"/>
        </w:rPr>
        <w:t>Традиционный</w:t>
      </w:r>
      <w:r w:rsidR="00B478E4" w:rsidRPr="00B478E4">
        <w:rPr>
          <w:rStyle w:val="q4iawc"/>
        </w:rPr>
        <w:t xml:space="preserve"> </w:t>
      </w:r>
      <w:r w:rsidR="00B478E4">
        <w:rPr>
          <w:rStyle w:val="q4iawc"/>
          <w:lang w:val="ru-RU"/>
        </w:rPr>
        <w:t>лексический</w:t>
      </w:r>
      <w:r w:rsidR="00B478E4" w:rsidRPr="00B478E4">
        <w:rPr>
          <w:rStyle w:val="q4iawc"/>
        </w:rPr>
        <w:t xml:space="preserve"> </w:t>
      </w:r>
      <w:r w:rsidR="00B478E4">
        <w:rPr>
          <w:rStyle w:val="q4iawc"/>
          <w:lang w:val="ru-RU"/>
        </w:rPr>
        <w:t>анализ</w:t>
      </w:r>
      <w:r w:rsidR="00B478E4">
        <w:rPr>
          <w:rStyle w:val="q4iawc"/>
        </w:rPr>
        <w:t xml:space="preserve">      </w:t>
      </w:r>
      <w:r>
        <w:rPr>
          <w:rFonts w:ascii="CMMI10" w:hAnsi="CMMI10" w:cs="CMMI10"/>
          <w:color w:val="000000"/>
        </w:rPr>
        <w:t>: : : : :</w:t>
      </w:r>
      <w:r w:rsidR="009F2894">
        <w:rPr>
          <w:rFonts w:ascii="CMMI10" w:hAnsi="CMMI10" w:cs="CMMI10"/>
          <w:color w:val="000000"/>
        </w:rPr>
        <w:t xml:space="preserve">   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51</w:t>
      </w:r>
    </w:p>
    <w:p w:rsidR="00FE0531" w:rsidRDefault="00FE0531" w:rsidP="00F67C3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10.2 Traditional macros </w:t>
      </w:r>
      <w:r>
        <w:rPr>
          <w:rFonts w:ascii="CMMI10" w:hAnsi="CMMI10" w:cs="CMMI10"/>
          <w:color w:val="000000"/>
        </w:rPr>
        <w:t xml:space="preserve">: </w:t>
      </w:r>
      <w:r w:rsidR="00B478E4">
        <w:rPr>
          <w:rStyle w:val="q4iawc"/>
          <w:lang w:val="ru-RU"/>
        </w:rPr>
        <w:t>Традиционные</w:t>
      </w:r>
      <w:r w:rsidR="00B478E4" w:rsidRPr="00B478E4">
        <w:rPr>
          <w:rStyle w:val="q4iawc"/>
        </w:rPr>
        <w:t xml:space="preserve"> </w:t>
      </w:r>
      <w:r w:rsidR="00B478E4">
        <w:rPr>
          <w:rStyle w:val="q4iawc"/>
          <w:lang w:val="ru-RU"/>
        </w:rPr>
        <w:t>макросы</w:t>
      </w:r>
      <w:r w:rsidR="00B478E4">
        <w:rPr>
          <w:rFonts w:ascii="CMMI10" w:hAnsi="CMMI10" w:cs="CMMI10"/>
          <w:color w:val="000000"/>
        </w:rPr>
        <w:t xml:space="preserve">: : : : : : </w:t>
      </w:r>
      <w:r>
        <w:rPr>
          <w:rFonts w:ascii="CMMI10" w:hAnsi="CMMI10" w:cs="CMMI10"/>
          <w:color w:val="000000"/>
        </w:rPr>
        <w:t xml:space="preserve">: : : : : : : : : : : : : : : : </w:t>
      </w:r>
      <w:r w:rsidR="009F2894">
        <w:rPr>
          <w:rFonts w:ascii="CMMI10" w:hAnsi="CMMI10" w:cs="CMMI10"/>
          <w:color w:val="000000"/>
        </w:rPr>
        <w:t xml:space="preserve">    </w:t>
      </w:r>
      <w:r>
        <w:rPr>
          <w:rFonts w:ascii="CMR10" w:hAnsi="CMR10" w:cs="CMR10"/>
          <w:color w:val="80171F"/>
        </w:rPr>
        <w:t>52</w:t>
      </w:r>
    </w:p>
    <w:p w:rsidR="00FE0531" w:rsidRPr="009F2894" w:rsidRDefault="00FE0531" w:rsidP="00F67C3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80171F"/>
        </w:rPr>
      </w:pPr>
      <w:r w:rsidRPr="009F2894">
        <w:rPr>
          <w:rFonts w:ascii="CMR10" w:hAnsi="CMR10" w:cs="CMR10"/>
          <w:color w:val="000000"/>
        </w:rPr>
        <w:t xml:space="preserve">10.3 </w:t>
      </w:r>
      <w:r>
        <w:rPr>
          <w:rFonts w:ascii="CMR10" w:hAnsi="CMR10" w:cs="CMR10"/>
          <w:color w:val="000000"/>
        </w:rPr>
        <w:t>Traditional</w:t>
      </w:r>
      <w:r w:rsidRPr="009F2894">
        <w:rPr>
          <w:rFonts w:ascii="CMR10" w:hAnsi="CMR10" w:cs="CMR10"/>
          <w:color w:val="000000"/>
        </w:rPr>
        <w:t xml:space="preserve"> </w:t>
      </w:r>
      <w:r>
        <w:rPr>
          <w:rFonts w:ascii="CMR10" w:hAnsi="CMR10" w:cs="CMR10"/>
          <w:color w:val="000000"/>
        </w:rPr>
        <w:t>miscellany</w:t>
      </w:r>
      <w:r w:rsidRPr="009F2894">
        <w:rPr>
          <w:rFonts w:ascii="CMMI10" w:hAnsi="CMMI10" w:cs="CMMI10"/>
          <w:color w:val="000000"/>
        </w:rPr>
        <w:t xml:space="preserve">: </w:t>
      </w:r>
      <w:r w:rsidR="00B478E4">
        <w:rPr>
          <w:rStyle w:val="q4iawc"/>
          <w:lang w:val="ru-RU"/>
        </w:rPr>
        <w:t>Традиционный</w:t>
      </w:r>
      <w:r w:rsidR="00B478E4" w:rsidRPr="009F2894">
        <w:rPr>
          <w:rStyle w:val="q4iawc"/>
        </w:rPr>
        <w:t xml:space="preserve"> </w:t>
      </w:r>
      <w:r w:rsidR="00B478E4">
        <w:rPr>
          <w:rStyle w:val="q4iawc"/>
          <w:lang w:val="ru-RU"/>
        </w:rPr>
        <w:t>сборник</w:t>
      </w:r>
      <w:r w:rsidR="00B478E4" w:rsidRPr="009F2894">
        <w:rPr>
          <w:rFonts w:ascii="CMMI10" w:hAnsi="CMMI10" w:cs="CMMI10"/>
          <w:color w:val="000000"/>
        </w:rPr>
        <w:t>: : : : : : : : :</w:t>
      </w:r>
      <w:r w:rsidRPr="009F2894">
        <w:rPr>
          <w:rFonts w:ascii="CMMI10" w:hAnsi="CMMI10" w:cs="CMMI10"/>
          <w:color w:val="000000"/>
        </w:rPr>
        <w:t xml:space="preserve">: : : : : : : : : : : : </w:t>
      </w:r>
      <w:r w:rsidR="009F2894">
        <w:rPr>
          <w:rFonts w:ascii="CMMI10" w:hAnsi="CMMI10" w:cs="CMMI10"/>
          <w:color w:val="000000"/>
        </w:rPr>
        <w:t xml:space="preserve">   </w:t>
      </w:r>
      <w:r w:rsidRPr="009F2894">
        <w:rPr>
          <w:rFonts w:ascii="CMR10" w:hAnsi="CMR10" w:cs="CMR10"/>
          <w:color w:val="80171F"/>
        </w:rPr>
        <w:t>53</w:t>
      </w:r>
    </w:p>
    <w:p w:rsidR="00FE0531" w:rsidRDefault="00FE0531" w:rsidP="00F67C3C">
      <w:pPr>
        <w:spacing w:after="0" w:line="240" w:lineRule="auto"/>
        <w:ind w:left="1440"/>
        <w:rPr>
          <w:rFonts w:cs="CMR10"/>
          <w:color w:val="80171F"/>
        </w:rPr>
      </w:pPr>
      <w:r w:rsidRPr="009F2894">
        <w:rPr>
          <w:rFonts w:ascii="CMR10" w:hAnsi="CMR10" w:cs="CMR10"/>
          <w:color w:val="000000"/>
        </w:rPr>
        <w:t xml:space="preserve">10.4 </w:t>
      </w:r>
      <w:r>
        <w:rPr>
          <w:rFonts w:ascii="CMR10" w:hAnsi="CMR10" w:cs="CMR10"/>
          <w:color w:val="000000"/>
        </w:rPr>
        <w:t>Traditional</w:t>
      </w:r>
      <w:r w:rsidRPr="009F2894">
        <w:rPr>
          <w:rFonts w:ascii="CMR10" w:hAnsi="CMR10" w:cs="CMR10"/>
          <w:color w:val="000000"/>
        </w:rPr>
        <w:t xml:space="preserve"> </w:t>
      </w:r>
      <w:r>
        <w:rPr>
          <w:rFonts w:ascii="CMR10" w:hAnsi="CMR10" w:cs="CMR10"/>
          <w:color w:val="000000"/>
        </w:rPr>
        <w:t>warnings</w:t>
      </w:r>
      <w:r w:rsidRPr="009F2894">
        <w:rPr>
          <w:rFonts w:ascii="CMR10" w:hAnsi="CMR10" w:cs="CMR10"/>
          <w:color w:val="000000"/>
        </w:rPr>
        <w:t xml:space="preserve"> </w:t>
      </w:r>
      <w:r w:rsidRPr="009F2894">
        <w:rPr>
          <w:rFonts w:ascii="CMMI10" w:hAnsi="CMMI10" w:cs="CMMI10"/>
          <w:color w:val="000000"/>
        </w:rPr>
        <w:t xml:space="preserve">: </w:t>
      </w:r>
      <w:r w:rsidR="00B478E4">
        <w:rPr>
          <w:rStyle w:val="q4iawc"/>
          <w:lang w:val="ru-RU"/>
        </w:rPr>
        <w:t>Традиционные</w:t>
      </w:r>
      <w:r w:rsidR="00B478E4" w:rsidRPr="009F2894">
        <w:rPr>
          <w:rStyle w:val="q4iawc"/>
        </w:rPr>
        <w:t xml:space="preserve"> </w:t>
      </w:r>
      <w:r w:rsidR="00B478E4">
        <w:rPr>
          <w:rStyle w:val="q4iawc"/>
          <w:lang w:val="ru-RU"/>
        </w:rPr>
        <w:t>предупреждения</w:t>
      </w:r>
      <w:r w:rsidR="00B478E4" w:rsidRPr="009F2894">
        <w:rPr>
          <w:rFonts w:ascii="CMMI10" w:hAnsi="CMMI10" w:cs="CMMI10"/>
          <w:color w:val="000000"/>
        </w:rPr>
        <w:t>: : :</w:t>
      </w:r>
      <w:r w:rsidRPr="009F2894">
        <w:rPr>
          <w:rFonts w:ascii="CMMI10" w:hAnsi="CMMI10" w:cs="CMMI10"/>
          <w:color w:val="000000"/>
        </w:rPr>
        <w:t xml:space="preserve"> : : : : : : : : : : : </w:t>
      </w:r>
      <w:r w:rsidR="009F2894">
        <w:rPr>
          <w:rFonts w:ascii="CMMI10" w:hAnsi="CMMI10" w:cs="CMMI10"/>
          <w:color w:val="000000"/>
        </w:rPr>
        <w:t xml:space="preserve">    </w:t>
      </w:r>
      <w:r w:rsidRPr="009F2894">
        <w:rPr>
          <w:rFonts w:ascii="CMR10" w:hAnsi="CMR10" w:cs="CMR10"/>
          <w:color w:val="80171F"/>
        </w:rPr>
        <w:t>54</w:t>
      </w:r>
    </w:p>
    <w:p w:rsidR="00B478E4" w:rsidRDefault="00B478E4" w:rsidP="00F67C3C">
      <w:pPr>
        <w:spacing w:after="0" w:line="240" w:lineRule="auto"/>
        <w:ind w:left="720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11 Implementation Details </w:t>
      </w:r>
      <w:r>
        <w:rPr>
          <w:rFonts w:ascii="CMMI12" w:hAnsi="CMMI12" w:cs="CMMI12"/>
          <w:color w:val="000000"/>
          <w:sz w:val="29"/>
          <w:szCs w:val="29"/>
        </w:rPr>
        <w:t xml:space="preserve">: </w:t>
      </w:r>
      <w:r>
        <w:rPr>
          <w:rStyle w:val="q4iawc"/>
          <w:lang w:val="ru-RU"/>
        </w:rPr>
        <w:t>Детали</w:t>
      </w:r>
      <w:r w:rsidRPr="009F2894">
        <w:rPr>
          <w:rStyle w:val="q4iawc"/>
        </w:rPr>
        <w:t xml:space="preserve"> </w:t>
      </w:r>
      <w:r>
        <w:rPr>
          <w:rStyle w:val="q4iawc"/>
          <w:lang w:val="ru-RU"/>
        </w:rPr>
        <w:t>реализации</w:t>
      </w:r>
      <w:r>
        <w:rPr>
          <w:rStyle w:val="q4iawc"/>
        </w:rPr>
        <w:t xml:space="preserve">    </w:t>
      </w:r>
      <w:r w:rsidR="00544529">
        <w:rPr>
          <w:rStyle w:val="q4iawc"/>
        </w:rPr>
        <w:t xml:space="preserve">                                      </w:t>
      </w:r>
      <w:r>
        <w:rPr>
          <w:rStyle w:val="q4iawc"/>
        </w:rPr>
        <w:t xml:space="preserve">    </w:t>
      </w:r>
      <w:r>
        <w:rPr>
          <w:rFonts w:ascii="CMMI12" w:hAnsi="CMMI12" w:cs="CMMI12"/>
          <w:color w:val="000000"/>
          <w:sz w:val="29"/>
          <w:szCs w:val="29"/>
        </w:rPr>
        <w:t xml:space="preserve">: : : : </w:t>
      </w:r>
      <w:r w:rsidR="009F2894">
        <w:rPr>
          <w:rFonts w:ascii="CMMI12" w:hAnsi="CMMI12" w:cs="CMMI12"/>
          <w:color w:val="000000"/>
          <w:sz w:val="29"/>
          <w:szCs w:val="29"/>
        </w:rPr>
        <w:t xml:space="preserve"> </w:t>
      </w:r>
      <w:r>
        <w:rPr>
          <w:rFonts w:ascii="CMBX12" w:hAnsi="CMBX12" w:cs="CMBX12"/>
          <w:color w:val="80171F"/>
          <w:sz w:val="29"/>
          <w:szCs w:val="29"/>
        </w:rPr>
        <w:t>54</w:t>
      </w:r>
    </w:p>
    <w:p w:rsidR="00B478E4" w:rsidRDefault="00B478E4" w:rsidP="00F67C3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11.1 Implementation-defined behavior </w:t>
      </w:r>
      <w:r>
        <w:rPr>
          <w:rFonts w:ascii="CMMI10" w:hAnsi="CMMI10" w:cs="CMMI10"/>
          <w:color w:val="000000"/>
        </w:rPr>
        <w:t>:</w:t>
      </w:r>
      <w:r>
        <w:rPr>
          <w:rStyle w:val="q4iawc"/>
          <w:lang w:val="ru-RU"/>
        </w:rPr>
        <w:t>Поведение</w:t>
      </w:r>
      <w:r w:rsidRPr="00B478E4">
        <w:rPr>
          <w:rStyle w:val="q4iawc"/>
        </w:rPr>
        <w:t xml:space="preserve">, </w:t>
      </w:r>
      <w:r>
        <w:rPr>
          <w:rStyle w:val="q4iawc"/>
          <w:lang w:val="ru-RU"/>
        </w:rPr>
        <w:t>определяемое</w:t>
      </w:r>
      <w:r w:rsidRPr="00B478E4">
        <w:rPr>
          <w:rStyle w:val="q4iawc"/>
        </w:rPr>
        <w:t xml:space="preserve"> </w:t>
      </w:r>
      <w:r>
        <w:rPr>
          <w:rStyle w:val="q4iawc"/>
          <w:lang w:val="ru-RU"/>
        </w:rPr>
        <w:t>реализацией</w:t>
      </w:r>
      <w:r>
        <w:rPr>
          <w:rFonts w:ascii="CMMI10" w:hAnsi="CMMI10" w:cs="CMMI10"/>
          <w:color w:val="000000"/>
        </w:rPr>
        <w:t xml:space="preserve">: </w:t>
      </w:r>
      <w:r w:rsidR="009F2894"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54</w:t>
      </w:r>
    </w:p>
    <w:p w:rsidR="00B478E4" w:rsidRDefault="00B478E4" w:rsidP="00F67C3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11.2 Implementation limits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Пределы</w:t>
      </w:r>
      <w:r w:rsidRPr="00B478E4">
        <w:rPr>
          <w:rStyle w:val="q4iawc"/>
        </w:rPr>
        <w:t xml:space="preserve"> </w:t>
      </w:r>
      <w:r>
        <w:rPr>
          <w:rStyle w:val="q4iawc"/>
          <w:lang w:val="ru-RU"/>
        </w:rPr>
        <w:t>реализации</w:t>
      </w:r>
      <w:r>
        <w:rPr>
          <w:rFonts w:ascii="CMMI10" w:hAnsi="CMMI10" w:cs="CMMI10"/>
          <w:color w:val="000000"/>
        </w:rPr>
        <w:t xml:space="preserve">: : : : : : : : : : : : : : : : : : : : : :   </w:t>
      </w:r>
      <w:r w:rsidR="009F2894">
        <w:rPr>
          <w:rFonts w:ascii="CMMI10" w:hAnsi="CMMI10" w:cs="CMMI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56</w:t>
      </w:r>
    </w:p>
    <w:p w:rsidR="00B478E4" w:rsidRDefault="00B478E4" w:rsidP="00F67C3C">
      <w:pPr>
        <w:autoSpaceDE w:val="0"/>
        <w:autoSpaceDN w:val="0"/>
        <w:adjustRightInd w:val="0"/>
        <w:spacing w:after="0" w:line="240" w:lineRule="auto"/>
        <w:ind w:left="144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11.3 Obsolete Features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Устаревшие</w:t>
      </w:r>
      <w:r w:rsidRPr="00B478E4">
        <w:rPr>
          <w:rStyle w:val="q4iawc"/>
        </w:rPr>
        <w:t xml:space="preserve"> </w:t>
      </w:r>
      <w:r>
        <w:rPr>
          <w:rStyle w:val="q4iawc"/>
          <w:lang w:val="ru-RU"/>
        </w:rPr>
        <w:t>функции</w:t>
      </w:r>
      <w:r>
        <w:rPr>
          <w:rStyle w:val="q4iawc"/>
        </w:rPr>
        <w:t xml:space="preserve">       </w:t>
      </w:r>
      <w:r>
        <w:rPr>
          <w:rFonts w:ascii="CMMI10" w:hAnsi="CMMI10" w:cs="CMMI10"/>
          <w:color w:val="000000"/>
        </w:rPr>
        <w:t>: : : : : : : : : : : : : : : : : : : : :   : :</w:t>
      </w:r>
      <w:r w:rsidR="009F2894">
        <w:rPr>
          <w:rFonts w:ascii="CMMI10" w:hAnsi="CMMI10" w:cs="CMMI10"/>
          <w:color w:val="000000"/>
        </w:rPr>
        <w:t xml:space="preserve"> </w:t>
      </w:r>
      <w:r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57</w:t>
      </w:r>
    </w:p>
    <w:p w:rsidR="00B478E4" w:rsidRDefault="00B478E4" w:rsidP="00F67C3C">
      <w:pPr>
        <w:spacing w:after="0" w:line="240" w:lineRule="auto"/>
        <w:ind w:left="720" w:firstLine="720"/>
        <w:rPr>
          <w:rFonts w:ascii="CMR10" w:hAnsi="CMR10" w:cs="CMR10"/>
          <w:color w:val="80171F"/>
        </w:rPr>
      </w:pPr>
      <w:r>
        <w:rPr>
          <w:rFonts w:ascii="CMR10" w:hAnsi="CMR10" w:cs="CMR10"/>
          <w:color w:val="000000"/>
        </w:rPr>
        <w:t xml:space="preserve">11.3.1 Assertions </w:t>
      </w:r>
      <w:r>
        <w:rPr>
          <w:rFonts w:ascii="CMMI10" w:hAnsi="CMMI10" w:cs="CMMI10"/>
          <w:color w:val="000000"/>
        </w:rPr>
        <w:t xml:space="preserve">: </w:t>
      </w:r>
      <w:r>
        <w:rPr>
          <w:rStyle w:val="q4iawc"/>
          <w:lang w:val="ru-RU"/>
        </w:rPr>
        <w:t>Утверждения</w:t>
      </w:r>
      <w:r>
        <w:rPr>
          <w:rFonts w:ascii="CMMI10" w:hAnsi="CMMI10" w:cs="CMMI10"/>
          <w:color w:val="000000"/>
        </w:rPr>
        <w:t xml:space="preserve">: : : : : : : : : : : : : : : : : : : : : : :   : : : : : : : : : : :     </w:t>
      </w:r>
      <w:r w:rsidR="009F2894">
        <w:rPr>
          <w:rFonts w:ascii="CMMI10" w:hAnsi="CMMI10" w:cs="CMMI10"/>
          <w:color w:val="000000"/>
        </w:rPr>
        <w:t xml:space="preserve"> </w:t>
      </w:r>
      <w:r>
        <w:rPr>
          <w:rFonts w:ascii="CMR10" w:hAnsi="CMR10" w:cs="CMR10"/>
          <w:color w:val="80171F"/>
        </w:rPr>
        <w:t>57</w:t>
      </w:r>
    </w:p>
    <w:p w:rsidR="00B478E4" w:rsidRDefault="00B478E4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          12 Invocation </w:t>
      </w:r>
      <w:r>
        <w:rPr>
          <w:rFonts w:ascii="CMMI12" w:hAnsi="CMMI12" w:cs="CMMI12"/>
          <w:color w:val="000000"/>
          <w:sz w:val="29"/>
          <w:szCs w:val="29"/>
        </w:rPr>
        <w:t xml:space="preserve">: </w:t>
      </w:r>
      <w:r w:rsidR="00544529">
        <w:rPr>
          <w:rStyle w:val="q4iawc"/>
          <w:lang w:val="ru-RU"/>
        </w:rPr>
        <w:t>Вызов</w:t>
      </w:r>
      <w:r w:rsidR="00544529" w:rsidRPr="00F67C3C">
        <w:rPr>
          <w:rStyle w:val="q4iawc"/>
        </w:rPr>
        <w:t>:</w:t>
      </w:r>
      <w:r>
        <w:rPr>
          <w:rStyle w:val="q4iawc"/>
        </w:rPr>
        <w:t xml:space="preserve">                    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: : : : : </w:t>
      </w:r>
      <w:r w:rsidR="00F67C3C">
        <w:rPr>
          <w:rFonts w:ascii="CMMI12" w:hAnsi="CMMI12" w:cs="CMMI12"/>
          <w:color w:val="000000"/>
          <w:sz w:val="29"/>
          <w:szCs w:val="29"/>
        </w:rPr>
        <w:t xml:space="preserve">         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</w:t>
      </w:r>
      <w:r>
        <w:rPr>
          <w:rFonts w:ascii="CMBX12" w:hAnsi="CMBX12" w:cs="CMBX12"/>
          <w:color w:val="80171F"/>
          <w:sz w:val="29"/>
          <w:szCs w:val="29"/>
        </w:rPr>
        <w:t>58</w:t>
      </w:r>
    </w:p>
    <w:p w:rsidR="00544529" w:rsidRDefault="00544529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80171F"/>
          <w:sz w:val="29"/>
          <w:szCs w:val="29"/>
        </w:rPr>
        <w:tab/>
      </w:r>
      <w:r>
        <w:rPr>
          <w:rFonts w:ascii="CMBX12" w:hAnsi="CMBX12" w:cs="CMBX12"/>
          <w:color w:val="000000"/>
          <w:sz w:val="29"/>
          <w:szCs w:val="29"/>
        </w:rPr>
        <w:t xml:space="preserve">13 Environment Variables </w:t>
      </w:r>
      <w:r>
        <w:rPr>
          <w:rFonts w:ascii="CMMI12" w:hAnsi="CMMI12" w:cs="CMMI12"/>
          <w:color w:val="000000"/>
          <w:sz w:val="29"/>
          <w:szCs w:val="29"/>
        </w:rPr>
        <w:t xml:space="preserve">: </w:t>
      </w:r>
      <w:r w:rsidR="00F67C3C">
        <w:rPr>
          <w:rStyle w:val="q4iawc"/>
          <w:lang w:val="ru-RU"/>
        </w:rPr>
        <w:t>Переменные</w:t>
      </w:r>
      <w:r w:rsidR="00F67C3C" w:rsidRPr="00F67C3C">
        <w:rPr>
          <w:rStyle w:val="q4iawc"/>
        </w:rPr>
        <w:t xml:space="preserve"> </w:t>
      </w:r>
      <w:r w:rsidR="00F67C3C">
        <w:rPr>
          <w:rStyle w:val="q4iawc"/>
          <w:lang w:val="ru-RU"/>
        </w:rPr>
        <w:t>среды</w:t>
      </w:r>
      <w:r>
        <w:rPr>
          <w:rFonts w:ascii="CMMI12" w:hAnsi="CMMI12" w:cs="CMMI12"/>
          <w:color w:val="000000"/>
          <w:sz w:val="29"/>
          <w:szCs w:val="29"/>
        </w:rPr>
        <w:t xml:space="preserve">: : : : : : </w:t>
      </w:r>
      <w:r w:rsidR="00F67C3C">
        <w:rPr>
          <w:rFonts w:ascii="CMMI12" w:hAnsi="CMMI12" w:cs="CMMI12"/>
          <w:color w:val="000000"/>
          <w:sz w:val="29"/>
          <w:szCs w:val="29"/>
        </w:rPr>
        <w:t xml:space="preserve">                         </w:t>
      </w:r>
      <w:r>
        <w:rPr>
          <w:rFonts w:ascii="CMMI12" w:hAnsi="CMMI12" w:cs="CMMI12"/>
          <w:color w:val="000000"/>
          <w:sz w:val="29"/>
          <w:szCs w:val="29"/>
        </w:rPr>
        <w:t xml:space="preserve">: </w:t>
      </w:r>
      <w:r>
        <w:rPr>
          <w:rFonts w:ascii="CMBX12" w:hAnsi="CMBX12" w:cs="CMBX12"/>
          <w:color w:val="80171F"/>
          <w:sz w:val="29"/>
          <w:szCs w:val="29"/>
        </w:rPr>
        <w:t>67</w:t>
      </w:r>
    </w:p>
    <w:p w:rsidR="00F67C3C" w:rsidRDefault="00F67C3C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GNU Free Documentation License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: :                                : </w:t>
      </w:r>
      <w:r>
        <w:rPr>
          <w:rFonts w:ascii="CMBX12" w:hAnsi="CMBX12" w:cs="CMBX12"/>
          <w:color w:val="80171F"/>
          <w:sz w:val="29"/>
          <w:szCs w:val="29"/>
        </w:rPr>
        <w:t>69</w:t>
      </w:r>
    </w:p>
    <w:p w:rsidR="00F67C3C" w:rsidRDefault="00F67C3C" w:rsidP="00F67C3C">
      <w:pPr>
        <w:spacing w:after="0" w:line="240" w:lineRule="auto"/>
        <w:rPr>
          <w:rFonts w:ascii="CMR10" w:hAnsi="CMR10" w:cs="CMR10"/>
          <w:color w:val="80171F"/>
        </w:rPr>
      </w:pPr>
      <w:r>
        <w:rPr>
          <w:rFonts w:ascii="CMBX12" w:hAnsi="CMBX12" w:cs="CMBX12"/>
          <w:color w:val="80171F"/>
          <w:sz w:val="29"/>
          <w:szCs w:val="29"/>
        </w:rPr>
        <w:t xml:space="preserve">   </w:t>
      </w:r>
      <w:r>
        <w:rPr>
          <w:rFonts w:ascii="CMR10" w:hAnsi="CMR10" w:cs="CMR10"/>
          <w:color w:val="000000"/>
        </w:rPr>
        <w:t xml:space="preserve">ADDENDUM: How to use this License for your documents </w:t>
      </w:r>
      <w:r>
        <w:rPr>
          <w:rFonts w:ascii="CMMI10" w:hAnsi="CMMI10" w:cs="CMMI10"/>
          <w:color w:val="000000"/>
        </w:rPr>
        <w:t xml:space="preserve">: : : :                                       : : : : : </w:t>
      </w:r>
      <w:r>
        <w:rPr>
          <w:rFonts w:ascii="CMR10" w:hAnsi="CMR10" w:cs="CMR10"/>
          <w:color w:val="80171F"/>
        </w:rPr>
        <w:t>76</w:t>
      </w:r>
    </w:p>
    <w:p w:rsidR="00F67C3C" w:rsidRDefault="00F67C3C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Index of Directives 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: : : : : : : : : :                   : : : : : : : : : : </w:t>
      </w:r>
      <w:r>
        <w:rPr>
          <w:rFonts w:ascii="CMBX12" w:hAnsi="CMBX12" w:cs="CMBX12"/>
          <w:color w:val="80171F"/>
          <w:sz w:val="29"/>
          <w:szCs w:val="29"/>
        </w:rPr>
        <w:t>77</w:t>
      </w:r>
    </w:p>
    <w:p w:rsidR="00F67C3C" w:rsidRDefault="00F67C3C" w:rsidP="00F67C3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80171F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 xml:space="preserve">Option Index </w:t>
      </w:r>
      <w:r>
        <w:rPr>
          <w:rFonts w:ascii="CMMI12" w:hAnsi="CMMI12" w:cs="CMMI12"/>
          <w:color w:val="000000"/>
          <w:sz w:val="29"/>
          <w:szCs w:val="29"/>
        </w:rPr>
        <w:t xml:space="preserve">: : : : : : : : : : : : : : : : : : : : : : : : : : :               : : : : : : : : : : : </w:t>
      </w:r>
      <w:r w:rsidR="00ED3EC4">
        <w:rPr>
          <w:rFonts w:ascii="CMMI12" w:hAnsi="CMMI12" w:cs="CMMI12"/>
          <w:color w:val="000000"/>
          <w:sz w:val="29"/>
          <w:szCs w:val="29"/>
        </w:rPr>
        <w:t xml:space="preserve"> </w:t>
      </w:r>
      <w:r>
        <w:rPr>
          <w:rFonts w:ascii="CMBX12" w:hAnsi="CMBX12" w:cs="CMBX12"/>
          <w:color w:val="80171F"/>
          <w:sz w:val="29"/>
          <w:szCs w:val="29"/>
        </w:rPr>
        <w:t>78</w:t>
      </w:r>
    </w:p>
    <w:p w:rsidR="00F67C3C" w:rsidRPr="0086114E" w:rsidRDefault="00F67C3C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  <w:lang w:val="ru-RU"/>
        </w:rPr>
      </w:pPr>
      <w:r>
        <w:rPr>
          <w:rFonts w:ascii="CMBX12" w:hAnsi="CMBX12" w:cs="CMBX12"/>
          <w:color w:val="000000"/>
          <w:sz w:val="29"/>
          <w:szCs w:val="29"/>
        </w:rPr>
        <w:t>Concept</w:t>
      </w:r>
      <w:r w:rsidRPr="0086114E">
        <w:rPr>
          <w:rFonts w:ascii="CMBX12" w:hAnsi="CMBX12" w:cs="CMBX12"/>
          <w:color w:val="000000"/>
          <w:sz w:val="29"/>
          <w:szCs w:val="29"/>
          <w:lang w:val="ru-RU"/>
        </w:rPr>
        <w:t xml:space="preserve"> </w:t>
      </w:r>
      <w:r>
        <w:rPr>
          <w:rFonts w:ascii="CMBX12" w:hAnsi="CMBX12" w:cs="CMBX12"/>
          <w:color w:val="000000"/>
          <w:sz w:val="29"/>
          <w:szCs w:val="29"/>
        </w:rPr>
        <w:t>Index</w:t>
      </w:r>
      <w:r w:rsidRPr="0086114E">
        <w:rPr>
          <w:rFonts w:ascii="CMBX12" w:hAnsi="CMBX12" w:cs="CMBX12"/>
          <w:color w:val="000000"/>
          <w:sz w:val="29"/>
          <w:szCs w:val="29"/>
          <w:lang w:val="ru-RU"/>
        </w:rPr>
        <w:t xml:space="preserve"> </w:t>
      </w:r>
      <w:r w:rsidRPr="0086114E">
        <w:rPr>
          <w:rFonts w:ascii="CMMI12" w:hAnsi="CMMI12" w:cs="CMMI12"/>
          <w:color w:val="000000"/>
          <w:sz w:val="29"/>
          <w:szCs w:val="29"/>
          <w:lang w:val="ru-RU"/>
        </w:rPr>
        <w:t xml:space="preserve">: : : : : : : : : : : : : : : : : : : : : : : : : :               : : : : : : : : : : : </w:t>
      </w:r>
      <w:r w:rsidR="00ED3EC4" w:rsidRPr="0086114E">
        <w:rPr>
          <w:rFonts w:ascii="CMMI12" w:hAnsi="CMMI12" w:cs="CMMI12"/>
          <w:color w:val="000000"/>
          <w:sz w:val="29"/>
          <w:szCs w:val="29"/>
          <w:lang w:val="ru-RU"/>
        </w:rPr>
        <w:t xml:space="preserve"> </w:t>
      </w:r>
      <w:r w:rsidRPr="0086114E">
        <w:rPr>
          <w:rFonts w:ascii="CMBX12" w:hAnsi="CMBX12" w:cs="CMBX12"/>
          <w:color w:val="80171F"/>
          <w:sz w:val="29"/>
          <w:szCs w:val="29"/>
          <w:lang w:val="ru-RU"/>
        </w:rPr>
        <w:t>80</w:t>
      </w:r>
    </w:p>
    <w:p w:rsidR="0018774A" w:rsidRPr="0086114E" w:rsidRDefault="0018774A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  <w:lang w:val="ru-RU"/>
        </w:rPr>
      </w:pPr>
    </w:p>
    <w:p w:rsidR="0018774A" w:rsidRPr="0086114E" w:rsidRDefault="0018774A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  <w:lang w:val="ru-RU"/>
        </w:rPr>
      </w:pPr>
    </w:p>
    <w:p w:rsidR="0018774A" w:rsidRPr="0086114E" w:rsidRDefault="0018774A" w:rsidP="00F67C3C">
      <w:pPr>
        <w:spacing w:after="0" w:line="240" w:lineRule="auto"/>
        <w:rPr>
          <w:rFonts w:ascii="CMBX12" w:hAnsi="CMBX12" w:cs="CMBX12"/>
          <w:color w:val="80171F"/>
          <w:sz w:val="29"/>
          <w:szCs w:val="29"/>
          <w:lang w:val="ru-RU"/>
        </w:rPr>
      </w:pPr>
    </w:p>
    <w:p w:rsidR="006D5507" w:rsidRPr="0086114E" w:rsidRDefault="006D5507" w:rsidP="00F67C3C">
      <w:pPr>
        <w:spacing w:after="0" w:line="240" w:lineRule="auto"/>
        <w:rPr>
          <w:rFonts w:ascii="CMBX12" w:hAnsi="CMBX12" w:cs="CMBX12"/>
          <w:sz w:val="34"/>
          <w:szCs w:val="34"/>
          <w:lang w:val="ru-RU"/>
        </w:rPr>
      </w:pPr>
    </w:p>
    <w:p w:rsidR="006D5507" w:rsidRPr="0086114E" w:rsidRDefault="006D5507" w:rsidP="00F67C3C">
      <w:pPr>
        <w:spacing w:after="0" w:line="240" w:lineRule="auto"/>
        <w:rPr>
          <w:rFonts w:ascii="CMBX12" w:hAnsi="CMBX12" w:cs="CMBX12"/>
          <w:sz w:val="34"/>
          <w:szCs w:val="34"/>
          <w:lang w:val="ru-RU"/>
        </w:rPr>
      </w:pPr>
    </w:p>
    <w:p w:rsidR="006D5507" w:rsidRPr="0086114E" w:rsidRDefault="006D5507" w:rsidP="00F67C3C">
      <w:pPr>
        <w:spacing w:after="0" w:line="240" w:lineRule="auto"/>
        <w:rPr>
          <w:rFonts w:ascii="CMBX12" w:hAnsi="CMBX12" w:cs="CMBX12"/>
          <w:sz w:val="34"/>
          <w:szCs w:val="34"/>
          <w:lang w:val="ru-RU"/>
        </w:rPr>
      </w:pPr>
    </w:p>
    <w:p w:rsidR="006D5507" w:rsidRPr="0086114E" w:rsidRDefault="006D5507" w:rsidP="00F67C3C">
      <w:pPr>
        <w:spacing w:after="0" w:line="240" w:lineRule="auto"/>
        <w:rPr>
          <w:rFonts w:ascii="CMBX12" w:hAnsi="CMBX12" w:cs="CMBX12"/>
          <w:sz w:val="34"/>
          <w:szCs w:val="34"/>
          <w:lang w:val="ru-RU"/>
        </w:rPr>
      </w:pPr>
    </w:p>
    <w:p w:rsidR="0018774A" w:rsidRPr="00A80410" w:rsidRDefault="0018774A" w:rsidP="00F67C3C">
      <w:pPr>
        <w:spacing w:after="0" w:line="240" w:lineRule="auto"/>
        <w:rPr>
          <w:rFonts w:ascii="CMBX12" w:hAnsi="CMBX12" w:cs="CMBX12"/>
          <w:sz w:val="34"/>
          <w:szCs w:val="34"/>
          <w:lang w:val="ru-RU"/>
        </w:rPr>
      </w:pPr>
      <w:r w:rsidRPr="00A80410">
        <w:rPr>
          <w:rFonts w:ascii="CMBX12" w:hAnsi="CMBX12" w:cs="CMBX12"/>
          <w:sz w:val="34"/>
          <w:szCs w:val="34"/>
          <w:lang w:val="ru-RU"/>
        </w:rPr>
        <w:lastRenderedPageBreak/>
        <w:t xml:space="preserve">1 </w:t>
      </w:r>
      <w:r>
        <w:rPr>
          <w:rFonts w:ascii="CMBX12" w:hAnsi="CMBX12" w:cs="CMBX12"/>
          <w:sz w:val="34"/>
          <w:szCs w:val="34"/>
        </w:rPr>
        <w:t>Overview</w:t>
      </w:r>
    </w:p>
    <w:p w:rsidR="0018774A" w:rsidRPr="00A80410" w:rsidRDefault="0018774A" w:rsidP="00F67C3C">
      <w:pPr>
        <w:spacing w:after="0" w:line="240" w:lineRule="auto"/>
        <w:rPr>
          <w:rFonts w:ascii="CMBX12" w:hAnsi="CMBX12" w:cs="CMBX12"/>
          <w:sz w:val="34"/>
          <w:szCs w:val="34"/>
          <w:lang w:val="ru-RU"/>
        </w:rPr>
      </w:pPr>
    </w:p>
    <w:p w:rsidR="0018774A" w:rsidRPr="0018774A" w:rsidRDefault="0018774A" w:rsidP="00A80410">
      <w:pPr>
        <w:spacing w:after="0" w:line="240" w:lineRule="auto"/>
        <w:jc w:val="both"/>
        <w:rPr>
          <w:rFonts w:ascii="CMBX12" w:hAnsi="CMBX12" w:cs="CMBX12"/>
          <w:lang w:val="ru-RU"/>
        </w:rPr>
      </w:pPr>
      <w:r w:rsidRPr="0018774A">
        <w:rPr>
          <w:rFonts w:ascii="CMBX12" w:hAnsi="CMBX12" w:cs="CMBX12"/>
          <w:lang w:val="ru-RU"/>
        </w:rPr>
        <w:t xml:space="preserve">  Препроцессор </w:t>
      </w:r>
      <w:r w:rsidRPr="0018774A">
        <w:rPr>
          <w:rFonts w:ascii="CMBX12" w:hAnsi="CMBX12" w:cs="CMBX12"/>
        </w:rPr>
        <w:t>C</w:t>
      </w:r>
      <w:r w:rsidR="00A80410">
        <w:rPr>
          <w:rFonts w:ascii="CMBX12" w:hAnsi="CMBX12" w:cs="CMBX12"/>
          <w:lang w:val="ru-RU"/>
        </w:rPr>
        <w:t>,</w:t>
      </w:r>
      <w:r w:rsidRPr="0018774A">
        <w:rPr>
          <w:rFonts w:ascii="CMBX12" w:hAnsi="CMBX12" w:cs="CMBX12"/>
          <w:lang w:val="ru-RU"/>
        </w:rPr>
        <w:t xml:space="preserve">часто известный как </w:t>
      </w:r>
      <w:proofErr w:type="spellStart"/>
      <w:r w:rsidRPr="0018774A">
        <w:rPr>
          <w:rFonts w:ascii="CMBX12" w:hAnsi="CMBX12" w:cs="CMBX12"/>
        </w:rPr>
        <w:t>cpp</w:t>
      </w:r>
      <w:proofErr w:type="spellEnd"/>
      <w:r w:rsidRPr="0018774A">
        <w:rPr>
          <w:rFonts w:ascii="CMBX12" w:hAnsi="CMBX12" w:cs="CMBX12"/>
          <w:lang w:val="ru-RU"/>
        </w:rPr>
        <w:t>, — это макропроцессор, который автоматически используется</w:t>
      </w:r>
      <w:r w:rsidRPr="0018774A">
        <w:rPr>
          <w:rFonts w:cs="CMBX12"/>
          <w:lang w:val="ru-RU"/>
        </w:rPr>
        <w:t xml:space="preserve"> </w:t>
      </w:r>
      <w:r w:rsidRPr="0018774A">
        <w:rPr>
          <w:rFonts w:ascii="CMBX12" w:hAnsi="CMBX12" w:cs="CMBX12"/>
          <w:lang w:val="ru-RU"/>
        </w:rPr>
        <w:t xml:space="preserve">компилятор </w:t>
      </w:r>
      <w:r w:rsidRPr="0018774A">
        <w:rPr>
          <w:rFonts w:ascii="CMBX12" w:hAnsi="CMBX12" w:cs="CMBX12"/>
        </w:rPr>
        <w:t>C</w:t>
      </w:r>
      <w:r w:rsidR="00A80410">
        <w:rPr>
          <w:rFonts w:ascii="CMBX12" w:hAnsi="CMBX12" w:cs="CMBX12"/>
          <w:lang w:val="ru-RU"/>
        </w:rPr>
        <w:t>,</w:t>
      </w:r>
      <w:r w:rsidRPr="0018774A">
        <w:rPr>
          <w:rFonts w:ascii="CMBX12" w:hAnsi="CMBX12" w:cs="CMBX12"/>
          <w:lang w:val="ru-RU"/>
        </w:rPr>
        <w:t>чтобы преобразовать ва</w:t>
      </w:r>
      <w:r w:rsidR="00A80410">
        <w:rPr>
          <w:rFonts w:ascii="CMBX12" w:hAnsi="CMBX12" w:cs="CMBX12"/>
          <w:lang w:val="ru-RU"/>
        </w:rPr>
        <w:t>шу программу перед компиляцией.</w:t>
      </w:r>
      <w:r w:rsidRPr="0018774A">
        <w:rPr>
          <w:rFonts w:ascii="CMBX12" w:hAnsi="CMBX12" w:cs="CMBX12"/>
          <w:lang w:val="ru-RU"/>
        </w:rPr>
        <w:t xml:space="preserve">Он называется макропроцессором.потому что он позволяет вам определять макросы, которые являются краткими сокращениями для более длинных конструкций.Препроцессор </w:t>
      </w:r>
      <w:r w:rsidRPr="0018774A">
        <w:rPr>
          <w:rFonts w:ascii="CMBX12" w:hAnsi="CMBX12" w:cs="CMBX12"/>
        </w:rPr>
        <w:t>C</w:t>
      </w:r>
      <w:r w:rsidRPr="0018774A">
        <w:rPr>
          <w:rFonts w:ascii="CMBX12" w:hAnsi="CMBX12" w:cs="CMBX12"/>
          <w:lang w:val="ru-RU"/>
        </w:rPr>
        <w:t xml:space="preserve"> предназначен для использования только с исходными текстами </w:t>
      </w:r>
      <w:r w:rsidRPr="0018774A">
        <w:rPr>
          <w:rFonts w:ascii="CMBX12" w:hAnsi="CMBX12" w:cs="CMBX12"/>
        </w:rPr>
        <w:t>C</w:t>
      </w:r>
      <w:r w:rsidRPr="0018774A">
        <w:rPr>
          <w:rFonts w:ascii="CMBX12" w:hAnsi="CMBX12" w:cs="CMBX12"/>
          <w:lang w:val="ru-RU"/>
        </w:rPr>
        <w:t xml:space="preserve">, </w:t>
      </w:r>
      <w:r w:rsidRPr="0018774A">
        <w:rPr>
          <w:rFonts w:ascii="CMBX12" w:hAnsi="CMBX12" w:cs="CMBX12"/>
        </w:rPr>
        <w:t>C</w:t>
      </w:r>
      <w:r w:rsidRPr="0018774A">
        <w:rPr>
          <w:rFonts w:ascii="CMBX12" w:hAnsi="CMBX12" w:cs="CMBX12"/>
          <w:lang w:val="ru-RU"/>
        </w:rPr>
        <w:t xml:space="preserve">++ и </w:t>
      </w:r>
      <w:r w:rsidRPr="00A80410">
        <w:rPr>
          <w:rFonts w:ascii="CMBX12" w:hAnsi="CMBX12" w:cs="CMBX12"/>
          <w:b/>
        </w:rPr>
        <w:t>Objective</w:t>
      </w:r>
      <w:r w:rsidRPr="00A80410">
        <w:rPr>
          <w:rFonts w:ascii="CMBX12" w:hAnsi="CMBX12" w:cs="CMBX12"/>
          <w:b/>
          <w:lang w:val="ru-RU"/>
        </w:rPr>
        <w:t>-</w:t>
      </w:r>
      <w:r w:rsidRPr="00A80410">
        <w:rPr>
          <w:rFonts w:ascii="CMBX12" w:hAnsi="CMBX12" w:cs="CMBX12"/>
          <w:b/>
        </w:rPr>
        <w:t>C</w:t>
      </w:r>
      <w:r w:rsidRPr="0018774A">
        <w:rPr>
          <w:rFonts w:ascii="CMBX12" w:hAnsi="CMBX12" w:cs="CMBX12"/>
          <w:lang w:val="ru-RU"/>
        </w:rPr>
        <w:t>.код. В прошлом его использовали как обычный текстовый процессор. Он будет задыхаться при вводе</w:t>
      </w:r>
      <w:r w:rsidRPr="0018774A">
        <w:rPr>
          <w:rFonts w:cs="CMBX12"/>
          <w:lang w:val="ru-RU"/>
        </w:rPr>
        <w:t xml:space="preserve"> </w:t>
      </w:r>
      <w:r w:rsidRPr="0018774A">
        <w:rPr>
          <w:rFonts w:ascii="CMBX12" w:hAnsi="CMBX12" w:cs="CMBX12"/>
          <w:lang w:val="ru-RU"/>
        </w:rPr>
        <w:t>который не подчиняется лексическим правилам языка Си. Например, апострофы будут интерпретироваться как</w:t>
      </w:r>
      <w:r w:rsidRPr="0018774A">
        <w:rPr>
          <w:rFonts w:cs="CMBX12"/>
          <w:lang w:val="ru-RU"/>
        </w:rPr>
        <w:t xml:space="preserve"> </w:t>
      </w:r>
      <w:r w:rsidRPr="0018774A">
        <w:rPr>
          <w:rFonts w:ascii="CMBX12" w:hAnsi="CMBX12" w:cs="CMBX12"/>
          <w:lang w:val="ru-RU"/>
        </w:rPr>
        <w:t>начало символьных констант и вызывать ошибки. Кроме того, вы не можете полагаться на то, что он сохранит</w:t>
      </w:r>
      <w:r w:rsidRPr="0018774A">
        <w:rPr>
          <w:rFonts w:cs="CMBX12"/>
          <w:lang w:val="ru-RU"/>
        </w:rPr>
        <w:t xml:space="preserve"> </w:t>
      </w:r>
      <w:r w:rsidRPr="0018774A">
        <w:rPr>
          <w:rFonts w:ascii="CMBX12" w:hAnsi="CMBX12" w:cs="CMBX12"/>
          <w:lang w:val="ru-RU"/>
        </w:rPr>
        <w:t xml:space="preserve">характеристики ввода, которые не являются существенными для языков семейства </w:t>
      </w:r>
      <w:r w:rsidRPr="00A80410">
        <w:rPr>
          <w:rFonts w:ascii="CMBX12" w:hAnsi="CMBX12" w:cs="CMBX12"/>
          <w:b/>
          <w:lang w:val="ru-RU"/>
        </w:rPr>
        <w:t>С</w:t>
      </w:r>
      <w:r w:rsidRPr="0018774A">
        <w:rPr>
          <w:rFonts w:ascii="CMBX12" w:hAnsi="CMBX12" w:cs="CMBX12"/>
          <w:lang w:val="ru-RU"/>
        </w:rPr>
        <w:t xml:space="preserve">. Если </w:t>
      </w:r>
      <w:proofErr w:type="spellStart"/>
      <w:r w:rsidRPr="00A80410">
        <w:rPr>
          <w:rFonts w:ascii="CMBX12" w:hAnsi="CMBX12" w:cs="CMBX12"/>
          <w:b/>
        </w:rPr>
        <w:t>Makefile</w:t>
      </w:r>
      <w:proofErr w:type="spellEnd"/>
      <w:r w:rsidRPr="0018774A">
        <w:rPr>
          <w:rFonts w:ascii="CMBX12" w:hAnsi="CMBX12" w:cs="CMBX12"/>
          <w:lang w:val="ru-RU"/>
        </w:rPr>
        <w:t xml:space="preserve"> является</w:t>
      </w:r>
      <w:r w:rsidRPr="0018774A">
        <w:rPr>
          <w:rFonts w:cs="CMBX12"/>
          <w:lang w:val="ru-RU"/>
        </w:rPr>
        <w:t xml:space="preserve"> </w:t>
      </w:r>
      <w:r w:rsidRPr="0018774A">
        <w:rPr>
          <w:rFonts w:ascii="CMBX12" w:hAnsi="CMBX12" w:cs="CMBX12"/>
          <w:lang w:val="ru-RU"/>
        </w:rPr>
        <w:t xml:space="preserve">предварительно обработаны, все жесткие вкладки будут удалены, а </w:t>
      </w:r>
      <w:proofErr w:type="spellStart"/>
      <w:r w:rsidRPr="00A80410">
        <w:rPr>
          <w:rFonts w:ascii="CMBX12" w:hAnsi="CMBX12" w:cs="CMBX12"/>
          <w:b/>
        </w:rPr>
        <w:t>Makefile</w:t>
      </w:r>
      <w:proofErr w:type="spellEnd"/>
      <w:r w:rsidRPr="0018774A">
        <w:rPr>
          <w:rFonts w:ascii="CMBX12" w:hAnsi="CMBX12" w:cs="CMBX12"/>
          <w:lang w:val="ru-RU"/>
        </w:rPr>
        <w:t xml:space="preserve"> не будет работать.</w:t>
      </w:r>
      <w:r w:rsidR="00A80410" w:rsidRPr="00A80410">
        <w:rPr>
          <w:lang w:val="ru-RU"/>
        </w:rPr>
        <w:t xml:space="preserve"> </w:t>
      </w:r>
      <w:r w:rsidR="00A80410" w:rsidRPr="00A80410">
        <w:rPr>
          <w:rFonts w:ascii="CMBX12" w:hAnsi="CMBX12" w:cs="CMBX12"/>
          <w:lang w:val="ru-RU"/>
        </w:rPr>
        <w:t xml:space="preserve">Сказав это, вы часто можете обойтись без использования </w:t>
      </w:r>
      <w:r w:rsidR="00A80410" w:rsidRPr="00A80410">
        <w:rPr>
          <w:rFonts w:ascii="CMBX12" w:hAnsi="CMBX12" w:cs="CMBX12"/>
          <w:b/>
          <w:lang w:val="ru-RU"/>
        </w:rPr>
        <w:t>cpp</w:t>
      </w:r>
      <w:r w:rsidR="00A80410" w:rsidRPr="00A80410">
        <w:rPr>
          <w:rFonts w:ascii="CMBX12" w:hAnsi="CMBX12" w:cs="CMBX12"/>
          <w:lang w:val="ru-RU"/>
        </w:rPr>
        <w:t xml:space="preserve"> для </w:t>
      </w:r>
      <w:r w:rsidR="00A80410">
        <w:rPr>
          <w:rFonts w:cs="CMBX12"/>
          <w:lang w:val="ru-RU"/>
        </w:rPr>
        <w:t>программ</w:t>
      </w:r>
      <w:r w:rsidR="00A80410" w:rsidRPr="00A80410">
        <w:rPr>
          <w:rFonts w:ascii="CMBX12" w:hAnsi="CMBX12" w:cs="CMBX12"/>
          <w:lang w:val="ru-RU"/>
        </w:rPr>
        <w:t xml:space="preserve">, которые не написаны на </w:t>
      </w:r>
      <w:r w:rsidR="00A80410" w:rsidRPr="00A80410">
        <w:rPr>
          <w:rFonts w:ascii="CMBX12" w:hAnsi="CMBX12" w:cs="CMBX12"/>
          <w:b/>
          <w:lang w:val="ru-RU"/>
        </w:rPr>
        <w:t>C</w:t>
      </w:r>
      <w:r w:rsidR="00A80410" w:rsidRPr="00A80410">
        <w:rPr>
          <w:rFonts w:ascii="CMBX12" w:hAnsi="CMBX12" w:cs="CMBX12"/>
          <w:lang w:val="ru-RU"/>
        </w:rPr>
        <w:t>. Другое</w:t>
      </w:r>
      <w:r w:rsidR="00A80410" w:rsidRPr="00A80410">
        <w:rPr>
          <w:rFonts w:cs="CMBX12"/>
          <w:lang w:val="ru-RU"/>
        </w:rPr>
        <w:t xml:space="preserve"> </w:t>
      </w:r>
      <w:r w:rsidR="00A80410" w:rsidRPr="00A80410">
        <w:rPr>
          <w:rFonts w:ascii="CMBX12" w:hAnsi="CMBX12" w:cs="CMBX12"/>
          <w:b/>
          <w:lang w:val="ru-RU"/>
        </w:rPr>
        <w:t>Algol-ish</w:t>
      </w:r>
      <w:r w:rsidR="00A80410" w:rsidRPr="00A80410">
        <w:rPr>
          <w:rFonts w:cs="CMBX12"/>
          <w:lang w:val="ru-RU"/>
        </w:rPr>
        <w:t xml:space="preserve"> </w:t>
      </w:r>
      <w:r w:rsidR="00A80410" w:rsidRPr="00A80410">
        <w:rPr>
          <w:rFonts w:ascii="CMBX12" w:hAnsi="CMBX12" w:cs="CMBX12"/>
          <w:lang w:val="ru-RU"/>
        </w:rPr>
        <w:t xml:space="preserve">языки программирования часто безопасны (Ада и т. д.). Как и ассемблер, с осторожностью.Режим </w:t>
      </w:r>
      <w:r w:rsidR="00A80410" w:rsidRPr="00A80410">
        <w:rPr>
          <w:rFonts w:ascii="CMBX12" w:hAnsi="CMBX12" w:cs="CMBX12"/>
          <w:b/>
          <w:lang w:val="ru-RU"/>
        </w:rPr>
        <w:t>‘-traditional</w:t>
      </w:r>
      <w:r w:rsidR="00A80410" w:rsidRPr="00A80410">
        <w:rPr>
          <w:rFonts w:ascii="CMBX12" w:hAnsi="CMBX12" w:cs="CMBX12"/>
          <w:lang w:val="ru-RU"/>
        </w:rPr>
        <w:t>-</w:t>
      </w:r>
      <w:r w:rsidR="00A80410" w:rsidRPr="00A80410">
        <w:rPr>
          <w:rFonts w:ascii="CMBX12" w:hAnsi="CMBX12" w:cs="CMBX12"/>
          <w:b/>
          <w:lang w:val="ru-RU"/>
        </w:rPr>
        <w:t>cpp’</w:t>
      </w:r>
      <w:r w:rsidR="00A80410" w:rsidRPr="00A80410">
        <w:rPr>
          <w:rFonts w:ascii="CMBX12" w:hAnsi="CMBX12" w:cs="CMBX12"/>
          <w:lang w:val="ru-RU"/>
        </w:rPr>
        <w:t xml:space="preserve">сохраняет больше пробелов и в остальном является более либеральным.Многих проблем можно избежать, написав комментарии в стиле C или </w:t>
      </w:r>
      <w:r w:rsidR="00A80410" w:rsidRPr="00A80410">
        <w:rPr>
          <w:rFonts w:ascii="CMBX12" w:hAnsi="CMBX12" w:cs="CMBX12"/>
          <w:b/>
          <w:lang w:val="ru-RU"/>
        </w:rPr>
        <w:t>C++</w:t>
      </w:r>
      <w:r w:rsidR="00A80410" w:rsidRPr="00A80410">
        <w:rPr>
          <w:rFonts w:ascii="CMBX12" w:hAnsi="CMBX12" w:cs="CMBX12"/>
          <w:lang w:val="ru-RU"/>
        </w:rPr>
        <w:t xml:space="preserve"> вместо нативных.языковые комментарии и сохранение макросов простыми.</w:t>
      </w:r>
    </w:p>
    <w:p w:rsidR="00F67C3C" w:rsidRDefault="00632114" w:rsidP="006B48DC">
      <w:pPr>
        <w:pStyle w:val="NoSpacing"/>
        <w:jc w:val="both"/>
        <w:rPr>
          <w:lang w:val="ru-RU"/>
        </w:rPr>
      </w:pPr>
      <w:r w:rsidRPr="00632114">
        <w:rPr>
          <w:lang w:val="ru-RU"/>
        </w:rPr>
        <w:t>Везде, где это возможно, вы должны использовать препроцессор, адаптированный к языку, на котором вы пишете. Современные версии ассемблера GNU имеют возможности макросов. Самый высокий уровень программирования</w:t>
      </w:r>
      <w:r>
        <w:rPr>
          <w:lang w:val="ru-RU"/>
        </w:rPr>
        <w:t xml:space="preserve"> </w:t>
      </w:r>
      <w:r w:rsidRPr="00632114">
        <w:rPr>
          <w:lang w:val="ru-RU"/>
        </w:rPr>
        <w:t xml:space="preserve">языки имеют свой собственный механизм условной компиляции и включения. Если ничего не помогло, попробуйте обычный текстовый процессор, такой как </w:t>
      </w:r>
      <w:r w:rsidRPr="006B48DC">
        <w:rPr>
          <w:b/>
          <w:lang w:val="ru-RU"/>
        </w:rPr>
        <w:t>GNU M4</w:t>
      </w:r>
      <w:r w:rsidRPr="00632114">
        <w:rPr>
          <w:lang w:val="ru-RU"/>
        </w:rPr>
        <w:t>.</w:t>
      </w:r>
    </w:p>
    <w:p w:rsidR="006B48DC" w:rsidRDefault="006B48DC" w:rsidP="006B48DC">
      <w:pPr>
        <w:pStyle w:val="NoSpacing"/>
        <w:jc w:val="both"/>
        <w:rPr>
          <w:lang w:val="ru-RU"/>
        </w:rPr>
      </w:pPr>
      <w:r>
        <w:rPr>
          <w:lang w:val="ru-RU"/>
        </w:rPr>
        <w:t xml:space="preserve"> </w:t>
      </w:r>
      <w:r w:rsidRPr="006B48DC">
        <w:rPr>
          <w:lang w:val="ru-RU"/>
        </w:rPr>
        <w:t xml:space="preserve">Препроцессоры </w:t>
      </w:r>
      <w:r w:rsidRPr="006B48DC">
        <w:rPr>
          <w:b/>
          <w:lang w:val="ru-RU"/>
        </w:rPr>
        <w:t>C</w:t>
      </w:r>
      <w:r w:rsidRPr="006B48DC">
        <w:rPr>
          <w:lang w:val="ru-RU"/>
        </w:rPr>
        <w:t xml:space="preserve"> отличаются некоторыми деталями. В этом руководстве обсуждается препроцессор </w:t>
      </w:r>
      <w:r w:rsidRPr="006B48DC">
        <w:rPr>
          <w:b/>
          <w:lang w:val="ru-RU"/>
        </w:rPr>
        <w:t>GNU C</w:t>
      </w:r>
      <w:r w:rsidRPr="006B48DC">
        <w:rPr>
          <w:lang w:val="ru-RU"/>
        </w:rPr>
        <w:t xml:space="preserve">, который предоставляет небольшой расширенный набор функций стандарта </w:t>
      </w:r>
      <w:r w:rsidRPr="006B48DC">
        <w:rPr>
          <w:b/>
          <w:lang w:val="ru-RU"/>
        </w:rPr>
        <w:t>ISO C</w:t>
      </w:r>
      <w:r w:rsidRPr="006B48DC">
        <w:rPr>
          <w:lang w:val="ru-RU"/>
        </w:rPr>
        <w:t xml:space="preserve">. В режиме по умолчанию препроцессор </w:t>
      </w:r>
      <w:r w:rsidRPr="006B48DC">
        <w:rPr>
          <w:b/>
          <w:lang w:val="ru-RU"/>
        </w:rPr>
        <w:t>GNU C</w:t>
      </w:r>
      <w:r w:rsidRPr="006B48DC">
        <w:rPr>
          <w:lang w:val="ru-RU"/>
        </w:rPr>
        <w:t xml:space="preserve"> не выполняет некоторые действия, требуемые стандартом. Это функции, которые редко используются, если вообще используются, и могут вызвать неожиданные изменения в значении программы, которая их не ожидает. Чтобы получить строгий стандар</w:t>
      </w:r>
      <w:r>
        <w:rPr>
          <w:lang w:val="ru-RU"/>
        </w:rPr>
        <w:t xml:space="preserve">т </w:t>
      </w:r>
      <w:r w:rsidRPr="006B48DC">
        <w:rPr>
          <w:b/>
          <w:lang w:val="ru-RU"/>
        </w:rPr>
        <w:t>ISO C</w:t>
      </w:r>
      <w:r>
        <w:rPr>
          <w:lang w:val="ru-RU"/>
        </w:rPr>
        <w:t>, вы должны использовать о</w:t>
      </w:r>
      <w:r w:rsidRPr="006B48DC">
        <w:rPr>
          <w:lang w:val="ru-RU"/>
        </w:rPr>
        <w:t xml:space="preserve">пции </w:t>
      </w:r>
      <w:r w:rsidRPr="006B48DC">
        <w:rPr>
          <w:b/>
          <w:lang w:val="ru-RU"/>
        </w:rPr>
        <w:t>‘-std=c90’, ‘-std=c99’, ‘-std=c11’</w:t>
      </w:r>
      <w:r w:rsidRPr="006B48DC">
        <w:rPr>
          <w:lang w:val="ru-RU"/>
        </w:rPr>
        <w:t xml:space="preserve"> или </w:t>
      </w:r>
      <w:r w:rsidRPr="006B48DC">
        <w:rPr>
          <w:b/>
          <w:lang w:val="ru-RU"/>
        </w:rPr>
        <w:t>‘-std=c17’</w:t>
      </w:r>
      <w:r w:rsidRPr="006B48DC">
        <w:rPr>
          <w:lang w:val="ru-RU"/>
        </w:rPr>
        <w:t xml:space="preserve"> в зависимости от того, какую версию стандарта вы хотите. Чтобы получить всю обязательную диагностику, вы также должны использовать </w:t>
      </w:r>
      <w:r w:rsidRPr="006B48DC">
        <w:rPr>
          <w:b/>
          <w:lang w:val="ru-RU"/>
        </w:rPr>
        <w:t>‘-pedantic’</w:t>
      </w:r>
      <w:r>
        <w:rPr>
          <w:lang w:val="ru-RU"/>
        </w:rPr>
        <w:t>.</w:t>
      </w:r>
    </w:p>
    <w:p w:rsidR="006B48DC" w:rsidRDefault="006B48DC" w:rsidP="006B48DC">
      <w:pPr>
        <w:pStyle w:val="NoSpacing"/>
        <w:jc w:val="both"/>
        <w:rPr>
          <w:lang w:val="ru-RU"/>
        </w:rPr>
      </w:pPr>
      <w:r w:rsidRPr="006B48DC">
        <w:rPr>
          <w:lang w:val="ru-RU"/>
        </w:rPr>
        <w:t xml:space="preserve">См. Глава 12 [Вызов], стр. 58. Это руководство описывает поведение препроцессора </w:t>
      </w:r>
      <w:r w:rsidRPr="00E75E32">
        <w:rPr>
          <w:b/>
          <w:lang w:val="ru-RU"/>
        </w:rPr>
        <w:t>ISO</w:t>
      </w:r>
      <w:r w:rsidR="00E75E32">
        <w:rPr>
          <w:lang w:val="ru-RU"/>
        </w:rPr>
        <w:t>.</w:t>
      </w:r>
      <w:r w:rsidRPr="006B48DC">
        <w:rPr>
          <w:lang w:val="ru-RU"/>
        </w:rPr>
        <w:t>Чтобы свести к минимуму необоснованные различия, когда поведение препроцессора ISO не противоречит традиционной семантике, традиционный препроцессор должен вести себя точно так же. Различные существующие различия подробно описаны в разделе Глава 10</w:t>
      </w:r>
      <w:r w:rsidR="00E75E32">
        <w:rPr>
          <w:lang w:val="ru-RU"/>
        </w:rPr>
        <w:t xml:space="preserve"> [Традиционный режим], стр. 51.</w:t>
      </w:r>
      <w:r w:rsidRPr="006B48DC">
        <w:rPr>
          <w:lang w:val="ru-RU"/>
        </w:rPr>
        <w:t xml:space="preserve">Для ясности, если не указано иное, ссылки на </w:t>
      </w:r>
      <w:r w:rsidR="00E75E32" w:rsidRPr="00E75E32">
        <w:rPr>
          <w:b/>
          <w:lang w:val="ru-RU"/>
        </w:rPr>
        <w:t>‘CPP’</w:t>
      </w:r>
      <w:r w:rsidRPr="006B48DC">
        <w:rPr>
          <w:lang w:val="ru-RU"/>
        </w:rPr>
        <w:t xml:space="preserve">в данном руководстве относятся к </w:t>
      </w:r>
      <w:r w:rsidRPr="00E75E32">
        <w:rPr>
          <w:b/>
          <w:lang w:val="ru-RU"/>
        </w:rPr>
        <w:t>GNU CPP</w:t>
      </w:r>
      <w:r w:rsidRPr="006B48DC">
        <w:rPr>
          <w:lang w:val="ru-RU"/>
        </w:rPr>
        <w:t>.</w:t>
      </w:r>
    </w:p>
    <w:p w:rsidR="00E75E32" w:rsidRDefault="00E75E32" w:rsidP="006B48DC">
      <w:pPr>
        <w:pStyle w:val="NoSpacing"/>
        <w:jc w:val="both"/>
        <w:rPr>
          <w:lang w:val="ru-RU"/>
        </w:rPr>
      </w:pPr>
      <w:r>
        <w:rPr>
          <w:lang w:val="ru-RU"/>
        </w:rPr>
        <w:t xml:space="preserve">  </w:t>
      </w:r>
    </w:p>
    <w:p w:rsidR="00E75E32" w:rsidRDefault="00E75E32" w:rsidP="00E75E32">
      <w:pPr>
        <w:pStyle w:val="NoSpacing"/>
        <w:numPr>
          <w:ilvl w:val="1"/>
          <w:numId w:val="2"/>
        </w:numPr>
        <w:jc w:val="both"/>
        <w:rPr>
          <w:rFonts w:cs="CMBX12"/>
          <w:sz w:val="29"/>
          <w:szCs w:val="29"/>
          <w:lang w:val="ru-RU"/>
        </w:rPr>
      </w:pPr>
      <w:r>
        <w:rPr>
          <w:rFonts w:ascii="CMBX12" w:hAnsi="CMBX12" w:cs="CMBX12"/>
          <w:sz w:val="29"/>
          <w:szCs w:val="29"/>
        </w:rPr>
        <w:t>Character sets</w:t>
      </w:r>
      <w:r w:rsidRPr="00E75E32">
        <w:t xml:space="preserve"> </w:t>
      </w:r>
      <w:r>
        <w:rPr>
          <w:rFonts w:cs="CMBX12"/>
          <w:sz w:val="29"/>
          <w:szCs w:val="29"/>
          <w:lang w:val="ru-RU"/>
        </w:rPr>
        <w:t xml:space="preserve"> </w:t>
      </w:r>
      <w:proofErr w:type="spellStart"/>
      <w:r w:rsidRPr="00E75E32">
        <w:rPr>
          <w:rFonts w:ascii="CMBX12" w:hAnsi="CMBX12" w:cs="CMBX12"/>
          <w:sz w:val="29"/>
          <w:szCs w:val="29"/>
        </w:rPr>
        <w:t>Наборы</w:t>
      </w:r>
      <w:proofErr w:type="spellEnd"/>
      <w:r w:rsidRPr="00E75E32">
        <w:rPr>
          <w:rFonts w:ascii="CMBX12" w:hAnsi="CMBX12" w:cs="CMBX12"/>
          <w:sz w:val="29"/>
          <w:szCs w:val="29"/>
        </w:rPr>
        <w:t xml:space="preserve"> </w:t>
      </w:r>
      <w:proofErr w:type="spellStart"/>
      <w:r w:rsidRPr="00E75E32">
        <w:rPr>
          <w:rFonts w:ascii="CMBX12" w:hAnsi="CMBX12" w:cs="CMBX12"/>
          <w:sz w:val="29"/>
          <w:szCs w:val="29"/>
        </w:rPr>
        <w:t>символов</w:t>
      </w:r>
      <w:proofErr w:type="spellEnd"/>
    </w:p>
    <w:p w:rsidR="00E75E32" w:rsidRDefault="00E75E32" w:rsidP="00E75E32">
      <w:pPr>
        <w:pStyle w:val="NoSpacing"/>
        <w:jc w:val="both"/>
        <w:rPr>
          <w:lang w:val="ru-RU"/>
        </w:rPr>
      </w:pPr>
      <w:r w:rsidRPr="00E75E32">
        <w:rPr>
          <w:lang w:val="ru-RU"/>
        </w:rPr>
        <w:t xml:space="preserve">Обработка набора символов </w:t>
      </w:r>
      <w:r w:rsidRPr="00E75E32">
        <w:rPr>
          <w:b/>
          <w:lang w:val="ru-RU"/>
        </w:rPr>
        <w:t>исходного кода в C</w:t>
      </w:r>
      <w:r w:rsidRPr="00E75E32">
        <w:rPr>
          <w:lang w:val="ru-RU"/>
        </w:rPr>
        <w:t xml:space="preserve"> и родственных я</w:t>
      </w:r>
      <w:r>
        <w:rPr>
          <w:lang w:val="ru-RU"/>
        </w:rPr>
        <w:t xml:space="preserve">зыках довольно сложна. Стандарт </w:t>
      </w:r>
      <w:r w:rsidRPr="00E75E32">
        <w:rPr>
          <w:b/>
          <w:lang w:val="ru-RU"/>
        </w:rPr>
        <w:t>C</w:t>
      </w:r>
      <w:r w:rsidRPr="00E75E32">
        <w:rPr>
          <w:lang w:val="ru-RU"/>
        </w:rPr>
        <w:t xml:space="preserve"> обсуждает </w:t>
      </w:r>
      <w:r w:rsidRPr="00E75E32">
        <w:rPr>
          <w:u w:val="single"/>
          <w:lang w:val="ru-RU"/>
        </w:rPr>
        <w:t>два набора символов, но на самом деле их как минимум четыре</w:t>
      </w:r>
      <w:r w:rsidRPr="00E75E32">
        <w:rPr>
          <w:lang w:val="ru-RU"/>
        </w:rPr>
        <w:t xml:space="preserve">.Входные файлы для </w:t>
      </w:r>
      <w:r w:rsidRPr="00E75E32">
        <w:rPr>
          <w:b/>
          <w:lang w:val="ru-RU"/>
        </w:rPr>
        <w:t>CPP</w:t>
      </w:r>
      <w:r w:rsidRPr="00E75E32">
        <w:rPr>
          <w:lang w:val="ru-RU"/>
        </w:rPr>
        <w:t xml:space="preserve"> могут иметь любой набор символов. Самое первое действие </w:t>
      </w:r>
      <w:r w:rsidRPr="00E75E32">
        <w:rPr>
          <w:b/>
          <w:lang w:val="ru-RU"/>
        </w:rPr>
        <w:t>CPP</w:t>
      </w:r>
      <w:r w:rsidRPr="00E75E32">
        <w:rPr>
          <w:lang w:val="ru-RU"/>
        </w:rPr>
        <w:t>, еще до того, как он начнет искать границы строк, — преобразовать файл в набор символов, который он использует для внутренней обработки. Этот набор в стандарте</w:t>
      </w:r>
      <w:r w:rsidRPr="00E75E32">
        <w:rPr>
          <w:b/>
          <w:lang w:val="ru-RU"/>
        </w:rPr>
        <w:t xml:space="preserve"> C</w:t>
      </w:r>
      <w:r w:rsidRPr="00E75E32">
        <w:rPr>
          <w:lang w:val="ru-RU"/>
        </w:rPr>
        <w:t xml:space="preserve"> называется исходным набором символов. Он должен быть изоморфен стандарту </w:t>
      </w:r>
      <w:r w:rsidRPr="00E75E32">
        <w:rPr>
          <w:b/>
          <w:lang w:val="ru-RU"/>
        </w:rPr>
        <w:t>ISO 10646</w:t>
      </w:r>
      <w:r w:rsidRPr="00E75E32">
        <w:rPr>
          <w:lang w:val="ru-RU"/>
        </w:rPr>
        <w:t xml:space="preserve">, также известному как </w:t>
      </w:r>
      <w:r w:rsidRPr="00E75E32">
        <w:rPr>
          <w:b/>
          <w:lang w:val="ru-RU"/>
        </w:rPr>
        <w:t>Unicode</w:t>
      </w:r>
      <w:r w:rsidRPr="00E75E32">
        <w:rPr>
          <w:lang w:val="ru-RU"/>
        </w:rPr>
        <w:t xml:space="preserve">. В </w:t>
      </w:r>
      <w:r w:rsidRPr="00E75E32">
        <w:rPr>
          <w:b/>
          <w:lang w:val="ru-RU"/>
        </w:rPr>
        <w:t>CPP</w:t>
      </w:r>
      <w:r w:rsidRPr="00E75E32">
        <w:rPr>
          <w:lang w:val="ru-RU"/>
        </w:rPr>
        <w:t xml:space="preserve"> используется кодировка </w:t>
      </w:r>
      <w:r w:rsidRPr="00E75E32">
        <w:rPr>
          <w:b/>
          <w:lang w:val="ru-RU"/>
        </w:rPr>
        <w:t>UTF-8</w:t>
      </w:r>
      <w:r>
        <w:rPr>
          <w:lang w:val="ru-RU"/>
        </w:rPr>
        <w:t xml:space="preserve"> </w:t>
      </w:r>
      <w:r w:rsidRPr="00E75E32">
        <w:rPr>
          <w:b/>
          <w:lang w:val="ru-RU"/>
        </w:rPr>
        <w:t>Unicode</w:t>
      </w:r>
      <w:r w:rsidRPr="00E75E32">
        <w:rPr>
          <w:lang w:val="ru-RU"/>
        </w:rPr>
        <w:t>. Наборы символов входных файлов задаются с помощью параметра</w:t>
      </w:r>
    </w:p>
    <w:p w:rsidR="00E75E32" w:rsidRDefault="00E75E32" w:rsidP="00E75E32">
      <w:pPr>
        <w:pStyle w:val="NoSpacing"/>
        <w:jc w:val="both"/>
        <w:rPr>
          <w:lang w:val="ru-RU"/>
        </w:rPr>
      </w:pPr>
      <w:r w:rsidRPr="00E75E32">
        <w:rPr>
          <w:lang w:val="ru-RU"/>
        </w:rPr>
        <w:t xml:space="preserve"> ‘-finput-charset=’</w:t>
      </w:r>
    </w:p>
    <w:p w:rsidR="00E52574" w:rsidRDefault="001E138D" w:rsidP="001E138D">
      <w:pPr>
        <w:pStyle w:val="NoSpacing"/>
        <w:jc w:val="both"/>
        <w:rPr>
          <w:lang w:val="ru-RU"/>
        </w:rPr>
      </w:pPr>
      <w:r w:rsidRPr="001E138D">
        <w:rPr>
          <w:lang w:val="ru-RU"/>
        </w:rPr>
        <w:lastRenderedPageBreak/>
        <w:t xml:space="preserve">Вся работа по предварительной обработке (предмет остальной части этого руководства) выполняется в исходном наборе символов. Если вы запросите текстовый вывод у препроцессора с параметром </w:t>
      </w:r>
      <w:r w:rsidR="00E52574" w:rsidRPr="00E52574">
        <w:rPr>
          <w:b/>
          <w:lang w:val="ru-RU"/>
        </w:rPr>
        <w:t>‘-E’</w:t>
      </w:r>
      <w:r w:rsidRPr="001E138D">
        <w:rPr>
          <w:lang w:val="ru-RU"/>
        </w:rPr>
        <w:t xml:space="preserve">, он будет в </w:t>
      </w:r>
      <w:r w:rsidRPr="00E52574">
        <w:rPr>
          <w:b/>
          <w:lang w:val="ru-RU"/>
        </w:rPr>
        <w:t>UTF-8</w:t>
      </w:r>
      <w:r w:rsidRPr="001E138D">
        <w:rPr>
          <w:lang w:val="ru-RU"/>
        </w:rPr>
        <w:t>. После завершения предварительной обработки строковые и символьные константы снова преобразуются в набор символов выполнения. Этот набор символов находится под контр</w:t>
      </w:r>
      <w:r w:rsidR="00E52574">
        <w:rPr>
          <w:lang w:val="ru-RU"/>
        </w:rPr>
        <w:t xml:space="preserve">олем пользователя; по умолчанию </w:t>
      </w:r>
      <w:r w:rsidRPr="001E138D">
        <w:rPr>
          <w:lang w:val="ru-RU"/>
        </w:rPr>
        <w:t xml:space="preserve">является </w:t>
      </w:r>
      <w:r w:rsidRPr="00E52574">
        <w:rPr>
          <w:b/>
          <w:lang w:val="ru-RU"/>
        </w:rPr>
        <w:t>UTF-8</w:t>
      </w:r>
      <w:r w:rsidRPr="001E138D">
        <w:rPr>
          <w:lang w:val="ru-RU"/>
        </w:rPr>
        <w:t xml:space="preserve">, соответствующим исходному набору символов. Широкие строковые и символьные константы имеют свой собственный набор символов, который специально не упоминается в стандарте. Опять же, это находится под контролем пользователя. По умолчанию используется </w:t>
      </w:r>
      <w:r w:rsidRPr="00E52574">
        <w:rPr>
          <w:b/>
          <w:lang w:val="ru-RU"/>
        </w:rPr>
        <w:t>UTF-16</w:t>
      </w:r>
      <w:r w:rsidRPr="001E138D">
        <w:rPr>
          <w:lang w:val="ru-RU"/>
        </w:rPr>
        <w:t xml:space="preserve"> или </w:t>
      </w:r>
      <w:r w:rsidRPr="00E52574">
        <w:rPr>
          <w:b/>
          <w:lang w:val="ru-RU"/>
        </w:rPr>
        <w:t>UTF-32</w:t>
      </w:r>
      <w:r w:rsidRPr="001E138D">
        <w:rPr>
          <w:lang w:val="ru-RU"/>
        </w:rPr>
        <w:t xml:space="preserve">, в зависимости от того, что соответствует типу </w:t>
      </w:r>
      <w:r w:rsidRPr="00E52574">
        <w:rPr>
          <w:b/>
          <w:lang w:val="ru-RU"/>
        </w:rPr>
        <w:t>wchar_t</w:t>
      </w:r>
      <w:r w:rsidRPr="001E138D">
        <w:rPr>
          <w:lang w:val="ru-RU"/>
        </w:rPr>
        <w:t xml:space="preserve"> цели и порядку байтов целевой машины.1 Восьмеричные и шестнадцатеричные управляющие последовательности не подвергаются преобразованию; </w:t>
      </w:r>
      <w:r w:rsidRPr="00E52574">
        <w:rPr>
          <w:b/>
          <w:lang w:val="ru-RU"/>
        </w:rPr>
        <w:t>‘\x12’</w:t>
      </w:r>
      <w:r w:rsidRPr="001E138D">
        <w:rPr>
          <w:lang w:val="ru-RU"/>
        </w:rPr>
        <w:t xml:space="preserve"> имеет значение </w:t>
      </w:r>
      <w:r w:rsidRPr="00E52574">
        <w:rPr>
          <w:b/>
          <w:lang w:val="ru-RU"/>
        </w:rPr>
        <w:t>0x12</w:t>
      </w:r>
      <w:r w:rsidRPr="001E138D">
        <w:rPr>
          <w:lang w:val="ru-RU"/>
        </w:rPr>
        <w:t xml:space="preserve"> независимо от текущего выбранного набора символов выполнения. Все другие escape-последовательности заменяются символом в исходном наборе символов, который они представляют, а затем преобразуются в набор символов выполнения, как и неэкранированные символы. В идентификаторах символы вне диапазона </w:t>
      </w:r>
      <w:r w:rsidRPr="00E52574">
        <w:rPr>
          <w:b/>
          <w:lang w:val="ru-RU"/>
        </w:rPr>
        <w:t xml:space="preserve">ASCII </w:t>
      </w:r>
      <w:r w:rsidRPr="001E138D">
        <w:rPr>
          <w:lang w:val="ru-RU"/>
        </w:rPr>
        <w:t xml:space="preserve">могут быть указаны с помощью </w:t>
      </w:r>
      <w:r w:rsidRPr="00E52574">
        <w:rPr>
          <w:b/>
          <w:lang w:val="ru-RU"/>
        </w:rPr>
        <w:t>'\u'</w:t>
      </w:r>
      <w:r w:rsidRPr="001E138D">
        <w:rPr>
          <w:lang w:val="ru-RU"/>
        </w:rPr>
        <w:t xml:space="preserve"> и </w:t>
      </w:r>
      <w:r w:rsidRPr="00E52574">
        <w:rPr>
          <w:b/>
          <w:lang w:val="ru-RU"/>
        </w:rPr>
        <w:t>'\ U'</w:t>
      </w:r>
      <w:r w:rsidRPr="001E138D">
        <w:rPr>
          <w:lang w:val="ru-RU"/>
        </w:rPr>
        <w:t xml:space="preserve"> экранируется или используется непосредственно во входной кодировке. Если строгое соответствие </w:t>
      </w:r>
      <w:r w:rsidRPr="00E52574">
        <w:rPr>
          <w:b/>
          <w:lang w:val="ru-RU"/>
        </w:rPr>
        <w:t>ISO C90</w:t>
      </w:r>
      <w:r w:rsidRPr="001E138D">
        <w:rPr>
          <w:lang w:val="ru-RU"/>
        </w:rPr>
        <w:t xml:space="preserve"> указано с помощью такой опции, как</w:t>
      </w:r>
    </w:p>
    <w:p w:rsidR="001E138D" w:rsidRDefault="00E52574" w:rsidP="001E138D">
      <w:pPr>
        <w:pStyle w:val="NoSpacing"/>
        <w:jc w:val="both"/>
        <w:rPr>
          <w:lang w:val="ru-RU"/>
        </w:rPr>
      </w:pPr>
      <w:r w:rsidRPr="00E52574">
        <w:rPr>
          <w:b/>
          <w:lang w:val="ru-RU"/>
        </w:rPr>
        <w:t>‘-std=c90’</w:t>
      </w:r>
      <w:r>
        <w:rPr>
          <w:lang w:val="ru-RU"/>
        </w:rPr>
        <w:t xml:space="preserve"> </w:t>
      </w:r>
      <w:r w:rsidR="001E138D" w:rsidRPr="001E138D">
        <w:rPr>
          <w:lang w:val="ru-RU"/>
        </w:rPr>
        <w:t xml:space="preserve">или используется </w:t>
      </w:r>
      <w:r w:rsidRPr="00E52574">
        <w:rPr>
          <w:b/>
          <w:lang w:val="ru-RU"/>
        </w:rPr>
        <w:t>‘-fno-extended-identifiers’</w:t>
      </w:r>
      <w:r w:rsidR="001E138D" w:rsidRPr="001E138D">
        <w:rPr>
          <w:lang w:val="ru-RU"/>
        </w:rPr>
        <w:t>, то эти конструкции не разрешены в идентификаторах.</w:t>
      </w:r>
    </w:p>
    <w:p w:rsidR="00CF1DE7" w:rsidRDefault="00E52574" w:rsidP="00E52145">
      <w:pPr>
        <w:pStyle w:val="NoSpacing"/>
        <w:jc w:val="both"/>
        <w:rPr>
          <w:lang w:val="ru-RU"/>
        </w:rPr>
      </w:pPr>
      <w:r>
        <w:rPr>
          <w:lang w:val="ru-RU"/>
        </w:rPr>
        <w:t xml:space="preserve"> </w:t>
      </w:r>
      <w:r w:rsidR="00E52145" w:rsidRPr="00E52145">
        <w:rPr>
          <w:lang w:val="ru-RU"/>
        </w:rPr>
        <w:t xml:space="preserve">Широкие строковые и символьные константы имеют свой собственный набор символов, который специально не упоминается в стандарте.Опять же, это находится под контролем пользователя. По умолчанию используется </w:t>
      </w:r>
      <w:r w:rsidR="00E52145" w:rsidRPr="00E52145">
        <w:rPr>
          <w:b/>
          <w:lang w:val="ru-RU"/>
        </w:rPr>
        <w:t>UTF-16</w:t>
      </w:r>
      <w:r w:rsidR="00E52145" w:rsidRPr="00E52145">
        <w:rPr>
          <w:lang w:val="ru-RU"/>
        </w:rPr>
        <w:t xml:space="preserve"> или </w:t>
      </w:r>
      <w:r w:rsidR="00E52145" w:rsidRPr="00E52145">
        <w:rPr>
          <w:b/>
          <w:lang w:val="ru-RU"/>
        </w:rPr>
        <w:t>UTF-32</w:t>
      </w:r>
      <w:r w:rsidR="00E52145" w:rsidRPr="00E52145">
        <w:rPr>
          <w:lang w:val="ru-RU"/>
        </w:rPr>
        <w:t xml:space="preserve">, в зависимости от того, что соответствует типу </w:t>
      </w:r>
      <w:r w:rsidR="00E52145" w:rsidRPr="00E52145">
        <w:rPr>
          <w:b/>
          <w:lang w:val="ru-RU"/>
        </w:rPr>
        <w:t>wchar_t</w:t>
      </w:r>
      <w:r w:rsidR="00E52145" w:rsidRPr="00E52145">
        <w:rPr>
          <w:lang w:val="ru-RU"/>
        </w:rPr>
        <w:t xml:space="preserve"> цели и порядку байтов целевой машины.1 Восьмеричные и шестнадцатеричные управляющие последовательности не подвергаются преобразованию; </w:t>
      </w:r>
      <w:r w:rsidR="00E52145" w:rsidRPr="00574A6A">
        <w:rPr>
          <w:b/>
          <w:lang w:val="ru-RU"/>
        </w:rPr>
        <w:t>‘\x12’</w:t>
      </w:r>
      <w:r w:rsidR="00E52145" w:rsidRPr="00E52145">
        <w:rPr>
          <w:lang w:val="ru-RU"/>
        </w:rPr>
        <w:t xml:space="preserve"> имеет значение </w:t>
      </w:r>
      <w:r w:rsidR="00E52145" w:rsidRPr="00574A6A">
        <w:rPr>
          <w:b/>
          <w:lang w:val="ru-RU"/>
        </w:rPr>
        <w:t>0x12</w:t>
      </w:r>
      <w:r w:rsidR="00E52145" w:rsidRPr="00E52145">
        <w:rPr>
          <w:lang w:val="ru-RU"/>
        </w:rPr>
        <w:t xml:space="preserve"> независимо от текущего выбранного набора символов выполнения. Все другие escape-последовательности заменяются символом в исходном наборе симв</w:t>
      </w:r>
      <w:r w:rsidR="00574A6A">
        <w:rPr>
          <w:lang w:val="ru-RU"/>
        </w:rPr>
        <w:t>олов, который они представляют,</w:t>
      </w:r>
      <w:r w:rsidR="00E52145" w:rsidRPr="00E52145">
        <w:rPr>
          <w:lang w:val="ru-RU"/>
        </w:rPr>
        <w:t xml:space="preserve">а затем преобразуются в набор символов выполнения, как и неэкранированные символы. В идентификаторах символы вне диапазона </w:t>
      </w:r>
      <w:r w:rsidR="00E52145" w:rsidRPr="00574A6A">
        <w:rPr>
          <w:b/>
          <w:lang w:val="ru-RU"/>
        </w:rPr>
        <w:t>ASCII</w:t>
      </w:r>
      <w:r w:rsidR="00E52145" w:rsidRPr="00E52145">
        <w:rPr>
          <w:lang w:val="ru-RU"/>
        </w:rPr>
        <w:t xml:space="preserve"> могут быть указаны с помощью </w:t>
      </w:r>
      <w:r w:rsidR="00E52145" w:rsidRPr="00574A6A">
        <w:rPr>
          <w:b/>
          <w:lang w:val="ru-RU"/>
        </w:rPr>
        <w:t>'\u'</w:t>
      </w:r>
      <w:r w:rsidR="00E52145" w:rsidRPr="00E52145">
        <w:rPr>
          <w:lang w:val="ru-RU"/>
        </w:rPr>
        <w:t xml:space="preserve"> и </w:t>
      </w:r>
      <w:r w:rsidR="00E52145" w:rsidRPr="00574A6A">
        <w:rPr>
          <w:b/>
          <w:lang w:val="ru-RU"/>
        </w:rPr>
        <w:t>'\ U'</w:t>
      </w:r>
      <w:r w:rsidR="00E52145" w:rsidRPr="00E52145">
        <w:rPr>
          <w:lang w:val="ru-RU"/>
        </w:rPr>
        <w:t xml:space="preserve"> экранируется или используется непоср</w:t>
      </w:r>
      <w:r w:rsidR="00574A6A">
        <w:rPr>
          <w:lang w:val="ru-RU"/>
        </w:rPr>
        <w:t>едственно во входной кодировке.</w:t>
      </w:r>
      <w:r w:rsidR="00E52145" w:rsidRPr="00E52145">
        <w:rPr>
          <w:lang w:val="ru-RU"/>
        </w:rPr>
        <w:t xml:space="preserve">Если строгое соответствие </w:t>
      </w:r>
      <w:r w:rsidR="00E52145" w:rsidRPr="00574A6A">
        <w:rPr>
          <w:b/>
          <w:lang w:val="ru-RU"/>
        </w:rPr>
        <w:t>ISO C90</w:t>
      </w:r>
      <w:r w:rsidR="00E52145" w:rsidRPr="00E52145">
        <w:rPr>
          <w:lang w:val="ru-RU"/>
        </w:rPr>
        <w:t xml:space="preserve"> указано с помощью такой опции, как </w:t>
      </w:r>
      <w:r w:rsidR="00574A6A" w:rsidRPr="00574A6A">
        <w:rPr>
          <w:b/>
          <w:lang w:val="ru-RU"/>
        </w:rPr>
        <w:t>‘-std=c90’</w:t>
      </w:r>
      <w:r w:rsidR="00574A6A">
        <w:rPr>
          <w:lang w:val="ru-RU"/>
        </w:rPr>
        <w:t xml:space="preserve"> </w:t>
      </w:r>
      <w:r w:rsidR="00E52145" w:rsidRPr="00E52145">
        <w:rPr>
          <w:lang w:val="ru-RU"/>
        </w:rPr>
        <w:t>или используется</w:t>
      </w:r>
    </w:p>
    <w:p w:rsidR="00E52574" w:rsidRDefault="00E52145" w:rsidP="00E52145">
      <w:pPr>
        <w:pStyle w:val="NoSpacing"/>
        <w:jc w:val="both"/>
        <w:rPr>
          <w:lang w:val="ru-RU"/>
        </w:rPr>
      </w:pPr>
      <w:r w:rsidRPr="00E52145">
        <w:rPr>
          <w:lang w:val="ru-RU"/>
        </w:rPr>
        <w:t xml:space="preserve"> </w:t>
      </w:r>
      <w:r w:rsidR="00574A6A" w:rsidRPr="00574A6A">
        <w:rPr>
          <w:b/>
          <w:lang w:val="ru-RU"/>
        </w:rPr>
        <w:t>‘-fno-extended-identifiers’</w:t>
      </w:r>
      <w:r w:rsidRPr="00E52145">
        <w:rPr>
          <w:lang w:val="ru-RU"/>
        </w:rPr>
        <w:t>, то эти конструкции не разрешены в идентификаторах.</w:t>
      </w:r>
    </w:p>
    <w:p w:rsidR="00E7343B" w:rsidRDefault="00E7343B" w:rsidP="00E52145">
      <w:pPr>
        <w:pStyle w:val="NoSpacing"/>
        <w:jc w:val="both"/>
        <w:rPr>
          <w:lang w:val="ru-RU"/>
        </w:rPr>
      </w:pPr>
    </w:p>
    <w:p w:rsidR="00E7343B" w:rsidRDefault="00E7343B" w:rsidP="00E52145">
      <w:pPr>
        <w:pStyle w:val="NoSpacing"/>
        <w:jc w:val="both"/>
        <w:rPr>
          <w:rFonts w:cs="CMBX12"/>
          <w:sz w:val="29"/>
          <w:szCs w:val="29"/>
          <w:lang w:val="ru-RU"/>
        </w:rPr>
      </w:pPr>
      <w:r>
        <w:rPr>
          <w:lang w:val="ru-RU"/>
        </w:rPr>
        <w:t xml:space="preserve">  </w:t>
      </w:r>
      <w:r w:rsidRPr="0086114E">
        <w:rPr>
          <w:rFonts w:ascii="CMBX12" w:hAnsi="CMBX12" w:cs="CMBX12"/>
          <w:sz w:val="29"/>
          <w:szCs w:val="29"/>
          <w:lang w:val="ru-RU"/>
        </w:rPr>
        <w:t xml:space="preserve">1.2 </w:t>
      </w:r>
      <w:r w:rsidRPr="00E7343B">
        <w:rPr>
          <w:rFonts w:ascii="CMBX12" w:hAnsi="CMBX12" w:cs="CMBX12"/>
          <w:b/>
          <w:sz w:val="29"/>
          <w:szCs w:val="29"/>
        </w:rPr>
        <w:t>Initial</w:t>
      </w:r>
      <w:r w:rsidRPr="0086114E">
        <w:rPr>
          <w:rFonts w:ascii="CMBX12" w:hAnsi="CMBX12" w:cs="CMBX12"/>
          <w:b/>
          <w:sz w:val="29"/>
          <w:szCs w:val="29"/>
          <w:lang w:val="ru-RU"/>
        </w:rPr>
        <w:t xml:space="preserve"> </w:t>
      </w:r>
      <w:r w:rsidRPr="00E7343B">
        <w:rPr>
          <w:rFonts w:ascii="CMBX12" w:hAnsi="CMBX12" w:cs="CMBX12"/>
          <w:b/>
          <w:sz w:val="29"/>
          <w:szCs w:val="29"/>
        </w:rPr>
        <w:t>processing</w:t>
      </w:r>
      <w:r>
        <w:rPr>
          <w:rFonts w:cs="CMBX12"/>
          <w:sz w:val="29"/>
          <w:szCs w:val="29"/>
          <w:lang w:val="ru-RU"/>
        </w:rPr>
        <w:t xml:space="preserve">   </w:t>
      </w:r>
      <w:r w:rsidRPr="00E7343B">
        <w:rPr>
          <w:rFonts w:cs="CMBX12"/>
          <w:sz w:val="29"/>
          <w:szCs w:val="29"/>
          <w:lang w:val="ru-RU"/>
        </w:rPr>
        <w:t>Первоначальная обработка</w:t>
      </w:r>
    </w:p>
    <w:p w:rsidR="00E7343B" w:rsidRDefault="00E7343B" w:rsidP="00E7343B">
      <w:pPr>
        <w:pStyle w:val="NoSpacing"/>
        <w:jc w:val="both"/>
        <w:rPr>
          <w:rFonts w:cs="CMBX12"/>
          <w:sz w:val="24"/>
          <w:szCs w:val="24"/>
          <w:lang w:val="ru-RU"/>
        </w:rPr>
      </w:pPr>
      <w:r>
        <w:rPr>
          <w:rFonts w:cs="CMBX12"/>
          <w:sz w:val="29"/>
          <w:szCs w:val="29"/>
          <w:lang w:val="ru-RU"/>
        </w:rPr>
        <w:t xml:space="preserve">  </w:t>
      </w:r>
      <w:r w:rsidRPr="00E7343B">
        <w:rPr>
          <w:rFonts w:cs="CMBX12"/>
          <w:sz w:val="24"/>
          <w:szCs w:val="24"/>
          <w:lang w:val="ru-RU"/>
        </w:rPr>
        <w:t>Препроцессор выполняет ряд текстовых</w:t>
      </w:r>
      <w:r>
        <w:rPr>
          <w:rFonts w:cs="CMBX12"/>
          <w:sz w:val="24"/>
          <w:szCs w:val="24"/>
          <w:lang w:val="ru-RU"/>
        </w:rPr>
        <w:t xml:space="preserve"> преобразований на своем входе.</w:t>
      </w:r>
      <w:r w:rsidRPr="00E7343B">
        <w:rPr>
          <w:rFonts w:cs="CMBX12"/>
          <w:sz w:val="24"/>
          <w:szCs w:val="24"/>
          <w:lang w:val="ru-RU"/>
        </w:rPr>
        <w:t>Это происходит перед любой другой обработкой.Концептуально они происходят в строгом порядке, и весь файл</w:t>
      </w:r>
      <w:r>
        <w:rPr>
          <w:rFonts w:cs="CMBX12"/>
          <w:sz w:val="24"/>
          <w:szCs w:val="24"/>
          <w:lang w:val="ru-RU"/>
        </w:rPr>
        <w:t xml:space="preserve"> </w:t>
      </w:r>
      <w:r w:rsidRPr="00E7343B">
        <w:rPr>
          <w:rFonts w:cs="CMBX12"/>
          <w:sz w:val="24"/>
          <w:szCs w:val="24"/>
          <w:lang w:val="ru-RU"/>
        </w:rPr>
        <w:t xml:space="preserve">выполняется через каждое преобразование до начала следующего. </w:t>
      </w:r>
      <w:r w:rsidRPr="00E7343B">
        <w:rPr>
          <w:rFonts w:cs="CMBX12"/>
          <w:b/>
          <w:sz w:val="24"/>
          <w:szCs w:val="24"/>
          <w:lang w:val="ru-RU"/>
        </w:rPr>
        <w:t>CPP</w:t>
      </w:r>
      <w:r w:rsidRPr="00E7343B">
        <w:rPr>
          <w:rFonts w:cs="CMBX12"/>
          <w:sz w:val="24"/>
          <w:szCs w:val="24"/>
          <w:lang w:val="ru-RU"/>
        </w:rPr>
        <w:t xml:space="preserve"> фактически выполняет их все сразу по с</w:t>
      </w:r>
      <w:r>
        <w:rPr>
          <w:rFonts w:cs="CMBX12"/>
          <w:sz w:val="24"/>
          <w:szCs w:val="24"/>
          <w:lang w:val="ru-RU"/>
        </w:rPr>
        <w:t>оображениям производительности.</w:t>
      </w:r>
      <w:r w:rsidRPr="00E7343B">
        <w:rPr>
          <w:rFonts w:cs="CMBX12"/>
          <w:sz w:val="24"/>
          <w:szCs w:val="24"/>
          <w:lang w:val="ru-RU"/>
        </w:rPr>
        <w:t>Эти преобразования примерно соответствуют первому</w:t>
      </w:r>
      <w:r>
        <w:rPr>
          <w:rFonts w:cs="CMBX12"/>
          <w:sz w:val="24"/>
          <w:szCs w:val="24"/>
          <w:lang w:val="ru-RU"/>
        </w:rPr>
        <w:t xml:space="preserve"> </w:t>
      </w:r>
      <w:r w:rsidRPr="00E7343B">
        <w:rPr>
          <w:rFonts w:cs="CMBX12"/>
          <w:sz w:val="24"/>
          <w:szCs w:val="24"/>
          <w:lang w:val="ru-RU"/>
        </w:rPr>
        <w:t xml:space="preserve">три </w:t>
      </w:r>
      <w:r w:rsidRPr="00E7343B">
        <w:rPr>
          <w:rFonts w:cs="CMBX12"/>
          <w:b/>
          <w:sz w:val="24"/>
          <w:szCs w:val="24"/>
          <w:lang w:val="ru-RU"/>
        </w:rPr>
        <w:t>«фазы перевода»</w:t>
      </w:r>
      <w:r w:rsidRPr="00E7343B">
        <w:rPr>
          <w:rFonts w:cs="CMBX12"/>
          <w:sz w:val="24"/>
          <w:szCs w:val="24"/>
          <w:lang w:val="ru-RU"/>
        </w:rPr>
        <w:t xml:space="preserve"> </w:t>
      </w:r>
    </w:p>
    <w:p w:rsidR="00E7343B" w:rsidRPr="0086114E" w:rsidRDefault="00E7343B" w:rsidP="00E7343B">
      <w:pPr>
        <w:pStyle w:val="NoSpacing"/>
        <w:jc w:val="both"/>
        <w:rPr>
          <w:rFonts w:cs="CMBX12"/>
          <w:sz w:val="24"/>
          <w:szCs w:val="24"/>
        </w:rPr>
      </w:pPr>
      <w:r w:rsidRPr="0086114E">
        <w:rPr>
          <w:rFonts w:cs="CMBX12"/>
          <w:b/>
          <w:sz w:val="24"/>
          <w:szCs w:val="24"/>
        </w:rPr>
        <w:t>“phases of translation”</w:t>
      </w:r>
      <w:r w:rsidRPr="0086114E">
        <w:rPr>
          <w:rFonts w:cs="CMBX12"/>
          <w:sz w:val="24"/>
          <w:szCs w:val="24"/>
        </w:rPr>
        <w:t xml:space="preserve">, </w:t>
      </w:r>
      <w:r w:rsidRPr="00E7343B">
        <w:rPr>
          <w:rFonts w:cs="CMBX12"/>
          <w:sz w:val="24"/>
          <w:szCs w:val="24"/>
          <w:lang w:val="ru-RU"/>
        </w:rPr>
        <w:t>описанные</w:t>
      </w:r>
      <w:r w:rsidRPr="0086114E">
        <w:rPr>
          <w:rFonts w:cs="CMBX12"/>
          <w:sz w:val="24"/>
          <w:szCs w:val="24"/>
        </w:rPr>
        <w:t xml:space="preserve"> </w:t>
      </w:r>
      <w:r w:rsidRPr="00E7343B">
        <w:rPr>
          <w:rFonts w:cs="CMBX12"/>
          <w:sz w:val="24"/>
          <w:szCs w:val="24"/>
          <w:lang w:val="ru-RU"/>
        </w:rPr>
        <w:t>в</w:t>
      </w:r>
      <w:r w:rsidRPr="0086114E">
        <w:rPr>
          <w:rFonts w:cs="CMBX12"/>
          <w:sz w:val="24"/>
          <w:szCs w:val="24"/>
        </w:rPr>
        <w:t xml:space="preserve"> </w:t>
      </w:r>
      <w:r w:rsidRPr="00E7343B">
        <w:rPr>
          <w:rFonts w:cs="CMBX12"/>
          <w:sz w:val="24"/>
          <w:szCs w:val="24"/>
          <w:lang w:val="ru-RU"/>
        </w:rPr>
        <w:t>стандарте</w:t>
      </w:r>
      <w:r w:rsidRPr="0086114E">
        <w:rPr>
          <w:rFonts w:cs="CMBX12"/>
          <w:sz w:val="24"/>
          <w:szCs w:val="24"/>
        </w:rPr>
        <w:t xml:space="preserve"> </w:t>
      </w:r>
      <w:r w:rsidRPr="0086114E">
        <w:rPr>
          <w:rFonts w:cs="CMBX12"/>
          <w:b/>
          <w:sz w:val="24"/>
          <w:szCs w:val="24"/>
        </w:rPr>
        <w:t>C</w:t>
      </w:r>
      <w:r w:rsidRPr="0086114E">
        <w:rPr>
          <w:rFonts w:cs="CMBX12"/>
          <w:sz w:val="24"/>
          <w:szCs w:val="24"/>
        </w:rPr>
        <w:t>.</w:t>
      </w:r>
    </w:p>
    <w:p w:rsidR="003E2D71" w:rsidRDefault="003E2D71" w:rsidP="003E2D71">
      <w:pPr>
        <w:pStyle w:val="NoSpacing"/>
        <w:numPr>
          <w:ilvl w:val="0"/>
          <w:numId w:val="3"/>
        </w:numPr>
        <w:jc w:val="both"/>
        <w:rPr>
          <w:rFonts w:cs="CMBX12"/>
          <w:sz w:val="24"/>
          <w:szCs w:val="24"/>
          <w:lang w:val="ru-RU"/>
        </w:rPr>
      </w:pPr>
      <w:r w:rsidRPr="003E2D71">
        <w:rPr>
          <w:rFonts w:cs="CMBX12"/>
          <w:sz w:val="24"/>
          <w:szCs w:val="24"/>
          <w:lang w:val="ru-RU"/>
        </w:rPr>
        <w:t>Входной файл читается в память и разбивается на строки.</w:t>
      </w:r>
    </w:p>
    <w:p w:rsidR="003E2D71" w:rsidRDefault="003E2D71" w:rsidP="00C71F6D">
      <w:pPr>
        <w:pStyle w:val="NoSpacing"/>
        <w:ind w:left="240"/>
        <w:jc w:val="both"/>
        <w:rPr>
          <w:rFonts w:cs="CMBX12"/>
          <w:sz w:val="24"/>
          <w:szCs w:val="24"/>
          <w:lang w:val="ru-RU"/>
        </w:rPr>
      </w:pPr>
      <w:r>
        <w:rPr>
          <w:rFonts w:cs="CMBX12"/>
          <w:sz w:val="24"/>
          <w:szCs w:val="24"/>
          <w:lang w:val="ru-RU"/>
        </w:rPr>
        <w:t xml:space="preserve"> </w:t>
      </w:r>
      <w:r w:rsidRPr="003E2D71">
        <w:rPr>
          <w:rFonts w:cs="CMBX12"/>
          <w:sz w:val="24"/>
          <w:szCs w:val="24"/>
          <w:lang w:val="ru-RU"/>
        </w:rPr>
        <w:t xml:space="preserve">Различные системы используют разные соглашения для обозначения конца строки. </w:t>
      </w:r>
      <w:r w:rsidRPr="003E2D71">
        <w:rPr>
          <w:rFonts w:cs="CMBX12"/>
          <w:b/>
          <w:sz w:val="24"/>
          <w:szCs w:val="24"/>
          <w:lang w:val="ru-RU"/>
        </w:rPr>
        <w:t>GCC</w:t>
      </w:r>
      <w:r w:rsidRPr="003E2D71">
        <w:rPr>
          <w:rFonts w:cs="CMBX12"/>
          <w:sz w:val="24"/>
          <w:szCs w:val="24"/>
          <w:lang w:val="ru-RU"/>
        </w:rPr>
        <w:t xml:space="preserve"> принимает управляющие последовательности </w:t>
      </w:r>
      <w:r w:rsidRPr="003E2D71">
        <w:rPr>
          <w:rFonts w:cs="CMBX12"/>
          <w:b/>
          <w:sz w:val="24"/>
          <w:szCs w:val="24"/>
          <w:lang w:val="ru-RU"/>
        </w:rPr>
        <w:t>ASCII LF, CR, LF и CR</w:t>
      </w:r>
      <w:r w:rsidRPr="003E2D71">
        <w:rPr>
          <w:rFonts w:cs="CMBX12"/>
          <w:sz w:val="24"/>
          <w:szCs w:val="24"/>
          <w:lang w:val="ru-RU"/>
        </w:rPr>
        <w:t xml:space="preserve"> как маркеры конца строки. Это канонические последовательности, используемые </w:t>
      </w:r>
      <w:r w:rsidRPr="003E2D71">
        <w:rPr>
          <w:rFonts w:cs="CMBX12"/>
          <w:b/>
          <w:sz w:val="24"/>
          <w:szCs w:val="24"/>
          <w:lang w:val="ru-RU"/>
        </w:rPr>
        <w:t>Unix, DOS</w:t>
      </w:r>
      <w:r w:rsidRPr="003E2D71">
        <w:rPr>
          <w:rFonts w:cs="CMBX12"/>
          <w:sz w:val="24"/>
          <w:szCs w:val="24"/>
          <w:lang w:val="ru-RU"/>
        </w:rPr>
        <w:t xml:space="preserve"> и </w:t>
      </w:r>
      <w:r w:rsidRPr="003E2D71">
        <w:rPr>
          <w:rFonts w:cs="CMBX12"/>
          <w:b/>
          <w:sz w:val="24"/>
          <w:szCs w:val="24"/>
          <w:lang w:val="ru-RU"/>
        </w:rPr>
        <w:t>VMS</w:t>
      </w:r>
      <w:r w:rsidRPr="003E2D71">
        <w:rPr>
          <w:rFonts w:cs="CMBX12"/>
          <w:sz w:val="24"/>
          <w:szCs w:val="24"/>
          <w:lang w:val="ru-RU"/>
        </w:rPr>
        <w:t xml:space="preserve">, а также классической </w:t>
      </w:r>
      <w:r w:rsidRPr="003E2D71">
        <w:rPr>
          <w:rFonts w:cs="CMBX12"/>
          <w:b/>
          <w:sz w:val="24"/>
          <w:szCs w:val="24"/>
          <w:lang w:val="ru-RU"/>
        </w:rPr>
        <w:t>Mac OS</w:t>
      </w:r>
      <w:r w:rsidRPr="003E2D71">
        <w:rPr>
          <w:rFonts w:cs="CMBX12"/>
          <w:sz w:val="24"/>
          <w:szCs w:val="24"/>
          <w:lang w:val="ru-RU"/>
        </w:rPr>
        <w:t xml:space="preserve"> (до </w:t>
      </w:r>
      <w:r w:rsidRPr="003E2D71">
        <w:rPr>
          <w:rFonts w:cs="CMBX12"/>
          <w:b/>
          <w:sz w:val="24"/>
          <w:szCs w:val="24"/>
          <w:lang w:val="ru-RU"/>
        </w:rPr>
        <w:t>OSX</w:t>
      </w:r>
      <w:r w:rsidRPr="003E2D71">
        <w:rPr>
          <w:rFonts w:cs="CMBX12"/>
          <w:sz w:val="24"/>
          <w:szCs w:val="24"/>
          <w:lang w:val="ru-RU"/>
        </w:rPr>
        <w:t>) соответственно. Таким образом, вы можете безопасно скопировать исходный код, написанный в любой из этих систем, в другую и использовать его без преобразования. (</w:t>
      </w:r>
      <w:r w:rsidRPr="003E2D71">
        <w:rPr>
          <w:rFonts w:cs="CMBX12"/>
          <w:b/>
          <w:sz w:val="24"/>
          <w:szCs w:val="24"/>
          <w:lang w:val="ru-RU"/>
        </w:rPr>
        <w:t>GCC</w:t>
      </w:r>
      <w:r w:rsidRPr="003E2D71">
        <w:rPr>
          <w:rFonts w:cs="CMBX12"/>
          <w:sz w:val="24"/>
          <w:szCs w:val="24"/>
          <w:lang w:val="ru-RU"/>
        </w:rPr>
        <w:t xml:space="preserve"> может потерять след</w:t>
      </w:r>
      <w:r>
        <w:rPr>
          <w:rFonts w:cs="CMBX12"/>
          <w:sz w:val="24"/>
          <w:szCs w:val="24"/>
          <w:lang w:val="ru-RU"/>
        </w:rPr>
        <w:t xml:space="preserve"> </w:t>
      </w:r>
      <w:r w:rsidRPr="003E2D71">
        <w:rPr>
          <w:rFonts w:cs="CMBX12"/>
          <w:sz w:val="24"/>
          <w:szCs w:val="24"/>
          <w:lang w:val="ru-RU"/>
        </w:rPr>
        <w:t xml:space="preserve">текущий номер строки, если в файле не всегда используется одно соглашение, как это иногда бывает, </w:t>
      </w:r>
      <w:r w:rsidRPr="003E2D71">
        <w:rPr>
          <w:rFonts w:cs="CMBX12"/>
          <w:sz w:val="24"/>
          <w:szCs w:val="24"/>
          <w:lang w:val="ru-RU"/>
        </w:rPr>
        <w:lastRenderedPageBreak/>
        <w:t>когда он редактируется на компьютерах с разными соглашениями, которые совместно используют сеть</w:t>
      </w:r>
      <w:r w:rsidR="00C71F6D">
        <w:rPr>
          <w:rFonts w:cs="CMBX12"/>
          <w:sz w:val="24"/>
          <w:szCs w:val="24"/>
          <w:lang w:val="ru-RU"/>
        </w:rPr>
        <w:t xml:space="preserve"> </w:t>
      </w:r>
      <w:r w:rsidRPr="003E2D71">
        <w:rPr>
          <w:rFonts w:cs="CMBX12"/>
          <w:sz w:val="24"/>
          <w:szCs w:val="24"/>
          <w:lang w:val="ru-RU"/>
        </w:rPr>
        <w:t>файловая система.)</w:t>
      </w:r>
    </w:p>
    <w:p w:rsidR="00797708" w:rsidRDefault="00797708" w:rsidP="00797708">
      <w:pPr>
        <w:pStyle w:val="NoSpacing"/>
        <w:ind w:left="240"/>
        <w:jc w:val="both"/>
        <w:rPr>
          <w:rFonts w:cs="CMBX12"/>
          <w:sz w:val="24"/>
          <w:szCs w:val="24"/>
          <w:lang w:val="ru-RU"/>
        </w:rPr>
      </w:pPr>
      <w:r>
        <w:rPr>
          <w:rFonts w:cs="CMBX12"/>
          <w:sz w:val="24"/>
          <w:szCs w:val="24"/>
          <w:lang w:val="ru-RU"/>
        </w:rPr>
        <w:t xml:space="preserve"> </w:t>
      </w:r>
      <w:r w:rsidRPr="00797708">
        <w:rPr>
          <w:rFonts w:cs="CMBX12"/>
          <w:sz w:val="24"/>
          <w:szCs w:val="24"/>
          <w:lang w:val="ru-RU"/>
        </w:rPr>
        <w:t>Если в последней строке любого входного файла нет маркера конца строки, конец файла</w:t>
      </w:r>
      <w:r>
        <w:rPr>
          <w:rFonts w:cs="CMBX12"/>
          <w:sz w:val="24"/>
          <w:szCs w:val="24"/>
          <w:lang w:val="ru-RU"/>
        </w:rPr>
        <w:t xml:space="preserve"> </w:t>
      </w:r>
      <w:r w:rsidRPr="00797708">
        <w:rPr>
          <w:rFonts w:cs="CMBX12"/>
          <w:sz w:val="24"/>
          <w:szCs w:val="24"/>
          <w:lang w:val="ru-RU"/>
        </w:rPr>
        <w:t xml:space="preserve">считается неявно поставляющим один. В стандарте </w:t>
      </w:r>
      <w:r w:rsidRPr="00797708">
        <w:rPr>
          <w:rFonts w:cs="CMBX12"/>
          <w:b/>
          <w:sz w:val="24"/>
          <w:szCs w:val="24"/>
          <w:lang w:val="ru-RU"/>
        </w:rPr>
        <w:t>C</w:t>
      </w:r>
      <w:r w:rsidRPr="00797708">
        <w:rPr>
          <w:rFonts w:cs="CMBX12"/>
          <w:sz w:val="24"/>
          <w:szCs w:val="24"/>
          <w:lang w:val="ru-RU"/>
        </w:rPr>
        <w:t xml:space="preserve"> сказано, что это состояние провоцирует</w:t>
      </w:r>
      <w:r>
        <w:rPr>
          <w:rFonts w:cs="CMBX12"/>
          <w:sz w:val="24"/>
          <w:szCs w:val="24"/>
          <w:lang w:val="ru-RU"/>
        </w:rPr>
        <w:t xml:space="preserve"> </w:t>
      </w:r>
      <w:r w:rsidRPr="00797708">
        <w:rPr>
          <w:rFonts w:cs="CMBX12"/>
          <w:sz w:val="24"/>
          <w:szCs w:val="24"/>
          <w:lang w:val="ru-RU"/>
        </w:rPr>
        <w:t xml:space="preserve">поведение </w:t>
      </w:r>
      <w:r w:rsidRPr="00797708">
        <w:rPr>
          <w:rFonts w:cs="CMBX12"/>
          <w:b/>
          <w:sz w:val="24"/>
          <w:szCs w:val="24"/>
          <w:lang w:val="ru-RU"/>
        </w:rPr>
        <w:t>undefined</w:t>
      </w:r>
      <w:r w:rsidRPr="00797708">
        <w:rPr>
          <w:rFonts w:cs="CMBX12"/>
          <w:sz w:val="24"/>
          <w:szCs w:val="24"/>
          <w:lang w:val="ru-RU"/>
        </w:rPr>
        <w:t xml:space="preserve">, поэтому </w:t>
      </w:r>
      <w:r w:rsidRPr="00797708">
        <w:rPr>
          <w:rFonts w:cs="CMBX12"/>
          <w:b/>
          <w:sz w:val="24"/>
          <w:szCs w:val="24"/>
          <w:lang w:val="ru-RU"/>
        </w:rPr>
        <w:t>GCC</w:t>
      </w:r>
      <w:r w:rsidRPr="00797708">
        <w:rPr>
          <w:rFonts w:cs="CMBX12"/>
          <w:sz w:val="24"/>
          <w:szCs w:val="24"/>
          <w:lang w:val="ru-RU"/>
        </w:rPr>
        <w:t xml:space="preserve"> выдаст предупреждающее сообщение.</w:t>
      </w:r>
    </w:p>
    <w:p w:rsidR="00E7343B" w:rsidRPr="00D823FF" w:rsidRDefault="00D823FF" w:rsidP="00D823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q4iawc"/>
          <w:lang w:val="ru-RU"/>
        </w:rPr>
      </w:pPr>
      <w:r w:rsidRPr="00D823FF">
        <w:rPr>
          <w:rStyle w:val="q4iawc"/>
          <w:lang w:val="ru-RU"/>
        </w:rPr>
        <w:t>Если триграфы включены, они заменяются соответствующими им одиночными символами.</w:t>
      </w:r>
      <w:r w:rsidRPr="00D823FF">
        <w:rPr>
          <w:rStyle w:val="viiyi"/>
          <w:lang w:val="ru-RU"/>
        </w:rPr>
        <w:t xml:space="preserve"> </w:t>
      </w:r>
      <w:r w:rsidRPr="00D823FF">
        <w:rPr>
          <w:rStyle w:val="q4iawc"/>
          <w:lang w:val="ru-RU"/>
        </w:rPr>
        <w:t xml:space="preserve">По по умолчанию </w:t>
      </w:r>
      <w:r w:rsidRPr="00D823FF">
        <w:rPr>
          <w:rStyle w:val="q4iawc"/>
          <w:b/>
          <w:lang w:val="ru-RU"/>
        </w:rPr>
        <w:t>GCC</w:t>
      </w:r>
      <w:r w:rsidRPr="00D823FF">
        <w:rPr>
          <w:rStyle w:val="q4iawc"/>
          <w:lang w:val="ru-RU"/>
        </w:rPr>
        <w:t xml:space="preserve"> игнорирует триграфы, но если вы запросите режим строгого соответствия с параметр </w:t>
      </w:r>
      <w:r w:rsidRPr="00D823FF">
        <w:rPr>
          <w:rStyle w:val="q4iawc"/>
          <w:b/>
          <w:lang w:val="ru-RU"/>
        </w:rPr>
        <w:t>‘-std’</w:t>
      </w:r>
      <w:r w:rsidRPr="00D823FF">
        <w:rPr>
          <w:rStyle w:val="q4iawc"/>
          <w:lang w:val="ru-RU"/>
        </w:rPr>
        <w:t xml:space="preserve"> или вы указываете параметр </w:t>
      </w:r>
      <w:r w:rsidRPr="00D823FF">
        <w:rPr>
          <w:rStyle w:val="q4iawc"/>
          <w:b/>
          <w:lang w:val="ru-RU"/>
        </w:rPr>
        <w:t xml:space="preserve">‘-trigraphs’ </w:t>
      </w:r>
      <w:r w:rsidRPr="00D823FF">
        <w:rPr>
          <w:rStyle w:val="q4iawc"/>
          <w:lang w:val="ru-RU"/>
        </w:rPr>
        <w:t xml:space="preserve">, после чего он их преобразует. Это девять последовательностей из трех символов, каждая из которых начинается с </w:t>
      </w:r>
      <w:r w:rsidRPr="00D823FF">
        <w:rPr>
          <w:rStyle w:val="q4iawc"/>
          <w:b/>
          <w:lang w:val="ru-RU"/>
        </w:rPr>
        <w:t>‘??’</w:t>
      </w:r>
      <w:r w:rsidRPr="00D823FF">
        <w:rPr>
          <w:rStyle w:val="q4iawc"/>
          <w:lang w:val="ru-RU"/>
        </w:rPr>
        <w:t xml:space="preserve">, которые определяются </w:t>
      </w:r>
      <w:r w:rsidRPr="00D823FF">
        <w:rPr>
          <w:rStyle w:val="q4iawc"/>
          <w:b/>
          <w:lang w:val="ru-RU"/>
        </w:rPr>
        <w:t>ISO C</w:t>
      </w:r>
      <w:r w:rsidRPr="00D823FF">
        <w:rPr>
          <w:rStyle w:val="q4iawc"/>
          <w:lang w:val="ru-RU"/>
        </w:rPr>
        <w:t xml:space="preserve"> для обозначения одиночных символов.</w:t>
      </w:r>
      <w:r w:rsidRPr="00D823FF">
        <w:rPr>
          <w:rStyle w:val="viiyi"/>
          <w:lang w:val="ru-RU"/>
        </w:rPr>
        <w:t xml:space="preserve"> </w:t>
      </w:r>
      <w:r w:rsidRPr="00D823FF">
        <w:rPr>
          <w:rStyle w:val="q4iawc"/>
          <w:lang w:val="ru-RU"/>
        </w:rPr>
        <w:t xml:space="preserve">Они допускают использование устаревших систем, в которых отсутствуют некоторые из Знак препинания </w:t>
      </w:r>
      <w:r w:rsidRPr="00D823FF">
        <w:rPr>
          <w:rStyle w:val="q4iawc"/>
          <w:b/>
          <w:lang w:val="ru-RU"/>
        </w:rPr>
        <w:t>C</w:t>
      </w:r>
      <w:r w:rsidRPr="00D823FF">
        <w:rPr>
          <w:rStyle w:val="q4iawc"/>
          <w:lang w:val="ru-RU"/>
        </w:rPr>
        <w:t xml:space="preserve"> для использования </w:t>
      </w:r>
      <w:r w:rsidRPr="00D823FF">
        <w:rPr>
          <w:rStyle w:val="q4iawc"/>
          <w:b/>
          <w:lang w:val="ru-RU"/>
        </w:rPr>
        <w:t>C</w:t>
      </w:r>
      <w:r w:rsidRPr="00D823FF">
        <w:rPr>
          <w:rStyle w:val="q4iawc"/>
          <w:lang w:val="ru-RU"/>
        </w:rPr>
        <w:t>. Например, ‘??/’ означает ‘\’, поэтому ’??/n’— это символ константа для новой строки</w:t>
      </w:r>
    </w:p>
    <w:p w:rsidR="00D823FF" w:rsidRPr="00D823FF" w:rsidRDefault="00D823FF" w:rsidP="00D823FF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lang w:val="ru-RU"/>
        </w:rPr>
      </w:pPr>
      <w:r w:rsidRPr="00D823FF">
        <w:rPr>
          <w:lang w:val="ru-RU"/>
        </w:rPr>
        <w:t xml:space="preserve">UTF-16 не соответствует требованиям стандарта </w:t>
      </w:r>
      <w:r w:rsidRPr="00D823FF">
        <w:rPr>
          <w:b/>
          <w:lang w:val="ru-RU"/>
        </w:rPr>
        <w:t>C</w:t>
      </w:r>
      <w:r w:rsidRPr="00D823FF">
        <w:rPr>
          <w:lang w:val="ru-RU"/>
        </w:rPr>
        <w:t xml:space="preserve"> для широкого набора символов, но выбор</w:t>
      </w:r>
    </w:p>
    <w:p w:rsidR="00D823FF" w:rsidRPr="00D823FF" w:rsidRDefault="00D823FF" w:rsidP="00D823FF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lang w:val="ru-RU"/>
        </w:rPr>
      </w:pPr>
      <w:r w:rsidRPr="00D823FF">
        <w:rPr>
          <w:b/>
          <w:lang w:val="ru-RU"/>
        </w:rPr>
        <w:t>16-битный wchar_t</w:t>
      </w:r>
      <w:r w:rsidRPr="00D823FF">
        <w:rPr>
          <w:lang w:val="ru-RU"/>
        </w:rPr>
        <w:t xml:space="preserve"> закреплен в некоторых системных</w:t>
      </w:r>
      <w:r w:rsidRPr="00D823FF">
        <w:rPr>
          <w:b/>
          <w:lang w:val="ru-RU"/>
        </w:rPr>
        <w:t xml:space="preserve"> ABI</w:t>
      </w:r>
      <w:r w:rsidRPr="00D823FF">
        <w:rPr>
          <w:lang w:val="ru-RU"/>
        </w:rPr>
        <w:t>, поэтому мы не можем это исправить. Триграфы не популярны, и многие компиляторы реализуют их некорректно.</w:t>
      </w:r>
    </w:p>
    <w:p w:rsidR="008441DA" w:rsidRDefault="00D823FF" w:rsidP="00D823FF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lang w:val="ru-RU"/>
        </w:rPr>
      </w:pPr>
      <w:r w:rsidRPr="00D823FF">
        <w:rPr>
          <w:lang w:val="ru-RU"/>
        </w:rPr>
        <w:t>Переносимый код не должен полагаться на то, что триграфы либо пре</w:t>
      </w:r>
      <w:r w:rsidR="008441DA">
        <w:rPr>
          <w:lang w:val="ru-RU"/>
        </w:rPr>
        <w:t xml:space="preserve">образуются, либо игнорируются. </w:t>
      </w:r>
      <w:r w:rsidRPr="00D823FF">
        <w:rPr>
          <w:b/>
          <w:lang w:val="ru-RU"/>
        </w:rPr>
        <w:t>GCC ‘-Wtrigraphs’</w:t>
      </w:r>
      <w:r w:rsidRPr="00D823FF">
        <w:rPr>
          <w:lang w:val="ru-RU"/>
        </w:rPr>
        <w:t xml:space="preserve"> предупредит вас, когда тригра</w:t>
      </w:r>
      <w:r w:rsidR="008441DA">
        <w:rPr>
          <w:lang w:val="ru-RU"/>
        </w:rPr>
        <w:t xml:space="preserve">ф может изменить значение </w:t>
      </w:r>
    </w:p>
    <w:p w:rsidR="00D823FF" w:rsidRPr="008441DA" w:rsidRDefault="008441DA" w:rsidP="008441DA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lang w:val="ru-RU"/>
        </w:rPr>
      </w:pPr>
      <w:r>
        <w:rPr>
          <w:lang w:val="ru-RU"/>
        </w:rPr>
        <w:t xml:space="preserve">вашей </w:t>
      </w:r>
      <w:r w:rsidRPr="008441DA">
        <w:rPr>
          <w:lang w:val="ru-RU"/>
        </w:rPr>
        <w:t>программы</w:t>
      </w:r>
      <w:r w:rsidR="00D823FF" w:rsidRPr="008441DA">
        <w:rPr>
          <w:lang w:val="ru-RU"/>
        </w:rPr>
        <w:t>, если она была сконвертирована. См. [Wtrigraphs], стр. 66.В строковой константе вы можете предотвратить смешение последовательности вопросительных знаков с триграфом, вставив обратную косую черту меж</w:t>
      </w:r>
      <w:r>
        <w:rPr>
          <w:lang w:val="ru-RU"/>
        </w:rPr>
        <w:t xml:space="preserve">ду знаками вопроса, или раздели </w:t>
      </w:r>
      <w:r w:rsidR="00D823FF" w:rsidRPr="008441DA">
        <w:rPr>
          <w:lang w:val="ru-RU"/>
        </w:rPr>
        <w:t>строковый литерал в триграфе и используя конкатенацию строковых литералов.</w:t>
      </w:r>
    </w:p>
    <w:p w:rsidR="00D823FF" w:rsidRPr="00D823FF" w:rsidRDefault="008441DA" w:rsidP="00D823FF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lang w:val="ru-RU"/>
        </w:rPr>
      </w:pPr>
      <w:r w:rsidRPr="008441DA">
        <w:rPr>
          <w:b/>
          <w:lang w:val="ru-RU"/>
        </w:rPr>
        <w:t>"(??\?)"</w:t>
      </w:r>
      <w:r w:rsidR="00D823FF" w:rsidRPr="00D823FF">
        <w:rPr>
          <w:lang w:val="ru-RU"/>
        </w:rPr>
        <w:t xml:space="preserve"> — это строка </w:t>
      </w:r>
      <w:r w:rsidR="00D823FF" w:rsidRPr="008441DA">
        <w:rPr>
          <w:b/>
          <w:lang w:val="ru-RU"/>
        </w:rPr>
        <w:t>‘(???)’</w:t>
      </w:r>
      <w:r w:rsidR="00D823FF" w:rsidRPr="00D823FF">
        <w:rPr>
          <w:lang w:val="ru-RU"/>
        </w:rPr>
        <w:t xml:space="preserve">, а не </w:t>
      </w:r>
      <w:r w:rsidR="00D823FF" w:rsidRPr="008441DA">
        <w:rPr>
          <w:b/>
          <w:lang w:val="ru-RU"/>
        </w:rPr>
        <w:t>‘(?]’</w:t>
      </w:r>
      <w:r w:rsidR="00D823FF" w:rsidRPr="00D823FF">
        <w:rPr>
          <w:lang w:val="ru-RU"/>
        </w:rPr>
        <w:t>. Традиционные компиляторы языка</w:t>
      </w:r>
      <w:r w:rsidR="00D823FF" w:rsidRPr="008441DA">
        <w:rPr>
          <w:b/>
          <w:lang w:val="ru-RU"/>
        </w:rPr>
        <w:t xml:space="preserve"> C</w:t>
      </w:r>
      <w:r w:rsidR="00D823FF" w:rsidRPr="00D823FF">
        <w:rPr>
          <w:lang w:val="ru-RU"/>
        </w:rPr>
        <w:t xml:space="preserve"> не распознают</w:t>
      </w:r>
    </w:p>
    <w:p w:rsidR="00D823FF" w:rsidRDefault="00D823FF" w:rsidP="00D823FF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lang w:val="ru-RU"/>
        </w:rPr>
      </w:pPr>
      <w:r w:rsidRPr="00D823FF">
        <w:rPr>
          <w:lang w:val="ru-RU"/>
        </w:rPr>
        <w:t>эти идиомы.</w:t>
      </w:r>
    </w:p>
    <w:p w:rsidR="00FB71B3" w:rsidRDefault="00FB71B3" w:rsidP="00D823FF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lang w:val="ru-RU"/>
        </w:rPr>
      </w:pPr>
      <w:r>
        <w:rPr>
          <w:lang w:val="ru-RU"/>
        </w:rPr>
        <w:t xml:space="preserve">   </w:t>
      </w:r>
      <w:r w:rsidRPr="00FB71B3">
        <w:rPr>
          <w:lang w:val="ru-RU"/>
        </w:rPr>
        <w:t>Девять триграфов и их заменители</w:t>
      </w:r>
    </w:p>
    <w:p w:rsidR="00FB71B3" w:rsidRDefault="00FB71B3" w:rsidP="00D823FF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lang w:val="ru-RU"/>
        </w:rPr>
      </w:pPr>
    </w:p>
    <w:p w:rsidR="00FB71B3" w:rsidRDefault="00FB71B3" w:rsidP="00FB71B3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  <w:r>
        <w:rPr>
          <w:lang w:val="ru-RU"/>
        </w:rPr>
        <w:t xml:space="preserve">           </w:t>
      </w:r>
      <w:proofErr w:type="spellStart"/>
      <w:r>
        <w:rPr>
          <w:rFonts w:ascii="CMTT9" w:hAnsi="CMTT9" w:cs="CMTT9"/>
          <w:sz w:val="18"/>
          <w:szCs w:val="18"/>
        </w:rPr>
        <w:t>Trigraph</w:t>
      </w:r>
      <w:proofErr w:type="spellEnd"/>
      <w:r>
        <w:rPr>
          <w:rFonts w:ascii="CMTT9" w:hAnsi="CMTT9" w:cs="CMTT9"/>
          <w:sz w:val="18"/>
          <w:szCs w:val="18"/>
        </w:rPr>
        <w:t xml:space="preserve">: </w:t>
      </w:r>
      <w:r>
        <w:rPr>
          <w:rFonts w:cs="CMTT9"/>
          <w:sz w:val="18"/>
          <w:szCs w:val="18"/>
          <w:lang w:val="ru-RU"/>
        </w:rPr>
        <w:t xml:space="preserve">           </w:t>
      </w:r>
      <w:r>
        <w:rPr>
          <w:rFonts w:ascii="CMTT9" w:hAnsi="CMTT9" w:cs="CMTT9"/>
          <w:sz w:val="18"/>
          <w:szCs w:val="18"/>
        </w:rPr>
        <w:t>??(</w:t>
      </w:r>
      <w:r>
        <w:rPr>
          <w:rFonts w:cs="CMTT9"/>
          <w:sz w:val="18"/>
          <w:szCs w:val="18"/>
          <w:lang w:val="ru-RU"/>
        </w:rPr>
        <w:t xml:space="preserve">  </w:t>
      </w:r>
      <w:r w:rsidRPr="00FB71B3">
        <w:rPr>
          <w:rFonts w:ascii="CMTT9" w:hAnsi="CMTT9" w:cs="CMTT9"/>
          <w:b/>
          <w:sz w:val="18"/>
          <w:szCs w:val="18"/>
        </w:rPr>
        <w:t xml:space="preserve"> ??)</w:t>
      </w:r>
      <w:r>
        <w:rPr>
          <w:rFonts w:cs="CMTT9"/>
          <w:b/>
          <w:sz w:val="18"/>
          <w:szCs w:val="18"/>
          <w:lang w:val="ru-RU"/>
        </w:rPr>
        <w:t xml:space="preserve">  </w:t>
      </w:r>
      <w:r w:rsidRPr="00FB71B3">
        <w:rPr>
          <w:rFonts w:ascii="CMTT9" w:hAnsi="CMTT9" w:cs="CMTT9"/>
          <w:b/>
          <w:sz w:val="18"/>
          <w:szCs w:val="18"/>
        </w:rPr>
        <w:t xml:space="preserve"> ??&lt; </w:t>
      </w:r>
      <w:r>
        <w:rPr>
          <w:rFonts w:cs="CMTT9"/>
          <w:b/>
          <w:sz w:val="18"/>
          <w:szCs w:val="18"/>
          <w:lang w:val="ru-RU"/>
        </w:rPr>
        <w:t xml:space="preserve">  </w:t>
      </w:r>
      <w:r w:rsidRPr="00FB71B3">
        <w:rPr>
          <w:rFonts w:ascii="CMTT9" w:hAnsi="CMTT9" w:cs="CMTT9"/>
          <w:b/>
          <w:sz w:val="18"/>
          <w:szCs w:val="18"/>
        </w:rPr>
        <w:t>??&gt;</w:t>
      </w:r>
      <w:r>
        <w:rPr>
          <w:rFonts w:cs="CMTT9"/>
          <w:b/>
          <w:sz w:val="18"/>
          <w:szCs w:val="18"/>
          <w:lang w:val="ru-RU"/>
        </w:rPr>
        <w:t xml:space="preserve">  </w:t>
      </w:r>
      <w:r w:rsidRPr="00FB71B3">
        <w:rPr>
          <w:rFonts w:ascii="CMTT9" w:hAnsi="CMTT9" w:cs="CMTT9"/>
          <w:b/>
          <w:sz w:val="18"/>
          <w:szCs w:val="18"/>
        </w:rPr>
        <w:t xml:space="preserve"> ??=</w:t>
      </w:r>
      <w:r>
        <w:rPr>
          <w:rFonts w:cs="CMTT9"/>
          <w:b/>
          <w:sz w:val="18"/>
          <w:szCs w:val="18"/>
          <w:lang w:val="ru-RU"/>
        </w:rPr>
        <w:t xml:space="preserve">  </w:t>
      </w:r>
      <w:r w:rsidRPr="00FB71B3">
        <w:rPr>
          <w:rFonts w:ascii="CMTT9" w:hAnsi="CMTT9" w:cs="CMTT9"/>
          <w:b/>
          <w:sz w:val="18"/>
          <w:szCs w:val="18"/>
        </w:rPr>
        <w:t xml:space="preserve"> ??/ </w:t>
      </w:r>
      <w:r>
        <w:rPr>
          <w:rFonts w:cs="CMTT9"/>
          <w:b/>
          <w:sz w:val="18"/>
          <w:szCs w:val="18"/>
          <w:lang w:val="ru-RU"/>
        </w:rPr>
        <w:t xml:space="preserve">  </w:t>
      </w:r>
      <w:r w:rsidRPr="00FB71B3">
        <w:rPr>
          <w:rFonts w:ascii="CMTT9" w:hAnsi="CMTT9" w:cs="CMTT9"/>
          <w:b/>
          <w:sz w:val="18"/>
          <w:szCs w:val="18"/>
        </w:rPr>
        <w:t xml:space="preserve">??’ </w:t>
      </w:r>
      <w:r>
        <w:rPr>
          <w:rFonts w:cs="CMTT9"/>
          <w:b/>
          <w:sz w:val="18"/>
          <w:szCs w:val="18"/>
          <w:lang w:val="ru-RU"/>
        </w:rPr>
        <w:t xml:space="preserve">  </w:t>
      </w:r>
      <w:r w:rsidRPr="00FB71B3">
        <w:rPr>
          <w:rFonts w:ascii="CMTT9" w:hAnsi="CMTT9" w:cs="CMTT9"/>
          <w:b/>
          <w:sz w:val="18"/>
          <w:szCs w:val="18"/>
        </w:rPr>
        <w:t xml:space="preserve">??! </w:t>
      </w:r>
      <w:r w:rsidRPr="0086114E">
        <w:rPr>
          <w:rFonts w:cs="CMTT9"/>
          <w:b/>
          <w:sz w:val="18"/>
          <w:szCs w:val="18"/>
        </w:rPr>
        <w:t xml:space="preserve">  </w:t>
      </w:r>
      <w:r w:rsidRPr="00FB71B3">
        <w:rPr>
          <w:rFonts w:ascii="CMTT9" w:hAnsi="CMTT9" w:cs="CMTT9"/>
          <w:b/>
          <w:sz w:val="18"/>
          <w:szCs w:val="18"/>
        </w:rPr>
        <w:t>??-</w:t>
      </w:r>
    </w:p>
    <w:p w:rsidR="00FB71B3" w:rsidRPr="0086114E" w:rsidRDefault="00FB71B3" w:rsidP="00FB71B3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cs="CMTT9"/>
          <w:b/>
          <w:sz w:val="18"/>
          <w:szCs w:val="18"/>
        </w:rPr>
      </w:pPr>
      <w:r w:rsidRPr="0086114E">
        <w:rPr>
          <w:rFonts w:cs="CMTT9"/>
          <w:sz w:val="18"/>
          <w:szCs w:val="18"/>
        </w:rPr>
        <w:t xml:space="preserve">  </w:t>
      </w:r>
      <w:r>
        <w:rPr>
          <w:rFonts w:ascii="CMTT9" w:hAnsi="CMTT9" w:cs="CMTT9"/>
          <w:sz w:val="18"/>
          <w:szCs w:val="18"/>
        </w:rPr>
        <w:t xml:space="preserve">Replacement: </w:t>
      </w:r>
      <w:r w:rsidRPr="0086114E">
        <w:rPr>
          <w:rFonts w:cs="CMTT9"/>
          <w:sz w:val="18"/>
          <w:szCs w:val="18"/>
        </w:rPr>
        <w:t xml:space="preserve">    </w:t>
      </w:r>
      <w:r w:rsidRPr="00FB71B3">
        <w:rPr>
          <w:rFonts w:ascii="CMTT9" w:hAnsi="CMTT9" w:cs="CMTT9"/>
          <w:b/>
          <w:sz w:val="18"/>
          <w:szCs w:val="18"/>
        </w:rPr>
        <w:t>[</w:t>
      </w:r>
      <w:r w:rsidRPr="0086114E">
        <w:rPr>
          <w:rFonts w:cs="CMTT9"/>
          <w:b/>
          <w:sz w:val="18"/>
          <w:szCs w:val="18"/>
        </w:rPr>
        <w:t xml:space="preserve">        </w:t>
      </w:r>
      <w:r w:rsidRPr="00FB71B3">
        <w:rPr>
          <w:rFonts w:ascii="CMTT9" w:hAnsi="CMTT9" w:cs="CMTT9"/>
          <w:b/>
          <w:sz w:val="18"/>
          <w:szCs w:val="18"/>
        </w:rPr>
        <w:t xml:space="preserve"> ] </w:t>
      </w:r>
      <w:r w:rsidRPr="0086114E">
        <w:rPr>
          <w:rFonts w:cs="CMTT9"/>
          <w:b/>
          <w:sz w:val="18"/>
          <w:szCs w:val="18"/>
        </w:rPr>
        <w:t xml:space="preserve">       </w:t>
      </w:r>
      <w:r w:rsidRPr="00FB71B3">
        <w:rPr>
          <w:rFonts w:ascii="CMTT9" w:hAnsi="CMTT9" w:cs="CMTT9"/>
          <w:b/>
          <w:sz w:val="18"/>
          <w:szCs w:val="18"/>
        </w:rPr>
        <w:t xml:space="preserve">{ </w:t>
      </w:r>
      <w:r w:rsidRPr="0086114E">
        <w:rPr>
          <w:rFonts w:cs="CMTT9"/>
          <w:b/>
          <w:sz w:val="18"/>
          <w:szCs w:val="18"/>
        </w:rPr>
        <w:t xml:space="preserve">       </w:t>
      </w:r>
      <w:r w:rsidRPr="00FB71B3">
        <w:rPr>
          <w:rFonts w:ascii="CMTT9" w:hAnsi="CMTT9" w:cs="CMTT9"/>
          <w:b/>
          <w:sz w:val="18"/>
          <w:szCs w:val="18"/>
        </w:rPr>
        <w:t xml:space="preserve">} </w:t>
      </w:r>
      <w:r w:rsidRPr="0086114E">
        <w:rPr>
          <w:rFonts w:cs="CMTT9"/>
          <w:b/>
          <w:sz w:val="18"/>
          <w:szCs w:val="18"/>
        </w:rPr>
        <w:t xml:space="preserve">       </w:t>
      </w:r>
      <w:r w:rsidRPr="00FB71B3">
        <w:rPr>
          <w:rFonts w:ascii="CMTT9" w:hAnsi="CMTT9" w:cs="CMTT9"/>
          <w:b/>
          <w:sz w:val="18"/>
          <w:szCs w:val="18"/>
        </w:rPr>
        <w:t xml:space="preserve"># </w:t>
      </w:r>
      <w:r w:rsidRPr="0086114E">
        <w:rPr>
          <w:rFonts w:cs="CMTT9"/>
          <w:b/>
          <w:sz w:val="18"/>
          <w:szCs w:val="18"/>
        </w:rPr>
        <w:t xml:space="preserve">       </w:t>
      </w:r>
      <w:r w:rsidRPr="00FB71B3">
        <w:rPr>
          <w:rFonts w:ascii="CMTT9" w:hAnsi="CMTT9" w:cs="CMTT9"/>
          <w:b/>
          <w:sz w:val="18"/>
          <w:szCs w:val="18"/>
        </w:rPr>
        <w:t xml:space="preserve">\ </w:t>
      </w:r>
      <w:r w:rsidRPr="0086114E">
        <w:rPr>
          <w:rFonts w:cs="CMTT9"/>
          <w:b/>
          <w:sz w:val="18"/>
          <w:szCs w:val="18"/>
        </w:rPr>
        <w:t xml:space="preserve">     </w:t>
      </w:r>
      <w:r w:rsidRPr="00FB71B3">
        <w:rPr>
          <w:rFonts w:ascii="CMTT9" w:hAnsi="CMTT9" w:cs="CMTT9"/>
          <w:b/>
          <w:sz w:val="18"/>
          <w:szCs w:val="18"/>
        </w:rPr>
        <w:t>^</w:t>
      </w:r>
      <w:r w:rsidRPr="0086114E">
        <w:rPr>
          <w:rFonts w:cs="CMTT9"/>
          <w:b/>
          <w:sz w:val="18"/>
          <w:szCs w:val="18"/>
        </w:rPr>
        <w:t xml:space="preserve">       </w:t>
      </w:r>
      <w:r w:rsidRPr="00FB71B3">
        <w:rPr>
          <w:rFonts w:ascii="CMTT9" w:hAnsi="CMTT9" w:cs="CMTT9"/>
          <w:b/>
          <w:sz w:val="18"/>
          <w:szCs w:val="18"/>
        </w:rPr>
        <w:t xml:space="preserve"> | </w:t>
      </w:r>
      <w:r w:rsidRPr="0086114E">
        <w:rPr>
          <w:rFonts w:cs="CMTT9"/>
          <w:b/>
          <w:sz w:val="18"/>
          <w:szCs w:val="18"/>
        </w:rPr>
        <w:t xml:space="preserve">     </w:t>
      </w:r>
      <w:r w:rsidRPr="00FB71B3">
        <w:rPr>
          <w:rFonts w:ascii="CMTT9" w:hAnsi="CMTT9" w:cs="CMTT9"/>
          <w:b/>
          <w:sz w:val="18"/>
          <w:szCs w:val="18"/>
        </w:rPr>
        <w:t>~</w:t>
      </w:r>
    </w:p>
    <w:p w:rsidR="00FB71B3" w:rsidRPr="0086114E" w:rsidRDefault="00FB71B3" w:rsidP="00FB71B3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cs="CMTT9"/>
          <w:b/>
          <w:sz w:val="18"/>
          <w:szCs w:val="18"/>
        </w:rPr>
      </w:pPr>
    </w:p>
    <w:p w:rsidR="00FB71B3" w:rsidRPr="0086114E" w:rsidRDefault="00FB71B3" w:rsidP="00FB71B3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cs="CMTT9"/>
          <w:b/>
          <w:sz w:val="18"/>
          <w:szCs w:val="18"/>
        </w:rPr>
      </w:pPr>
    </w:p>
    <w:p w:rsidR="00FB71B3" w:rsidRPr="00FB71B3" w:rsidRDefault="00FB71B3" w:rsidP="00FB71B3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rFonts w:cs="CMTT9"/>
          <w:b/>
          <w:sz w:val="18"/>
          <w:szCs w:val="18"/>
        </w:rPr>
      </w:pPr>
      <w:r>
        <w:rPr>
          <w:rFonts w:ascii="CMR10" w:hAnsi="CMR10" w:cs="CMR10"/>
        </w:rPr>
        <w:t>3. Continued lines are merged into one long line.</w:t>
      </w:r>
    </w:p>
    <w:p w:rsidR="00FB71B3" w:rsidRPr="0086114E" w:rsidRDefault="00FB71B3" w:rsidP="00FB71B3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b/>
        </w:rPr>
      </w:pPr>
      <w:r w:rsidRPr="0086114E">
        <w:rPr>
          <w:b/>
        </w:rPr>
        <w:t xml:space="preserve">3. </w:t>
      </w:r>
      <w:r w:rsidRPr="00FB71B3">
        <w:rPr>
          <w:b/>
          <w:lang w:val="ru-RU"/>
        </w:rPr>
        <w:t>Продолжающиеся</w:t>
      </w:r>
      <w:r w:rsidRPr="0086114E">
        <w:rPr>
          <w:b/>
        </w:rPr>
        <w:t xml:space="preserve"> </w:t>
      </w:r>
      <w:r w:rsidRPr="00FB71B3">
        <w:rPr>
          <w:b/>
          <w:lang w:val="ru-RU"/>
        </w:rPr>
        <w:t>строки</w:t>
      </w:r>
      <w:r w:rsidRPr="0086114E">
        <w:rPr>
          <w:b/>
        </w:rPr>
        <w:t xml:space="preserve"> </w:t>
      </w:r>
      <w:r w:rsidRPr="00FB71B3">
        <w:rPr>
          <w:b/>
          <w:lang w:val="ru-RU"/>
        </w:rPr>
        <w:t>сливаются</w:t>
      </w:r>
      <w:r w:rsidRPr="0086114E">
        <w:rPr>
          <w:b/>
        </w:rPr>
        <w:t xml:space="preserve"> </w:t>
      </w:r>
      <w:r w:rsidRPr="00FB71B3">
        <w:rPr>
          <w:b/>
          <w:lang w:val="ru-RU"/>
        </w:rPr>
        <w:t>в</w:t>
      </w:r>
      <w:r w:rsidRPr="0086114E">
        <w:rPr>
          <w:b/>
        </w:rPr>
        <w:t xml:space="preserve"> </w:t>
      </w:r>
      <w:r w:rsidRPr="00FB71B3">
        <w:rPr>
          <w:b/>
          <w:lang w:val="ru-RU"/>
        </w:rPr>
        <w:t>одну</w:t>
      </w:r>
      <w:r w:rsidRPr="0086114E">
        <w:rPr>
          <w:b/>
        </w:rPr>
        <w:t xml:space="preserve"> </w:t>
      </w:r>
      <w:r w:rsidRPr="00FB71B3">
        <w:rPr>
          <w:b/>
          <w:lang w:val="ru-RU"/>
        </w:rPr>
        <w:t>длинную</w:t>
      </w:r>
      <w:r w:rsidRPr="0086114E">
        <w:rPr>
          <w:b/>
        </w:rPr>
        <w:t xml:space="preserve"> </w:t>
      </w:r>
      <w:r w:rsidRPr="00FB71B3">
        <w:rPr>
          <w:b/>
          <w:lang w:val="ru-RU"/>
        </w:rPr>
        <w:t>строку</w:t>
      </w:r>
      <w:r w:rsidRPr="0086114E">
        <w:rPr>
          <w:b/>
        </w:rPr>
        <w:t>.</w:t>
      </w:r>
    </w:p>
    <w:p w:rsidR="00FB71B3" w:rsidRDefault="00FB71B3" w:rsidP="00FB71B3">
      <w:pPr>
        <w:pStyle w:val="ListParagraph"/>
        <w:autoSpaceDE w:val="0"/>
        <w:autoSpaceDN w:val="0"/>
        <w:adjustRightInd w:val="0"/>
        <w:spacing w:after="0" w:line="240" w:lineRule="auto"/>
        <w:ind w:left="502"/>
        <w:rPr>
          <w:b/>
          <w:lang w:val="ru-RU"/>
        </w:rPr>
      </w:pPr>
      <w:r w:rsidRPr="0086114E">
        <w:rPr>
          <w:b/>
        </w:rPr>
        <w:t xml:space="preserve">  </w:t>
      </w:r>
      <w:r w:rsidRPr="00FB71B3">
        <w:rPr>
          <w:lang w:val="ru-RU"/>
        </w:rPr>
        <w:t>Непрерывная строка — это строка, которая заканчивается обратной косой чертой «</w:t>
      </w:r>
      <w:r w:rsidRPr="00FB71B3">
        <w:rPr>
          <w:b/>
          <w:lang w:val="ru-RU"/>
        </w:rPr>
        <w:t>\</w:t>
      </w:r>
      <w:r w:rsidRPr="00FB71B3">
        <w:rPr>
          <w:lang w:val="ru-RU"/>
        </w:rPr>
        <w:t xml:space="preserve">». Обратная косая черта удаляется, и следующая строка объединяется с текущей. Пробел не вставляется, поэтому вы можете разбить строку в любом месте, даже в середине слова. (Обычно удобнее разбивать строки только по пробелам.)Обратная косая черта в конце непрерывной строки обычно называется обратной косой чертой новой строки. Если между обратной косой чертой и концом строки есть пробел, это все еще продолжение строки. Однако, поскольку это обычно результат ошибки редактирования, и многие компиляторы не примут ее как продолжение строки, </w:t>
      </w:r>
      <w:r w:rsidRPr="00FB71B3">
        <w:rPr>
          <w:b/>
          <w:lang w:val="ru-RU"/>
        </w:rPr>
        <w:t>GCC</w:t>
      </w:r>
      <w:r w:rsidRPr="00FB71B3">
        <w:rPr>
          <w:lang w:val="ru-RU"/>
        </w:rPr>
        <w:t xml:space="preserve"> предупредит вас об этом</w:t>
      </w:r>
      <w:r w:rsidRPr="00FB71B3">
        <w:rPr>
          <w:b/>
          <w:lang w:val="ru-RU"/>
        </w:rPr>
        <w:t>.</w:t>
      </w:r>
    </w:p>
    <w:p w:rsidR="007B5D91" w:rsidRPr="007B5D91" w:rsidRDefault="007B5D91" w:rsidP="007B5D91">
      <w:pPr>
        <w:autoSpaceDE w:val="0"/>
        <w:autoSpaceDN w:val="0"/>
        <w:adjustRightInd w:val="0"/>
        <w:spacing w:after="0" w:line="240" w:lineRule="auto"/>
        <w:ind w:left="142"/>
        <w:rPr>
          <w:rFonts w:cs="CMR10"/>
        </w:rPr>
      </w:pPr>
      <w:r w:rsidRPr="007B5D91">
        <w:rPr>
          <w:rFonts w:cs="CMR10"/>
        </w:rPr>
        <w:t>4</w:t>
      </w:r>
      <w:r w:rsidRPr="007B5D91">
        <w:rPr>
          <w:rFonts w:ascii="CMR10" w:hAnsi="CMR10" w:cs="CMR10"/>
        </w:rPr>
        <w:t>All comments are replaced with single spaces.</w:t>
      </w:r>
    </w:p>
    <w:p w:rsidR="007B5D91" w:rsidRPr="0086114E" w:rsidRDefault="007B5D91" w:rsidP="0086114E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86114E">
        <w:rPr>
          <w:lang w:val="ru-RU"/>
        </w:rPr>
        <w:t>Все комментарии заменены одиночными пробелами.</w:t>
      </w:r>
    </w:p>
    <w:p w:rsidR="0086114E" w:rsidRPr="0086114E" w:rsidRDefault="0086114E" w:rsidP="0086114E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86114E">
        <w:rPr>
          <w:lang w:val="ru-RU"/>
        </w:rPr>
        <w:t>Комментарии бывают двух видов. Блочные комментарии начинаются с ‘/*’ и продолжаются до тех пор, пока следующий ‘*/’. Блочные комментарии не вкладывают друг в друга: /* это /* один комментарий */ текст за пределами комментарияСтроковые комментарии начинаются с «//» и продолжаются до конца текущей строки. Строка</w:t>
      </w:r>
    </w:p>
    <w:p w:rsidR="0086114E" w:rsidRPr="0086114E" w:rsidRDefault="0086114E" w:rsidP="0086114E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86114E">
        <w:rPr>
          <w:lang w:val="ru-RU"/>
        </w:rPr>
        <w:t xml:space="preserve">комментарии тоже не вложены друг в друга, но это не имеет значения, потому что они заканчивались бы на в любом случае то же место.// это // один комменттекст за пределами </w:t>
      </w:r>
      <w:r w:rsidRPr="0086114E">
        <w:rPr>
          <w:lang w:val="ru-RU"/>
        </w:rPr>
        <w:lastRenderedPageBreak/>
        <w:t>комментарияМожно с уверенностью помещать комментарии к строкам внутри комментариев к блоку или наоборот./* блокировать комментарий// содержит строчный комментарий</w:t>
      </w:r>
    </w:p>
    <w:p w:rsidR="0086114E" w:rsidRPr="0086114E" w:rsidRDefault="0086114E" w:rsidP="0086114E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86114E">
        <w:rPr>
          <w:lang w:val="ru-RU"/>
        </w:rPr>
        <w:t>еще один комментарий</w:t>
      </w:r>
    </w:p>
    <w:p w:rsidR="0086114E" w:rsidRPr="0086114E" w:rsidRDefault="0086114E" w:rsidP="0086114E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86114E">
        <w:rPr>
          <w:lang w:val="ru-RU"/>
        </w:rPr>
        <w:t>*/ за пределами комментария</w:t>
      </w:r>
    </w:p>
    <w:p w:rsidR="0086114E" w:rsidRPr="0086114E" w:rsidRDefault="0086114E" w:rsidP="0086114E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86114E">
        <w:rPr>
          <w:lang w:val="ru-RU"/>
        </w:rPr>
        <w:t>// строчный комментарий /* содержит блочный комментарий */</w:t>
      </w:r>
    </w:p>
    <w:p w:rsidR="0086114E" w:rsidRPr="0086114E" w:rsidRDefault="0086114E" w:rsidP="0086114E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86114E">
        <w:rPr>
          <w:lang w:val="ru-RU"/>
        </w:rPr>
        <w:t>Но будьте осторожны, комментируя один конец блочного комментария строковым комментарием.</w:t>
      </w:r>
    </w:p>
    <w:p w:rsidR="0086114E" w:rsidRPr="0086114E" w:rsidRDefault="0086114E" w:rsidP="0086114E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86114E">
        <w:rPr>
          <w:lang w:val="ru-RU"/>
        </w:rPr>
        <w:t>// л.к. /* начинается комментарий к блоку</w:t>
      </w:r>
    </w:p>
    <w:p w:rsidR="0086114E" w:rsidRPr="0086114E" w:rsidRDefault="0086114E" w:rsidP="0086114E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86114E">
        <w:rPr>
          <w:lang w:val="ru-RU"/>
        </w:rPr>
        <w:t>ой! это уже не комментарий */</w:t>
      </w:r>
    </w:p>
    <w:p w:rsidR="0086114E" w:rsidRDefault="0086114E" w:rsidP="0086114E">
      <w:pPr>
        <w:autoSpaceDE w:val="0"/>
        <w:autoSpaceDN w:val="0"/>
        <w:adjustRightInd w:val="0"/>
        <w:spacing w:after="0" w:line="240" w:lineRule="auto"/>
        <w:ind w:left="142"/>
      </w:pPr>
      <w:r w:rsidRPr="0086114E">
        <w:rPr>
          <w:lang w:val="ru-RU"/>
        </w:rPr>
        <w:t>Комментарии не распознаются внутри строковых литералов. "/* бла */" — это строковая константа.‘/* blah */’, а не пустая строка.Строковые комментарии отсутствуют в стандарте C 1989 г., но они распознаютсяGCC в качестве расширения. В C++ и в версии стандарта C 1999 года они являются официальной частью языка.</w:t>
      </w:r>
    </w:p>
    <w:p w:rsidR="00A97808" w:rsidRPr="00A97808" w:rsidRDefault="00A97808" w:rsidP="00A97808">
      <w:pPr>
        <w:autoSpaceDE w:val="0"/>
        <w:autoSpaceDN w:val="0"/>
        <w:adjustRightInd w:val="0"/>
        <w:spacing w:after="0" w:line="240" w:lineRule="auto"/>
        <w:ind w:left="142"/>
        <w:rPr>
          <w:lang w:val="ru-RU"/>
        </w:rPr>
      </w:pPr>
      <w:r w:rsidRPr="00A97808">
        <w:rPr>
          <w:lang w:val="ru-RU"/>
        </w:rPr>
        <w:t>Так как эти преобразования происходят до всех остальных обработок, вы можете разделить строку</w:t>
      </w:r>
    </w:p>
    <w:p w:rsidR="00A97808" w:rsidRDefault="00A97808" w:rsidP="00A97808">
      <w:pPr>
        <w:autoSpaceDE w:val="0"/>
        <w:autoSpaceDN w:val="0"/>
        <w:adjustRightInd w:val="0"/>
        <w:spacing w:after="0" w:line="240" w:lineRule="auto"/>
        <w:ind w:left="142"/>
      </w:pPr>
      <w:r w:rsidRPr="00A97808">
        <w:rPr>
          <w:lang w:val="ru-RU"/>
        </w:rPr>
        <w:t>механически с обратной косой чертой-новой строкой в любом месте. Вы можете закомментировать конец строки.Вы можете продолжить комментарий к следующей строке с помощью обратной косой черты-новой строки. Вы можете даже разделить «</w:t>
      </w:r>
      <w:r w:rsidRPr="00A97808">
        <w:rPr>
          <w:b/>
          <w:lang w:val="ru-RU"/>
        </w:rPr>
        <w:t>/*</w:t>
      </w:r>
      <w:r w:rsidRPr="00A97808">
        <w:rPr>
          <w:lang w:val="ru-RU"/>
        </w:rPr>
        <w:t>», «</w:t>
      </w:r>
      <w:r w:rsidRPr="00A97808">
        <w:rPr>
          <w:b/>
          <w:lang w:val="ru-RU"/>
        </w:rPr>
        <w:t>*/</w:t>
      </w:r>
      <w:r w:rsidRPr="00A97808">
        <w:rPr>
          <w:lang w:val="ru-RU"/>
        </w:rPr>
        <w:t>» и «</w:t>
      </w:r>
      <w:r w:rsidRPr="00A97808">
        <w:rPr>
          <w:b/>
          <w:lang w:val="ru-RU"/>
        </w:rPr>
        <w:t>//</w:t>
      </w:r>
      <w:r w:rsidRPr="00A97808">
        <w:rPr>
          <w:lang w:val="ru-RU"/>
        </w:rPr>
        <w:t>» на несколько строк с помощью обратной косой черты-новой строки. Например:</w:t>
      </w:r>
    </w:p>
    <w:p w:rsidR="00A97808" w:rsidRPr="00A97808" w:rsidRDefault="00A97808" w:rsidP="00A97808">
      <w:pPr>
        <w:autoSpaceDE w:val="0"/>
        <w:autoSpaceDN w:val="0"/>
        <w:adjustRightInd w:val="0"/>
        <w:spacing w:after="0" w:line="240" w:lineRule="auto"/>
        <w:ind w:left="2160"/>
        <w:rPr>
          <w:rFonts w:ascii="CMTT9" w:hAnsi="CMTT9" w:cs="CMTT9"/>
          <w:b/>
          <w:sz w:val="18"/>
          <w:szCs w:val="18"/>
        </w:rPr>
      </w:pPr>
      <w:r w:rsidRPr="00A97808">
        <w:rPr>
          <w:b/>
        </w:rPr>
        <w:t xml:space="preserve">    </w:t>
      </w:r>
      <w:r w:rsidRPr="00A97808">
        <w:rPr>
          <w:rFonts w:ascii="CMTT9" w:hAnsi="CMTT9" w:cs="CMTT9"/>
          <w:b/>
          <w:sz w:val="18"/>
          <w:szCs w:val="18"/>
        </w:rPr>
        <w:t>/\</w:t>
      </w:r>
    </w:p>
    <w:p w:rsidR="00A97808" w:rsidRPr="00A97808" w:rsidRDefault="00A97808" w:rsidP="00A97808">
      <w:pPr>
        <w:autoSpaceDE w:val="0"/>
        <w:autoSpaceDN w:val="0"/>
        <w:adjustRightInd w:val="0"/>
        <w:spacing w:after="0" w:line="240" w:lineRule="auto"/>
        <w:ind w:left="2160"/>
        <w:rPr>
          <w:rFonts w:ascii="CMTT9" w:hAnsi="CMTT9" w:cs="CMTT9"/>
          <w:b/>
          <w:sz w:val="18"/>
          <w:szCs w:val="18"/>
        </w:rPr>
      </w:pPr>
      <w:r w:rsidRPr="00A97808">
        <w:rPr>
          <w:rFonts w:ascii="CMTT9" w:hAnsi="CMTT9" w:cs="CMTT9"/>
          <w:b/>
          <w:sz w:val="18"/>
          <w:szCs w:val="18"/>
        </w:rPr>
        <w:t>*</w:t>
      </w:r>
    </w:p>
    <w:p w:rsidR="00A97808" w:rsidRPr="00A97808" w:rsidRDefault="00A97808" w:rsidP="00A97808">
      <w:pPr>
        <w:autoSpaceDE w:val="0"/>
        <w:autoSpaceDN w:val="0"/>
        <w:adjustRightInd w:val="0"/>
        <w:spacing w:after="0" w:line="240" w:lineRule="auto"/>
        <w:ind w:left="2160"/>
        <w:rPr>
          <w:rFonts w:ascii="CMTT9" w:hAnsi="CMTT9" w:cs="CMTT9"/>
          <w:b/>
          <w:sz w:val="18"/>
          <w:szCs w:val="18"/>
        </w:rPr>
      </w:pPr>
      <w:r w:rsidRPr="00A97808">
        <w:rPr>
          <w:rFonts w:ascii="CMTT9" w:hAnsi="CMTT9" w:cs="CMTT9"/>
          <w:b/>
          <w:sz w:val="18"/>
          <w:szCs w:val="18"/>
        </w:rPr>
        <w:t>*/ # /*</w:t>
      </w:r>
    </w:p>
    <w:p w:rsidR="00A97808" w:rsidRPr="00A97808" w:rsidRDefault="00A97808" w:rsidP="00A97808">
      <w:pPr>
        <w:autoSpaceDE w:val="0"/>
        <w:autoSpaceDN w:val="0"/>
        <w:adjustRightInd w:val="0"/>
        <w:spacing w:after="0" w:line="240" w:lineRule="auto"/>
        <w:ind w:left="2160"/>
        <w:rPr>
          <w:rFonts w:ascii="CMTT9" w:hAnsi="CMTT9" w:cs="CMTT9"/>
          <w:b/>
          <w:sz w:val="18"/>
          <w:szCs w:val="18"/>
        </w:rPr>
      </w:pPr>
      <w:r w:rsidRPr="00A97808">
        <w:rPr>
          <w:rFonts w:ascii="CMTT9" w:hAnsi="CMTT9" w:cs="CMTT9"/>
          <w:b/>
          <w:sz w:val="18"/>
          <w:szCs w:val="18"/>
        </w:rPr>
        <w:t xml:space="preserve">*/ </w:t>
      </w:r>
      <w:proofErr w:type="spellStart"/>
      <w:r w:rsidRPr="00A97808">
        <w:rPr>
          <w:rFonts w:ascii="CMTT9" w:hAnsi="CMTT9" w:cs="CMTT9"/>
          <w:b/>
          <w:sz w:val="18"/>
          <w:szCs w:val="18"/>
        </w:rPr>
        <w:t>defi</w:t>
      </w:r>
      <w:proofErr w:type="spellEnd"/>
      <w:r w:rsidRPr="00A97808">
        <w:rPr>
          <w:rFonts w:ascii="CMTT9" w:hAnsi="CMTT9" w:cs="CMTT9"/>
          <w:b/>
          <w:sz w:val="18"/>
          <w:szCs w:val="18"/>
        </w:rPr>
        <w:t>\</w:t>
      </w:r>
    </w:p>
    <w:p w:rsidR="00A97808" w:rsidRPr="00A97808" w:rsidRDefault="00A97808" w:rsidP="00A97808">
      <w:pPr>
        <w:autoSpaceDE w:val="0"/>
        <w:autoSpaceDN w:val="0"/>
        <w:adjustRightInd w:val="0"/>
        <w:spacing w:after="0" w:line="240" w:lineRule="auto"/>
        <w:ind w:left="2160"/>
        <w:rPr>
          <w:rFonts w:ascii="CMTT9" w:hAnsi="CMTT9" w:cs="CMTT9"/>
          <w:b/>
          <w:sz w:val="18"/>
          <w:szCs w:val="18"/>
        </w:rPr>
      </w:pPr>
      <w:r w:rsidRPr="00A97808">
        <w:rPr>
          <w:rFonts w:ascii="CMTT9" w:hAnsi="CMTT9" w:cs="CMTT9"/>
          <w:b/>
          <w:sz w:val="18"/>
          <w:szCs w:val="18"/>
        </w:rPr>
        <w:t>ne FO\</w:t>
      </w:r>
    </w:p>
    <w:p w:rsidR="00A97808" w:rsidRPr="00A97808" w:rsidRDefault="00A97808" w:rsidP="00A97808">
      <w:pPr>
        <w:autoSpaceDE w:val="0"/>
        <w:autoSpaceDN w:val="0"/>
        <w:adjustRightInd w:val="0"/>
        <w:spacing w:after="0" w:line="240" w:lineRule="auto"/>
        <w:ind w:left="2160"/>
        <w:rPr>
          <w:rFonts w:ascii="CMTT9" w:hAnsi="CMTT9" w:cs="CMTT9"/>
          <w:b/>
          <w:sz w:val="18"/>
          <w:szCs w:val="18"/>
        </w:rPr>
      </w:pPr>
      <w:r w:rsidRPr="00A97808">
        <w:rPr>
          <w:rFonts w:ascii="CMTT9" w:hAnsi="CMTT9" w:cs="CMTT9"/>
          <w:b/>
          <w:sz w:val="18"/>
          <w:szCs w:val="18"/>
        </w:rPr>
        <w:t>O 10\</w:t>
      </w:r>
    </w:p>
    <w:p w:rsidR="00A92275" w:rsidRDefault="00A92275" w:rsidP="00A92275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proofErr w:type="spellStart"/>
      <w:r w:rsidRPr="00A92275">
        <w:rPr>
          <w:rFonts w:ascii="CMTT9" w:hAnsi="CMTT9" w:cs="CMTT9"/>
          <w:sz w:val="18"/>
          <w:szCs w:val="18"/>
        </w:rPr>
        <w:t>эквивалентен</w:t>
      </w:r>
      <w:proofErr w:type="spellEnd"/>
      <w:r w:rsidRPr="00A92275">
        <w:rPr>
          <w:rFonts w:ascii="CMTT9" w:hAnsi="CMTT9" w:cs="CMTT9"/>
          <w:sz w:val="18"/>
          <w:szCs w:val="18"/>
        </w:rPr>
        <w:t xml:space="preserve"> </w:t>
      </w:r>
      <w:r w:rsidRPr="00DB74A9">
        <w:rPr>
          <w:rFonts w:ascii="CMTT9" w:hAnsi="CMTT9" w:cs="CMTT9"/>
          <w:b/>
          <w:sz w:val="18"/>
          <w:szCs w:val="18"/>
        </w:rPr>
        <w:t>#define FOO 1020</w:t>
      </w:r>
      <w:r w:rsidRPr="00A92275">
        <w:rPr>
          <w:rFonts w:ascii="CMTT9" w:hAnsi="CMTT9" w:cs="CMTT9"/>
          <w:sz w:val="18"/>
          <w:szCs w:val="18"/>
        </w:rPr>
        <w:t xml:space="preserve">. </w:t>
      </w:r>
      <w:r w:rsidRPr="00A92275">
        <w:rPr>
          <w:rFonts w:ascii="CMTT9" w:hAnsi="CMTT9" w:cs="CMTT9"/>
          <w:sz w:val="18"/>
          <w:szCs w:val="18"/>
          <w:lang w:val="ru-RU"/>
        </w:rPr>
        <w:t>Все эти приемы крайне запутывают и не должны</w:t>
      </w:r>
      <w:r w:rsidRPr="00A92275">
        <w:rPr>
          <w:rFonts w:cs="CMTT9"/>
          <w:sz w:val="18"/>
          <w:szCs w:val="18"/>
          <w:lang w:val="ru-RU"/>
        </w:rPr>
        <w:t xml:space="preserve"> </w:t>
      </w:r>
      <w:r w:rsidRPr="00A92275">
        <w:rPr>
          <w:rFonts w:ascii="CMTT9" w:hAnsi="CMTT9" w:cs="CMTT9"/>
          <w:sz w:val="18"/>
          <w:szCs w:val="18"/>
          <w:lang w:val="ru-RU"/>
        </w:rPr>
        <w:t>использоваться в коде, который должен быть читабельным.Не существует способа предотвратить интерпретацию обратной косой черты в конце строки как</w:t>
      </w:r>
      <w:r w:rsidRPr="00A92275">
        <w:rPr>
          <w:rFonts w:cs="CMTT9"/>
          <w:sz w:val="18"/>
          <w:szCs w:val="18"/>
          <w:lang w:val="ru-RU"/>
        </w:rPr>
        <w:t xml:space="preserve"> </w:t>
      </w:r>
      <w:r w:rsidRPr="00A92275">
        <w:rPr>
          <w:rFonts w:ascii="CMTT9" w:hAnsi="CMTT9" w:cs="CMTT9"/>
          <w:sz w:val="18"/>
          <w:szCs w:val="18"/>
          <w:lang w:val="ru-RU"/>
        </w:rPr>
        <w:t>обратная косая черта-переход на новую строку. Однако это не может повлиять на корректность программы.</w:t>
      </w:r>
    </w:p>
    <w:p w:rsidR="00C8463B" w:rsidRDefault="00C8463B" w:rsidP="00A92275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</w:p>
    <w:p w:rsidR="00C8463B" w:rsidRPr="00C8463B" w:rsidRDefault="00C8463B" w:rsidP="00C8463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 w:rsidRPr="00C8463B">
        <w:rPr>
          <w:rFonts w:ascii="CMBX12" w:hAnsi="CMBX12" w:cs="CMBX12"/>
          <w:sz w:val="29"/>
          <w:szCs w:val="29"/>
        </w:rPr>
        <w:t>Tokenization</w:t>
      </w:r>
      <w:r w:rsidRPr="00C8463B">
        <w:t xml:space="preserve"> </w:t>
      </w:r>
      <w:proofErr w:type="spellStart"/>
      <w:r w:rsidRPr="00C8463B">
        <w:rPr>
          <w:rFonts w:ascii="CMBX12" w:hAnsi="CMBX12" w:cs="CMBX12"/>
          <w:sz w:val="29"/>
          <w:szCs w:val="29"/>
        </w:rPr>
        <w:t>Токенизация</w:t>
      </w:r>
      <w:proofErr w:type="spellEnd"/>
    </w:p>
    <w:p w:rsidR="00C8463B" w:rsidRPr="00C8463B" w:rsidRDefault="00C8463B" w:rsidP="00C8463B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C8463B">
        <w:rPr>
          <w:rFonts w:cs="CMTT9"/>
          <w:sz w:val="18"/>
          <w:szCs w:val="18"/>
          <w:lang w:val="ru-RU"/>
        </w:rPr>
        <w:t>После того, как текстовые преобразования завершены, входной файл преобразуется в последовательность токенов предварительной обработки. В основном они соответствуют синтаксическим токенам, используемым языком</w:t>
      </w:r>
      <w:r w:rsidRPr="00DB74A9">
        <w:rPr>
          <w:rFonts w:cs="CMTT9"/>
          <w:b/>
          <w:sz w:val="18"/>
          <w:szCs w:val="18"/>
          <w:lang w:val="ru-RU"/>
        </w:rPr>
        <w:t xml:space="preserve"> </w:t>
      </w:r>
      <w:r w:rsidRPr="00DB74A9">
        <w:rPr>
          <w:rFonts w:cs="CMTT9"/>
          <w:b/>
          <w:sz w:val="18"/>
          <w:szCs w:val="18"/>
        </w:rPr>
        <w:t>C</w:t>
      </w:r>
      <w:r w:rsidRPr="00C8463B">
        <w:rPr>
          <w:rFonts w:cs="CMTT9"/>
          <w:sz w:val="18"/>
          <w:szCs w:val="18"/>
          <w:lang w:val="ru-RU"/>
        </w:rPr>
        <w:t>.</w:t>
      </w:r>
    </w:p>
    <w:p w:rsidR="00C8463B" w:rsidRDefault="00C8463B" w:rsidP="00C8463B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C8463B">
        <w:rPr>
          <w:rFonts w:cs="CMTT9"/>
          <w:sz w:val="18"/>
          <w:szCs w:val="18"/>
          <w:lang w:val="ru-RU"/>
        </w:rPr>
        <w:t>компилятор, но есть несколько отличий. Пробелы отделяют токены; он сам по себе не является маркером любого рода. Токены не обязательно должны быть разделены пробелом, но часто необходимо, чтобы избежать неясностей.</w:t>
      </w:r>
      <w:r w:rsidR="00DB74A9" w:rsidRPr="00DB74A9">
        <w:rPr>
          <w:lang w:val="ru-RU"/>
        </w:rPr>
        <w:t xml:space="preserve"> </w:t>
      </w:r>
      <w:r w:rsidR="00DB74A9" w:rsidRPr="00DB74A9">
        <w:rPr>
          <w:rFonts w:cs="CMTT9"/>
          <w:sz w:val="18"/>
          <w:szCs w:val="18"/>
          <w:lang w:val="ru-RU"/>
        </w:rPr>
        <w:t xml:space="preserve">Столкнувшись с последовательностью символов, которая имеет более одной возможной лексемы, препроцессор проявляет жадность. Он всегда делает каждую фишку, начиная слева, максимально возможной, прежде чем переходить к следующей фишке. Например, </w:t>
      </w:r>
      <w:r w:rsidR="00DB74A9" w:rsidRPr="00DB74A9">
        <w:rPr>
          <w:rFonts w:cs="CMTT9"/>
          <w:b/>
          <w:sz w:val="18"/>
          <w:szCs w:val="18"/>
          <w:lang w:val="ru-RU"/>
        </w:rPr>
        <w:t>a++++++b</w:t>
      </w:r>
      <w:r w:rsidR="00DB74A9" w:rsidRPr="00DB74A9">
        <w:rPr>
          <w:rFonts w:cs="CMTT9"/>
          <w:sz w:val="18"/>
          <w:szCs w:val="18"/>
          <w:lang w:val="ru-RU"/>
        </w:rPr>
        <w:t xml:space="preserve"> интерпретируется как </w:t>
      </w:r>
      <w:r w:rsidR="00DB74A9" w:rsidRPr="00DB74A9">
        <w:rPr>
          <w:rFonts w:cs="CMTT9"/>
          <w:b/>
          <w:sz w:val="18"/>
          <w:szCs w:val="18"/>
          <w:lang w:val="ru-RU"/>
        </w:rPr>
        <w:t>++ ++ + b</w:t>
      </w:r>
      <w:r w:rsidR="00DB74A9" w:rsidRPr="00DB74A9">
        <w:rPr>
          <w:rFonts w:cs="CMTT9"/>
          <w:sz w:val="18"/>
          <w:szCs w:val="18"/>
          <w:lang w:val="ru-RU"/>
        </w:rPr>
        <w:t xml:space="preserve">, а не как </w:t>
      </w:r>
      <w:r w:rsidR="00DB74A9" w:rsidRPr="00DB74A9">
        <w:rPr>
          <w:rFonts w:cs="CMTT9"/>
          <w:b/>
          <w:sz w:val="18"/>
          <w:szCs w:val="18"/>
          <w:lang w:val="ru-RU"/>
        </w:rPr>
        <w:t>++ + ++ b</w:t>
      </w:r>
      <w:r w:rsidR="00DB74A9" w:rsidRPr="00DB74A9">
        <w:rPr>
          <w:rFonts w:cs="CMTT9"/>
          <w:sz w:val="18"/>
          <w:szCs w:val="18"/>
          <w:lang w:val="ru-RU"/>
        </w:rPr>
        <w:t xml:space="preserve">, даже несмотря на то, что последняя лексема может быть частью действительной программы на языке </w:t>
      </w:r>
      <w:r w:rsidR="00DB74A9" w:rsidRPr="00DB74A9">
        <w:rPr>
          <w:rFonts w:cs="CMTT9"/>
          <w:b/>
          <w:sz w:val="18"/>
          <w:szCs w:val="18"/>
          <w:lang w:val="ru-RU"/>
        </w:rPr>
        <w:t>C</w:t>
      </w:r>
      <w:r w:rsidR="00DB74A9" w:rsidRPr="00DB74A9">
        <w:rPr>
          <w:rFonts w:cs="CMTT9"/>
          <w:sz w:val="18"/>
          <w:szCs w:val="18"/>
          <w:lang w:val="ru-RU"/>
        </w:rPr>
        <w:t>, а первая — нет.</w:t>
      </w:r>
    </w:p>
    <w:p w:rsidR="0035246D" w:rsidRPr="0035246D" w:rsidRDefault="0035246D" w:rsidP="0035246D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35246D">
        <w:rPr>
          <w:rFonts w:cs="CMTT9"/>
          <w:sz w:val="18"/>
          <w:szCs w:val="18"/>
          <w:lang w:val="ru-RU"/>
        </w:rPr>
        <w:t xml:space="preserve"> После того, как входной файл разбит на токены, границы токенов никогда не меняются, за исключением</w:t>
      </w:r>
    </w:p>
    <w:p w:rsidR="0035246D" w:rsidRPr="0035246D" w:rsidRDefault="0035246D" w:rsidP="0035246D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35246D">
        <w:rPr>
          <w:rFonts w:cs="CMTT9"/>
          <w:sz w:val="18"/>
          <w:szCs w:val="18"/>
          <w:lang w:val="ru-RU"/>
        </w:rPr>
        <w:t xml:space="preserve">когда используется оператор предварительной обработки </w:t>
      </w:r>
      <w:r w:rsidRPr="0035246D">
        <w:rPr>
          <w:rFonts w:cs="CMTT9"/>
          <w:b/>
          <w:sz w:val="18"/>
          <w:szCs w:val="18"/>
          <w:lang w:val="ru-RU"/>
        </w:rPr>
        <w:t>‘##’</w:t>
      </w:r>
      <w:r w:rsidRPr="0035246D">
        <w:rPr>
          <w:rFonts w:cs="CMTT9"/>
          <w:sz w:val="18"/>
          <w:szCs w:val="18"/>
          <w:lang w:val="ru-RU"/>
        </w:rPr>
        <w:t xml:space="preserve"> для вставки токенов вместе. См. раздел 3.5.</w:t>
      </w:r>
    </w:p>
    <w:p w:rsidR="0035246D" w:rsidRDefault="0035246D" w:rsidP="0035246D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35246D">
        <w:rPr>
          <w:rFonts w:cs="CMTT9"/>
          <w:sz w:val="18"/>
          <w:szCs w:val="18"/>
          <w:lang w:val="ru-RU"/>
        </w:rPr>
        <w:t>[Связь], стр. 17. Например,</w:t>
      </w:r>
    </w:p>
    <w:p w:rsidR="0035246D" w:rsidRPr="0035246D" w:rsidRDefault="0035246D" w:rsidP="0035246D">
      <w:pPr>
        <w:autoSpaceDE w:val="0"/>
        <w:autoSpaceDN w:val="0"/>
        <w:adjustRightInd w:val="0"/>
        <w:spacing w:after="0" w:line="240" w:lineRule="auto"/>
        <w:ind w:left="1440"/>
        <w:rPr>
          <w:rFonts w:ascii="CMTT9" w:hAnsi="CMTT9" w:cs="CMTT9"/>
          <w:b/>
          <w:sz w:val="18"/>
          <w:szCs w:val="18"/>
        </w:rPr>
      </w:pPr>
      <w:r w:rsidRPr="0035246D">
        <w:rPr>
          <w:rFonts w:cs="CMTT9"/>
          <w:b/>
          <w:sz w:val="18"/>
          <w:szCs w:val="18"/>
        </w:rPr>
        <w:t xml:space="preserve">  </w:t>
      </w:r>
      <w:r w:rsidRPr="0035246D">
        <w:rPr>
          <w:rFonts w:ascii="CMTT9" w:hAnsi="CMTT9" w:cs="CMTT9"/>
          <w:b/>
          <w:sz w:val="18"/>
          <w:szCs w:val="18"/>
        </w:rPr>
        <w:t xml:space="preserve">#define </w:t>
      </w:r>
      <w:proofErr w:type="spellStart"/>
      <w:r w:rsidRPr="0035246D">
        <w:rPr>
          <w:rFonts w:ascii="CMTT9" w:hAnsi="CMTT9" w:cs="CMTT9"/>
          <w:b/>
          <w:sz w:val="18"/>
          <w:szCs w:val="18"/>
        </w:rPr>
        <w:t>foo</w:t>
      </w:r>
      <w:proofErr w:type="spellEnd"/>
      <w:r w:rsidRPr="0035246D">
        <w:rPr>
          <w:rFonts w:ascii="CMTT9" w:hAnsi="CMTT9" w:cs="CMTT9"/>
          <w:b/>
          <w:sz w:val="18"/>
          <w:szCs w:val="18"/>
        </w:rPr>
        <w:t>() bar</w:t>
      </w:r>
    </w:p>
    <w:p w:rsidR="0035246D" w:rsidRPr="0035246D" w:rsidRDefault="0035246D" w:rsidP="0035246D">
      <w:pPr>
        <w:autoSpaceDE w:val="0"/>
        <w:autoSpaceDN w:val="0"/>
        <w:adjustRightInd w:val="0"/>
        <w:spacing w:after="0" w:line="240" w:lineRule="auto"/>
        <w:ind w:left="1440"/>
        <w:rPr>
          <w:rFonts w:ascii="CMTT9" w:hAnsi="CMTT9" w:cs="CMTT9"/>
          <w:b/>
          <w:sz w:val="18"/>
          <w:szCs w:val="18"/>
        </w:rPr>
      </w:pPr>
      <w:proofErr w:type="spellStart"/>
      <w:r w:rsidRPr="0035246D">
        <w:rPr>
          <w:rFonts w:ascii="CMTT9" w:hAnsi="CMTT9" w:cs="CMTT9"/>
          <w:b/>
          <w:sz w:val="18"/>
          <w:szCs w:val="18"/>
        </w:rPr>
        <w:t>foo</w:t>
      </w:r>
      <w:proofErr w:type="spellEnd"/>
      <w:r w:rsidRPr="0035246D">
        <w:rPr>
          <w:rFonts w:ascii="CMTT9" w:hAnsi="CMTT9" w:cs="CMTT9"/>
          <w:b/>
          <w:sz w:val="18"/>
          <w:szCs w:val="18"/>
        </w:rPr>
        <w:t>()</w:t>
      </w:r>
      <w:proofErr w:type="spellStart"/>
      <w:r w:rsidRPr="0035246D">
        <w:rPr>
          <w:rFonts w:ascii="CMTT9" w:hAnsi="CMTT9" w:cs="CMTT9"/>
          <w:b/>
          <w:sz w:val="18"/>
          <w:szCs w:val="18"/>
        </w:rPr>
        <w:t>baz</w:t>
      </w:r>
      <w:proofErr w:type="spellEnd"/>
    </w:p>
    <w:p w:rsidR="0035246D" w:rsidRPr="0035246D" w:rsidRDefault="0035246D" w:rsidP="0035246D">
      <w:pPr>
        <w:autoSpaceDE w:val="0"/>
        <w:autoSpaceDN w:val="0"/>
        <w:adjustRightInd w:val="0"/>
        <w:spacing w:after="0" w:line="240" w:lineRule="auto"/>
        <w:ind w:left="1440"/>
        <w:rPr>
          <w:rFonts w:ascii="CMTT9" w:hAnsi="CMTT9" w:cs="CMTT9"/>
          <w:b/>
          <w:sz w:val="18"/>
          <w:szCs w:val="18"/>
        </w:rPr>
      </w:pPr>
      <w:r w:rsidRPr="0035246D">
        <w:rPr>
          <w:rFonts w:ascii="CMSY9" w:hAnsi="CMSY9" w:cs="CMSY9"/>
          <w:b/>
          <w:sz w:val="18"/>
          <w:szCs w:val="18"/>
        </w:rPr>
        <w:t xml:space="preserve">7! </w:t>
      </w:r>
      <w:r w:rsidRPr="0035246D">
        <w:rPr>
          <w:rFonts w:ascii="CMTT9" w:hAnsi="CMTT9" w:cs="CMTT9"/>
          <w:b/>
          <w:sz w:val="18"/>
          <w:szCs w:val="18"/>
        </w:rPr>
        <w:t xml:space="preserve">bar </w:t>
      </w:r>
      <w:proofErr w:type="spellStart"/>
      <w:r w:rsidRPr="0035246D">
        <w:rPr>
          <w:rFonts w:ascii="CMTT9" w:hAnsi="CMTT9" w:cs="CMTT9"/>
          <w:b/>
          <w:sz w:val="18"/>
          <w:szCs w:val="18"/>
        </w:rPr>
        <w:t>baz</w:t>
      </w:r>
      <w:proofErr w:type="spellEnd"/>
    </w:p>
    <w:p w:rsidR="0035246D" w:rsidRPr="0035246D" w:rsidRDefault="0035246D" w:rsidP="0035246D">
      <w:pPr>
        <w:autoSpaceDE w:val="0"/>
        <w:autoSpaceDN w:val="0"/>
        <w:adjustRightInd w:val="0"/>
        <w:spacing w:after="0" w:line="240" w:lineRule="auto"/>
        <w:ind w:left="1440"/>
        <w:rPr>
          <w:rFonts w:ascii="CMSLTT10" w:hAnsi="CMSLTT10" w:cs="CMSLTT10"/>
          <w:b/>
          <w:sz w:val="18"/>
          <w:szCs w:val="18"/>
          <w:lang w:val="ru-RU"/>
        </w:rPr>
      </w:pPr>
      <w:r w:rsidRPr="0035246D">
        <w:rPr>
          <w:rFonts w:ascii="CMSLTT10" w:hAnsi="CMSLTT10" w:cs="CMSLTT10"/>
          <w:b/>
          <w:sz w:val="18"/>
          <w:szCs w:val="18"/>
        </w:rPr>
        <w:t>not</w:t>
      </w:r>
    </w:p>
    <w:p w:rsidR="0035246D" w:rsidRPr="0035246D" w:rsidRDefault="0035246D" w:rsidP="0035246D">
      <w:pPr>
        <w:autoSpaceDE w:val="0"/>
        <w:autoSpaceDN w:val="0"/>
        <w:adjustRightInd w:val="0"/>
        <w:spacing w:after="0" w:line="240" w:lineRule="auto"/>
        <w:ind w:left="1440"/>
        <w:rPr>
          <w:rFonts w:ascii="CMTT9" w:hAnsi="CMTT9" w:cs="CMTT9"/>
          <w:b/>
          <w:sz w:val="18"/>
          <w:szCs w:val="18"/>
          <w:lang w:val="ru-RU"/>
        </w:rPr>
      </w:pPr>
      <w:r w:rsidRPr="0035246D">
        <w:rPr>
          <w:rFonts w:ascii="CMSY9" w:hAnsi="CMSY9" w:cs="CMSY9"/>
          <w:b/>
          <w:sz w:val="18"/>
          <w:szCs w:val="18"/>
          <w:lang w:val="ru-RU"/>
        </w:rPr>
        <w:t xml:space="preserve">7! </w:t>
      </w:r>
      <w:proofErr w:type="spellStart"/>
      <w:r w:rsidRPr="0035246D">
        <w:rPr>
          <w:rFonts w:ascii="CMTT9" w:hAnsi="CMTT9" w:cs="CMTT9"/>
          <w:b/>
          <w:sz w:val="18"/>
          <w:szCs w:val="18"/>
        </w:rPr>
        <w:t>Barbaz</w:t>
      </w:r>
      <w:proofErr w:type="spellEnd"/>
    </w:p>
    <w:p w:rsidR="00FF3D9C" w:rsidRPr="00FF3D9C" w:rsidRDefault="0035246D" w:rsidP="00FF3D9C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35246D">
        <w:rPr>
          <w:rFonts w:cs="CMTT9"/>
          <w:sz w:val="18"/>
          <w:szCs w:val="18"/>
          <w:lang w:val="ru-RU"/>
        </w:rPr>
        <w:t>Компилятор не повторно размечает выходные данные препроцессора. Каждый токен предобработки становится одним токеном компилятора.</w:t>
      </w:r>
      <w:r w:rsidRPr="0035246D">
        <w:rPr>
          <w:lang w:val="ru-RU"/>
        </w:rPr>
        <w:t xml:space="preserve"> </w:t>
      </w:r>
      <w:r w:rsidRPr="0035246D">
        <w:rPr>
          <w:rFonts w:cs="CMTT9"/>
          <w:sz w:val="18"/>
          <w:szCs w:val="18"/>
          <w:lang w:val="ru-RU"/>
        </w:rPr>
        <w:t xml:space="preserve">Токены предварительной обработки делятся на пять широких классов: </w:t>
      </w:r>
      <w:r w:rsidRPr="00FF3D9C">
        <w:rPr>
          <w:rFonts w:cs="CMTT9"/>
          <w:b/>
          <w:sz w:val="18"/>
          <w:szCs w:val="18"/>
          <w:lang w:val="ru-RU"/>
        </w:rPr>
        <w:t>идентификаторы</w:t>
      </w:r>
      <w:r w:rsidRPr="0035246D">
        <w:rPr>
          <w:rFonts w:cs="CMTT9"/>
          <w:sz w:val="18"/>
          <w:szCs w:val="18"/>
          <w:lang w:val="ru-RU"/>
        </w:rPr>
        <w:t xml:space="preserve">, </w:t>
      </w:r>
      <w:r w:rsidRPr="00FF3D9C">
        <w:rPr>
          <w:rFonts w:cs="CMTT9"/>
          <w:b/>
          <w:sz w:val="18"/>
          <w:szCs w:val="18"/>
          <w:lang w:val="ru-RU"/>
        </w:rPr>
        <w:t>числа предварительной обработки, строковые литералы, знаки пунктуации и другие</w:t>
      </w:r>
      <w:r w:rsidRPr="0035246D">
        <w:rPr>
          <w:rFonts w:cs="CMTT9"/>
          <w:sz w:val="18"/>
          <w:szCs w:val="18"/>
          <w:lang w:val="ru-RU"/>
        </w:rPr>
        <w:t xml:space="preserve">. Идентификатор такой же, как идентификатор в </w:t>
      </w:r>
      <w:r w:rsidRPr="00FF3D9C">
        <w:rPr>
          <w:rFonts w:cs="CMTT9"/>
          <w:b/>
          <w:sz w:val="18"/>
          <w:szCs w:val="18"/>
          <w:lang w:val="ru-RU"/>
        </w:rPr>
        <w:t>C</w:t>
      </w:r>
      <w:r w:rsidRPr="0035246D">
        <w:rPr>
          <w:rFonts w:cs="CMTT9"/>
          <w:sz w:val="18"/>
          <w:szCs w:val="18"/>
          <w:lang w:val="ru-RU"/>
        </w:rPr>
        <w:t xml:space="preserve">: любая последовательность букв, цифр или символов подчеркивания, начинающаяся с буквы или символа подчеркивания. Ключевые слова </w:t>
      </w:r>
      <w:r w:rsidRPr="00FF3D9C">
        <w:rPr>
          <w:rFonts w:cs="CMTT9"/>
          <w:b/>
          <w:sz w:val="18"/>
          <w:szCs w:val="18"/>
          <w:lang w:val="ru-RU"/>
        </w:rPr>
        <w:t>C</w:t>
      </w:r>
      <w:r w:rsidRPr="0035246D">
        <w:rPr>
          <w:rFonts w:cs="CMTT9"/>
          <w:sz w:val="18"/>
          <w:szCs w:val="18"/>
          <w:lang w:val="ru-RU"/>
        </w:rPr>
        <w:t xml:space="preserve"> не имеют значения для препроцессора; это обычные идентификаторы. Например, вы можете определить макрос, имя которого является ключевым словом. Определен единственный идентификатор, который может считаться ключевым словом предварительной обработки. См. Раздел 4.2.3 [Определение], с. 43. Это в основном верно для других языков, использующих препроцессор </w:t>
      </w:r>
      <w:r w:rsidRPr="00FF3D9C">
        <w:rPr>
          <w:rFonts w:cs="CMTT9"/>
          <w:b/>
          <w:sz w:val="18"/>
          <w:szCs w:val="18"/>
          <w:lang w:val="ru-RU"/>
        </w:rPr>
        <w:t>C</w:t>
      </w:r>
      <w:r w:rsidRPr="0035246D">
        <w:rPr>
          <w:rFonts w:cs="CMTT9"/>
          <w:sz w:val="18"/>
          <w:szCs w:val="18"/>
          <w:lang w:val="ru-RU"/>
        </w:rPr>
        <w:t xml:space="preserve">. Тем не менее, некоторые ключевые слова </w:t>
      </w:r>
      <w:r w:rsidRPr="00FF3D9C">
        <w:rPr>
          <w:rFonts w:cs="CMTT9"/>
          <w:b/>
          <w:sz w:val="18"/>
          <w:szCs w:val="18"/>
          <w:lang w:val="ru-RU"/>
        </w:rPr>
        <w:t>C++</w:t>
      </w:r>
      <w:r w:rsidRPr="0035246D">
        <w:rPr>
          <w:rFonts w:cs="CMTT9"/>
          <w:sz w:val="18"/>
          <w:szCs w:val="18"/>
          <w:lang w:val="ru-RU"/>
        </w:rPr>
        <w:t xml:space="preserve"> имеют значение даже в препроцессоре. См. раздел 3.7.4 [Именованные операторы C++], </w:t>
      </w:r>
      <w:r w:rsidRPr="0035246D">
        <w:rPr>
          <w:rFonts w:cs="CMTT9"/>
          <w:sz w:val="18"/>
          <w:szCs w:val="18"/>
          <w:lang w:val="ru-RU"/>
        </w:rPr>
        <w:lastRenderedPageBreak/>
        <w:t>стр. 34.</w:t>
      </w:r>
      <w:r w:rsidR="00FF3D9C" w:rsidRPr="00FF3D9C">
        <w:rPr>
          <w:lang w:val="ru-RU"/>
        </w:rPr>
        <w:t xml:space="preserve"> </w:t>
      </w:r>
      <w:r w:rsidR="00FF3D9C" w:rsidRPr="00FF3D9C">
        <w:rPr>
          <w:rFonts w:cs="CMTT9"/>
          <w:sz w:val="18"/>
          <w:szCs w:val="18"/>
          <w:lang w:val="ru-RU"/>
        </w:rPr>
        <w:t>В стандарте C 1999 года идентификаторы могут содержать буквы, которые не являются частью «базового исходного набора символов», по усмотрению реализации (например, латинские буквы с акцентом,</w:t>
      </w:r>
    </w:p>
    <w:p w:rsidR="00FF3D9C" w:rsidRPr="00FF3D9C" w:rsidRDefault="00FF3D9C" w:rsidP="00FF3D9C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FF3D9C">
        <w:rPr>
          <w:rFonts w:cs="CMTT9"/>
          <w:sz w:val="18"/>
          <w:szCs w:val="18"/>
          <w:lang w:val="ru-RU"/>
        </w:rPr>
        <w:t>греческие буквы или китайские идеограммы). Это можно сделать с помощью расширенного набора символов или</w:t>
      </w:r>
    </w:p>
    <w:p w:rsidR="0035246D" w:rsidRDefault="00FF3D9C" w:rsidP="00FF3D9C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FF3D9C">
        <w:rPr>
          <w:rFonts w:cs="CMTT9"/>
          <w:sz w:val="18"/>
          <w:szCs w:val="18"/>
          <w:lang w:val="ru-RU"/>
        </w:rPr>
        <w:t>управляющие последовательности ‘\u’ и ‘\U’.</w:t>
      </w:r>
    </w:p>
    <w:p w:rsidR="00FF3D9C" w:rsidRPr="00022BCB" w:rsidRDefault="00FF3D9C" w:rsidP="00FF3D9C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FF3D9C">
        <w:rPr>
          <w:rFonts w:cs="CMTT9"/>
          <w:sz w:val="18"/>
          <w:szCs w:val="18"/>
          <w:lang w:val="ru-RU"/>
        </w:rPr>
        <w:t xml:space="preserve">Как расширение, </w:t>
      </w:r>
      <w:r w:rsidRPr="00FF3D9C">
        <w:rPr>
          <w:rFonts w:cs="CMTT9"/>
          <w:b/>
          <w:sz w:val="18"/>
          <w:szCs w:val="18"/>
        </w:rPr>
        <w:t>GCC</w:t>
      </w:r>
      <w:r w:rsidRPr="00FF3D9C">
        <w:rPr>
          <w:rFonts w:cs="CMTT9"/>
          <w:sz w:val="18"/>
          <w:szCs w:val="18"/>
          <w:lang w:val="ru-RU"/>
        </w:rPr>
        <w:t xml:space="preserve"> рассматривает «</w:t>
      </w:r>
      <w:r w:rsidRPr="00FF3D9C">
        <w:rPr>
          <w:rFonts w:cs="CMTT9"/>
          <w:b/>
          <w:sz w:val="18"/>
          <w:szCs w:val="18"/>
          <w:lang w:val="ru-RU"/>
        </w:rPr>
        <w:t>$</w:t>
      </w:r>
      <w:r w:rsidRPr="00FF3D9C">
        <w:rPr>
          <w:rFonts w:cs="CMTT9"/>
          <w:sz w:val="18"/>
          <w:szCs w:val="18"/>
          <w:lang w:val="ru-RU"/>
        </w:rPr>
        <w:t xml:space="preserve">» как букву. Это сделано для совместимости с некоторыми системами, такими как </w:t>
      </w:r>
      <w:r w:rsidRPr="00FF3D9C">
        <w:rPr>
          <w:rFonts w:cs="CMTT9"/>
          <w:b/>
          <w:sz w:val="18"/>
          <w:szCs w:val="18"/>
        </w:rPr>
        <w:t>VMS</w:t>
      </w:r>
      <w:r w:rsidRPr="00FF3D9C">
        <w:rPr>
          <w:rFonts w:cs="CMTT9"/>
          <w:sz w:val="18"/>
          <w:szCs w:val="18"/>
          <w:lang w:val="ru-RU"/>
        </w:rPr>
        <w:t>, где «</w:t>
      </w:r>
      <w:r w:rsidRPr="00FF3D9C">
        <w:rPr>
          <w:rFonts w:cs="CMTT9"/>
          <w:b/>
          <w:sz w:val="18"/>
          <w:szCs w:val="18"/>
          <w:lang w:val="ru-RU"/>
        </w:rPr>
        <w:t>$</w:t>
      </w:r>
      <w:r w:rsidRPr="00FF3D9C">
        <w:rPr>
          <w:rFonts w:cs="CMTT9"/>
          <w:sz w:val="18"/>
          <w:szCs w:val="18"/>
          <w:lang w:val="ru-RU"/>
        </w:rPr>
        <w:t xml:space="preserve">» обычно используется в именах функций и объектов, определяемых системой. </w:t>
      </w:r>
      <w:r w:rsidRPr="00FF3D9C">
        <w:rPr>
          <w:rFonts w:cs="CMTT9"/>
          <w:b/>
          <w:sz w:val="18"/>
          <w:szCs w:val="18"/>
          <w:lang w:val="ru-RU"/>
        </w:rPr>
        <w:t>‘$’</w:t>
      </w:r>
      <w:r w:rsidRPr="00FF3D9C">
        <w:rPr>
          <w:rFonts w:cs="CMTT9"/>
          <w:sz w:val="18"/>
          <w:szCs w:val="18"/>
          <w:lang w:val="ru-RU"/>
        </w:rPr>
        <w:t xml:space="preserve"> не является буквой в строго соответствующем режиме или если вы укажете опцию </w:t>
      </w:r>
      <w:r w:rsidRPr="00FF3D9C">
        <w:rPr>
          <w:rFonts w:cs="CMTT9"/>
          <w:b/>
          <w:sz w:val="18"/>
          <w:szCs w:val="18"/>
          <w:lang w:val="ru-RU"/>
        </w:rPr>
        <w:t>‘-$’</w:t>
      </w:r>
      <w:r w:rsidRPr="00FF3D9C">
        <w:rPr>
          <w:rFonts w:cs="CMTT9"/>
          <w:sz w:val="18"/>
          <w:szCs w:val="18"/>
          <w:lang w:val="ru-RU"/>
        </w:rPr>
        <w:t>. См. Глава 12 [Вызов], стр. 58.</w:t>
      </w:r>
      <w:r w:rsidRPr="00FF3D9C">
        <w:rPr>
          <w:lang w:val="ru-RU"/>
        </w:rPr>
        <w:t xml:space="preserve"> </w:t>
      </w:r>
      <w:r w:rsidRPr="00FF3D9C">
        <w:rPr>
          <w:rFonts w:cs="CMTT9"/>
          <w:sz w:val="18"/>
          <w:szCs w:val="18"/>
          <w:lang w:val="ru-RU"/>
        </w:rPr>
        <w:t xml:space="preserve">Число препроцессора имеет довольно странное определение. В эту категорию входят все обычные целочисленные константы и константы с плавающей запятой, ожидаемые от </w:t>
      </w:r>
      <w:r w:rsidRPr="00FF3D9C">
        <w:rPr>
          <w:rFonts w:cs="CMTT9"/>
          <w:b/>
          <w:sz w:val="18"/>
          <w:szCs w:val="18"/>
        </w:rPr>
        <w:t>C</w:t>
      </w:r>
      <w:r w:rsidRPr="00FF3D9C">
        <w:rPr>
          <w:rFonts w:cs="CMTT9"/>
          <w:sz w:val="18"/>
          <w:szCs w:val="18"/>
          <w:lang w:val="ru-RU"/>
        </w:rPr>
        <w:t>, а также ряд других констант.вещи, которые можно было бы изначально не распознать как число. Формально н</w:t>
      </w:r>
      <w:r>
        <w:rPr>
          <w:rFonts w:cs="CMTT9"/>
          <w:sz w:val="18"/>
          <w:szCs w:val="18"/>
          <w:lang w:val="ru-RU"/>
        </w:rPr>
        <w:t>омера предварительной обработки</w:t>
      </w:r>
      <w:r w:rsidRPr="00FF3D9C">
        <w:rPr>
          <w:rFonts w:cs="CMTT9"/>
          <w:sz w:val="18"/>
          <w:szCs w:val="18"/>
          <w:lang w:val="ru-RU"/>
        </w:rPr>
        <w:t xml:space="preserve"> начинаются с необязательной точки, обязательной десятичной ци</w:t>
      </w:r>
      <w:r>
        <w:rPr>
          <w:rFonts w:cs="CMTT9"/>
          <w:sz w:val="18"/>
          <w:szCs w:val="18"/>
          <w:lang w:val="ru-RU"/>
        </w:rPr>
        <w:t xml:space="preserve">фры, а затем продолжаются </w:t>
      </w:r>
      <w:r w:rsidRPr="00FF3D9C">
        <w:rPr>
          <w:rFonts w:cs="CMTT9"/>
          <w:sz w:val="18"/>
          <w:szCs w:val="18"/>
          <w:lang w:val="ru-RU"/>
        </w:rPr>
        <w:t xml:space="preserve"> </w:t>
      </w:r>
      <w:r>
        <w:rPr>
          <w:rFonts w:cs="CMTT9"/>
          <w:sz w:val="18"/>
          <w:szCs w:val="18"/>
          <w:lang w:val="ru-RU"/>
        </w:rPr>
        <w:t>любой</w:t>
      </w:r>
      <w:r w:rsidRPr="00FF3D9C">
        <w:rPr>
          <w:rFonts w:cs="CMTT9"/>
          <w:sz w:val="18"/>
          <w:szCs w:val="18"/>
          <w:lang w:val="ru-RU"/>
        </w:rPr>
        <w:t xml:space="preserve"> последовательностью.букв, цифр, знаков подчеркивания, точек и степеней. Экспоненты представляют собой двухсимвольные последовательности </w:t>
      </w:r>
      <w:r w:rsidR="00D926C9" w:rsidRPr="00D926C9">
        <w:rPr>
          <w:rFonts w:cs="CMTT9"/>
          <w:b/>
          <w:sz w:val="18"/>
          <w:szCs w:val="18"/>
          <w:lang w:val="ru-RU"/>
        </w:rPr>
        <w:t>e+’, ‘e-’, ‘E+’, ‘E-’, ‘p+’, ‘p-’, ‘P+’,  ‘P-’</w:t>
      </w:r>
      <w:r w:rsidRPr="00D926C9">
        <w:rPr>
          <w:rFonts w:cs="CMTT9"/>
          <w:b/>
          <w:sz w:val="18"/>
          <w:szCs w:val="18"/>
          <w:lang w:val="ru-RU"/>
        </w:rPr>
        <w:t>.</w:t>
      </w:r>
      <w:r w:rsidRPr="00FF3D9C">
        <w:rPr>
          <w:rFonts w:cs="CMTT9"/>
          <w:sz w:val="18"/>
          <w:szCs w:val="18"/>
          <w:lang w:val="ru-RU"/>
        </w:rPr>
        <w:t xml:space="preserve"> (Показатели, начинающиеся с </w:t>
      </w:r>
      <w:r w:rsidR="00D926C9" w:rsidRPr="00022BCB">
        <w:rPr>
          <w:rFonts w:cs="CMTT9"/>
          <w:b/>
          <w:sz w:val="18"/>
          <w:szCs w:val="18"/>
          <w:lang w:val="ru-RU"/>
        </w:rPr>
        <w:t>‘p’</w:t>
      </w:r>
      <w:r w:rsidR="00D926C9" w:rsidRPr="00D926C9">
        <w:rPr>
          <w:rFonts w:cs="CMTT9"/>
          <w:sz w:val="18"/>
          <w:szCs w:val="18"/>
          <w:lang w:val="ru-RU"/>
        </w:rPr>
        <w:t xml:space="preserve"> </w:t>
      </w:r>
      <w:r w:rsidRPr="00FF3D9C">
        <w:rPr>
          <w:rFonts w:cs="CMTT9"/>
          <w:sz w:val="18"/>
          <w:szCs w:val="18"/>
          <w:lang w:val="ru-RU"/>
        </w:rPr>
        <w:t xml:space="preserve">или </w:t>
      </w:r>
      <w:r w:rsidRPr="00022BCB">
        <w:rPr>
          <w:rFonts w:cs="CMTT9"/>
          <w:b/>
          <w:sz w:val="18"/>
          <w:szCs w:val="18"/>
          <w:lang w:val="ru-RU"/>
        </w:rPr>
        <w:t>‘</w:t>
      </w:r>
      <w:r w:rsidRPr="00022BCB">
        <w:rPr>
          <w:rFonts w:cs="CMTT9"/>
          <w:b/>
          <w:sz w:val="18"/>
          <w:szCs w:val="18"/>
        </w:rPr>
        <w:t>P</w:t>
      </w:r>
      <w:r w:rsidRPr="00022BCB">
        <w:rPr>
          <w:rFonts w:cs="CMTT9"/>
          <w:b/>
          <w:sz w:val="18"/>
          <w:szCs w:val="18"/>
          <w:lang w:val="ru-RU"/>
        </w:rPr>
        <w:t xml:space="preserve">’ </w:t>
      </w:r>
      <w:r w:rsidRPr="00FF3D9C">
        <w:rPr>
          <w:rFonts w:cs="CMTT9"/>
          <w:sz w:val="18"/>
          <w:szCs w:val="18"/>
          <w:lang w:val="ru-RU"/>
        </w:rPr>
        <w:t>используются для шестнадцатеричных констант с плавающей точкой.)</w:t>
      </w:r>
    </w:p>
    <w:p w:rsidR="00022BCB" w:rsidRDefault="00022BCB" w:rsidP="00022BCB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022BCB">
        <w:rPr>
          <w:rFonts w:cs="CMTT9"/>
          <w:sz w:val="18"/>
          <w:szCs w:val="18"/>
          <w:lang w:val="ru-RU"/>
        </w:rPr>
        <w:t xml:space="preserve"> Цель этого необычного определения состоит в том, чтобы изолировать препроцессор от всей сложности числовых констант. Ему не нужно различать лексически допустимые и недопустимые числа с плавающей запятой, что сложно. Определение также позволяет вам разделить идентификатор в любой позиции и получить ровно две лексемы, которые затем можно вставить обратно вместе с оператором </w:t>
      </w:r>
      <w:r w:rsidRPr="00022BCB">
        <w:rPr>
          <w:rFonts w:cs="CMTT9"/>
          <w:b/>
          <w:sz w:val="18"/>
          <w:szCs w:val="18"/>
          <w:lang w:val="ru-RU"/>
        </w:rPr>
        <w:t>‘##’</w:t>
      </w:r>
      <w:r w:rsidRPr="00022BCB">
        <w:rPr>
          <w:rFonts w:cs="CMTT9"/>
          <w:sz w:val="18"/>
          <w:szCs w:val="18"/>
          <w:lang w:val="ru-RU"/>
        </w:rPr>
        <w:t>.</w:t>
      </w:r>
      <w:r w:rsidRPr="00022BCB">
        <w:rPr>
          <w:lang w:val="ru-RU"/>
        </w:rPr>
        <w:t xml:space="preserve"> </w:t>
      </w:r>
      <w:r w:rsidRPr="00022BCB">
        <w:rPr>
          <w:rFonts w:cs="CMTT9"/>
          <w:sz w:val="18"/>
          <w:szCs w:val="18"/>
          <w:lang w:val="ru-RU"/>
        </w:rPr>
        <w:t>Предварительная обработка чисел может привести к тому, что программы будут неверно интерпретированы. Например, 0xE+12 — это номер предварительной обработки, который не преобразуется в какую-либо допустимую числовую константу, поэтому это синтаксическая ошибка. Это не означает 0xE + 12, что вы могли иметь в виду.</w:t>
      </w:r>
      <w:r w:rsidRPr="00022BCB">
        <w:rPr>
          <w:lang w:val="ru-RU"/>
        </w:rPr>
        <w:t xml:space="preserve"> </w:t>
      </w:r>
      <w:r w:rsidRPr="00022BCB">
        <w:rPr>
          <w:rFonts w:cs="CMTT9"/>
          <w:sz w:val="18"/>
          <w:szCs w:val="18"/>
          <w:lang w:val="ru-RU"/>
        </w:rPr>
        <w:t xml:space="preserve">Строковые литералы — это строковые константы, символьные константы и имена файлов заголовков (аргумент </w:t>
      </w:r>
      <w:r w:rsidRPr="00022BCB">
        <w:rPr>
          <w:rFonts w:cs="CMTT9"/>
          <w:b/>
          <w:sz w:val="18"/>
          <w:szCs w:val="18"/>
          <w:lang w:val="ru-RU"/>
        </w:rPr>
        <w:t>‘#include’</w:t>
      </w:r>
      <w:r w:rsidRPr="00022BCB">
        <w:rPr>
          <w:rFonts w:cs="CMTT9"/>
          <w:sz w:val="18"/>
          <w:szCs w:val="18"/>
          <w:lang w:val="ru-RU"/>
        </w:rPr>
        <w:t xml:space="preserve">).2 Строковые константы и символьные константы просты: </w:t>
      </w:r>
    </w:p>
    <w:p w:rsidR="00022BCB" w:rsidRDefault="00022BCB" w:rsidP="00022BCB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022BCB">
        <w:rPr>
          <w:rFonts w:cs="CMTT9"/>
          <w:b/>
          <w:sz w:val="18"/>
          <w:szCs w:val="18"/>
          <w:lang w:val="ru-RU"/>
        </w:rPr>
        <w:t>"..."</w:t>
      </w:r>
      <w:r>
        <w:rPr>
          <w:rFonts w:cs="CMTT9"/>
          <w:b/>
          <w:sz w:val="18"/>
          <w:szCs w:val="18"/>
        </w:rPr>
        <w:t xml:space="preserve"> </w:t>
      </w:r>
      <w:r w:rsidRPr="00022BCB">
        <w:rPr>
          <w:rFonts w:cs="CMTT9"/>
          <w:sz w:val="18"/>
          <w:szCs w:val="18"/>
          <w:lang w:val="ru-RU"/>
        </w:rPr>
        <w:t>или же</w:t>
      </w:r>
      <w:r>
        <w:rPr>
          <w:rFonts w:cs="CMTT9"/>
          <w:sz w:val="18"/>
          <w:szCs w:val="18"/>
        </w:rPr>
        <w:t xml:space="preserve"> </w:t>
      </w:r>
      <w:r w:rsidRPr="00022BCB">
        <w:rPr>
          <w:rFonts w:cs="CMTT9"/>
          <w:sz w:val="18"/>
          <w:szCs w:val="18"/>
          <w:lang w:val="ru-RU"/>
        </w:rPr>
        <w:t xml:space="preserve"> '...'. В любом случае встроенные кавычки должны быть экранированы обратной косой чертой: </w:t>
      </w:r>
      <w:r w:rsidRPr="00022BCB">
        <w:rPr>
          <w:rFonts w:cs="CMTT9"/>
          <w:b/>
          <w:sz w:val="18"/>
          <w:szCs w:val="18"/>
          <w:lang w:val="ru-RU"/>
        </w:rPr>
        <w:t>'\''</w:t>
      </w:r>
      <w:r w:rsidRPr="00022BCB">
        <w:rPr>
          <w:rFonts w:cs="CMTT9"/>
          <w:sz w:val="18"/>
          <w:szCs w:val="18"/>
          <w:lang w:val="ru-RU"/>
        </w:rPr>
        <w:t xml:space="preserve"> — это константа символа для</w:t>
      </w:r>
      <w:r w:rsidRPr="00022BCB">
        <w:rPr>
          <w:rFonts w:cs="CMTT9"/>
          <w:b/>
          <w:sz w:val="18"/>
          <w:szCs w:val="18"/>
          <w:lang w:val="ru-RU"/>
        </w:rPr>
        <w:t xml:space="preserve"> '''</w:t>
      </w:r>
      <w:r w:rsidRPr="00022BCB">
        <w:rPr>
          <w:rFonts w:cs="CMTT9"/>
          <w:sz w:val="18"/>
          <w:szCs w:val="18"/>
          <w:lang w:val="ru-RU"/>
        </w:rPr>
        <w:t>. Длина символьной константы не ограничена, но значение символьной константы, содержащей более одного символа, определяется реализацией. См. главу 11 [Подробности реализации], стр. 54.</w:t>
      </w:r>
    </w:p>
    <w:p w:rsidR="009D375C" w:rsidRDefault="009D375C" w:rsidP="00022BCB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9D375C">
        <w:rPr>
          <w:rFonts w:cs="CMTT9"/>
          <w:sz w:val="18"/>
          <w:szCs w:val="18"/>
          <w:lang w:val="ru-RU"/>
        </w:rPr>
        <w:t xml:space="preserve">Имена заголовочных файлов либо выглядят как строковые константы </w:t>
      </w:r>
      <w:r w:rsidRPr="009D375C">
        <w:rPr>
          <w:rFonts w:cs="CMTT9"/>
          <w:b/>
          <w:sz w:val="18"/>
          <w:szCs w:val="18"/>
          <w:lang w:val="ru-RU"/>
        </w:rPr>
        <w:t>"..."</w:t>
      </w:r>
      <w:r w:rsidRPr="009D375C">
        <w:rPr>
          <w:rFonts w:cs="CMTT9"/>
          <w:sz w:val="18"/>
          <w:szCs w:val="18"/>
          <w:lang w:val="ru-RU"/>
        </w:rPr>
        <w:t xml:space="preserve">, либо вместо этого пишутся в угловых скобках </w:t>
      </w:r>
      <w:r w:rsidRPr="009D375C">
        <w:rPr>
          <w:rFonts w:cs="CMTT9"/>
          <w:b/>
          <w:sz w:val="18"/>
          <w:szCs w:val="18"/>
          <w:lang w:val="ru-RU"/>
        </w:rPr>
        <w:t>&lt;...&gt;</w:t>
      </w:r>
      <w:r w:rsidRPr="009D375C">
        <w:rPr>
          <w:rFonts w:cs="CMTT9"/>
          <w:sz w:val="18"/>
          <w:szCs w:val="18"/>
          <w:lang w:val="ru-RU"/>
        </w:rPr>
        <w:t>. В любом случае, обратная косая черта — это обычный символ. Невозможно избежать закрывающей кавычки или угловой скобки. Препроцессор ищет заголовочный файл в разных местах в зависимости от того, какую форму вы используете. См. Раздел 2.2 [Операция включения], стр. 8. Ни один строковый литерал не может выходить за конец строки. Вместо этого вы можете использовать непрерывные строки или конкатенацию строковых констант.</w:t>
      </w:r>
    </w:p>
    <w:p w:rsidR="00F30E23" w:rsidRDefault="00F30E23" w:rsidP="00F30E23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F30E23">
        <w:rPr>
          <w:rFonts w:cs="CMTT9"/>
          <w:sz w:val="18"/>
          <w:szCs w:val="18"/>
          <w:lang w:val="ru-RU"/>
        </w:rPr>
        <w:t xml:space="preserve"> Знаки препинания — это все обычные знаки пунктуации, которые имеют значение для </w:t>
      </w:r>
      <w:r w:rsidRPr="00F30E23">
        <w:rPr>
          <w:rFonts w:cs="CMTT9"/>
          <w:sz w:val="18"/>
          <w:szCs w:val="18"/>
        </w:rPr>
        <w:t>C</w:t>
      </w:r>
      <w:r w:rsidRPr="00F30E23">
        <w:rPr>
          <w:rFonts w:cs="CMTT9"/>
          <w:sz w:val="18"/>
          <w:szCs w:val="18"/>
          <w:lang w:val="ru-RU"/>
        </w:rPr>
        <w:t xml:space="preserve"> и </w:t>
      </w:r>
      <w:r w:rsidRPr="00F30E23">
        <w:rPr>
          <w:rFonts w:cs="CMTT9"/>
          <w:sz w:val="18"/>
          <w:szCs w:val="18"/>
        </w:rPr>
        <w:t>C</w:t>
      </w:r>
      <w:r w:rsidRPr="00F30E23">
        <w:rPr>
          <w:rFonts w:cs="CMTT9"/>
          <w:sz w:val="18"/>
          <w:szCs w:val="18"/>
          <w:lang w:val="ru-RU"/>
        </w:rPr>
        <w:t xml:space="preserve">++. Все знаки пунктуации в </w:t>
      </w:r>
      <w:r w:rsidRPr="00F30E23">
        <w:rPr>
          <w:rFonts w:cs="CMTT9"/>
          <w:sz w:val="18"/>
          <w:szCs w:val="18"/>
        </w:rPr>
        <w:t>ASCII</w:t>
      </w:r>
      <w:r w:rsidRPr="00F30E23">
        <w:rPr>
          <w:rFonts w:cs="CMTT9"/>
          <w:sz w:val="18"/>
          <w:szCs w:val="18"/>
          <w:lang w:val="ru-RU"/>
        </w:rPr>
        <w:t xml:space="preserve">, кроме трех, являются пунктуаторами </w:t>
      </w:r>
      <w:r w:rsidRPr="00F30E23">
        <w:rPr>
          <w:rFonts w:cs="CMTT9"/>
          <w:sz w:val="18"/>
          <w:szCs w:val="18"/>
        </w:rPr>
        <w:t>C</w:t>
      </w:r>
      <w:r>
        <w:rPr>
          <w:rFonts w:cs="CMTT9"/>
          <w:sz w:val="18"/>
          <w:szCs w:val="18"/>
          <w:lang w:val="ru-RU"/>
        </w:rPr>
        <w:t xml:space="preserve">. Исключения составляют </w:t>
      </w:r>
      <w:r w:rsidRPr="00F30E23">
        <w:rPr>
          <w:rFonts w:cs="CMTT9"/>
          <w:b/>
          <w:sz w:val="18"/>
          <w:szCs w:val="18"/>
          <w:lang w:val="ru-RU"/>
        </w:rPr>
        <w:t>‘@’,‘$’</w:t>
      </w:r>
      <w:r w:rsidRPr="00F30E23">
        <w:rPr>
          <w:rFonts w:cs="CMTT9"/>
          <w:sz w:val="18"/>
          <w:szCs w:val="18"/>
          <w:lang w:val="ru-RU"/>
        </w:rPr>
        <w:t xml:space="preserve"> и </w:t>
      </w:r>
      <w:r w:rsidRPr="00F30E23">
        <w:rPr>
          <w:rFonts w:cs="CMTT9"/>
          <w:b/>
          <w:sz w:val="18"/>
          <w:szCs w:val="18"/>
          <w:lang w:val="ru-RU"/>
        </w:rPr>
        <w:t>‘‘’</w:t>
      </w:r>
      <w:r w:rsidRPr="00F30E23">
        <w:rPr>
          <w:rFonts w:cs="CMTT9"/>
          <w:sz w:val="18"/>
          <w:szCs w:val="18"/>
          <w:lang w:val="ru-RU"/>
        </w:rPr>
        <w:t xml:space="preserve">. Кроме того, все двухсимвольные и трехсимвольные операторы являются знаками препинания. Есть также шесть орграфов, которые стандарт </w:t>
      </w:r>
      <w:r w:rsidRPr="00F30E23">
        <w:rPr>
          <w:rFonts w:cs="CMTT9"/>
          <w:sz w:val="18"/>
          <w:szCs w:val="18"/>
        </w:rPr>
        <w:t>C</w:t>
      </w:r>
      <w:r w:rsidRPr="00F30E23">
        <w:rPr>
          <w:rFonts w:cs="CMTT9"/>
          <w:sz w:val="18"/>
          <w:szCs w:val="18"/>
          <w:lang w:val="ru-RU"/>
        </w:rPr>
        <w:t xml:space="preserve">++ называет альтернативными токенами, которые просто альтернативные способы написания других знаков препинания. Это вторая попытка исправить отсутствие пунктуации в устаревших системах. Он не имеет негативных побочных эффектов, в отличие от триграфов, но не так широко распространяется. </w:t>
      </w:r>
      <w:r w:rsidRPr="008F5A35">
        <w:rPr>
          <w:rFonts w:cs="CMTT9"/>
          <w:sz w:val="18"/>
          <w:szCs w:val="18"/>
          <w:lang w:val="ru-RU"/>
        </w:rPr>
        <w:t>Орграфы и соответствующие им нормальные знаки препинания</w:t>
      </w:r>
      <w:r w:rsidR="008F5A35" w:rsidRPr="008F5A35">
        <w:rPr>
          <w:lang w:val="ru-RU"/>
        </w:rPr>
        <w:t xml:space="preserve"> </w:t>
      </w:r>
      <w:r w:rsidR="008F5A35" w:rsidRPr="008F5A35">
        <w:rPr>
          <w:rFonts w:cs="CMTT9"/>
          <w:sz w:val="18"/>
          <w:szCs w:val="18"/>
          <w:lang w:val="ru-RU"/>
        </w:rPr>
        <w:t>В стандарте C термин «строковый литерал» используется только для обозначения того, что мы называем строковыми константами.</w:t>
      </w:r>
    </w:p>
    <w:p w:rsidR="008F5A35" w:rsidRPr="008F5A35" w:rsidRDefault="008F5A35" w:rsidP="00F30E23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</w:p>
    <w:p w:rsidR="008F5A35" w:rsidRDefault="008F5A35" w:rsidP="008F5A35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  <w:r>
        <w:rPr>
          <w:rFonts w:cs="CMTT9"/>
          <w:sz w:val="18"/>
          <w:szCs w:val="18"/>
        </w:rPr>
        <w:t xml:space="preserve">     </w:t>
      </w:r>
      <w:r>
        <w:rPr>
          <w:rFonts w:ascii="CMTT9" w:hAnsi="CMTT9" w:cs="CMTT9"/>
          <w:sz w:val="18"/>
          <w:szCs w:val="18"/>
        </w:rPr>
        <w:t xml:space="preserve">Digraph:    </w:t>
      </w:r>
      <w:r>
        <w:rPr>
          <w:rStyle w:val="q4iawc"/>
          <w:lang w:val="ru-RU"/>
        </w:rPr>
        <w:t>Орграф</w:t>
      </w:r>
      <w:r w:rsidRPr="008F5A35">
        <w:rPr>
          <w:rStyle w:val="q4iawc"/>
        </w:rPr>
        <w:t>:</w:t>
      </w:r>
      <w:r>
        <w:rPr>
          <w:rFonts w:ascii="CMTT9" w:hAnsi="CMTT9" w:cs="CMTT9"/>
          <w:sz w:val="18"/>
          <w:szCs w:val="18"/>
        </w:rPr>
        <w:t xml:space="preserve">                               &lt;%   %&gt;    &lt;:   :&gt;   %:     %:%:</w:t>
      </w:r>
    </w:p>
    <w:p w:rsidR="008F5A35" w:rsidRDefault="008F5A35" w:rsidP="008F5A35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  <w:r>
        <w:rPr>
          <w:rFonts w:ascii="CMTT9" w:hAnsi="CMTT9" w:cs="CMTT9"/>
          <w:sz w:val="18"/>
          <w:szCs w:val="18"/>
        </w:rPr>
        <w:t xml:space="preserve">Punctuator:   </w:t>
      </w:r>
      <w:r>
        <w:rPr>
          <w:rStyle w:val="q4iawc"/>
          <w:lang w:val="ru-RU"/>
        </w:rPr>
        <w:t>Знак</w:t>
      </w:r>
      <w:r w:rsidRPr="008F5A35">
        <w:rPr>
          <w:rStyle w:val="q4iawc"/>
        </w:rPr>
        <w:t xml:space="preserve"> </w:t>
      </w:r>
      <w:r>
        <w:rPr>
          <w:rStyle w:val="q4iawc"/>
          <w:lang w:val="ru-RU"/>
        </w:rPr>
        <w:t>препинания</w:t>
      </w:r>
      <w:r w:rsidRPr="008F5A35">
        <w:rPr>
          <w:rStyle w:val="q4iawc"/>
        </w:rPr>
        <w:t>:</w:t>
      </w:r>
      <w:r>
        <w:rPr>
          <w:rFonts w:ascii="CMTT9" w:hAnsi="CMTT9" w:cs="CMTT9"/>
          <w:sz w:val="18"/>
          <w:szCs w:val="18"/>
        </w:rPr>
        <w:t xml:space="preserve">                {   }         [     ]    #        ##</w:t>
      </w:r>
    </w:p>
    <w:p w:rsidR="005D7B7C" w:rsidRDefault="005D7B7C" w:rsidP="008F5A35">
      <w:pPr>
        <w:autoSpaceDE w:val="0"/>
        <w:autoSpaceDN w:val="0"/>
        <w:adjustRightInd w:val="0"/>
        <w:spacing w:after="0" w:line="240" w:lineRule="auto"/>
        <w:rPr>
          <w:rFonts w:ascii="CMTT9" w:hAnsi="CMTT9" w:cs="CMTT9"/>
          <w:sz w:val="18"/>
          <w:szCs w:val="18"/>
        </w:rPr>
      </w:pPr>
    </w:p>
    <w:p w:rsidR="005D7B7C" w:rsidRPr="005D7B7C" w:rsidRDefault="005D7B7C" w:rsidP="005D7B7C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5D7B7C">
        <w:rPr>
          <w:rFonts w:cs="CMTT9"/>
          <w:sz w:val="18"/>
          <w:szCs w:val="18"/>
          <w:lang w:val="ru-RU"/>
        </w:rPr>
        <w:t>Любой другой одиночный байт считается «другим»</w:t>
      </w:r>
      <w:r w:rsidRPr="005D7B7C">
        <w:rPr>
          <w:lang w:val="ru-RU"/>
        </w:rPr>
        <w:t xml:space="preserve"> </w:t>
      </w:r>
      <w:r w:rsidRPr="005D7B7C">
        <w:rPr>
          <w:rFonts w:cs="CMTT9"/>
          <w:sz w:val="18"/>
          <w:szCs w:val="18"/>
          <w:lang w:val="ru-RU"/>
        </w:rPr>
        <w:t xml:space="preserve">“other” и без изменений передается на выход препроцессора. Компилятор </w:t>
      </w:r>
      <w:r w:rsidRPr="005D7B7C">
        <w:rPr>
          <w:rFonts w:cs="CMTT9"/>
          <w:sz w:val="18"/>
          <w:szCs w:val="18"/>
        </w:rPr>
        <w:t>C</w:t>
      </w:r>
      <w:r w:rsidRPr="005D7B7C">
        <w:rPr>
          <w:rFonts w:cs="CMTT9"/>
          <w:sz w:val="18"/>
          <w:szCs w:val="18"/>
          <w:lang w:val="ru-RU"/>
        </w:rPr>
        <w:t xml:space="preserve"> почти наверняка отвергнет исходный код, содержащий «другие»</w:t>
      </w:r>
      <w:r w:rsidRPr="005D7B7C">
        <w:rPr>
          <w:lang w:val="ru-RU"/>
        </w:rPr>
        <w:t xml:space="preserve"> </w:t>
      </w:r>
      <w:r w:rsidRPr="005D7B7C">
        <w:rPr>
          <w:rFonts w:cs="CMTT9"/>
          <w:b/>
          <w:sz w:val="18"/>
          <w:szCs w:val="18"/>
          <w:lang w:val="ru-RU"/>
        </w:rPr>
        <w:t>“other”</w:t>
      </w:r>
      <w:r w:rsidRPr="005D7B7C">
        <w:rPr>
          <w:rFonts w:cs="CMTT9"/>
          <w:sz w:val="18"/>
          <w:szCs w:val="18"/>
          <w:lang w:val="ru-RU"/>
        </w:rPr>
        <w:t xml:space="preserve"> токены. В </w:t>
      </w:r>
      <w:r w:rsidRPr="005D7B7C">
        <w:rPr>
          <w:rFonts w:cs="CMTT9"/>
          <w:b/>
          <w:sz w:val="18"/>
          <w:szCs w:val="18"/>
        </w:rPr>
        <w:t>ASCII</w:t>
      </w:r>
      <w:r w:rsidRPr="005D7B7C">
        <w:rPr>
          <w:rFonts w:cs="CMTT9"/>
          <w:sz w:val="18"/>
          <w:szCs w:val="18"/>
          <w:lang w:val="ru-RU"/>
        </w:rPr>
        <w:t xml:space="preserve"> единственными «другими» символами являются </w:t>
      </w:r>
      <w:r w:rsidRPr="005D7B7C">
        <w:rPr>
          <w:rFonts w:cs="CMTT9"/>
          <w:b/>
          <w:sz w:val="18"/>
          <w:szCs w:val="18"/>
          <w:lang w:val="ru-RU"/>
        </w:rPr>
        <w:t>‘@’, ‘$’, ‘‘’</w:t>
      </w:r>
      <w:r w:rsidRPr="005D7B7C">
        <w:rPr>
          <w:rFonts w:cs="CMTT9"/>
          <w:sz w:val="18"/>
          <w:szCs w:val="18"/>
          <w:lang w:val="ru-RU"/>
        </w:rPr>
        <w:t xml:space="preserve"> и управляющие символы, кроме </w:t>
      </w:r>
      <w:r w:rsidRPr="005D7B7C">
        <w:rPr>
          <w:rFonts w:cs="CMTT9"/>
          <w:b/>
          <w:sz w:val="18"/>
          <w:szCs w:val="18"/>
        </w:rPr>
        <w:t>NUL</w:t>
      </w:r>
      <w:r w:rsidRPr="005D7B7C">
        <w:rPr>
          <w:rFonts w:cs="CMTT9"/>
          <w:sz w:val="18"/>
          <w:szCs w:val="18"/>
          <w:lang w:val="ru-RU"/>
        </w:rPr>
        <w:t xml:space="preserve"> (все биты равны нулю). (Обратите внимание, что</w:t>
      </w:r>
      <w:r w:rsidRPr="005D7B7C">
        <w:rPr>
          <w:lang w:val="ru-RU"/>
        </w:rPr>
        <w:t xml:space="preserve"> </w:t>
      </w:r>
      <w:r w:rsidRPr="005D7B7C">
        <w:rPr>
          <w:rFonts w:cs="CMTT9"/>
          <w:b/>
          <w:sz w:val="18"/>
          <w:szCs w:val="18"/>
          <w:lang w:val="ru-RU"/>
        </w:rPr>
        <w:t>‘$’</w:t>
      </w:r>
      <w:r w:rsidRPr="005D7B7C">
        <w:rPr>
          <w:rFonts w:cs="CMTT9"/>
          <w:sz w:val="18"/>
          <w:szCs w:val="18"/>
          <w:lang w:val="ru-RU"/>
        </w:rPr>
        <w:t xml:space="preserve"> обычно считается буквой.) Все байты с установленным старшим битом (числовой диапазон </w:t>
      </w:r>
      <w:r w:rsidRPr="005D7B7C">
        <w:rPr>
          <w:rFonts w:cs="CMTT9"/>
          <w:b/>
          <w:sz w:val="18"/>
          <w:szCs w:val="18"/>
          <w:lang w:val="ru-RU"/>
        </w:rPr>
        <w:t>0</w:t>
      </w:r>
      <w:r w:rsidRPr="005D7B7C">
        <w:rPr>
          <w:rFonts w:cs="CMTT9"/>
          <w:b/>
          <w:sz w:val="18"/>
          <w:szCs w:val="18"/>
        </w:rPr>
        <w:t>x</w:t>
      </w:r>
      <w:r w:rsidRPr="005D7B7C">
        <w:rPr>
          <w:rFonts w:cs="CMTT9"/>
          <w:b/>
          <w:sz w:val="18"/>
          <w:szCs w:val="18"/>
          <w:lang w:val="ru-RU"/>
        </w:rPr>
        <w:t>7</w:t>
      </w:r>
      <w:r w:rsidRPr="005D7B7C">
        <w:rPr>
          <w:rFonts w:cs="CMTT9"/>
          <w:b/>
          <w:sz w:val="18"/>
          <w:szCs w:val="18"/>
        </w:rPr>
        <w:t>F</w:t>
      </w:r>
      <w:r w:rsidRPr="005D7B7C">
        <w:rPr>
          <w:rFonts w:cs="CMTT9"/>
          <w:b/>
          <w:sz w:val="18"/>
          <w:szCs w:val="18"/>
          <w:lang w:val="ru-RU"/>
        </w:rPr>
        <w:t>–0</w:t>
      </w:r>
      <w:proofErr w:type="spellStart"/>
      <w:r w:rsidRPr="005D7B7C">
        <w:rPr>
          <w:rFonts w:cs="CMTT9"/>
          <w:b/>
          <w:sz w:val="18"/>
          <w:szCs w:val="18"/>
        </w:rPr>
        <w:t>xFF</w:t>
      </w:r>
      <w:proofErr w:type="spellEnd"/>
      <w:r w:rsidRPr="005D7B7C">
        <w:rPr>
          <w:rFonts w:cs="CMTT9"/>
          <w:sz w:val="18"/>
          <w:szCs w:val="18"/>
          <w:lang w:val="ru-RU"/>
        </w:rPr>
        <w:t xml:space="preserve">), которые не были успешно интерпретированы как часть расширенного символа во входной кодировке, также являются «прочими» в настоящем коде. реализация. </w:t>
      </w:r>
      <w:r w:rsidRPr="005D7B7C">
        <w:rPr>
          <w:rFonts w:cs="CMTT9"/>
          <w:b/>
          <w:sz w:val="18"/>
          <w:szCs w:val="18"/>
        </w:rPr>
        <w:t>NUL</w:t>
      </w:r>
      <w:r w:rsidRPr="005D7B7C">
        <w:rPr>
          <w:rFonts w:cs="CMTT9"/>
          <w:sz w:val="18"/>
          <w:szCs w:val="18"/>
          <w:lang w:val="ru-RU"/>
        </w:rPr>
        <w:t xml:space="preserve"> — это особый случай из-за высокой вероятности того, что его появление случайно, а также из-за того, что он может быть невидим для пользователя (многие терминалы вообще не отображают </w:t>
      </w:r>
      <w:r w:rsidRPr="005D7B7C">
        <w:rPr>
          <w:rFonts w:cs="CMTT9"/>
          <w:b/>
          <w:sz w:val="18"/>
          <w:szCs w:val="18"/>
        </w:rPr>
        <w:t>NUL</w:t>
      </w:r>
      <w:r w:rsidRPr="005D7B7C">
        <w:rPr>
          <w:rFonts w:cs="CMTT9"/>
          <w:sz w:val="18"/>
          <w:szCs w:val="18"/>
          <w:lang w:val="ru-RU"/>
        </w:rPr>
        <w:t>). В комментариях</w:t>
      </w:r>
      <w:r w:rsidRPr="005D7B7C">
        <w:rPr>
          <w:rFonts w:cs="CMTT9"/>
          <w:b/>
          <w:sz w:val="18"/>
          <w:szCs w:val="18"/>
          <w:lang w:val="ru-RU"/>
        </w:rPr>
        <w:t xml:space="preserve"> </w:t>
      </w:r>
      <w:r w:rsidRPr="005D7B7C">
        <w:rPr>
          <w:rFonts w:cs="CMTT9"/>
          <w:b/>
          <w:sz w:val="18"/>
          <w:szCs w:val="18"/>
        </w:rPr>
        <w:t>NUL</w:t>
      </w:r>
      <w:r w:rsidRPr="005D7B7C">
        <w:rPr>
          <w:rFonts w:cs="CMTT9"/>
          <w:sz w:val="18"/>
          <w:szCs w:val="18"/>
          <w:lang w:val="ru-RU"/>
        </w:rPr>
        <w:t xml:space="preserve"> молча игнорируются, как и любой другой символ. быть. В бегущем тексте </w:t>
      </w:r>
      <w:r w:rsidRPr="005D7B7C">
        <w:rPr>
          <w:rFonts w:cs="CMTT9"/>
          <w:b/>
          <w:sz w:val="18"/>
          <w:szCs w:val="18"/>
        </w:rPr>
        <w:t>NUL</w:t>
      </w:r>
      <w:r w:rsidRPr="005D7B7C">
        <w:rPr>
          <w:rFonts w:cs="CMTT9"/>
          <w:sz w:val="18"/>
          <w:szCs w:val="18"/>
          <w:lang w:val="ru-RU"/>
        </w:rPr>
        <w:t xml:space="preserve"> считается пустым пространством. Например, у этих двух директив есть то же самое значение.</w:t>
      </w:r>
    </w:p>
    <w:p w:rsidR="005D7B7C" w:rsidRDefault="005D7B7C" w:rsidP="005D7B7C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>
        <w:rPr>
          <w:rFonts w:cs="CMTT9"/>
          <w:sz w:val="18"/>
          <w:szCs w:val="18"/>
        </w:rPr>
        <w:t xml:space="preserve">      </w:t>
      </w:r>
    </w:p>
    <w:p w:rsidR="005D7B7C" w:rsidRPr="005D7B7C" w:rsidRDefault="005D7B7C" w:rsidP="005D7B7C">
      <w:pPr>
        <w:autoSpaceDE w:val="0"/>
        <w:autoSpaceDN w:val="0"/>
        <w:adjustRightInd w:val="0"/>
        <w:spacing w:after="0" w:line="240" w:lineRule="auto"/>
        <w:ind w:left="2160"/>
        <w:rPr>
          <w:rFonts w:ascii="CMTT9" w:hAnsi="CMTT9" w:cs="CMTT9"/>
          <w:b/>
          <w:sz w:val="18"/>
          <w:szCs w:val="18"/>
        </w:rPr>
      </w:pPr>
      <w:r w:rsidRPr="005D7B7C">
        <w:rPr>
          <w:rFonts w:ascii="CMTT9" w:hAnsi="CMTT9" w:cs="CMTT9"/>
          <w:b/>
          <w:sz w:val="18"/>
          <w:szCs w:val="18"/>
        </w:rPr>
        <w:t>#define X^@1</w:t>
      </w:r>
    </w:p>
    <w:p w:rsidR="00F719B5" w:rsidRDefault="005D7B7C" w:rsidP="00F719B5">
      <w:pPr>
        <w:autoSpaceDE w:val="0"/>
        <w:autoSpaceDN w:val="0"/>
        <w:adjustRightInd w:val="0"/>
        <w:spacing w:after="0" w:line="240" w:lineRule="auto"/>
        <w:ind w:left="2160"/>
        <w:rPr>
          <w:rFonts w:ascii="CMTT9" w:hAnsi="CMTT9" w:cs="CMTT9"/>
          <w:b/>
          <w:sz w:val="18"/>
          <w:szCs w:val="18"/>
        </w:rPr>
      </w:pPr>
      <w:r w:rsidRPr="005D7B7C">
        <w:rPr>
          <w:rFonts w:ascii="CMTT9" w:hAnsi="CMTT9" w:cs="CMTT9"/>
          <w:b/>
          <w:sz w:val="18"/>
          <w:szCs w:val="18"/>
        </w:rPr>
        <w:t>#define X 1</w:t>
      </w:r>
    </w:p>
    <w:p w:rsidR="00F719B5" w:rsidRDefault="00F719B5" w:rsidP="00F719B5">
      <w:pPr>
        <w:autoSpaceDE w:val="0"/>
        <w:autoSpaceDN w:val="0"/>
        <w:adjustRightInd w:val="0"/>
        <w:spacing w:after="0" w:line="240" w:lineRule="auto"/>
        <w:rPr>
          <w:rFonts w:cs="CMTT9"/>
          <w:b/>
          <w:sz w:val="18"/>
          <w:szCs w:val="18"/>
        </w:rPr>
      </w:pPr>
      <w:r w:rsidRPr="00F719B5">
        <w:rPr>
          <w:rFonts w:ascii="CMTT9" w:hAnsi="CMTT9" w:cs="CMTT9"/>
          <w:b/>
          <w:sz w:val="18"/>
          <w:szCs w:val="18"/>
          <w:lang w:val="ru-RU"/>
        </w:rPr>
        <w:t>(</w:t>
      </w:r>
      <w:r w:rsidRPr="00F719B5">
        <w:rPr>
          <w:rFonts w:ascii="CMTT9" w:hAnsi="CMTT9" w:cs="CMTT9"/>
          <w:sz w:val="18"/>
          <w:szCs w:val="18"/>
          <w:lang w:val="ru-RU"/>
        </w:rPr>
        <w:t>где</w:t>
      </w:r>
      <w:r w:rsidRPr="00F719B5">
        <w:rPr>
          <w:rFonts w:ascii="CMTT9" w:hAnsi="CMTT9" w:cs="CMTT9"/>
          <w:b/>
          <w:sz w:val="18"/>
          <w:szCs w:val="18"/>
          <w:lang w:val="ru-RU"/>
        </w:rPr>
        <w:t xml:space="preserve"> ‘^@’ — </w:t>
      </w:r>
      <w:r w:rsidRPr="00F719B5">
        <w:rPr>
          <w:rFonts w:ascii="CMTT9" w:hAnsi="CMTT9" w:cs="CMTT9"/>
          <w:b/>
          <w:sz w:val="18"/>
          <w:szCs w:val="18"/>
        </w:rPr>
        <w:t>ASCII</w:t>
      </w:r>
      <w:r w:rsidRPr="00F719B5">
        <w:rPr>
          <w:rFonts w:ascii="CMTT9" w:hAnsi="CMTT9" w:cs="CMTT9"/>
          <w:b/>
          <w:sz w:val="18"/>
          <w:szCs w:val="18"/>
          <w:lang w:val="ru-RU"/>
        </w:rPr>
        <w:t xml:space="preserve"> </w:t>
      </w:r>
      <w:r w:rsidRPr="00F719B5">
        <w:rPr>
          <w:rFonts w:ascii="CMTT9" w:hAnsi="CMTT9" w:cs="CMTT9"/>
          <w:b/>
          <w:sz w:val="18"/>
          <w:szCs w:val="18"/>
        </w:rPr>
        <w:t>NUL</w:t>
      </w:r>
      <w:r w:rsidRPr="00F719B5">
        <w:rPr>
          <w:rFonts w:ascii="CMTT9" w:hAnsi="CMTT9" w:cs="CMTT9"/>
          <w:b/>
          <w:sz w:val="18"/>
          <w:szCs w:val="18"/>
          <w:lang w:val="ru-RU"/>
        </w:rPr>
        <w:t xml:space="preserve">). </w:t>
      </w:r>
      <w:r w:rsidRPr="00F719B5">
        <w:rPr>
          <w:rFonts w:ascii="CMTT9" w:hAnsi="CMTT9" w:cs="CMTT9"/>
          <w:sz w:val="18"/>
          <w:szCs w:val="18"/>
          <w:lang w:val="ru-RU"/>
        </w:rPr>
        <w:t xml:space="preserve">Внутри строковых или символьных констант значения </w:t>
      </w:r>
      <w:r w:rsidRPr="00F719B5">
        <w:rPr>
          <w:rFonts w:ascii="CMTT9" w:hAnsi="CMTT9" w:cs="CMTT9"/>
          <w:b/>
          <w:sz w:val="18"/>
          <w:szCs w:val="18"/>
        </w:rPr>
        <w:t>NUL</w:t>
      </w:r>
      <w:r w:rsidRPr="00F719B5">
        <w:rPr>
          <w:rFonts w:ascii="CMTT9" w:hAnsi="CMTT9" w:cs="CMTT9"/>
          <w:sz w:val="18"/>
          <w:szCs w:val="18"/>
          <w:lang w:val="ru-RU"/>
        </w:rPr>
        <w:t xml:space="preserve"> сохраняются. В двух последних случаях препроцессор выдает предупреждение</w:t>
      </w:r>
      <w:r w:rsidRPr="00F719B5">
        <w:rPr>
          <w:rFonts w:ascii="CMTT9" w:hAnsi="CMTT9" w:cs="CMTT9"/>
          <w:b/>
          <w:sz w:val="18"/>
          <w:szCs w:val="18"/>
          <w:lang w:val="ru-RU"/>
        </w:rPr>
        <w:t>.</w:t>
      </w:r>
    </w:p>
    <w:p w:rsidR="00F719B5" w:rsidRDefault="00F719B5" w:rsidP="00F719B5">
      <w:pPr>
        <w:autoSpaceDE w:val="0"/>
        <w:autoSpaceDN w:val="0"/>
        <w:adjustRightInd w:val="0"/>
        <w:spacing w:after="0" w:line="240" w:lineRule="auto"/>
        <w:rPr>
          <w:rFonts w:cs="CMTT9"/>
          <w:b/>
          <w:sz w:val="18"/>
          <w:szCs w:val="18"/>
        </w:rPr>
      </w:pPr>
    </w:p>
    <w:p w:rsidR="00F719B5" w:rsidRPr="00F719B5" w:rsidRDefault="00F719B5" w:rsidP="00F719B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 w:rsidRPr="00F719B5">
        <w:rPr>
          <w:rFonts w:ascii="CMBX12" w:hAnsi="CMBX12" w:cs="CMBX12"/>
          <w:sz w:val="29"/>
          <w:szCs w:val="29"/>
        </w:rPr>
        <w:t>The preprocessing language</w:t>
      </w:r>
      <w:r w:rsidRPr="00F719B5">
        <w:t xml:space="preserve"> </w:t>
      </w:r>
      <w:r w:rsidRPr="00F719B5">
        <w:rPr>
          <w:rFonts w:ascii="CMBX12" w:hAnsi="CMBX12" w:cs="CMBX12"/>
          <w:sz w:val="29"/>
          <w:szCs w:val="29"/>
        </w:rPr>
        <w:t xml:space="preserve"> </w:t>
      </w:r>
      <w:proofErr w:type="spellStart"/>
      <w:r w:rsidRPr="00F719B5">
        <w:rPr>
          <w:rFonts w:ascii="CMBX12" w:hAnsi="CMBX12" w:cs="CMBX12"/>
          <w:sz w:val="29"/>
          <w:szCs w:val="29"/>
        </w:rPr>
        <w:t>Язык</w:t>
      </w:r>
      <w:proofErr w:type="spellEnd"/>
      <w:r w:rsidRPr="00F719B5">
        <w:rPr>
          <w:rFonts w:ascii="CMBX12" w:hAnsi="CMBX12" w:cs="CMBX12"/>
          <w:sz w:val="29"/>
          <w:szCs w:val="29"/>
        </w:rPr>
        <w:t xml:space="preserve"> </w:t>
      </w:r>
      <w:proofErr w:type="spellStart"/>
      <w:r w:rsidRPr="00F719B5">
        <w:rPr>
          <w:rFonts w:ascii="CMBX12" w:hAnsi="CMBX12" w:cs="CMBX12"/>
          <w:sz w:val="29"/>
          <w:szCs w:val="29"/>
        </w:rPr>
        <w:t>предварительной</w:t>
      </w:r>
      <w:proofErr w:type="spellEnd"/>
      <w:r w:rsidRPr="00F719B5">
        <w:rPr>
          <w:rFonts w:ascii="CMBX12" w:hAnsi="CMBX12" w:cs="CMBX12"/>
          <w:sz w:val="29"/>
          <w:szCs w:val="29"/>
        </w:rPr>
        <w:t xml:space="preserve"> </w:t>
      </w:r>
      <w:proofErr w:type="spellStart"/>
      <w:r w:rsidRPr="00F719B5">
        <w:rPr>
          <w:rFonts w:ascii="CMBX12" w:hAnsi="CMBX12" w:cs="CMBX12"/>
          <w:sz w:val="29"/>
          <w:szCs w:val="29"/>
        </w:rPr>
        <w:t>обработки</w:t>
      </w:r>
      <w:proofErr w:type="spellEnd"/>
    </w:p>
    <w:p w:rsidR="00F719B5" w:rsidRPr="00F719B5" w:rsidRDefault="00F719B5" w:rsidP="00F719B5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F719B5">
        <w:rPr>
          <w:rFonts w:cs="CMTT9"/>
          <w:sz w:val="18"/>
          <w:szCs w:val="18"/>
          <w:lang w:val="ru-RU"/>
        </w:rPr>
        <w:lastRenderedPageBreak/>
        <w:t xml:space="preserve">  После токенизации поток токенов можно просто передать прямо на компилятор.парсер. Однако, если он содержит какие-либо операции на языке предварительной обработки, он будет преобразился первым. Этот этап примерно соответствует стандартной </w:t>
      </w:r>
      <w:r w:rsidRPr="00F719B5">
        <w:rPr>
          <w:rFonts w:cs="CMTT9"/>
          <w:b/>
          <w:sz w:val="18"/>
          <w:szCs w:val="18"/>
          <w:lang w:val="ru-RU"/>
        </w:rPr>
        <w:t>«фазе перевода 4» “translation phase 4”</w:t>
      </w:r>
      <w:r w:rsidRPr="00F719B5">
        <w:rPr>
          <w:rFonts w:cs="CMTT9"/>
          <w:sz w:val="18"/>
          <w:szCs w:val="18"/>
          <w:lang w:val="ru-RU"/>
        </w:rPr>
        <w:t xml:space="preserve"> и именно это большинство людей считают работой препроцессора.</w:t>
      </w:r>
      <w:r w:rsidRPr="00F719B5">
        <w:rPr>
          <w:lang w:val="ru-RU"/>
        </w:rPr>
        <w:t xml:space="preserve"> </w:t>
      </w:r>
      <w:r w:rsidRPr="00F719B5">
        <w:rPr>
          <w:rFonts w:cs="CMTT9"/>
          <w:sz w:val="18"/>
          <w:szCs w:val="18"/>
          <w:lang w:val="ru-RU"/>
        </w:rPr>
        <w:t>Язык препроцессора состоит из директив, которые нужно выполнить, и макросов, которые нужно расширить.</w:t>
      </w:r>
    </w:p>
    <w:p w:rsidR="00F719B5" w:rsidRDefault="00F719B5" w:rsidP="00F719B5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F719B5">
        <w:rPr>
          <w:rFonts w:cs="CMTT9"/>
          <w:sz w:val="18"/>
          <w:szCs w:val="18"/>
          <w:lang w:val="ru-RU"/>
        </w:rPr>
        <w:t>Основные его возможности:</w:t>
      </w:r>
    </w:p>
    <w:p w:rsidR="00F719B5" w:rsidRPr="00F719B5" w:rsidRDefault="00F719B5" w:rsidP="003D03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F719B5">
        <w:rPr>
          <w:rFonts w:cs="CMTT9"/>
          <w:sz w:val="18"/>
          <w:szCs w:val="18"/>
          <w:lang w:val="ru-RU"/>
        </w:rPr>
        <w:t>Включение заголовочных файлов. Это файлы объявлений, которые можно подставить в вашу программу.</w:t>
      </w:r>
    </w:p>
    <w:p w:rsidR="00F719B5" w:rsidRPr="003D0340" w:rsidRDefault="00F719B5" w:rsidP="003D03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F719B5">
        <w:rPr>
          <w:rFonts w:cs="CMTT9"/>
          <w:sz w:val="18"/>
          <w:szCs w:val="18"/>
          <w:lang w:val="ru-RU"/>
        </w:rPr>
        <w:t xml:space="preserve">Макрос расширения. Вы можете определить макросы, которые являются сокращениями для произвольных фрагментов кода </w:t>
      </w:r>
      <w:r w:rsidRPr="00F719B5">
        <w:rPr>
          <w:rFonts w:cs="CMTT9"/>
          <w:sz w:val="18"/>
          <w:szCs w:val="18"/>
        </w:rPr>
        <w:t>C</w:t>
      </w:r>
      <w:r w:rsidRPr="00F719B5">
        <w:rPr>
          <w:rFonts w:cs="CMTT9"/>
          <w:sz w:val="18"/>
          <w:szCs w:val="18"/>
          <w:lang w:val="ru-RU"/>
        </w:rPr>
        <w:t>. Препроцессор заменит макросы их определениями</w:t>
      </w:r>
      <w:r w:rsidR="003D0340" w:rsidRPr="003D0340">
        <w:rPr>
          <w:rFonts w:cs="CMTT9"/>
          <w:sz w:val="18"/>
          <w:szCs w:val="18"/>
          <w:lang w:val="ru-RU"/>
        </w:rPr>
        <w:t xml:space="preserve"> </w:t>
      </w:r>
      <w:r w:rsidRPr="003D0340">
        <w:rPr>
          <w:rFonts w:cs="CMTT9"/>
          <w:sz w:val="18"/>
          <w:szCs w:val="18"/>
          <w:lang w:val="ru-RU"/>
        </w:rPr>
        <w:t>на протяжении всей программы. Некоторые макросы определяются автоматически.</w:t>
      </w:r>
    </w:p>
    <w:p w:rsidR="00F719B5" w:rsidRPr="003D0340" w:rsidRDefault="00F719B5" w:rsidP="003D03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3D0340">
        <w:rPr>
          <w:rFonts w:cs="CMTT9"/>
          <w:sz w:val="18"/>
          <w:szCs w:val="18"/>
          <w:lang w:val="ru-RU"/>
        </w:rPr>
        <w:t xml:space="preserve">Условная компиляция. Вы можете включать или исключать части программы в соответствии с различными </w:t>
      </w:r>
      <w:r w:rsidR="003D0340" w:rsidRPr="003D0340">
        <w:rPr>
          <w:rFonts w:cs="CMTT9"/>
          <w:sz w:val="18"/>
          <w:szCs w:val="18"/>
          <w:lang w:val="ru-RU"/>
        </w:rPr>
        <w:t xml:space="preserve">     </w:t>
      </w:r>
      <w:r w:rsidRPr="003D0340">
        <w:rPr>
          <w:rFonts w:cs="CMTT9"/>
          <w:sz w:val="18"/>
          <w:szCs w:val="18"/>
          <w:lang w:val="ru-RU"/>
        </w:rPr>
        <w:t>условиями.</w:t>
      </w:r>
    </w:p>
    <w:p w:rsidR="003D0340" w:rsidRPr="009D38E1" w:rsidRDefault="003D0340" w:rsidP="003D03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  <w:lang w:val="ru-RU"/>
        </w:rPr>
      </w:pPr>
      <w:r w:rsidRPr="003D0340">
        <w:rPr>
          <w:rFonts w:cs="CMTT9"/>
          <w:sz w:val="18"/>
          <w:szCs w:val="18"/>
          <w:lang w:val="ru-RU"/>
        </w:rPr>
        <w:t>Диагностика. Вы можете обнаружить проблемы во время компиляции и выдать ошибки или предупреждения.</w:t>
      </w:r>
    </w:p>
    <w:p w:rsidR="009D38E1" w:rsidRDefault="009D38E1" w:rsidP="009D38E1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  <w:r w:rsidRPr="009D38E1">
        <w:rPr>
          <w:rFonts w:cs="CMTT9"/>
          <w:sz w:val="18"/>
          <w:szCs w:val="18"/>
          <w:lang w:val="ru-RU"/>
        </w:rPr>
        <w:t xml:space="preserve">  Есть еще несколько менее полезных функций. За исключением расширения предопределенных макросов, все эти операции запускаются директивами предварительной обработки. Директивы предварительной обработки — это строки в вашей программе, которые начинаются с </w:t>
      </w:r>
      <w:r w:rsidRPr="002F6F9C">
        <w:rPr>
          <w:rFonts w:cs="CMTT9"/>
          <w:b/>
          <w:sz w:val="18"/>
          <w:szCs w:val="18"/>
          <w:lang w:val="ru-RU"/>
        </w:rPr>
        <w:t>‘#’</w:t>
      </w:r>
      <w:r w:rsidRPr="009D38E1">
        <w:rPr>
          <w:rFonts w:cs="CMTT9"/>
          <w:sz w:val="18"/>
          <w:szCs w:val="18"/>
          <w:lang w:val="ru-RU"/>
        </w:rPr>
        <w:t xml:space="preserve">. Пробел разрешен до и после </w:t>
      </w:r>
      <w:r w:rsidR="002F6F9C" w:rsidRPr="002F6F9C">
        <w:rPr>
          <w:rFonts w:cs="CMTT9"/>
          <w:b/>
          <w:sz w:val="18"/>
          <w:szCs w:val="18"/>
          <w:lang w:val="ru-RU"/>
        </w:rPr>
        <w:t>‘#’</w:t>
      </w:r>
      <w:r w:rsidRPr="009D38E1">
        <w:rPr>
          <w:rFonts w:cs="CMTT9"/>
          <w:sz w:val="18"/>
          <w:szCs w:val="18"/>
          <w:lang w:val="ru-RU"/>
        </w:rPr>
        <w:t xml:space="preserve">. За символом </w:t>
      </w:r>
      <w:r w:rsidRPr="002F6F9C">
        <w:rPr>
          <w:rFonts w:cs="CMTT9"/>
          <w:b/>
          <w:sz w:val="18"/>
          <w:szCs w:val="18"/>
          <w:lang w:val="ru-RU"/>
        </w:rPr>
        <w:t>#</w:t>
      </w:r>
      <w:r w:rsidRPr="009D38E1">
        <w:rPr>
          <w:rFonts w:cs="CMTT9"/>
          <w:sz w:val="18"/>
          <w:szCs w:val="18"/>
          <w:lang w:val="ru-RU"/>
        </w:rPr>
        <w:t xml:space="preserve"> следует идентификатор, имя директивы. </w:t>
      </w:r>
      <w:r w:rsidRPr="002F6F9C">
        <w:rPr>
          <w:rFonts w:cs="CMTT9"/>
          <w:sz w:val="18"/>
          <w:szCs w:val="18"/>
          <w:lang w:val="ru-RU"/>
        </w:rPr>
        <w:t xml:space="preserve">Он определяет операцию, которую нужно выполнить. Директивы обычно называют </w:t>
      </w:r>
      <w:r w:rsidRPr="009D38E1">
        <w:rPr>
          <w:rFonts w:cs="CMTT9"/>
          <w:sz w:val="18"/>
          <w:szCs w:val="18"/>
          <w:lang w:val="ru-RU"/>
        </w:rPr>
        <w:t xml:space="preserve">как </w:t>
      </w:r>
      <w:r w:rsidRPr="002F6F9C">
        <w:rPr>
          <w:rFonts w:cs="CMTT9"/>
          <w:b/>
          <w:sz w:val="18"/>
          <w:szCs w:val="18"/>
          <w:lang w:val="ru-RU"/>
        </w:rPr>
        <w:t>‘#</w:t>
      </w:r>
      <w:r w:rsidRPr="002F6F9C">
        <w:rPr>
          <w:rFonts w:cs="CMTT9"/>
          <w:b/>
          <w:sz w:val="18"/>
          <w:szCs w:val="18"/>
        </w:rPr>
        <w:t>name</w:t>
      </w:r>
      <w:r w:rsidRPr="002F6F9C">
        <w:rPr>
          <w:rFonts w:cs="CMTT9"/>
          <w:b/>
          <w:sz w:val="18"/>
          <w:szCs w:val="18"/>
          <w:lang w:val="ru-RU"/>
        </w:rPr>
        <w:t>’</w:t>
      </w:r>
      <w:r w:rsidRPr="009D38E1">
        <w:rPr>
          <w:rFonts w:cs="CMTT9"/>
          <w:sz w:val="18"/>
          <w:szCs w:val="18"/>
          <w:lang w:val="ru-RU"/>
        </w:rPr>
        <w:t xml:space="preserve">, где </w:t>
      </w:r>
      <w:r w:rsidRPr="009D38E1">
        <w:rPr>
          <w:rFonts w:cs="CMTT9"/>
          <w:sz w:val="18"/>
          <w:szCs w:val="18"/>
        </w:rPr>
        <w:t>name</w:t>
      </w:r>
      <w:r w:rsidRPr="009D38E1">
        <w:rPr>
          <w:rFonts w:cs="CMTT9"/>
          <w:sz w:val="18"/>
          <w:szCs w:val="18"/>
          <w:lang w:val="ru-RU"/>
        </w:rPr>
        <w:t xml:space="preserve"> — имя директивы. Например, </w:t>
      </w:r>
      <w:r w:rsidR="002F6F9C" w:rsidRPr="002F6F9C">
        <w:rPr>
          <w:rFonts w:cs="CMTT9"/>
          <w:b/>
          <w:sz w:val="18"/>
          <w:szCs w:val="18"/>
          <w:lang w:val="ru-RU"/>
        </w:rPr>
        <w:t>‘#define’</w:t>
      </w:r>
      <w:r w:rsidRPr="009D38E1">
        <w:rPr>
          <w:rFonts w:cs="CMTT9"/>
          <w:sz w:val="18"/>
          <w:szCs w:val="18"/>
          <w:lang w:val="ru-RU"/>
        </w:rPr>
        <w:t>— это директива, определяющая макрос.</w:t>
      </w:r>
    </w:p>
    <w:p w:rsidR="002F6F9C" w:rsidRDefault="002F6F9C" w:rsidP="009D38E1">
      <w:pPr>
        <w:autoSpaceDE w:val="0"/>
        <w:autoSpaceDN w:val="0"/>
        <w:adjustRightInd w:val="0"/>
        <w:spacing w:after="0" w:line="240" w:lineRule="auto"/>
        <w:rPr>
          <w:rFonts w:cs="CMTT9"/>
          <w:sz w:val="18"/>
          <w:szCs w:val="18"/>
        </w:rPr>
      </w:pPr>
    </w:p>
    <w:p w:rsidR="002F6F9C" w:rsidRPr="00D7646C" w:rsidRDefault="002F6F9C" w:rsidP="009D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D7646C">
        <w:rPr>
          <w:rFonts w:ascii="CMR10" w:hAnsi="CMR10" w:cs="CMR10"/>
          <w:b/>
        </w:rPr>
        <w:t xml:space="preserve">Chapter 2: Header Files </w:t>
      </w:r>
      <w:proofErr w:type="spellStart"/>
      <w:r w:rsidRPr="00D7646C">
        <w:rPr>
          <w:rFonts w:ascii="CMR10" w:hAnsi="CMR10" w:cs="CMR10"/>
          <w:b/>
        </w:rPr>
        <w:t>Глава</w:t>
      </w:r>
      <w:proofErr w:type="spellEnd"/>
      <w:r w:rsidRPr="00D7646C">
        <w:rPr>
          <w:rFonts w:ascii="CMR10" w:hAnsi="CMR10" w:cs="CMR10"/>
          <w:b/>
        </w:rPr>
        <w:t xml:space="preserve"> 2: </w:t>
      </w:r>
      <w:proofErr w:type="spellStart"/>
      <w:r w:rsidRPr="00D7646C">
        <w:rPr>
          <w:rFonts w:ascii="CMR10" w:hAnsi="CMR10" w:cs="CMR10"/>
          <w:b/>
        </w:rPr>
        <w:t>Заголовочные</w:t>
      </w:r>
      <w:proofErr w:type="spellEnd"/>
      <w:r w:rsidRPr="00D7646C">
        <w:rPr>
          <w:rFonts w:ascii="CMR10" w:hAnsi="CMR10" w:cs="CMR10"/>
          <w:b/>
        </w:rPr>
        <w:t xml:space="preserve"> </w:t>
      </w:r>
      <w:proofErr w:type="spellStart"/>
      <w:r w:rsidRPr="00D7646C">
        <w:rPr>
          <w:rFonts w:ascii="CMR10" w:hAnsi="CMR10" w:cs="CMR10"/>
          <w:b/>
        </w:rPr>
        <w:t>файлы</w:t>
      </w:r>
      <w:proofErr w:type="spellEnd"/>
    </w:p>
    <w:p w:rsidR="002F6F9C" w:rsidRDefault="002F6F9C" w:rsidP="009D38E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F6F9C" w:rsidRPr="00D7646C" w:rsidRDefault="002F6F9C" w:rsidP="002F6F9C">
      <w:pPr>
        <w:autoSpaceDE w:val="0"/>
        <w:autoSpaceDN w:val="0"/>
        <w:adjustRightInd w:val="0"/>
        <w:spacing w:after="0" w:line="240" w:lineRule="auto"/>
        <w:rPr>
          <w:rFonts w:cs="CMR10"/>
          <w:lang w:val="ru-RU"/>
        </w:rPr>
      </w:pPr>
      <w:r w:rsidRPr="002F6F9C">
        <w:rPr>
          <w:rFonts w:ascii="CMR10" w:hAnsi="CMR10" w:cs="CMR10"/>
          <w:lang w:val="ru-RU"/>
        </w:rPr>
        <w:t xml:space="preserve"> </w:t>
      </w:r>
      <w:r w:rsidRPr="0065492D">
        <w:rPr>
          <w:rFonts w:ascii="CMR10" w:hAnsi="CMR10" w:cs="CMR10"/>
          <w:b/>
          <w:lang w:val="ru-RU"/>
        </w:rPr>
        <w:t>«#»</w:t>
      </w:r>
      <w:r w:rsidRPr="002F6F9C">
        <w:rPr>
          <w:rFonts w:ascii="CMR10" w:hAnsi="CMR10" w:cs="CMR10"/>
          <w:lang w:val="ru-RU"/>
        </w:rPr>
        <w:t xml:space="preserve">, с которого начинается директива, не может исходить из расширения макроса. Кроме того, имя директивы не раскрывается с помощью макроса. Таким образом, если </w:t>
      </w:r>
      <w:proofErr w:type="spellStart"/>
      <w:r w:rsidRPr="0065492D">
        <w:rPr>
          <w:rFonts w:ascii="CMR10" w:hAnsi="CMR10" w:cs="CMR10"/>
          <w:b/>
        </w:rPr>
        <w:t>foo</w:t>
      </w:r>
      <w:proofErr w:type="spellEnd"/>
      <w:r w:rsidRPr="002F6F9C">
        <w:rPr>
          <w:rFonts w:ascii="CMR10" w:hAnsi="CMR10" w:cs="CMR10"/>
          <w:lang w:val="ru-RU"/>
        </w:rPr>
        <w:t xml:space="preserve"> определен как макрос, расширяющийся до определения, то</w:t>
      </w:r>
      <w:r w:rsidR="0065492D" w:rsidRPr="0065492D">
        <w:rPr>
          <w:rFonts w:cs="CMR10"/>
          <w:lang w:val="ru-RU"/>
        </w:rPr>
        <w:t xml:space="preserve"> </w:t>
      </w:r>
      <w:r w:rsidRPr="002F6F9C">
        <w:rPr>
          <w:rFonts w:ascii="CMR10" w:hAnsi="CMR10" w:cs="CMR10"/>
          <w:lang w:val="ru-RU"/>
        </w:rPr>
        <w:t xml:space="preserve">не делает </w:t>
      </w:r>
      <w:r w:rsidRPr="0065492D">
        <w:rPr>
          <w:rFonts w:ascii="CMR10" w:hAnsi="CMR10" w:cs="CMR10"/>
          <w:b/>
          <w:lang w:val="ru-RU"/>
        </w:rPr>
        <w:t>‘#</w:t>
      </w:r>
      <w:proofErr w:type="spellStart"/>
      <w:r w:rsidRPr="0065492D">
        <w:rPr>
          <w:rFonts w:ascii="CMR10" w:hAnsi="CMR10" w:cs="CMR10"/>
          <w:b/>
        </w:rPr>
        <w:t>foo</w:t>
      </w:r>
      <w:proofErr w:type="spellEnd"/>
      <w:r w:rsidRPr="0065492D">
        <w:rPr>
          <w:rFonts w:ascii="CMR10" w:hAnsi="CMR10" w:cs="CMR10"/>
          <w:b/>
          <w:lang w:val="ru-RU"/>
        </w:rPr>
        <w:t>’</w:t>
      </w:r>
      <w:r w:rsidRPr="002F6F9C">
        <w:rPr>
          <w:rFonts w:ascii="CMR10" w:hAnsi="CMR10" w:cs="CMR10"/>
          <w:lang w:val="ru-RU"/>
        </w:rPr>
        <w:t xml:space="preserve"> допустимой директивой препроцессора.Набор допустимых имен директив является фиксированным. Программы не могут определять новые директивы препроцессинга.</w:t>
      </w:r>
      <w:r w:rsidR="0065492D" w:rsidRPr="00D7646C">
        <w:rPr>
          <w:rFonts w:cs="CMR10"/>
          <w:lang w:val="ru-RU"/>
        </w:rPr>
        <w:t>(</w:t>
      </w:r>
      <w:r w:rsidR="0065492D" w:rsidRPr="0065492D">
        <w:rPr>
          <w:rStyle w:val="q4iawc"/>
          <w:lang w:val="ru-RU"/>
        </w:rPr>
        <w:t xml:space="preserve"> </w:t>
      </w:r>
      <w:r w:rsidR="0065492D">
        <w:rPr>
          <w:rStyle w:val="q4iawc"/>
          <w:lang w:val="ru-RU"/>
        </w:rPr>
        <w:t>предварительной обработки</w:t>
      </w:r>
      <w:r w:rsidR="0065492D" w:rsidRPr="00D7646C">
        <w:rPr>
          <w:rFonts w:cs="CMR10"/>
          <w:lang w:val="ru-RU"/>
        </w:rPr>
        <w:t>).</w:t>
      </w:r>
    </w:p>
    <w:p w:rsidR="0065492D" w:rsidRDefault="0065492D" w:rsidP="00D7646C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D7646C">
        <w:rPr>
          <w:rFonts w:cs="CMR10"/>
          <w:lang w:val="ru-RU"/>
        </w:rPr>
        <w:t xml:space="preserve">  </w:t>
      </w:r>
      <w:r w:rsidR="00D7646C" w:rsidRPr="00D7646C">
        <w:rPr>
          <w:rFonts w:cs="CMR10"/>
          <w:lang w:val="ru-RU"/>
        </w:rPr>
        <w:t xml:space="preserve">Для некоторых директив требуются аргументы; они составляют остальную часть строки директивы и должны отделяться от имени директивы пробелом. Например, после </w:t>
      </w:r>
      <w:r w:rsidR="00D7646C" w:rsidRPr="00D7646C">
        <w:rPr>
          <w:rFonts w:cs="CMR10"/>
          <w:b/>
          <w:lang w:val="ru-RU"/>
        </w:rPr>
        <w:t>‘#define’</w:t>
      </w:r>
      <w:r w:rsidR="00D7646C" w:rsidRPr="00D7646C">
        <w:rPr>
          <w:rFonts w:cs="CMR10"/>
          <w:lang w:val="ru-RU"/>
        </w:rPr>
        <w:t xml:space="preserve"> должно следовать имя макроса и</w:t>
      </w:r>
      <w:r w:rsidR="00D7646C">
        <w:rPr>
          <w:rFonts w:cs="CMR10"/>
          <w:lang w:val="ru-RU"/>
        </w:rPr>
        <w:t xml:space="preserve"> его предполагаемое расширение.</w:t>
      </w:r>
      <w:r w:rsidR="00D7646C" w:rsidRPr="00D7646C">
        <w:rPr>
          <w:rFonts w:cs="CMR10"/>
          <w:lang w:val="ru-RU"/>
        </w:rPr>
        <w:t>Директива предварительной обработки не может охватывать более одной строки. Однако строка может быть продолжена обратной косой чертой-новой строкой или блочным комментарием, который выходит за конец строки. В любом случае, когда директива обрабатывается, продолжения уже объединены с первой строкой, чтобы получилась одна длинная строка.</w:t>
      </w:r>
    </w:p>
    <w:p w:rsidR="00E370BF" w:rsidRDefault="00E370BF" w:rsidP="00D7646C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370BF" w:rsidRDefault="00E370BF" w:rsidP="00D7646C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370BF" w:rsidRPr="00E370BF" w:rsidRDefault="00E370BF" w:rsidP="00E370B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 w:rsidRPr="00E370BF">
        <w:rPr>
          <w:rFonts w:ascii="CMBX12" w:hAnsi="CMBX12" w:cs="CMBX12"/>
          <w:sz w:val="29"/>
          <w:szCs w:val="29"/>
        </w:rPr>
        <w:t>Include Syntax</w:t>
      </w:r>
    </w:p>
    <w:p w:rsidR="00E370BF" w:rsidRDefault="00E370BF" w:rsidP="00E370BF">
      <w:pPr>
        <w:autoSpaceDE w:val="0"/>
        <w:autoSpaceDN w:val="0"/>
        <w:adjustRightInd w:val="0"/>
        <w:spacing w:after="0" w:line="240" w:lineRule="auto"/>
        <w:ind w:left="142"/>
        <w:rPr>
          <w:rFonts w:cs="CMR10"/>
        </w:rPr>
      </w:pPr>
      <w:r w:rsidRPr="00E370BF">
        <w:rPr>
          <w:rFonts w:cs="CMR10"/>
          <w:lang w:val="ru-RU"/>
        </w:rPr>
        <w:t xml:space="preserve">  Как пользовательские, так и системные заголовочные файлы включаются с помощью директивы предварительной обработки «#</w:t>
      </w:r>
      <w:r w:rsidRPr="00E370BF">
        <w:rPr>
          <w:rFonts w:cs="CMR10"/>
        </w:rPr>
        <w:t>include</w:t>
      </w:r>
      <w:r w:rsidRPr="00E370BF">
        <w:rPr>
          <w:rFonts w:cs="CMR10"/>
          <w:lang w:val="ru-RU"/>
        </w:rPr>
        <w:t xml:space="preserve">». </w:t>
      </w:r>
      <w:r w:rsidRPr="00E370BF">
        <w:rPr>
          <w:rFonts w:cs="CMR10"/>
        </w:rPr>
        <w:t xml:space="preserve">У </w:t>
      </w:r>
      <w:proofErr w:type="spellStart"/>
      <w:r w:rsidRPr="00E370BF">
        <w:rPr>
          <w:rFonts w:cs="CMR10"/>
        </w:rPr>
        <w:t>него</w:t>
      </w:r>
      <w:proofErr w:type="spellEnd"/>
      <w:r w:rsidRPr="00E370BF">
        <w:rPr>
          <w:rFonts w:cs="CMR10"/>
        </w:rPr>
        <w:t xml:space="preserve"> </w:t>
      </w:r>
      <w:proofErr w:type="spellStart"/>
      <w:r w:rsidRPr="00E370BF">
        <w:rPr>
          <w:rFonts w:cs="CMR10"/>
        </w:rPr>
        <w:t>есть</w:t>
      </w:r>
      <w:proofErr w:type="spellEnd"/>
      <w:r w:rsidRPr="00E370BF">
        <w:rPr>
          <w:rFonts w:cs="CMR10"/>
        </w:rPr>
        <w:t xml:space="preserve"> </w:t>
      </w:r>
      <w:proofErr w:type="spellStart"/>
      <w:r w:rsidRPr="00E370BF">
        <w:rPr>
          <w:rFonts w:cs="CMR10"/>
        </w:rPr>
        <w:t>два</w:t>
      </w:r>
      <w:proofErr w:type="spellEnd"/>
      <w:r w:rsidRPr="00E370BF">
        <w:rPr>
          <w:rFonts w:cs="CMR10"/>
        </w:rPr>
        <w:t xml:space="preserve"> </w:t>
      </w:r>
      <w:proofErr w:type="spellStart"/>
      <w:r w:rsidRPr="00E370BF">
        <w:rPr>
          <w:rFonts w:cs="CMR10"/>
        </w:rPr>
        <w:t>варианта</w:t>
      </w:r>
      <w:proofErr w:type="spellEnd"/>
      <w:r w:rsidRPr="00E370BF">
        <w:rPr>
          <w:rFonts w:cs="CMR10"/>
        </w:rPr>
        <w:t>:</w:t>
      </w:r>
    </w:p>
    <w:p w:rsidR="00E370BF" w:rsidRDefault="00E370BF" w:rsidP="00E370BF">
      <w:pPr>
        <w:autoSpaceDE w:val="0"/>
        <w:autoSpaceDN w:val="0"/>
        <w:adjustRightInd w:val="0"/>
        <w:spacing w:after="0" w:line="240" w:lineRule="auto"/>
        <w:ind w:left="142"/>
        <w:rPr>
          <w:rFonts w:cs="CMR10"/>
        </w:rPr>
      </w:pPr>
    </w:p>
    <w:p w:rsidR="00E370BF" w:rsidRPr="00E370BF" w:rsidRDefault="00E370BF" w:rsidP="00E370BF">
      <w:pPr>
        <w:autoSpaceDE w:val="0"/>
        <w:autoSpaceDN w:val="0"/>
        <w:adjustRightInd w:val="0"/>
        <w:spacing w:after="0" w:line="240" w:lineRule="auto"/>
        <w:ind w:left="142"/>
        <w:rPr>
          <w:rFonts w:ascii="CMTT10" w:hAnsi="CMTT10" w:cs="CMTT10"/>
          <w:b/>
        </w:rPr>
      </w:pPr>
      <w:r w:rsidRPr="00E370BF">
        <w:rPr>
          <w:rFonts w:cs="CMR10"/>
          <w:b/>
        </w:rPr>
        <w:t xml:space="preserve">    </w:t>
      </w:r>
      <w:r w:rsidRPr="00E370BF">
        <w:rPr>
          <w:rFonts w:ascii="CMTT10" w:hAnsi="CMTT10" w:cs="CMTT10"/>
          <w:b/>
        </w:rPr>
        <w:t>#include &lt;</w:t>
      </w:r>
      <w:r w:rsidRPr="00E370BF">
        <w:rPr>
          <w:rFonts w:ascii="CMSLTT10" w:hAnsi="CMSLTT10" w:cs="CMSLTT10"/>
          <w:b/>
        </w:rPr>
        <w:t>file</w:t>
      </w:r>
      <w:r w:rsidRPr="00E370BF">
        <w:rPr>
          <w:rFonts w:ascii="CMTT10" w:hAnsi="CMTT10" w:cs="CMTT10"/>
          <w:b/>
        </w:rPr>
        <w:t>&gt;</w:t>
      </w:r>
    </w:p>
    <w:p w:rsidR="00E370BF" w:rsidRDefault="00E370BF" w:rsidP="00E370BF">
      <w:pPr>
        <w:autoSpaceDE w:val="0"/>
        <w:autoSpaceDN w:val="0"/>
        <w:adjustRightInd w:val="0"/>
        <w:spacing w:after="0" w:line="240" w:lineRule="auto"/>
        <w:ind w:left="720"/>
        <w:rPr>
          <w:rFonts w:cs="CMTT10"/>
        </w:rPr>
      </w:pPr>
      <w:r w:rsidRPr="00E370BF">
        <w:rPr>
          <w:rFonts w:ascii="CMTT10" w:hAnsi="CMTT10" w:cs="CMTT10"/>
          <w:lang w:val="ru-RU"/>
        </w:rPr>
        <w:t xml:space="preserve">           Этот вариант используется для файлов заголовков системы. Он ищет файл с именем </w:t>
      </w:r>
      <w:r w:rsidRPr="00E370BF">
        <w:rPr>
          <w:rFonts w:ascii="CMTT10" w:hAnsi="CMTT10" w:cs="CMTT10"/>
        </w:rPr>
        <w:t>file</w:t>
      </w:r>
      <w:r w:rsidRPr="00E370BF">
        <w:rPr>
          <w:rFonts w:ascii="CMTT10" w:hAnsi="CMTT10" w:cs="CMTT10"/>
          <w:lang w:val="ru-RU"/>
        </w:rPr>
        <w:t xml:space="preserve"> в стандартном списке системных директорий. Вы можете добавить каталоги к этому списку с опцией ‘-I’ (см. Глава 12 [Вызов], стр. 58).</w:t>
      </w:r>
    </w:p>
    <w:p w:rsidR="00E370BF" w:rsidRPr="00E370BF" w:rsidRDefault="00E370BF" w:rsidP="00E370BF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</w:rPr>
      </w:pPr>
      <w:r>
        <w:rPr>
          <w:rFonts w:ascii="CMTT10" w:hAnsi="CMTT10" w:cs="CMTT10"/>
        </w:rPr>
        <w:t xml:space="preserve">   </w:t>
      </w:r>
      <w:r w:rsidRPr="00E370BF">
        <w:rPr>
          <w:rFonts w:ascii="CMTT10" w:hAnsi="CMTT10" w:cs="CMTT10"/>
          <w:b/>
        </w:rPr>
        <w:t>#include "</w:t>
      </w:r>
      <w:r w:rsidRPr="00E370BF">
        <w:rPr>
          <w:rFonts w:ascii="CMSLTT10" w:hAnsi="CMSLTT10" w:cs="CMSLTT10"/>
          <w:b/>
        </w:rPr>
        <w:t>file</w:t>
      </w:r>
      <w:r w:rsidRPr="00E370BF">
        <w:rPr>
          <w:rFonts w:ascii="CMTT10" w:hAnsi="CMTT10" w:cs="CMTT10"/>
          <w:b/>
        </w:rPr>
        <w:t>"</w:t>
      </w:r>
    </w:p>
    <w:p w:rsidR="00E370BF" w:rsidRDefault="00E370BF" w:rsidP="00E370BF">
      <w:pPr>
        <w:autoSpaceDE w:val="0"/>
        <w:autoSpaceDN w:val="0"/>
        <w:adjustRightInd w:val="0"/>
        <w:spacing w:after="0" w:line="240" w:lineRule="auto"/>
        <w:ind w:left="720"/>
        <w:rPr>
          <w:rFonts w:cs="CMTT10"/>
        </w:rPr>
      </w:pPr>
      <w:r w:rsidRPr="00E370BF">
        <w:rPr>
          <w:rFonts w:ascii="CMTT10" w:hAnsi="CMTT10" w:cs="CMTT10"/>
          <w:lang w:val="ru-RU"/>
        </w:rPr>
        <w:t xml:space="preserve">    </w:t>
      </w:r>
      <w:r w:rsidRPr="00E370BF">
        <w:rPr>
          <w:rFonts w:ascii="CMTT10" w:hAnsi="CMTT10" w:cs="CMTT10"/>
          <w:lang w:val="ru-RU"/>
        </w:rPr>
        <w:tab/>
        <w:t xml:space="preserve">Этот вариант используется для файлов заголовков вашей программы. Он ищет файл с именем </w:t>
      </w:r>
      <w:r w:rsidRPr="00E370BF">
        <w:rPr>
          <w:rFonts w:ascii="CMTT10" w:hAnsi="CMTT10" w:cs="CMTT10"/>
        </w:rPr>
        <w:t>file</w:t>
      </w:r>
      <w:r w:rsidRPr="00E370BF">
        <w:rPr>
          <w:rFonts w:ascii="CMTT10" w:hAnsi="CMTT10" w:cs="CMTT10"/>
          <w:lang w:val="ru-RU"/>
        </w:rPr>
        <w:t xml:space="preserve"> сначала в каталоге, содержащем текущий файл, затем в каталогах с кавычками, а затем в тех же каталогах, что и &lt;</w:t>
      </w:r>
      <w:r w:rsidRPr="00E370BF">
        <w:rPr>
          <w:rFonts w:ascii="CMTT10" w:hAnsi="CMTT10" w:cs="CMTT10"/>
        </w:rPr>
        <w:t>file</w:t>
      </w:r>
      <w:r w:rsidRPr="00E370BF">
        <w:rPr>
          <w:rFonts w:ascii="CMTT10" w:hAnsi="CMTT10" w:cs="CMTT10"/>
          <w:lang w:val="ru-RU"/>
        </w:rPr>
        <w:t xml:space="preserve">&gt;. Вы можете добавлять каталоги к списку каталогов цитат с помощью опции  </w:t>
      </w:r>
      <w:r w:rsidRPr="00E370BF">
        <w:rPr>
          <w:rFonts w:ascii="CMTT10" w:hAnsi="CMTT10" w:cs="CMTT10"/>
          <w:b/>
          <w:lang w:val="ru-RU"/>
        </w:rPr>
        <w:t>‘-iquote’</w:t>
      </w:r>
      <w:r w:rsidRPr="00E370BF">
        <w:rPr>
          <w:rFonts w:cs="CMTT10"/>
          <w:b/>
          <w:lang w:val="ru-RU"/>
        </w:rPr>
        <w:t xml:space="preserve"> </w:t>
      </w:r>
      <w:r w:rsidRPr="00E370BF">
        <w:rPr>
          <w:rFonts w:cs="CMTT10"/>
          <w:lang w:val="ru-RU"/>
        </w:rPr>
        <w:t>.</w:t>
      </w:r>
    </w:p>
    <w:p w:rsidR="00D5567B" w:rsidRDefault="00E370BF" w:rsidP="00E370B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E370BF">
        <w:rPr>
          <w:rFonts w:cs="CMR10"/>
          <w:lang w:val="ru-RU"/>
        </w:rPr>
        <w:t xml:space="preserve">Аргумент </w:t>
      </w:r>
      <w:r w:rsidRPr="00E370BF">
        <w:rPr>
          <w:rFonts w:cs="CMR10"/>
          <w:b/>
          <w:lang w:val="ru-RU"/>
        </w:rPr>
        <w:t>#</w:t>
      </w:r>
      <w:r w:rsidRPr="00E370BF">
        <w:rPr>
          <w:rFonts w:cs="CMR10"/>
          <w:b/>
        </w:rPr>
        <w:t>include</w:t>
      </w:r>
      <w:r w:rsidRPr="00E370BF">
        <w:rPr>
          <w:rFonts w:cs="CMR10"/>
          <w:lang w:val="ru-RU"/>
        </w:rPr>
        <w:t xml:space="preserve">, заключенный в кавычки или угловые скобки, ведет себя как строковая константа, поскольку комментарии не распознаются, а имена макросов не расширяются. Таким образом, </w:t>
      </w:r>
      <w:r w:rsidRPr="00E370BF">
        <w:rPr>
          <w:rFonts w:cs="CMR10"/>
          <w:b/>
          <w:lang w:val="ru-RU"/>
        </w:rPr>
        <w:t>#</w:t>
      </w:r>
      <w:r w:rsidRPr="00E370BF">
        <w:rPr>
          <w:rFonts w:cs="CMR10"/>
          <w:b/>
        </w:rPr>
        <w:t>include</w:t>
      </w:r>
      <w:r w:rsidRPr="00E370BF">
        <w:rPr>
          <w:rFonts w:cs="CMR10"/>
          <w:b/>
          <w:lang w:val="ru-RU"/>
        </w:rPr>
        <w:t xml:space="preserve"> &lt;</w:t>
      </w:r>
      <w:r w:rsidRPr="00E370BF">
        <w:rPr>
          <w:rFonts w:cs="CMR10"/>
          <w:b/>
        </w:rPr>
        <w:t>x</w:t>
      </w:r>
      <w:r w:rsidRPr="00E370BF">
        <w:rPr>
          <w:rFonts w:cs="CMR10"/>
          <w:b/>
          <w:lang w:val="ru-RU"/>
        </w:rPr>
        <w:t>/*</w:t>
      </w:r>
      <w:r w:rsidRPr="00E370BF">
        <w:rPr>
          <w:rFonts w:cs="CMR10"/>
          <w:b/>
        </w:rPr>
        <w:t>y</w:t>
      </w:r>
      <w:r w:rsidRPr="00E370BF">
        <w:rPr>
          <w:rFonts w:cs="CMR10"/>
          <w:b/>
          <w:lang w:val="ru-RU"/>
        </w:rPr>
        <w:t>&gt;</w:t>
      </w:r>
      <w:r w:rsidRPr="00E370BF">
        <w:rPr>
          <w:rFonts w:cs="CMR10"/>
          <w:lang w:val="ru-RU"/>
        </w:rPr>
        <w:t xml:space="preserve"> указывает включение файла системного заголовка с именем </w:t>
      </w:r>
      <w:r w:rsidRPr="00E370BF">
        <w:rPr>
          <w:rFonts w:cs="CMR10"/>
          <w:b/>
          <w:lang w:val="ru-RU"/>
        </w:rPr>
        <w:t>‘</w:t>
      </w:r>
      <w:r w:rsidRPr="00E370BF">
        <w:rPr>
          <w:rFonts w:cs="CMR10"/>
          <w:b/>
        </w:rPr>
        <w:t>x</w:t>
      </w:r>
      <w:r w:rsidRPr="00E370BF">
        <w:rPr>
          <w:rFonts w:cs="CMR10"/>
          <w:b/>
          <w:lang w:val="ru-RU"/>
        </w:rPr>
        <w:t>/*</w:t>
      </w:r>
      <w:r w:rsidRPr="00E370BF">
        <w:rPr>
          <w:rFonts w:cs="CMR10"/>
          <w:b/>
        </w:rPr>
        <w:t>y</w:t>
      </w:r>
      <w:r w:rsidRPr="00E370BF">
        <w:rPr>
          <w:rFonts w:cs="CMR10"/>
          <w:b/>
          <w:lang w:val="ru-RU"/>
        </w:rPr>
        <w:t>’</w:t>
      </w:r>
      <w:r w:rsidRPr="00E370BF">
        <w:rPr>
          <w:rFonts w:cs="CMR10"/>
          <w:lang w:val="ru-RU"/>
        </w:rPr>
        <w:t>.</w:t>
      </w:r>
      <w:r w:rsidRPr="00E370BF">
        <w:rPr>
          <w:lang w:val="ru-RU"/>
        </w:rPr>
        <w:t xml:space="preserve"> </w:t>
      </w:r>
      <w:r w:rsidRPr="00E370BF">
        <w:rPr>
          <w:rFonts w:cs="CMR10"/>
          <w:lang w:val="ru-RU"/>
        </w:rPr>
        <w:t xml:space="preserve">Однако, если в файле встречаются </w:t>
      </w:r>
      <w:r w:rsidR="00D5567B" w:rsidRPr="00D5567B">
        <w:rPr>
          <w:rFonts w:cs="CMR10"/>
          <w:lang w:val="ru-RU"/>
        </w:rPr>
        <w:t>backslashes</w:t>
      </w:r>
      <w:r w:rsidRPr="00E370BF">
        <w:rPr>
          <w:rFonts w:cs="CMR10"/>
          <w:lang w:val="ru-RU"/>
        </w:rPr>
        <w:t xml:space="preserve">, они считаются обычными текстовыми символами, а </w:t>
      </w:r>
      <w:r w:rsidRPr="00E370BF">
        <w:rPr>
          <w:rFonts w:cs="CMR10"/>
          <w:lang w:val="ru-RU"/>
        </w:rPr>
        <w:lastRenderedPageBreak/>
        <w:t xml:space="preserve">не управляющими символами. Ни одна из escape-последовательностей символов не </w:t>
      </w:r>
      <w:r w:rsidR="00D5567B">
        <w:rPr>
          <w:rFonts w:cs="CMR10"/>
          <w:lang w:val="ru-RU"/>
        </w:rPr>
        <w:t>подходит для строковых констант</w:t>
      </w:r>
      <w:r w:rsidR="00D5567B" w:rsidRPr="00D5567B">
        <w:rPr>
          <w:rFonts w:cs="CMR10"/>
          <w:lang w:val="ru-RU"/>
        </w:rPr>
        <w:t xml:space="preserve"> </w:t>
      </w:r>
      <w:r w:rsidRPr="00E370BF">
        <w:rPr>
          <w:rFonts w:cs="CMR10"/>
          <w:lang w:val="ru-RU"/>
        </w:rPr>
        <w:t xml:space="preserve">в </w:t>
      </w:r>
      <w:r w:rsidRPr="00D5567B">
        <w:rPr>
          <w:rFonts w:cs="CMR10"/>
          <w:b/>
          <w:lang w:val="ru-RU"/>
        </w:rPr>
        <w:t>C</w:t>
      </w:r>
      <w:r w:rsidRPr="00E370BF">
        <w:rPr>
          <w:rFonts w:cs="CMR10"/>
          <w:lang w:val="ru-RU"/>
        </w:rPr>
        <w:t xml:space="preserve"> обрабатываются. Таким образом, </w:t>
      </w:r>
      <w:r w:rsidRPr="00D5567B">
        <w:rPr>
          <w:rFonts w:cs="CMR10"/>
          <w:b/>
          <w:lang w:val="ru-RU"/>
        </w:rPr>
        <w:t>#include "x\n\\y"</w:t>
      </w:r>
      <w:r w:rsidRPr="00E370BF">
        <w:rPr>
          <w:rFonts w:cs="CMR10"/>
          <w:lang w:val="ru-RU"/>
        </w:rPr>
        <w:t xml:space="preserve"> задает имя файла, содержащее три обратных слэша. (Некоторые системы интерпретируют</w:t>
      </w:r>
    </w:p>
    <w:p w:rsidR="00E370BF" w:rsidRDefault="00E370BF" w:rsidP="00E370B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E370BF">
        <w:rPr>
          <w:rFonts w:cs="CMR10"/>
          <w:lang w:val="ru-RU"/>
        </w:rPr>
        <w:t xml:space="preserve"> символ </w:t>
      </w:r>
      <w:r w:rsidR="00D5567B" w:rsidRPr="00D5567B">
        <w:rPr>
          <w:rFonts w:cs="CMR10"/>
          <w:b/>
          <w:lang w:val="ru-RU"/>
        </w:rPr>
        <w:t>‘\’</w:t>
      </w:r>
      <w:r w:rsidRPr="00E370BF">
        <w:rPr>
          <w:rFonts w:cs="CMR10"/>
          <w:lang w:val="ru-RU"/>
        </w:rPr>
        <w:t xml:space="preserve"> как разделитель пути. Все они также интерпретируют</w:t>
      </w:r>
      <w:r w:rsidR="00F641B3" w:rsidRPr="00141E14">
        <w:rPr>
          <w:rFonts w:cs="CMR10"/>
          <w:lang w:val="ru-RU"/>
        </w:rPr>
        <w:t xml:space="preserve"> </w:t>
      </w:r>
      <w:r w:rsidRPr="00D5567B">
        <w:rPr>
          <w:rFonts w:cs="CMR10"/>
          <w:b/>
          <w:lang w:val="ru-RU"/>
        </w:rPr>
        <w:t>'/'</w:t>
      </w:r>
      <w:r w:rsidRPr="00E370BF">
        <w:rPr>
          <w:rFonts w:cs="CMR10"/>
          <w:lang w:val="ru-RU"/>
        </w:rPr>
        <w:t xml:space="preserve"> так же. Наиболее удобно использовать только </w:t>
      </w:r>
      <w:r w:rsidR="00D5567B" w:rsidRPr="00D5567B">
        <w:rPr>
          <w:rFonts w:cs="CMR10"/>
          <w:b/>
          <w:lang w:val="ru-RU"/>
        </w:rPr>
        <w:t>'/'</w:t>
      </w:r>
      <w:r w:rsidRPr="00E370BF">
        <w:rPr>
          <w:rFonts w:cs="CMR10"/>
          <w:lang w:val="ru-RU"/>
        </w:rPr>
        <w:t>. Если в строке после имени файла есть что-либо (кроме комментариев), это является ошибкой.</w:t>
      </w:r>
    </w:p>
    <w:p w:rsidR="00141E14" w:rsidRDefault="00141E14" w:rsidP="00E370BF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 xml:space="preserve">  </w:t>
      </w:r>
    </w:p>
    <w:p w:rsidR="00141E14" w:rsidRPr="00141E14" w:rsidRDefault="00141E14" w:rsidP="00141E1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 w:rsidRPr="00141E14">
        <w:rPr>
          <w:rFonts w:ascii="CMBX12" w:hAnsi="CMBX12" w:cs="CMBX12"/>
          <w:sz w:val="29"/>
          <w:szCs w:val="29"/>
        </w:rPr>
        <w:t xml:space="preserve">Include Operation  </w:t>
      </w:r>
      <w:proofErr w:type="spellStart"/>
      <w:r w:rsidRPr="00141E14">
        <w:rPr>
          <w:rFonts w:ascii="CMBX12" w:hAnsi="CMBX12" w:cs="CMBX12"/>
          <w:sz w:val="29"/>
          <w:szCs w:val="29"/>
        </w:rPr>
        <w:t>Операция</w:t>
      </w:r>
      <w:proofErr w:type="spellEnd"/>
      <w:r w:rsidRPr="00141E14">
        <w:rPr>
          <w:rFonts w:ascii="CMBX12" w:hAnsi="CMBX12" w:cs="CMBX12"/>
          <w:sz w:val="29"/>
          <w:szCs w:val="29"/>
        </w:rPr>
        <w:t xml:space="preserve"> </w:t>
      </w:r>
      <w:proofErr w:type="spellStart"/>
      <w:r w:rsidRPr="00141E14">
        <w:rPr>
          <w:rFonts w:ascii="CMBX12" w:hAnsi="CMBX12" w:cs="CMBX12"/>
          <w:sz w:val="29"/>
          <w:szCs w:val="29"/>
        </w:rPr>
        <w:t>включения</w:t>
      </w:r>
      <w:proofErr w:type="spellEnd"/>
    </w:p>
    <w:p w:rsidR="00803D8F" w:rsidRPr="00803D8F" w:rsidRDefault="00141E14" w:rsidP="00141E14">
      <w:pPr>
        <w:autoSpaceDE w:val="0"/>
        <w:autoSpaceDN w:val="0"/>
        <w:adjustRightInd w:val="0"/>
        <w:spacing w:after="0" w:line="240" w:lineRule="auto"/>
        <w:ind w:left="142"/>
        <w:rPr>
          <w:rFonts w:cs="CMR10"/>
          <w:lang w:val="ru-RU"/>
        </w:rPr>
      </w:pPr>
      <w:r w:rsidRPr="00141E14">
        <w:rPr>
          <w:rFonts w:cs="CMR10"/>
          <w:lang w:val="ru-RU"/>
        </w:rPr>
        <w:t xml:space="preserve"> Директива #</w:t>
      </w:r>
      <w:r w:rsidRPr="00141E14">
        <w:rPr>
          <w:rFonts w:cs="CMR10"/>
        </w:rPr>
        <w:t>include</w:t>
      </w:r>
      <w:r w:rsidRPr="00141E14">
        <w:rPr>
          <w:rFonts w:cs="CMR10"/>
          <w:lang w:val="ru-RU"/>
        </w:rPr>
        <w:t xml:space="preserve"> работает, предписывая препроцессору </w:t>
      </w:r>
      <w:r w:rsidRPr="00141E14">
        <w:rPr>
          <w:rFonts w:cs="CMR10"/>
        </w:rPr>
        <w:t>C</w:t>
      </w:r>
      <w:r w:rsidRPr="00141E14">
        <w:rPr>
          <w:rFonts w:cs="CMR10"/>
          <w:lang w:val="ru-RU"/>
        </w:rPr>
        <w:t xml:space="preserve"> сканировать указанный файл в качестве входных данных, прежде чем продолжить работу с остальной частью текущего файла. Вывод из препроцессора содержит уже сгенерированный вывод, за которым следует вывод, полученный из</w:t>
      </w:r>
      <w:r w:rsidR="00803D8F">
        <w:rPr>
          <w:rFonts w:cs="CMR10"/>
          <w:lang w:val="ru-RU"/>
        </w:rPr>
        <w:t xml:space="preserve"> включенного файла,</w:t>
      </w:r>
      <w:r w:rsidRPr="00141E14">
        <w:rPr>
          <w:rFonts w:cs="CMR10"/>
          <w:lang w:val="ru-RU"/>
        </w:rPr>
        <w:t>за которым следует вы</w:t>
      </w:r>
      <w:r w:rsidR="00803D8F">
        <w:rPr>
          <w:rFonts w:cs="CMR10"/>
          <w:lang w:val="ru-RU"/>
        </w:rPr>
        <w:t>вод, полученный из текста после</w:t>
      </w:r>
    </w:p>
    <w:p w:rsidR="00141E14" w:rsidRPr="00141E14" w:rsidRDefault="00141E14" w:rsidP="00141E14">
      <w:pPr>
        <w:autoSpaceDE w:val="0"/>
        <w:autoSpaceDN w:val="0"/>
        <w:adjustRightInd w:val="0"/>
        <w:spacing w:after="0" w:line="240" w:lineRule="auto"/>
        <w:ind w:left="142"/>
        <w:rPr>
          <w:rFonts w:cs="CMR10"/>
          <w:lang w:val="ru-RU"/>
        </w:rPr>
      </w:pPr>
      <w:r w:rsidRPr="00141E14">
        <w:rPr>
          <w:rFonts w:cs="CMR10"/>
          <w:lang w:val="ru-RU"/>
        </w:rPr>
        <w:t xml:space="preserve">директивы </w:t>
      </w:r>
      <w:r w:rsidRPr="00141E14">
        <w:rPr>
          <w:rFonts w:cs="CMR10"/>
          <w:b/>
          <w:lang w:val="ru-RU"/>
        </w:rPr>
        <w:t>«#</w:t>
      </w:r>
      <w:r w:rsidRPr="00141E14">
        <w:rPr>
          <w:rFonts w:cs="CMR10"/>
          <w:b/>
        </w:rPr>
        <w:t>include</w:t>
      </w:r>
      <w:r w:rsidRPr="00141E14">
        <w:rPr>
          <w:rFonts w:cs="CMR10"/>
          <w:b/>
          <w:lang w:val="ru-RU"/>
        </w:rPr>
        <w:t>».</w:t>
      </w:r>
      <w:r w:rsidRPr="00141E14">
        <w:rPr>
          <w:rFonts w:cs="CMR10"/>
          <w:lang w:val="ru-RU"/>
        </w:rPr>
        <w:t xml:space="preserve">За </w:t>
      </w:r>
      <w:r w:rsidR="00803D8F">
        <w:rPr>
          <w:rFonts w:cs="CMR10"/>
          <w:lang w:val="ru-RU"/>
        </w:rPr>
        <w:t>например,</w:t>
      </w:r>
      <w:r w:rsidRPr="00141E14">
        <w:rPr>
          <w:rFonts w:cs="CMR10"/>
          <w:lang w:val="ru-RU"/>
        </w:rPr>
        <w:t xml:space="preserve">если у вас есть файл заголовка </w:t>
      </w:r>
      <w:r w:rsidRPr="00141E14">
        <w:rPr>
          <w:rFonts w:cs="CMR10"/>
          <w:b/>
          <w:lang w:val="ru-RU"/>
        </w:rPr>
        <w:t>‘header.h’</w:t>
      </w:r>
      <w:r w:rsidRPr="00141E14">
        <w:rPr>
          <w:rFonts w:cs="CMR10"/>
          <w:lang w:val="ru-RU"/>
        </w:rPr>
        <w:t xml:space="preserve"> следующим образом,</w:t>
      </w:r>
    </w:p>
    <w:p w:rsidR="00141E14" w:rsidRPr="00141E14" w:rsidRDefault="00141E14" w:rsidP="00803D8F">
      <w:pPr>
        <w:autoSpaceDE w:val="0"/>
        <w:autoSpaceDN w:val="0"/>
        <w:adjustRightInd w:val="0"/>
        <w:spacing w:after="0" w:line="240" w:lineRule="auto"/>
        <w:ind w:left="720"/>
        <w:rPr>
          <w:rFonts w:ascii="CMTT9" w:hAnsi="CMTT9" w:cs="CMTT9"/>
          <w:b/>
          <w:sz w:val="18"/>
          <w:szCs w:val="18"/>
        </w:rPr>
      </w:pPr>
      <w:r w:rsidRPr="00141E14">
        <w:rPr>
          <w:rFonts w:cs="CMR10"/>
          <w:lang w:val="ru-RU"/>
        </w:rPr>
        <w:tab/>
      </w:r>
      <w:r w:rsidRPr="00141E14">
        <w:rPr>
          <w:rFonts w:cs="CMR10"/>
          <w:lang w:val="ru-RU"/>
        </w:rPr>
        <w:tab/>
      </w:r>
      <w:r w:rsidRPr="00141E14">
        <w:rPr>
          <w:rFonts w:cs="CMR10"/>
          <w:lang w:val="ru-RU"/>
        </w:rPr>
        <w:tab/>
      </w:r>
      <w:r w:rsidRPr="00141E14">
        <w:rPr>
          <w:rFonts w:cs="CMR10"/>
          <w:lang w:val="ru-RU"/>
        </w:rPr>
        <w:tab/>
      </w:r>
      <w:r w:rsidRPr="00141E14">
        <w:rPr>
          <w:rFonts w:ascii="CMTT9" w:hAnsi="CMTT9" w:cs="CMTT9"/>
          <w:b/>
          <w:sz w:val="18"/>
          <w:szCs w:val="18"/>
        </w:rPr>
        <w:t>char *test (void);</w:t>
      </w:r>
    </w:p>
    <w:p w:rsidR="00141E14" w:rsidRDefault="00141E14" w:rsidP="00141E14">
      <w:pPr>
        <w:autoSpaceDE w:val="0"/>
        <w:autoSpaceDN w:val="0"/>
        <w:adjustRightInd w:val="0"/>
        <w:spacing w:after="0" w:line="240" w:lineRule="auto"/>
        <w:ind w:left="142"/>
        <w:rPr>
          <w:rFonts w:ascii="CMR10" w:hAnsi="CMR10" w:cs="CMR10"/>
        </w:rPr>
      </w:pPr>
      <w:r w:rsidRPr="00141E14">
        <w:rPr>
          <w:rFonts w:cs="CMR10"/>
          <w:lang w:val="ru-RU"/>
        </w:rPr>
        <w:t>и</w:t>
      </w:r>
      <w:r w:rsidRPr="00141E14">
        <w:rPr>
          <w:rFonts w:cs="CMR10"/>
        </w:rPr>
        <w:t xml:space="preserve"> </w:t>
      </w:r>
      <w:r w:rsidRPr="00141E14">
        <w:rPr>
          <w:rFonts w:cs="CMR10"/>
          <w:lang w:val="ru-RU"/>
        </w:rPr>
        <w:t>основная</w:t>
      </w:r>
      <w:r w:rsidRPr="00141E14">
        <w:rPr>
          <w:rFonts w:cs="CMR10"/>
          <w:b/>
        </w:rPr>
        <w:t>main</w:t>
      </w:r>
      <w:r w:rsidRPr="00141E14">
        <w:rPr>
          <w:rFonts w:cs="CMR10"/>
        </w:rPr>
        <w:t xml:space="preserve"> </w:t>
      </w:r>
      <w:r w:rsidRPr="00141E14">
        <w:rPr>
          <w:rFonts w:cs="CMR10"/>
          <w:lang w:val="ru-RU"/>
        </w:rPr>
        <w:t>программа</w:t>
      </w:r>
      <w:r w:rsidRPr="00141E14">
        <w:rPr>
          <w:rFonts w:cs="CMR10"/>
        </w:rPr>
        <w:t xml:space="preserve"> </w:t>
      </w:r>
      <w:r w:rsidRPr="00141E14">
        <w:rPr>
          <w:rFonts w:cs="CMR10"/>
          <w:lang w:val="ru-RU"/>
        </w:rPr>
        <w:t>называется</w:t>
      </w:r>
      <w:r w:rsidRPr="00141E14">
        <w:rPr>
          <w:rFonts w:cs="CMR10"/>
        </w:rPr>
        <w:t xml:space="preserve"> </w:t>
      </w:r>
      <w:r w:rsidR="00803D8F">
        <w:rPr>
          <w:rFonts w:cs="CMR10"/>
        </w:rPr>
        <w:t xml:space="preserve"> </w:t>
      </w:r>
      <w:r w:rsidRPr="00141E14">
        <w:rPr>
          <w:rFonts w:ascii="CMR10" w:hAnsi="CMR10" w:cs="CMR10"/>
          <w:b/>
        </w:rPr>
        <w:t>‘</w:t>
      </w:r>
      <w:proofErr w:type="spellStart"/>
      <w:r w:rsidRPr="00141E14">
        <w:rPr>
          <w:rFonts w:ascii="CMTT10" w:hAnsi="CMTT10" w:cs="CMTT10"/>
          <w:b/>
        </w:rPr>
        <w:t>program.c</w:t>
      </w:r>
      <w:proofErr w:type="spellEnd"/>
      <w:r w:rsidRPr="00141E14">
        <w:rPr>
          <w:rFonts w:ascii="CMR10" w:hAnsi="CMR10" w:cs="CMR10"/>
          <w:b/>
        </w:rPr>
        <w:t>’</w:t>
      </w:r>
      <w:r w:rsidR="00803D8F">
        <w:rPr>
          <w:rFonts w:ascii="CMR10" w:hAnsi="CMR10" w:cs="CMR10"/>
          <w:b/>
        </w:rPr>
        <w:t xml:space="preserve">  </w:t>
      </w:r>
      <w:r>
        <w:rPr>
          <w:rFonts w:ascii="CMR10" w:hAnsi="CMR10" w:cs="CMR10"/>
        </w:rPr>
        <w:t>that uses the header file, like this,</w:t>
      </w:r>
    </w:p>
    <w:p w:rsidR="00141E14" w:rsidRPr="00141E14" w:rsidRDefault="00141E14" w:rsidP="00803D8F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</w:rPr>
      </w:pPr>
      <w:proofErr w:type="spellStart"/>
      <w:r w:rsidRPr="00141E14">
        <w:rPr>
          <w:rFonts w:ascii="CMTT9" w:hAnsi="CMTT9" w:cs="CMTT9"/>
          <w:b/>
          <w:sz w:val="18"/>
          <w:szCs w:val="18"/>
        </w:rPr>
        <w:t>int</w:t>
      </w:r>
      <w:proofErr w:type="spellEnd"/>
      <w:r w:rsidRPr="00141E14">
        <w:rPr>
          <w:rFonts w:ascii="CMTT9" w:hAnsi="CMTT9" w:cs="CMTT9"/>
          <w:b/>
          <w:sz w:val="18"/>
          <w:szCs w:val="18"/>
        </w:rPr>
        <w:t xml:space="preserve"> x;</w:t>
      </w:r>
    </w:p>
    <w:p w:rsidR="00141E14" w:rsidRPr="00141E14" w:rsidRDefault="00141E14" w:rsidP="00803D8F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</w:rPr>
      </w:pPr>
      <w:r w:rsidRPr="00141E14">
        <w:rPr>
          <w:rFonts w:ascii="CMTT9" w:hAnsi="CMTT9" w:cs="CMTT9"/>
          <w:b/>
          <w:sz w:val="18"/>
          <w:szCs w:val="18"/>
        </w:rPr>
        <w:t xml:space="preserve">#include </w:t>
      </w:r>
      <w:r w:rsidR="00803D8F">
        <w:rPr>
          <w:rFonts w:ascii="CMTT9" w:hAnsi="CMTT9" w:cs="CMTT9"/>
          <w:b/>
          <w:sz w:val="18"/>
          <w:szCs w:val="18"/>
        </w:rPr>
        <w:t xml:space="preserve">  </w:t>
      </w:r>
      <w:r w:rsidRPr="00141E14">
        <w:rPr>
          <w:rFonts w:ascii="CMTT9" w:hAnsi="CMTT9" w:cs="CMTT9"/>
          <w:b/>
          <w:sz w:val="18"/>
          <w:szCs w:val="18"/>
        </w:rPr>
        <w:t>"</w:t>
      </w:r>
      <w:proofErr w:type="spellStart"/>
      <w:r w:rsidRPr="00141E14">
        <w:rPr>
          <w:rFonts w:ascii="CMTT9" w:hAnsi="CMTT9" w:cs="CMTT9"/>
          <w:b/>
          <w:sz w:val="18"/>
          <w:szCs w:val="18"/>
        </w:rPr>
        <w:t>header.h</w:t>
      </w:r>
      <w:proofErr w:type="spellEnd"/>
      <w:r w:rsidRPr="00141E14">
        <w:rPr>
          <w:rFonts w:ascii="CMTT9" w:hAnsi="CMTT9" w:cs="CMTT9"/>
          <w:b/>
          <w:sz w:val="18"/>
          <w:szCs w:val="18"/>
        </w:rPr>
        <w:t>"</w:t>
      </w:r>
    </w:p>
    <w:p w:rsidR="00141E14" w:rsidRPr="00141E14" w:rsidRDefault="00141E14" w:rsidP="00803D8F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</w:rPr>
      </w:pPr>
      <w:proofErr w:type="spellStart"/>
      <w:r w:rsidRPr="00141E14">
        <w:rPr>
          <w:rFonts w:ascii="CMTT9" w:hAnsi="CMTT9" w:cs="CMTT9"/>
          <w:b/>
          <w:sz w:val="18"/>
          <w:szCs w:val="18"/>
        </w:rPr>
        <w:t>int</w:t>
      </w:r>
      <w:proofErr w:type="spellEnd"/>
    </w:p>
    <w:p w:rsidR="00141E14" w:rsidRPr="00141E14" w:rsidRDefault="00141E14" w:rsidP="00803D8F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</w:rPr>
      </w:pPr>
      <w:r w:rsidRPr="00141E14">
        <w:rPr>
          <w:rFonts w:ascii="CMTT9" w:hAnsi="CMTT9" w:cs="CMTT9"/>
          <w:b/>
          <w:sz w:val="18"/>
          <w:szCs w:val="18"/>
        </w:rPr>
        <w:t>main (void)</w:t>
      </w:r>
    </w:p>
    <w:p w:rsidR="00141E14" w:rsidRPr="00141E14" w:rsidRDefault="00141E14" w:rsidP="00803D8F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</w:rPr>
      </w:pPr>
      <w:r w:rsidRPr="00141E14">
        <w:rPr>
          <w:rFonts w:ascii="CMTT9" w:hAnsi="CMTT9" w:cs="CMTT9"/>
          <w:b/>
          <w:sz w:val="18"/>
          <w:szCs w:val="18"/>
        </w:rPr>
        <w:t>{</w:t>
      </w:r>
    </w:p>
    <w:p w:rsidR="00141E14" w:rsidRPr="00141E14" w:rsidRDefault="00141E14" w:rsidP="00803D8F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</w:rPr>
      </w:pPr>
      <w:r w:rsidRPr="00141E14">
        <w:rPr>
          <w:rFonts w:ascii="CMTT9" w:hAnsi="CMTT9" w:cs="CMTT9"/>
          <w:b/>
          <w:sz w:val="18"/>
          <w:szCs w:val="18"/>
        </w:rPr>
        <w:t>puts (test ());</w:t>
      </w:r>
    </w:p>
    <w:p w:rsidR="00141E14" w:rsidRDefault="00141E14" w:rsidP="00803D8F">
      <w:pPr>
        <w:autoSpaceDE w:val="0"/>
        <w:autoSpaceDN w:val="0"/>
        <w:adjustRightInd w:val="0"/>
        <w:spacing w:after="0" w:line="240" w:lineRule="auto"/>
        <w:ind w:left="3742"/>
        <w:rPr>
          <w:rFonts w:ascii="CMTT9" w:hAnsi="CMTT9" w:cs="CMTT9"/>
          <w:b/>
          <w:sz w:val="18"/>
          <w:szCs w:val="18"/>
        </w:rPr>
      </w:pPr>
      <w:r w:rsidRPr="00141E14">
        <w:rPr>
          <w:rFonts w:ascii="CMTT9" w:hAnsi="CMTT9" w:cs="CMTT9"/>
          <w:b/>
          <w:sz w:val="18"/>
          <w:szCs w:val="18"/>
        </w:rPr>
        <w:t>}</w:t>
      </w:r>
    </w:p>
    <w:p w:rsidR="00141E14" w:rsidRDefault="00141E14" w:rsidP="00141E14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141E14">
        <w:rPr>
          <w:rFonts w:cs="CMR10"/>
          <w:lang w:val="ru-RU"/>
        </w:rPr>
        <w:t xml:space="preserve">компилятор увидит тот же поток токенов, что и при </w:t>
      </w:r>
      <w:r w:rsidRPr="00141E14">
        <w:rPr>
          <w:rFonts w:cs="CMR10"/>
          <w:b/>
        </w:rPr>
        <w:t>if</w:t>
      </w:r>
    </w:p>
    <w:p w:rsidR="00141E14" w:rsidRPr="00803D8F" w:rsidRDefault="00141E14" w:rsidP="00803D8F">
      <w:pPr>
        <w:autoSpaceDE w:val="0"/>
        <w:autoSpaceDN w:val="0"/>
        <w:adjustRightInd w:val="0"/>
        <w:spacing w:after="0" w:line="240" w:lineRule="auto"/>
        <w:ind w:left="720"/>
        <w:rPr>
          <w:rFonts w:ascii="CMTT9" w:hAnsi="CMTT9" w:cs="CMTT9"/>
          <w:b/>
          <w:sz w:val="18"/>
          <w:szCs w:val="18"/>
        </w:rPr>
      </w:pPr>
      <w:r>
        <w:rPr>
          <w:rFonts w:cs="CMR10"/>
        </w:rPr>
        <w:tab/>
      </w:r>
      <w:r>
        <w:rPr>
          <w:rFonts w:cs="CMR10"/>
        </w:rPr>
        <w:tab/>
      </w:r>
      <w:r>
        <w:rPr>
          <w:rFonts w:cs="CMR10"/>
        </w:rPr>
        <w:tab/>
      </w:r>
      <w:r>
        <w:rPr>
          <w:rFonts w:cs="CMR10"/>
        </w:rPr>
        <w:tab/>
      </w:r>
      <w:proofErr w:type="spellStart"/>
      <w:r w:rsidRPr="00803D8F">
        <w:rPr>
          <w:rFonts w:ascii="CMTT9" w:hAnsi="CMTT9" w:cs="CMTT9"/>
          <w:b/>
          <w:sz w:val="18"/>
          <w:szCs w:val="18"/>
        </w:rPr>
        <w:t>int</w:t>
      </w:r>
      <w:proofErr w:type="spellEnd"/>
      <w:r w:rsidRPr="00803D8F">
        <w:rPr>
          <w:rFonts w:ascii="CMTT9" w:hAnsi="CMTT9" w:cs="CMTT9"/>
          <w:b/>
          <w:sz w:val="18"/>
          <w:szCs w:val="18"/>
        </w:rPr>
        <w:t xml:space="preserve"> x;</w:t>
      </w:r>
    </w:p>
    <w:p w:rsidR="00141E14" w:rsidRPr="00803D8F" w:rsidRDefault="00141E14" w:rsidP="00803D8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MTT9" w:hAnsi="CMTT9" w:cs="CMTT9"/>
          <w:b/>
          <w:sz w:val="18"/>
          <w:szCs w:val="18"/>
        </w:rPr>
      </w:pPr>
      <w:r w:rsidRPr="00803D8F">
        <w:rPr>
          <w:rFonts w:ascii="CMTT9" w:hAnsi="CMTT9" w:cs="CMTT9"/>
          <w:b/>
          <w:sz w:val="18"/>
          <w:szCs w:val="18"/>
        </w:rPr>
        <w:t>char *test (void);</w:t>
      </w:r>
    </w:p>
    <w:p w:rsidR="00141E14" w:rsidRDefault="00141E14" w:rsidP="00803D8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MTT9" w:hAnsi="CMTT9" w:cs="CMTT9"/>
          <w:sz w:val="18"/>
          <w:szCs w:val="18"/>
        </w:rPr>
      </w:pPr>
    </w:p>
    <w:p w:rsidR="00141E14" w:rsidRPr="00141E14" w:rsidRDefault="00141E14" w:rsidP="00141E14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</w:rPr>
      </w:pPr>
      <w:proofErr w:type="spellStart"/>
      <w:r w:rsidRPr="00141E14">
        <w:rPr>
          <w:rFonts w:ascii="CMTT9" w:hAnsi="CMTT9" w:cs="CMTT9"/>
          <w:b/>
          <w:sz w:val="18"/>
          <w:szCs w:val="18"/>
        </w:rPr>
        <w:t>int</w:t>
      </w:r>
      <w:proofErr w:type="spellEnd"/>
    </w:p>
    <w:p w:rsidR="00141E14" w:rsidRPr="00141E14" w:rsidRDefault="00141E14" w:rsidP="00141E14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</w:rPr>
      </w:pPr>
      <w:r w:rsidRPr="00141E14">
        <w:rPr>
          <w:rFonts w:ascii="CMTT9" w:hAnsi="CMTT9" w:cs="CMTT9"/>
          <w:b/>
          <w:sz w:val="18"/>
          <w:szCs w:val="18"/>
        </w:rPr>
        <w:t>main (void)</w:t>
      </w:r>
    </w:p>
    <w:p w:rsidR="00141E14" w:rsidRPr="00141E14" w:rsidRDefault="00141E14" w:rsidP="00141E14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</w:rPr>
      </w:pPr>
      <w:r w:rsidRPr="00141E14">
        <w:rPr>
          <w:rFonts w:ascii="CMTT9" w:hAnsi="CMTT9" w:cs="CMTT9"/>
          <w:b/>
          <w:sz w:val="18"/>
          <w:szCs w:val="18"/>
        </w:rPr>
        <w:t>{</w:t>
      </w:r>
    </w:p>
    <w:p w:rsidR="00141E14" w:rsidRPr="00654C88" w:rsidRDefault="00141E14" w:rsidP="00141E14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  <w:lang w:val="ru-RU"/>
        </w:rPr>
      </w:pPr>
      <w:r w:rsidRPr="00141E14">
        <w:rPr>
          <w:rFonts w:ascii="CMTT9" w:hAnsi="CMTT9" w:cs="CMTT9"/>
          <w:b/>
          <w:sz w:val="18"/>
          <w:szCs w:val="18"/>
        </w:rPr>
        <w:t>puts</w:t>
      </w:r>
      <w:r w:rsidRPr="00654C88">
        <w:rPr>
          <w:rFonts w:ascii="CMTT9" w:hAnsi="CMTT9" w:cs="CMTT9"/>
          <w:b/>
          <w:sz w:val="18"/>
          <w:szCs w:val="18"/>
          <w:lang w:val="ru-RU"/>
        </w:rPr>
        <w:t xml:space="preserve"> (</w:t>
      </w:r>
      <w:r w:rsidRPr="00141E14">
        <w:rPr>
          <w:rFonts w:ascii="CMTT9" w:hAnsi="CMTT9" w:cs="CMTT9"/>
          <w:b/>
          <w:sz w:val="18"/>
          <w:szCs w:val="18"/>
        </w:rPr>
        <w:t>test</w:t>
      </w:r>
      <w:r w:rsidRPr="00654C88">
        <w:rPr>
          <w:rFonts w:ascii="CMTT9" w:hAnsi="CMTT9" w:cs="CMTT9"/>
          <w:b/>
          <w:sz w:val="18"/>
          <w:szCs w:val="18"/>
          <w:lang w:val="ru-RU"/>
        </w:rPr>
        <w:t xml:space="preserve"> ())</w:t>
      </w:r>
    </w:p>
    <w:p w:rsidR="00141E14" w:rsidRPr="00654C88" w:rsidRDefault="00141E14" w:rsidP="00141E14">
      <w:pPr>
        <w:autoSpaceDE w:val="0"/>
        <w:autoSpaceDN w:val="0"/>
        <w:adjustRightInd w:val="0"/>
        <w:spacing w:after="0" w:line="240" w:lineRule="auto"/>
        <w:ind w:left="3600"/>
        <w:rPr>
          <w:rFonts w:ascii="CMTT9" w:hAnsi="CMTT9" w:cs="CMTT9"/>
          <w:b/>
          <w:sz w:val="18"/>
          <w:szCs w:val="18"/>
          <w:lang w:val="ru-RU"/>
        </w:rPr>
      </w:pPr>
      <w:r w:rsidRPr="00654C88">
        <w:rPr>
          <w:rFonts w:ascii="CMTT9" w:hAnsi="CMTT9" w:cs="CMTT9"/>
          <w:b/>
          <w:sz w:val="18"/>
          <w:szCs w:val="18"/>
          <w:lang w:val="ru-RU"/>
        </w:rPr>
        <w:t>}</w:t>
      </w:r>
    </w:p>
    <w:p w:rsidR="00141E14" w:rsidRDefault="00654C88" w:rsidP="00BF64E8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b/>
        </w:rPr>
      </w:pPr>
      <w:r w:rsidRPr="00654C88">
        <w:rPr>
          <w:rFonts w:cs="CMR10"/>
          <w:lang w:val="ru-RU"/>
        </w:rPr>
        <w:t>Включенные файлы не ограничены объявлениями и определениями макросов; это просто типичное использование</w:t>
      </w:r>
      <w:r w:rsidRPr="00654C88">
        <w:rPr>
          <w:rFonts w:cs="CMR10"/>
          <w:b/>
          <w:lang w:val="ru-RU"/>
        </w:rPr>
        <w:t>(typical uses).</w:t>
      </w:r>
      <w:r w:rsidRPr="00654C88">
        <w:rPr>
          <w:rFonts w:cs="CMR10"/>
          <w:lang w:val="ru-RU"/>
        </w:rPr>
        <w:t xml:space="preserve"> Любой фрагмент программы на </w:t>
      </w:r>
      <w:r w:rsidRPr="00654C88">
        <w:rPr>
          <w:rFonts w:cs="CMR10"/>
        </w:rPr>
        <w:t>C</w:t>
      </w:r>
      <w:r w:rsidRPr="00654C88">
        <w:rPr>
          <w:rFonts w:cs="CMR10"/>
          <w:lang w:val="ru-RU"/>
        </w:rPr>
        <w:t xml:space="preserve"> может быть включен из другого файла. Включает файл может даже содержать начало инструкции, которая завершается в содержащем файле, или конец инструкции, которая был</w:t>
      </w:r>
      <w:r w:rsidR="00BF64E8">
        <w:rPr>
          <w:rFonts w:cs="CMR10"/>
          <w:lang w:val="ru-RU"/>
        </w:rPr>
        <w:t>а запущена во включающем файле.</w:t>
      </w:r>
      <w:r w:rsidRPr="00654C88">
        <w:rPr>
          <w:rFonts w:cs="CMR10"/>
          <w:lang w:val="ru-RU"/>
        </w:rPr>
        <w:t>Однако включенный файл должны состоять из целых токенов. Ко</w:t>
      </w:r>
      <w:r w:rsidR="005B7BE5">
        <w:rPr>
          <w:rFonts w:cs="CMR10"/>
          <w:lang w:val="ru-RU"/>
        </w:rPr>
        <w:t>мментарии и строковые литералы,</w:t>
      </w:r>
      <w:r w:rsidRPr="00654C88">
        <w:rPr>
          <w:rFonts w:cs="CMR10"/>
          <w:lang w:val="ru-RU"/>
        </w:rPr>
        <w:t>которые не были закрыты до конца вклю</w:t>
      </w:r>
      <w:r w:rsidR="005B7BE5">
        <w:rPr>
          <w:rFonts w:cs="CMR10"/>
          <w:lang w:val="ru-RU"/>
        </w:rPr>
        <w:t>чаемого файла,недопустимы.</w:t>
      </w:r>
      <w:r w:rsidR="00BF64E8">
        <w:rPr>
          <w:rFonts w:cs="CMR10"/>
          <w:lang w:val="ru-RU"/>
        </w:rPr>
        <w:t>Для</w:t>
      </w:r>
      <w:r w:rsidR="00BF64E8" w:rsidRPr="00BF64E8">
        <w:rPr>
          <w:rFonts w:cs="CMR10"/>
          <w:lang w:val="ru-RU"/>
        </w:rPr>
        <w:t xml:space="preserve"> </w:t>
      </w:r>
      <w:r w:rsidRPr="00654C88">
        <w:rPr>
          <w:rFonts w:cs="CMR10"/>
          <w:lang w:val="ru-RU"/>
        </w:rPr>
        <w:t>восстанов</w:t>
      </w:r>
      <w:r w:rsidR="005B7BE5">
        <w:rPr>
          <w:rFonts w:cs="CMR10"/>
          <w:lang w:val="ru-RU"/>
        </w:rPr>
        <w:t>ления после ошибки считается,</w:t>
      </w:r>
      <w:r w:rsidRPr="00654C88">
        <w:rPr>
          <w:rFonts w:cs="CMR10"/>
          <w:lang w:val="ru-RU"/>
        </w:rPr>
        <w:t>что они заканчиваются на конец файла</w:t>
      </w:r>
      <w:r w:rsidRPr="00654C88">
        <w:rPr>
          <w:rFonts w:cs="CMR10"/>
          <w:b/>
          <w:lang w:val="ru-RU"/>
        </w:rPr>
        <w:t>.</w:t>
      </w:r>
    </w:p>
    <w:p w:rsidR="005B7BE5" w:rsidRPr="005B7BE5" w:rsidRDefault="005B7BE5" w:rsidP="005B7BE5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lang w:val="ru-RU"/>
        </w:rPr>
      </w:pPr>
      <w:r w:rsidRPr="005B7BE5">
        <w:rPr>
          <w:rFonts w:cs="CMR10"/>
          <w:b/>
          <w:lang w:val="ru-RU"/>
        </w:rPr>
        <w:t xml:space="preserve">  </w:t>
      </w:r>
      <w:r w:rsidRPr="005B7BE5">
        <w:rPr>
          <w:rFonts w:cs="CMR10"/>
          <w:lang w:val="ru-RU"/>
        </w:rPr>
        <w:t>Чтобы не запутаться,лучше всего, если заголовочные файлы содержат только полные синтаксические единицы — объявления или определения функций, объявления типов и т. д.</w:t>
      </w:r>
    </w:p>
    <w:p w:rsidR="005B7BE5" w:rsidRDefault="005B7BE5" w:rsidP="005B7BE5">
      <w:pPr>
        <w:autoSpaceDE w:val="0"/>
        <w:autoSpaceDN w:val="0"/>
        <w:adjustRightInd w:val="0"/>
        <w:spacing w:after="0" w:line="240" w:lineRule="auto"/>
        <w:jc w:val="both"/>
        <w:rPr>
          <w:rFonts w:cs="CMR10"/>
        </w:rPr>
      </w:pPr>
      <w:r w:rsidRPr="005B7BE5">
        <w:rPr>
          <w:rFonts w:cs="CMR10"/>
          <w:lang w:val="ru-RU"/>
        </w:rPr>
        <w:t xml:space="preserve">Строка, следующая за директивой </w:t>
      </w:r>
      <w:r w:rsidRPr="005B7BE5">
        <w:rPr>
          <w:rFonts w:cs="CMR10"/>
          <w:b/>
          <w:lang w:val="ru-RU"/>
        </w:rPr>
        <w:t>‘#</w:t>
      </w:r>
      <w:r w:rsidRPr="005B7BE5">
        <w:rPr>
          <w:rFonts w:cs="CMR10"/>
          <w:b/>
        </w:rPr>
        <w:t>include</w:t>
      </w:r>
      <w:r w:rsidRPr="005B7BE5">
        <w:rPr>
          <w:rFonts w:cs="CMR10"/>
          <w:b/>
          <w:lang w:val="ru-RU"/>
        </w:rPr>
        <w:t>’</w:t>
      </w:r>
      <w:r w:rsidRPr="005B7BE5">
        <w:rPr>
          <w:rFonts w:cs="CMR10"/>
          <w:lang w:val="ru-RU"/>
        </w:rPr>
        <w:t xml:space="preserve">, всегда обрабатывается препроцессором </w:t>
      </w:r>
      <w:r w:rsidRPr="005B7BE5">
        <w:rPr>
          <w:rFonts w:cs="CMR10"/>
          <w:b/>
        </w:rPr>
        <w:t>C</w:t>
      </w:r>
      <w:r w:rsidRPr="005B7BE5">
        <w:rPr>
          <w:rFonts w:cs="CMR10"/>
          <w:lang w:val="ru-RU"/>
        </w:rPr>
        <w:t xml:space="preserve"> как отдельная строка, даже если во включаемом файле отсутствует последняя строка новой строки.</w:t>
      </w:r>
    </w:p>
    <w:p w:rsidR="005B7BE5" w:rsidRPr="005B7BE5" w:rsidRDefault="005B7BE5" w:rsidP="005B7BE5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9"/>
          <w:szCs w:val="29"/>
        </w:rPr>
      </w:pPr>
      <w:r w:rsidRPr="005B7BE5">
        <w:rPr>
          <w:rFonts w:ascii="CMBX12" w:hAnsi="CMBX12" w:cs="CMBX12"/>
          <w:sz w:val="29"/>
          <w:szCs w:val="29"/>
        </w:rPr>
        <w:t xml:space="preserve">Search Path  </w:t>
      </w:r>
      <w:proofErr w:type="spellStart"/>
      <w:r w:rsidRPr="005B7BE5">
        <w:rPr>
          <w:rFonts w:ascii="CMBX12" w:hAnsi="CMBX12" w:cs="CMBX12"/>
          <w:sz w:val="29"/>
          <w:szCs w:val="29"/>
        </w:rPr>
        <w:t>Поисковый</w:t>
      </w:r>
      <w:proofErr w:type="spellEnd"/>
      <w:r w:rsidRPr="005B7BE5">
        <w:rPr>
          <w:rFonts w:ascii="CMBX12" w:hAnsi="CMBX12" w:cs="CMBX12"/>
          <w:sz w:val="29"/>
          <w:szCs w:val="29"/>
        </w:rPr>
        <w:t xml:space="preserve"> </w:t>
      </w:r>
      <w:proofErr w:type="spellStart"/>
      <w:r w:rsidRPr="005B7BE5">
        <w:rPr>
          <w:rFonts w:ascii="CMBX12" w:hAnsi="CMBX12" w:cs="CMBX12"/>
          <w:sz w:val="29"/>
          <w:szCs w:val="29"/>
        </w:rPr>
        <w:t>путь</w:t>
      </w:r>
      <w:proofErr w:type="spellEnd"/>
    </w:p>
    <w:p w:rsidR="005B7BE5" w:rsidRPr="005B7BE5" w:rsidRDefault="005B7BE5" w:rsidP="005B7BE5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="CMR10"/>
          <w:lang w:val="ru-RU"/>
        </w:rPr>
      </w:pPr>
      <w:r w:rsidRPr="005B7BE5">
        <w:rPr>
          <w:rFonts w:cs="CMR10"/>
          <w:lang w:val="ru-RU"/>
        </w:rPr>
        <w:t>По умолчанию препроцессор ищет файлы заголовков, включенные в кавычки директивы.</w:t>
      </w:r>
    </w:p>
    <w:p w:rsidR="005B7BE5" w:rsidRPr="005B7BE5" w:rsidRDefault="005B7BE5" w:rsidP="005B7BE5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="CMR10"/>
        </w:rPr>
      </w:pPr>
      <w:r w:rsidRPr="005B7BE5">
        <w:rPr>
          <w:rFonts w:cs="CMR10"/>
          <w:lang w:val="ru-RU"/>
        </w:rPr>
        <w:t>#</w:t>
      </w:r>
      <w:r w:rsidRPr="005B7BE5">
        <w:rPr>
          <w:rFonts w:cs="CMR10"/>
        </w:rPr>
        <w:t>include</w:t>
      </w:r>
      <w:r w:rsidRPr="005B7BE5">
        <w:rPr>
          <w:rFonts w:cs="CMR10"/>
          <w:lang w:val="ru-RU"/>
        </w:rPr>
        <w:t xml:space="preserve"> "файл" сначала относительно каталога текущего файла, а затем в предварительно сконфигурированном списке стандартных системных каталогов. </w:t>
      </w:r>
      <w:proofErr w:type="spellStart"/>
      <w:r w:rsidRPr="005B7BE5">
        <w:rPr>
          <w:rFonts w:cs="CMR10"/>
        </w:rPr>
        <w:t>Например</w:t>
      </w:r>
      <w:proofErr w:type="spellEnd"/>
      <w:r w:rsidRPr="005B7BE5">
        <w:rPr>
          <w:rFonts w:cs="CMR10"/>
        </w:rPr>
        <w:t xml:space="preserve">, </w:t>
      </w:r>
      <w:proofErr w:type="spellStart"/>
      <w:r w:rsidRPr="005B7BE5">
        <w:rPr>
          <w:rFonts w:cs="CMR10"/>
        </w:rPr>
        <w:t>если</w:t>
      </w:r>
      <w:proofErr w:type="spellEnd"/>
      <w:r w:rsidRPr="005B7BE5">
        <w:rPr>
          <w:rFonts w:cs="CMR10"/>
        </w:rPr>
        <w:t xml:space="preserve"> «/</w:t>
      </w:r>
      <w:proofErr w:type="spellStart"/>
      <w:r w:rsidRPr="005B7BE5">
        <w:rPr>
          <w:rFonts w:cs="CMR10"/>
        </w:rPr>
        <w:t>usr</w:t>
      </w:r>
      <w:proofErr w:type="spellEnd"/>
      <w:r w:rsidRPr="005B7BE5">
        <w:rPr>
          <w:rFonts w:cs="CMR10"/>
        </w:rPr>
        <w:t>/include/sys/</w:t>
      </w:r>
      <w:proofErr w:type="spellStart"/>
      <w:r w:rsidRPr="005B7BE5">
        <w:rPr>
          <w:rFonts w:cs="CMR10"/>
        </w:rPr>
        <w:t>stat.h</w:t>
      </w:r>
      <w:proofErr w:type="spellEnd"/>
      <w:r w:rsidRPr="005B7BE5">
        <w:rPr>
          <w:rFonts w:cs="CMR10"/>
        </w:rPr>
        <w:t>»</w:t>
      </w:r>
    </w:p>
    <w:p w:rsidR="005B7BE5" w:rsidRPr="005B7BE5" w:rsidRDefault="005B7BE5" w:rsidP="005B7BE5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="CMR10"/>
        </w:rPr>
      </w:pPr>
      <w:proofErr w:type="spellStart"/>
      <w:r w:rsidRPr="005B7BE5">
        <w:rPr>
          <w:rFonts w:cs="CMR10"/>
        </w:rPr>
        <w:t>содержит</w:t>
      </w:r>
      <w:proofErr w:type="spellEnd"/>
      <w:r w:rsidRPr="005B7BE5">
        <w:rPr>
          <w:rFonts w:cs="CMR10"/>
        </w:rPr>
        <w:t xml:space="preserve"> #include "</w:t>
      </w:r>
      <w:proofErr w:type="spellStart"/>
      <w:r w:rsidRPr="005B7BE5">
        <w:rPr>
          <w:rFonts w:cs="CMR10"/>
        </w:rPr>
        <w:t>types.h</w:t>
      </w:r>
      <w:proofErr w:type="spellEnd"/>
      <w:r w:rsidRPr="005B7BE5">
        <w:rPr>
          <w:rFonts w:cs="CMR10"/>
        </w:rPr>
        <w:t xml:space="preserve">", GCC </w:t>
      </w:r>
      <w:proofErr w:type="spellStart"/>
      <w:r w:rsidRPr="005B7BE5">
        <w:rPr>
          <w:rFonts w:cs="CMR10"/>
        </w:rPr>
        <w:t>сначала</w:t>
      </w:r>
      <w:proofErr w:type="spellEnd"/>
      <w:r w:rsidRPr="005B7BE5">
        <w:rPr>
          <w:rFonts w:cs="CMR10"/>
        </w:rPr>
        <w:t xml:space="preserve"> </w:t>
      </w:r>
      <w:proofErr w:type="spellStart"/>
      <w:r w:rsidRPr="005B7BE5">
        <w:rPr>
          <w:rFonts w:cs="CMR10"/>
        </w:rPr>
        <w:t>ищет</w:t>
      </w:r>
      <w:proofErr w:type="spellEnd"/>
      <w:r w:rsidRPr="005B7BE5">
        <w:rPr>
          <w:rFonts w:cs="CMR10"/>
        </w:rPr>
        <w:t xml:space="preserve"> "</w:t>
      </w:r>
      <w:proofErr w:type="spellStart"/>
      <w:r w:rsidRPr="005B7BE5">
        <w:rPr>
          <w:rFonts w:cs="CMR10"/>
        </w:rPr>
        <w:t>types.h</w:t>
      </w:r>
      <w:proofErr w:type="spellEnd"/>
      <w:r w:rsidRPr="005B7BE5">
        <w:rPr>
          <w:rFonts w:cs="CMR10"/>
        </w:rPr>
        <w:t>" в "/</w:t>
      </w:r>
      <w:proofErr w:type="spellStart"/>
      <w:r w:rsidRPr="005B7BE5">
        <w:rPr>
          <w:rFonts w:cs="CMR10"/>
        </w:rPr>
        <w:t>usr</w:t>
      </w:r>
      <w:proofErr w:type="spellEnd"/>
      <w:r w:rsidRPr="005B7BE5">
        <w:rPr>
          <w:rFonts w:cs="CMR10"/>
        </w:rPr>
        <w:t xml:space="preserve">/include/sys", а </w:t>
      </w:r>
      <w:proofErr w:type="spellStart"/>
      <w:r w:rsidRPr="005B7BE5">
        <w:rPr>
          <w:rFonts w:cs="CMR10"/>
        </w:rPr>
        <w:t>затем</w:t>
      </w:r>
      <w:proofErr w:type="spellEnd"/>
    </w:p>
    <w:p w:rsidR="005B7BE5" w:rsidRPr="005B7BE5" w:rsidRDefault="005B7BE5" w:rsidP="005B7BE5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="CMR10"/>
          <w:lang w:val="ru-RU"/>
        </w:rPr>
      </w:pPr>
      <w:r w:rsidRPr="005B7BE5">
        <w:rPr>
          <w:rFonts w:cs="CMR10"/>
          <w:lang w:val="ru-RU"/>
        </w:rPr>
        <w:t>на своем обычном пути поиска.</w:t>
      </w:r>
    </w:p>
    <w:sectPr w:rsidR="005B7BE5" w:rsidRPr="005B7BE5" w:rsidSect="00256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T9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LTT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7493"/>
    <w:multiLevelType w:val="hybridMultilevel"/>
    <w:tmpl w:val="1B3C2E12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">
    <w:nsid w:val="15C735C5"/>
    <w:multiLevelType w:val="multilevel"/>
    <w:tmpl w:val="664CD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</w:rPr>
    </w:lvl>
  </w:abstractNum>
  <w:abstractNum w:abstractNumId="2">
    <w:nsid w:val="4A611FF6"/>
    <w:multiLevelType w:val="hybridMultilevel"/>
    <w:tmpl w:val="7F2418A0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">
    <w:nsid w:val="4B3B4F58"/>
    <w:multiLevelType w:val="hybridMultilevel"/>
    <w:tmpl w:val="549E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F5649"/>
    <w:multiLevelType w:val="hybridMultilevel"/>
    <w:tmpl w:val="FD56757A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5">
    <w:nsid w:val="6DAA574E"/>
    <w:multiLevelType w:val="multilevel"/>
    <w:tmpl w:val="148C91C6"/>
    <w:lvl w:ilvl="0">
      <w:start w:val="1"/>
      <w:numFmt w:val="decimal"/>
      <w:lvlText w:val="%1"/>
      <w:lvlJc w:val="left"/>
      <w:pPr>
        <w:ind w:left="432" w:hanging="432"/>
      </w:pPr>
      <w:rPr>
        <w:rFonts w:ascii="CMBX12" w:hAnsi="CMBX12"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ascii="CMBX12" w:hAnsi="CMBX12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MBX12" w:hAnsi="CMBX12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MBX12" w:hAnsi="CMBX12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MBX12" w:hAnsi="CMBX12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MBX12" w:hAnsi="CMBX12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MBX12" w:hAnsi="CMBX12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MBX12" w:hAnsi="CMBX12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MBX12" w:hAnsi="CMBX12" w:hint="default"/>
      </w:rPr>
    </w:lvl>
  </w:abstractNum>
  <w:abstractNum w:abstractNumId="6">
    <w:nsid w:val="764333D4"/>
    <w:multiLevelType w:val="multilevel"/>
    <w:tmpl w:val="44FCE20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6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/>
  <w:rsids>
    <w:rsidRoot w:val="008E2812"/>
    <w:rsid w:val="00022BCB"/>
    <w:rsid w:val="000E2080"/>
    <w:rsid w:val="00114123"/>
    <w:rsid w:val="00141E14"/>
    <w:rsid w:val="0018774A"/>
    <w:rsid w:val="001E138D"/>
    <w:rsid w:val="00256123"/>
    <w:rsid w:val="00280B5B"/>
    <w:rsid w:val="002C4BC7"/>
    <w:rsid w:val="002F6F9C"/>
    <w:rsid w:val="00325EEA"/>
    <w:rsid w:val="0035246D"/>
    <w:rsid w:val="003D0340"/>
    <w:rsid w:val="003E2D71"/>
    <w:rsid w:val="00413DA8"/>
    <w:rsid w:val="0041553D"/>
    <w:rsid w:val="004F6B42"/>
    <w:rsid w:val="00544529"/>
    <w:rsid w:val="00574A6A"/>
    <w:rsid w:val="005B7BE5"/>
    <w:rsid w:val="005C0D08"/>
    <w:rsid w:val="005D7B7C"/>
    <w:rsid w:val="00632114"/>
    <w:rsid w:val="0065492D"/>
    <w:rsid w:val="00654C88"/>
    <w:rsid w:val="006956C3"/>
    <w:rsid w:val="006B48DC"/>
    <w:rsid w:val="006D5507"/>
    <w:rsid w:val="00797708"/>
    <w:rsid w:val="007B5D91"/>
    <w:rsid w:val="00803D8F"/>
    <w:rsid w:val="008441DA"/>
    <w:rsid w:val="0086114E"/>
    <w:rsid w:val="008C5A1C"/>
    <w:rsid w:val="008E2812"/>
    <w:rsid w:val="008F5A35"/>
    <w:rsid w:val="009D375C"/>
    <w:rsid w:val="009D38E1"/>
    <w:rsid w:val="009F2894"/>
    <w:rsid w:val="00A80410"/>
    <w:rsid w:val="00A92275"/>
    <w:rsid w:val="00A97808"/>
    <w:rsid w:val="00AC3B52"/>
    <w:rsid w:val="00B478E4"/>
    <w:rsid w:val="00BF64E8"/>
    <w:rsid w:val="00C71F6D"/>
    <w:rsid w:val="00C8463B"/>
    <w:rsid w:val="00CA02EC"/>
    <w:rsid w:val="00CF1DE7"/>
    <w:rsid w:val="00D5567B"/>
    <w:rsid w:val="00D7646C"/>
    <w:rsid w:val="00D823FF"/>
    <w:rsid w:val="00D926C9"/>
    <w:rsid w:val="00DB74A9"/>
    <w:rsid w:val="00E178A5"/>
    <w:rsid w:val="00E2442A"/>
    <w:rsid w:val="00E370BF"/>
    <w:rsid w:val="00E52145"/>
    <w:rsid w:val="00E52574"/>
    <w:rsid w:val="00E7343B"/>
    <w:rsid w:val="00E75E32"/>
    <w:rsid w:val="00ED3EC4"/>
    <w:rsid w:val="00F30E23"/>
    <w:rsid w:val="00F641B3"/>
    <w:rsid w:val="00F67C3C"/>
    <w:rsid w:val="00F719B5"/>
    <w:rsid w:val="00FB71B3"/>
    <w:rsid w:val="00FE0531"/>
    <w:rsid w:val="00FF3D9C"/>
    <w:rsid w:val="00FF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8E2812"/>
  </w:style>
  <w:style w:type="paragraph" w:styleId="ListParagraph">
    <w:name w:val="List Paragraph"/>
    <w:basedOn w:val="Normal"/>
    <w:uiPriority w:val="34"/>
    <w:qFormat/>
    <w:rsid w:val="008E2812"/>
    <w:pPr>
      <w:ind w:left="720"/>
      <w:contextualSpacing/>
    </w:pPr>
  </w:style>
  <w:style w:type="paragraph" w:styleId="NoSpacing">
    <w:name w:val="No Spacing"/>
    <w:uiPriority w:val="1"/>
    <w:qFormat/>
    <w:rsid w:val="00632114"/>
    <w:pPr>
      <w:spacing w:after="0" w:line="240" w:lineRule="auto"/>
    </w:pPr>
  </w:style>
  <w:style w:type="character" w:customStyle="1" w:styleId="viiyi">
    <w:name w:val="viiyi"/>
    <w:basedOn w:val="DefaultParagraphFont"/>
    <w:rsid w:val="00D823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9</Pages>
  <Words>4984</Words>
  <Characters>28410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2022-06-10T10:11:00Z</dcterms:created>
  <dcterms:modified xsi:type="dcterms:W3CDTF">2022-06-13T14:22:00Z</dcterms:modified>
</cp:coreProperties>
</file>