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5B58D0">
            <w:rPr>
              <w:rFonts w:eastAsiaTheme="majorEastAsia" w:cstheme="minorHAnsi"/>
              <w:sz w:val="80"/>
              <w:szCs w:val="80"/>
              <w:lang w:val="en-US"/>
            </w:rPr>
            <w:t>.2.0</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595C54" w:rsidRDefault="00C763F5" w:rsidP="0071505F">
          <w:pPr>
            <w:jc w:val="center"/>
            <w:rPr>
              <w:rFonts w:asciiTheme="majorHAnsi" w:eastAsiaTheme="majorEastAsia" w:hAnsiTheme="majorHAnsi" w:cstheme="majorBidi"/>
              <w:sz w:val="48"/>
              <w:szCs w:val="48"/>
            </w:rPr>
          </w:pPr>
          <w:r w:rsidRPr="00595C54">
            <w:rPr>
              <w:rFonts w:eastAsiaTheme="majorEastAsia" w:cstheme="minorHAnsi"/>
              <w:sz w:val="48"/>
              <w:szCs w:val="48"/>
            </w:rPr>
            <w:t>Quick Start Guide</w:t>
          </w:r>
        </w:p>
        <w:p w:rsidR="00C763F5" w:rsidRPr="00595C54" w:rsidRDefault="00C763F5" w:rsidP="0071505F">
          <w:pPr>
            <w:jc w:val="center"/>
            <w:rPr>
              <w:sz w:val="28"/>
              <w:szCs w:val="28"/>
            </w:rPr>
          </w:pPr>
        </w:p>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71505F" w:rsidRPr="00595C54" w:rsidRDefault="0071505F"/>
        <w:p w:rsidR="00165B28" w:rsidRPr="00595C54" w:rsidRDefault="0071505F">
          <w:r w:rsidRPr="00595C54">
            <w:t>Maarten</w:t>
          </w:r>
          <w:r w:rsidR="00E05A21" w:rsidRPr="00595C54">
            <w:t xml:space="preserve"> Kroon</w:t>
          </w:r>
          <w:r w:rsidR="00E05A21" w:rsidRPr="00595C54">
            <w:br/>
            <w:t>Arjan Loeffen</w:t>
          </w:r>
          <w:r w:rsidR="00E05A21" w:rsidRPr="00595C54">
            <w:br/>
          </w:r>
          <w:r w:rsidR="00E05A21" w:rsidRPr="00595C54">
            <w:br/>
          </w:r>
          <w:r w:rsidR="008A50BB" w:rsidRPr="00595C54">
            <w:t>January 2020</w:t>
          </w:r>
          <w:r w:rsidR="00165B28" w:rsidRPr="00595C54">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Pr="005B58D0" w:rsidRDefault="000E26FF">
          <w:pPr>
            <w:pStyle w:val="TOCHeading"/>
          </w:pPr>
          <w:r w:rsidRPr="005B58D0">
            <w:t>Table of Contents</w:t>
          </w:r>
        </w:p>
        <w:p w:rsidR="000E26FF" w:rsidRPr="005B58D0" w:rsidRDefault="000E26FF" w:rsidP="000E26FF">
          <w:pPr>
            <w:rPr>
              <w:lang w:val="en-US"/>
            </w:rPr>
          </w:pPr>
        </w:p>
        <w:p w:rsidR="00531D8A" w:rsidRDefault="000E26FF">
          <w:pPr>
            <w:pStyle w:val="TOC1"/>
            <w:tabs>
              <w:tab w:val="left" w:pos="440"/>
              <w:tab w:val="right" w:leader="dot" w:pos="9062"/>
            </w:tabs>
            <w:rPr>
              <w:rFonts w:eastAsiaTheme="minorEastAsia"/>
              <w:noProof/>
              <w:lang w:eastAsia="nl-NL"/>
            </w:rPr>
          </w:pPr>
          <w:r>
            <w:fldChar w:fldCharType="begin"/>
          </w:r>
          <w:r w:rsidRPr="005B58D0">
            <w:rPr>
              <w:lang w:val="en-US"/>
            </w:rPr>
            <w:instrText xml:space="preserve"> TOC \o "1-3" \h \z \u</w:instrText>
          </w:r>
          <w:r w:rsidRPr="008A50BB">
            <w:instrText xml:space="preserve"> </w:instrText>
          </w:r>
          <w:r>
            <w:fldChar w:fldCharType="separate"/>
          </w:r>
          <w:hyperlink w:anchor="_Toc31204357" w:history="1">
            <w:r w:rsidR="00531D8A" w:rsidRPr="00B42AB5">
              <w:rPr>
                <w:rStyle w:val="Hyperlink"/>
                <w:noProof/>
                <w:lang w:val="en-US"/>
              </w:rPr>
              <w:t>1</w:t>
            </w:r>
            <w:r w:rsidR="00531D8A">
              <w:rPr>
                <w:rFonts w:eastAsiaTheme="minorEastAsia"/>
                <w:noProof/>
                <w:lang w:eastAsia="nl-NL"/>
              </w:rPr>
              <w:tab/>
            </w:r>
            <w:r w:rsidR="00531D8A" w:rsidRPr="00B42AB5">
              <w:rPr>
                <w:rStyle w:val="Hyperlink"/>
                <w:noProof/>
                <w:lang w:val="en-US"/>
              </w:rPr>
              <w:t>The fundamentals of XSLWeb</w:t>
            </w:r>
            <w:r w:rsidR="00531D8A">
              <w:rPr>
                <w:noProof/>
                <w:webHidden/>
              </w:rPr>
              <w:tab/>
            </w:r>
            <w:r w:rsidR="00531D8A">
              <w:rPr>
                <w:noProof/>
                <w:webHidden/>
              </w:rPr>
              <w:fldChar w:fldCharType="begin"/>
            </w:r>
            <w:r w:rsidR="00531D8A">
              <w:rPr>
                <w:noProof/>
                <w:webHidden/>
              </w:rPr>
              <w:instrText xml:space="preserve"> PAGEREF _Toc31204357 \h </w:instrText>
            </w:r>
            <w:r w:rsidR="00531D8A">
              <w:rPr>
                <w:noProof/>
                <w:webHidden/>
              </w:rPr>
            </w:r>
            <w:r w:rsidR="00531D8A">
              <w:rPr>
                <w:noProof/>
                <w:webHidden/>
              </w:rPr>
              <w:fldChar w:fldCharType="separate"/>
            </w:r>
            <w:r w:rsidR="00740A1A">
              <w:rPr>
                <w:noProof/>
                <w:webHidden/>
              </w:rPr>
              <w:t>3</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58" w:history="1">
            <w:r w:rsidR="00531D8A" w:rsidRPr="00B42AB5">
              <w:rPr>
                <w:rStyle w:val="Hyperlink"/>
                <w:noProof/>
                <w:lang w:val="en-US"/>
              </w:rPr>
              <w:t>1.1</w:t>
            </w:r>
            <w:r w:rsidR="00531D8A">
              <w:rPr>
                <w:rFonts w:eastAsiaTheme="minorEastAsia"/>
                <w:noProof/>
                <w:lang w:eastAsia="nl-NL"/>
              </w:rPr>
              <w:tab/>
            </w:r>
            <w:r w:rsidR="00531D8A" w:rsidRPr="00B42AB5">
              <w:rPr>
                <w:rStyle w:val="Hyperlink"/>
                <w:noProof/>
                <w:lang w:val="en-US"/>
              </w:rPr>
              <w:t>Introduction</w:t>
            </w:r>
            <w:r w:rsidR="00531D8A">
              <w:rPr>
                <w:noProof/>
                <w:webHidden/>
              </w:rPr>
              <w:tab/>
            </w:r>
            <w:r w:rsidR="00531D8A">
              <w:rPr>
                <w:noProof/>
                <w:webHidden/>
              </w:rPr>
              <w:fldChar w:fldCharType="begin"/>
            </w:r>
            <w:r w:rsidR="00531D8A">
              <w:rPr>
                <w:noProof/>
                <w:webHidden/>
              </w:rPr>
              <w:instrText xml:space="preserve"> PAGEREF _Toc31204358 \h </w:instrText>
            </w:r>
            <w:r w:rsidR="00531D8A">
              <w:rPr>
                <w:noProof/>
                <w:webHidden/>
              </w:rPr>
            </w:r>
            <w:r w:rsidR="00531D8A">
              <w:rPr>
                <w:noProof/>
                <w:webHidden/>
              </w:rPr>
              <w:fldChar w:fldCharType="separate"/>
            </w:r>
            <w:r w:rsidR="00740A1A">
              <w:rPr>
                <w:noProof/>
                <w:webHidden/>
              </w:rPr>
              <w:t>3</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59" w:history="1">
            <w:r w:rsidR="00531D8A" w:rsidRPr="00B42AB5">
              <w:rPr>
                <w:rStyle w:val="Hyperlink"/>
                <w:noProof/>
                <w:lang w:val="en-US"/>
              </w:rPr>
              <w:t>1.2</w:t>
            </w:r>
            <w:r w:rsidR="00531D8A">
              <w:rPr>
                <w:rFonts w:eastAsiaTheme="minorEastAsia"/>
                <w:noProof/>
                <w:lang w:eastAsia="nl-NL"/>
              </w:rPr>
              <w:tab/>
            </w:r>
            <w:r w:rsidR="00531D8A" w:rsidRPr="00B42AB5">
              <w:rPr>
                <w:rStyle w:val="Hyperlink"/>
                <w:noProof/>
                <w:lang w:val="en-US"/>
              </w:rPr>
              <w:t>The Request XML</w:t>
            </w:r>
            <w:r w:rsidR="00531D8A">
              <w:rPr>
                <w:noProof/>
                <w:webHidden/>
              </w:rPr>
              <w:tab/>
            </w:r>
            <w:r w:rsidR="00531D8A">
              <w:rPr>
                <w:noProof/>
                <w:webHidden/>
              </w:rPr>
              <w:fldChar w:fldCharType="begin"/>
            </w:r>
            <w:r w:rsidR="00531D8A">
              <w:rPr>
                <w:noProof/>
                <w:webHidden/>
              </w:rPr>
              <w:instrText xml:space="preserve"> PAGEREF _Toc31204359 \h </w:instrText>
            </w:r>
            <w:r w:rsidR="00531D8A">
              <w:rPr>
                <w:noProof/>
                <w:webHidden/>
              </w:rPr>
            </w:r>
            <w:r w:rsidR="00531D8A">
              <w:rPr>
                <w:noProof/>
                <w:webHidden/>
              </w:rPr>
              <w:fldChar w:fldCharType="separate"/>
            </w:r>
            <w:r w:rsidR="00740A1A">
              <w:rPr>
                <w:noProof/>
                <w:webHidden/>
              </w:rPr>
              <w:t>4</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60" w:history="1">
            <w:r w:rsidR="00531D8A" w:rsidRPr="00B42AB5">
              <w:rPr>
                <w:rStyle w:val="Hyperlink"/>
                <w:noProof/>
                <w:lang w:val="en-US"/>
              </w:rPr>
              <w:t>1.3</w:t>
            </w:r>
            <w:r w:rsidR="00531D8A">
              <w:rPr>
                <w:rFonts w:eastAsiaTheme="minorEastAsia"/>
                <w:noProof/>
                <w:lang w:eastAsia="nl-NL"/>
              </w:rPr>
              <w:tab/>
            </w:r>
            <w:r w:rsidR="00531D8A" w:rsidRPr="00B42AB5">
              <w:rPr>
                <w:rStyle w:val="Hyperlink"/>
                <w:noProof/>
                <w:lang w:val="en-US"/>
              </w:rPr>
              <w:t>The Response XML</w:t>
            </w:r>
            <w:r w:rsidR="00531D8A">
              <w:rPr>
                <w:noProof/>
                <w:webHidden/>
              </w:rPr>
              <w:tab/>
            </w:r>
            <w:r w:rsidR="00531D8A">
              <w:rPr>
                <w:noProof/>
                <w:webHidden/>
              </w:rPr>
              <w:fldChar w:fldCharType="begin"/>
            </w:r>
            <w:r w:rsidR="00531D8A">
              <w:rPr>
                <w:noProof/>
                <w:webHidden/>
              </w:rPr>
              <w:instrText xml:space="preserve"> PAGEREF _Toc31204360 \h </w:instrText>
            </w:r>
            <w:r w:rsidR="00531D8A">
              <w:rPr>
                <w:noProof/>
                <w:webHidden/>
              </w:rPr>
            </w:r>
            <w:r w:rsidR="00531D8A">
              <w:rPr>
                <w:noProof/>
                <w:webHidden/>
              </w:rPr>
              <w:fldChar w:fldCharType="separate"/>
            </w:r>
            <w:r w:rsidR="00740A1A">
              <w:rPr>
                <w:noProof/>
                <w:webHidden/>
              </w:rPr>
              <w:t>4</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61" w:history="1">
            <w:r w:rsidR="00531D8A" w:rsidRPr="00B42AB5">
              <w:rPr>
                <w:rStyle w:val="Hyperlink"/>
                <w:noProof/>
                <w:lang w:val="en-US"/>
              </w:rPr>
              <w:t>1.4</w:t>
            </w:r>
            <w:r w:rsidR="00531D8A">
              <w:rPr>
                <w:rFonts w:eastAsiaTheme="minorEastAsia"/>
                <w:noProof/>
                <w:lang w:eastAsia="nl-NL"/>
              </w:rPr>
              <w:tab/>
            </w:r>
            <w:r w:rsidR="00531D8A" w:rsidRPr="00B42AB5">
              <w:rPr>
                <w:rStyle w:val="Hyperlink"/>
                <w:noProof/>
                <w:lang w:val="en-US"/>
              </w:rPr>
              <w:t>The Request dispatcher XSLT stylesheet</w:t>
            </w:r>
            <w:r w:rsidR="00531D8A">
              <w:rPr>
                <w:noProof/>
                <w:webHidden/>
              </w:rPr>
              <w:tab/>
            </w:r>
            <w:r w:rsidR="00531D8A">
              <w:rPr>
                <w:noProof/>
                <w:webHidden/>
              </w:rPr>
              <w:fldChar w:fldCharType="begin"/>
            </w:r>
            <w:r w:rsidR="00531D8A">
              <w:rPr>
                <w:noProof/>
                <w:webHidden/>
              </w:rPr>
              <w:instrText xml:space="preserve"> PAGEREF _Toc31204361 \h </w:instrText>
            </w:r>
            <w:r w:rsidR="00531D8A">
              <w:rPr>
                <w:noProof/>
                <w:webHidden/>
              </w:rPr>
            </w:r>
            <w:r w:rsidR="00531D8A">
              <w:rPr>
                <w:noProof/>
                <w:webHidden/>
              </w:rPr>
              <w:fldChar w:fldCharType="separate"/>
            </w:r>
            <w:r w:rsidR="00740A1A">
              <w:rPr>
                <w:noProof/>
                <w:webHidden/>
              </w:rPr>
              <w:t>5</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62" w:history="1">
            <w:r w:rsidR="00531D8A" w:rsidRPr="00B42AB5">
              <w:rPr>
                <w:rStyle w:val="Hyperlink"/>
                <w:noProof/>
              </w:rPr>
              <w:t>1.5</w:t>
            </w:r>
            <w:r w:rsidR="00531D8A">
              <w:rPr>
                <w:rFonts w:eastAsiaTheme="minorEastAsia"/>
                <w:noProof/>
                <w:lang w:eastAsia="nl-NL"/>
              </w:rPr>
              <w:tab/>
            </w:r>
            <w:r w:rsidR="00531D8A" w:rsidRPr="00B42AB5">
              <w:rPr>
                <w:rStyle w:val="Hyperlink"/>
                <w:noProof/>
              </w:rPr>
              <w:t>The pipeline transformation stylesheets</w:t>
            </w:r>
            <w:r w:rsidR="00531D8A">
              <w:rPr>
                <w:noProof/>
                <w:webHidden/>
              </w:rPr>
              <w:tab/>
            </w:r>
            <w:r w:rsidR="00531D8A">
              <w:rPr>
                <w:noProof/>
                <w:webHidden/>
              </w:rPr>
              <w:fldChar w:fldCharType="begin"/>
            </w:r>
            <w:r w:rsidR="00531D8A">
              <w:rPr>
                <w:noProof/>
                <w:webHidden/>
              </w:rPr>
              <w:instrText xml:space="preserve"> PAGEREF _Toc31204362 \h </w:instrText>
            </w:r>
            <w:r w:rsidR="00531D8A">
              <w:rPr>
                <w:noProof/>
                <w:webHidden/>
              </w:rPr>
            </w:r>
            <w:r w:rsidR="00531D8A">
              <w:rPr>
                <w:noProof/>
                <w:webHidden/>
              </w:rPr>
              <w:fldChar w:fldCharType="separate"/>
            </w:r>
            <w:r w:rsidR="00740A1A">
              <w:rPr>
                <w:noProof/>
                <w:webHidden/>
              </w:rPr>
              <w:t>6</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63" w:history="1">
            <w:r w:rsidR="00531D8A" w:rsidRPr="00B42AB5">
              <w:rPr>
                <w:rStyle w:val="Hyperlink"/>
                <w:noProof/>
                <w:lang w:val="en-US"/>
              </w:rPr>
              <w:t>1.6</w:t>
            </w:r>
            <w:r w:rsidR="00531D8A">
              <w:rPr>
                <w:rFonts w:eastAsiaTheme="minorEastAsia"/>
                <w:noProof/>
                <w:lang w:eastAsia="nl-NL"/>
              </w:rPr>
              <w:tab/>
            </w:r>
            <w:r w:rsidR="00531D8A" w:rsidRPr="00B42AB5">
              <w:rPr>
                <w:rStyle w:val="Hyperlink"/>
                <w:noProof/>
                <w:lang w:val="en-US"/>
              </w:rPr>
              <w:t>Web applications</w:t>
            </w:r>
            <w:r w:rsidR="00531D8A">
              <w:rPr>
                <w:noProof/>
                <w:webHidden/>
              </w:rPr>
              <w:tab/>
            </w:r>
            <w:r w:rsidR="00531D8A">
              <w:rPr>
                <w:noProof/>
                <w:webHidden/>
              </w:rPr>
              <w:fldChar w:fldCharType="begin"/>
            </w:r>
            <w:r w:rsidR="00531D8A">
              <w:rPr>
                <w:noProof/>
                <w:webHidden/>
              </w:rPr>
              <w:instrText xml:space="preserve"> PAGEREF _Toc31204363 \h </w:instrText>
            </w:r>
            <w:r w:rsidR="00531D8A">
              <w:rPr>
                <w:noProof/>
                <w:webHidden/>
              </w:rPr>
            </w:r>
            <w:r w:rsidR="00531D8A">
              <w:rPr>
                <w:noProof/>
                <w:webHidden/>
              </w:rPr>
              <w:fldChar w:fldCharType="separate"/>
            </w:r>
            <w:r w:rsidR="00740A1A">
              <w:rPr>
                <w:noProof/>
                <w:webHidden/>
              </w:rPr>
              <w:t>7</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64" w:history="1">
            <w:r w:rsidR="00531D8A" w:rsidRPr="00B42AB5">
              <w:rPr>
                <w:rStyle w:val="Hyperlink"/>
                <w:noProof/>
                <w:lang w:val="en-US"/>
              </w:rPr>
              <w:t>2</w:t>
            </w:r>
            <w:r w:rsidR="00531D8A">
              <w:rPr>
                <w:rFonts w:eastAsiaTheme="minorEastAsia"/>
                <w:noProof/>
                <w:lang w:eastAsia="nl-NL"/>
              </w:rPr>
              <w:tab/>
            </w:r>
            <w:r w:rsidR="00531D8A" w:rsidRPr="00B42AB5">
              <w:rPr>
                <w:rStyle w:val="Hyperlink"/>
                <w:noProof/>
                <w:lang w:val="en-US"/>
              </w:rPr>
              <w:t>Pipeline steps</w:t>
            </w:r>
            <w:r w:rsidR="00531D8A">
              <w:rPr>
                <w:noProof/>
                <w:webHidden/>
              </w:rPr>
              <w:tab/>
            </w:r>
            <w:r w:rsidR="00531D8A">
              <w:rPr>
                <w:noProof/>
                <w:webHidden/>
              </w:rPr>
              <w:fldChar w:fldCharType="begin"/>
            </w:r>
            <w:r w:rsidR="00531D8A">
              <w:rPr>
                <w:noProof/>
                <w:webHidden/>
              </w:rPr>
              <w:instrText xml:space="preserve"> PAGEREF _Toc31204364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65" w:history="1">
            <w:r w:rsidR="00531D8A" w:rsidRPr="00B42AB5">
              <w:rPr>
                <w:rStyle w:val="Hyperlink"/>
                <w:noProof/>
                <w:lang w:val="en-US"/>
              </w:rPr>
              <w:t>2.1</w:t>
            </w:r>
            <w:r w:rsidR="00531D8A">
              <w:rPr>
                <w:rFonts w:eastAsiaTheme="minorEastAsia"/>
                <w:noProof/>
                <w:lang w:eastAsia="nl-NL"/>
              </w:rPr>
              <w:tab/>
            </w:r>
            <w:r w:rsidR="00531D8A" w:rsidRPr="00B42AB5">
              <w:rPr>
                <w:rStyle w:val="Hyperlink"/>
                <w:noProof/>
                <w:lang w:val="en-US"/>
              </w:rPr>
              <w:t>Transformation pipeline steps</w:t>
            </w:r>
            <w:r w:rsidR="00531D8A">
              <w:rPr>
                <w:noProof/>
                <w:webHidden/>
              </w:rPr>
              <w:tab/>
            </w:r>
            <w:r w:rsidR="00531D8A">
              <w:rPr>
                <w:noProof/>
                <w:webHidden/>
              </w:rPr>
              <w:fldChar w:fldCharType="begin"/>
            </w:r>
            <w:r w:rsidR="00531D8A">
              <w:rPr>
                <w:noProof/>
                <w:webHidden/>
              </w:rPr>
              <w:instrText xml:space="preserve"> PAGEREF _Toc31204365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66" w:history="1">
            <w:r w:rsidR="00531D8A" w:rsidRPr="00B42AB5">
              <w:rPr>
                <w:rStyle w:val="Hyperlink"/>
                <w:noProof/>
                <w:lang w:val="en-US"/>
              </w:rPr>
              <w:t>2.1.1</w:t>
            </w:r>
            <w:r w:rsidR="00531D8A">
              <w:rPr>
                <w:rFonts w:eastAsiaTheme="minorEastAsia"/>
                <w:noProof/>
                <w:lang w:eastAsia="nl-NL"/>
              </w:rPr>
              <w:tab/>
            </w:r>
            <w:r w:rsidR="00531D8A" w:rsidRPr="00B42AB5">
              <w:rPr>
                <w:rStyle w:val="Hyperlink"/>
                <w:noProof/>
                <w:lang w:val="en-US"/>
              </w:rPr>
              <w:t>transformer step</w:t>
            </w:r>
            <w:r w:rsidR="00531D8A">
              <w:rPr>
                <w:noProof/>
                <w:webHidden/>
              </w:rPr>
              <w:tab/>
            </w:r>
            <w:r w:rsidR="00531D8A">
              <w:rPr>
                <w:noProof/>
                <w:webHidden/>
              </w:rPr>
              <w:fldChar w:fldCharType="begin"/>
            </w:r>
            <w:r w:rsidR="00531D8A">
              <w:rPr>
                <w:noProof/>
                <w:webHidden/>
              </w:rPr>
              <w:instrText xml:space="preserve"> PAGEREF _Toc31204366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67" w:history="1">
            <w:r w:rsidR="00531D8A" w:rsidRPr="00B42AB5">
              <w:rPr>
                <w:rStyle w:val="Hyperlink"/>
                <w:noProof/>
                <w:lang w:val="en-US"/>
              </w:rPr>
              <w:t>2.1.2</w:t>
            </w:r>
            <w:r w:rsidR="00531D8A">
              <w:rPr>
                <w:rFonts w:eastAsiaTheme="minorEastAsia"/>
                <w:noProof/>
                <w:lang w:eastAsia="nl-NL"/>
              </w:rPr>
              <w:tab/>
            </w:r>
            <w:r w:rsidR="00531D8A" w:rsidRPr="00B42AB5">
              <w:rPr>
                <w:rStyle w:val="Hyperlink"/>
                <w:noProof/>
                <w:lang w:val="en-US"/>
              </w:rPr>
              <w:t>query step</w:t>
            </w:r>
            <w:r w:rsidR="00531D8A">
              <w:rPr>
                <w:noProof/>
                <w:webHidden/>
              </w:rPr>
              <w:tab/>
            </w:r>
            <w:r w:rsidR="00531D8A">
              <w:rPr>
                <w:noProof/>
                <w:webHidden/>
              </w:rPr>
              <w:fldChar w:fldCharType="begin"/>
            </w:r>
            <w:r w:rsidR="00531D8A">
              <w:rPr>
                <w:noProof/>
                <w:webHidden/>
              </w:rPr>
              <w:instrText xml:space="preserve"> PAGEREF _Toc31204367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68" w:history="1">
            <w:r w:rsidR="00531D8A" w:rsidRPr="00B42AB5">
              <w:rPr>
                <w:rStyle w:val="Hyperlink"/>
                <w:noProof/>
                <w:lang w:val="en-US"/>
              </w:rPr>
              <w:t>2.1.3</w:t>
            </w:r>
            <w:r w:rsidR="00531D8A">
              <w:rPr>
                <w:rFonts w:eastAsiaTheme="minorEastAsia"/>
                <w:noProof/>
                <w:lang w:eastAsia="nl-NL"/>
              </w:rPr>
              <w:tab/>
            </w:r>
            <w:r w:rsidR="00531D8A" w:rsidRPr="00B42AB5">
              <w:rPr>
                <w:rStyle w:val="Hyperlink"/>
                <w:noProof/>
                <w:lang w:val="en-US"/>
              </w:rPr>
              <w:t>transformer-stx step</w:t>
            </w:r>
            <w:r w:rsidR="00531D8A">
              <w:rPr>
                <w:noProof/>
                <w:webHidden/>
              </w:rPr>
              <w:tab/>
            </w:r>
            <w:r w:rsidR="00531D8A">
              <w:rPr>
                <w:noProof/>
                <w:webHidden/>
              </w:rPr>
              <w:fldChar w:fldCharType="begin"/>
            </w:r>
            <w:r w:rsidR="00531D8A">
              <w:rPr>
                <w:noProof/>
                <w:webHidden/>
              </w:rPr>
              <w:instrText xml:space="preserve"> PAGEREF _Toc31204368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69" w:history="1">
            <w:r w:rsidR="00531D8A" w:rsidRPr="00B42AB5">
              <w:rPr>
                <w:rStyle w:val="Hyperlink"/>
                <w:noProof/>
                <w:lang w:val="en-US"/>
              </w:rPr>
              <w:t>2.1.4</w:t>
            </w:r>
            <w:r w:rsidR="00531D8A">
              <w:rPr>
                <w:rFonts w:eastAsiaTheme="minorEastAsia"/>
                <w:noProof/>
                <w:lang w:eastAsia="nl-NL"/>
              </w:rPr>
              <w:tab/>
            </w:r>
            <w:r w:rsidR="00531D8A" w:rsidRPr="00B42AB5">
              <w:rPr>
                <w:rStyle w:val="Hyperlink"/>
                <w:noProof/>
                <w:lang w:val="en-US"/>
              </w:rPr>
              <w:t>Extensions</w:t>
            </w:r>
            <w:r w:rsidR="00531D8A">
              <w:rPr>
                <w:noProof/>
                <w:webHidden/>
              </w:rPr>
              <w:tab/>
            </w:r>
            <w:r w:rsidR="00531D8A">
              <w:rPr>
                <w:noProof/>
                <w:webHidden/>
              </w:rPr>
              <w:fldChar w:fldCharType="begin"/>
            </w:r>
            <w:r w:rsidR="00531D8A">
              <w:rPr>
                <w:noProof/>
                <w:webHidden/>
              </w:rPr>
              <w:instrText xml:space="preserve"> PAGEREF _Toc31204369 \h </w:instrText>
            </w:r>
            <w:r w:rsidR="00531D8A">
              <w:rPr>
                <w:noProof/>
                <w:webHidden/>
              </w:rPr>
            </w:r>
            <w:r w:rsidR="00531D8A">
              <w:rPr>
                <w:noProof/>
                <w:webHidden/>
              </w:rPr>
              <w:fldChar w:fldCharType="separate"/>
            </w:r>
            <w:r w:rsidR="00740A1A">
              <w:rPr>
                <w:noProof/>
                <w:webHidden/>
              </w:rPr>
              <w:t>9</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70" w:history="1">
            <w:r w:rsidR="00531D8A" w:rsidRPr="00B42AB5">
              <w:rPr>
                <w:rStyle w:val="Hyperlink"/>
                <w:noProof/>
                <w:lang w:val="en-US"/>
              </w:rPr>
              <w:t>2.2</w:t>
            </w:r>
            <w:r w:rsidR="00531D8A">
              <w:rPr>
                <w:rFonts w:eastAsiaTheme="minorEastAsia"/>
                <w:noProof/>
                <w:lang w:eastAsia="nl-NL"/>
              </w:rPr>
              <w:tab/>
            </w:r>
            <w:r w:rsidR="00531D8A" w:rsidRPr="00B42AB5">
              <w:rPr>
                <w:rStyle w:val="Hyperlink"/>
                <w:noProof/>
                <w:lang w:val="en-US"/>
              </w:rPr>
              <w:t>Validation pipeline steps</w:t>
            </w:r>
            <w:r w:rsidR="00531D8A">
              <w:rPr>
                <w:noProof/>
                <w:webHidden/>
              </w:rPr>
              <w:tab/>
            </w:r>
            <w:r w:rsidR="00531D8A">
              <w:rPr>
                <w:noProof/>
                <w:webHidden/>
              </w:rPr>
              <w:fldChar w:fldCharType="begin"/>
            </w:r>
            <w:r w:rsidR="00531D8A">
              <w:rPr>
                <w:noProof/>
                <w:webHidden/>
              </w:rPr>
              <w:instrText xml:space="preserve"> PAGEREF _Toc31204370 \h </w:instrText>
            </w:r>
            <w:r w:rsidR="00531D8A">
              <w:rPr>
                <w:noProof/>
                <w:webHidden/>
              </w:rPr>
            </w:r>
            <w:r w:rsidR="00531D8A">
              <w:rPr>
                <w:noProof/>
                <w:webHidden/>
              </w:rPr>
              <w:fldChar w:fldCharType="separate"/>
            </w:r>
            <w:r w:rsidR="00740A1A">
              <w:rPr>
                <w:noProof/>
                <w:webHidden/>
              </w:rPr>
              <w:t>10</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71" w:history="1">
            <w:r w:rsidR="00531D8A" w:rsidRPr="00B42AB5">
              <w:rPr>
                <w:rStyle w:val="Hyperlink"/>
                <w:noProof/>
                <w:lang w:val="en-US"/>
              </w:rPr>
              <w:t>2.2.1</w:t>
            </w:r>
            <w:r w:rsidR="00531D8A">
              <w:rPr>
                <w:rFonts w:eastAsiaTheme="minorEastAsia"/>
                <w:noProof/>
                <w:lang w:eastAsia="nl-NL"/>
              </w:rPr>
              <w:tab/>
            </w:r>
            <w:r w:rsidR="00531D8A" w:rsidRPr="00B42AB5">
              <w:rPr>
                <w:rStyle w:val="Hyperlink"/>
                <w:noProof/>
                <w:lang w:val="en-US"/>
              </w:rPr>
              <w:t>schema-validator step</w:t>
            </w:r>
            <w:r w:rsidR="00531D8A">
              <w:rPr>
                <w:noProof/>
                <w:webHidden/>
              </w:rPr>
              <w:tab/>
            </w:r>
            <w:r w:rsidR="00531D8A">
              <w:rPr>
                <w:noProof/>
                <w:webHidden/>
              </w:rPr>
              <w:fldChar w:fldCharType="begin"/>
            </w:r>
            <w:r w:rsidR="00531D8A">
              <w:rPr>
                <w:noProof/>
                <w:webHidden/>
              </w:rPr>
              <w:instrText xml:space="preserve"> PAGEREF _Toc31204371 \h </w:instrText>
            </w:r>
            <w:r w:rsidR="00531D8A">
              <w:rPr>
                <w:noProof/>
                <w:webHidden/>
              </w:rPr>
            </w:r>
            <w:r w:rsidR="00531D8A">
              <w:rPr>
                <w:noProof/>
                <w:webHidden/>
              </w:rPr>
              <w:fldChar w:fldCharType="separate"/>
            </w:r>
            <w:r w:rsidR="00740A1A">
              <w:rPr>
                <w:noProof/>
                <w:webHidden/>
              </w:rPr>
              <w:t>10</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72" w:history="1">
            <w:r w:rsidR="00531D8A" w:rsidRPr="00B42AB5">
              <w:rPr>
                <w:rStyle w:val="Hyperlink"/>
                <w:noProof/>
                <w:lang w:val="en-US"/>
              </w:rPr>
              <w:t>2.2.2</w:t>
            </w:r>
            <w:r w:rsidR="00531D8A">
              <w:rPr>
                <w:rFonts w:eastAsiaTheme="minorEastAsia"/>
                <w:noProof/>
                <w:lang w:eastAsia="nl-NL"/>
              </w:rPr>
              <w:tab/>
            </w:r>
            <w:r w:rsidR="00531D8A" w:rsidRPr="00B42AB5">
              <w:rPr>
                <w:rStyle w:val="Hyperlink"/>
                <w:noProof/>
                <w:lang w:val="en-US"/>
              </w:rPr>
              <w:t>schematron-validator step</w:t>
            </w:r>
            <w:r w:rsidR="00531D8A">
              <w:rPr>
                <w:noProof/>
                <w:webHidden/>
              </w:rPr>
              <w:tab/>
            </w:r>
            <w:r w:rsidR="00531D8A">
              <w:rPr>
                <w:noProof/>
                <w:webHidden/>
              </w:rPr>
              <w:fldChar w:fldCharType="begin"/>
            </w:r>
            <w:r w:rsidR="00531D8A">
              <w:rPr>
                <w:noProof/>
                <w:webHidden/>
              </w:rPr>
              <w:instrText xml:space="preserve"> PAGEREF _Toc31204372 \h </w:instrText>
            </w:r>
            <w:r w:rsidR="00531D8A">
              <w:rPr>
                <w:noProof/>
                <w:webHidden/>
              </w:rPr>
            </w:r>
            <w:r w:rsidR="00531D8A">
              <w:rPr>
                <w:noProof/>
                <w:webHidden/>
              </w:rPr>
              <w:fldChar w:fldCharType="separate"/>
            </w:r>
            <w:r w:rsidR="00740A1A">
              <w:rPr>
                <w:noProof/>
                <w:webHidden/>
              </w:rPr>
              <w:t>10</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373" w:history="1">
            <w:r w:rsidR="00531D8A" w:rsidRPr="00B42AB5">
              <w:rPr>
                <w:rStyle w:val="Hyperlink"/>
                <w:noProof/>
                <w:lang w:val="en-US"/>
              </w:rPr>
              <w:t>2.3</w:t>
            </w:r>
            <w:r w:rsidR="00531D8A">
              <w:rPr>
                <w:rFonts w:eastAsiaTheme="minorEastAsia"/>
                <w:noProof/>
                <w:lang w:eastAsia="nl-NL"/>
              </w:rPr>
              <w:tab/>
            </w:r>
            <w:r w:rsidR="00531D8A" w:rsidRPr="00B42AB5">
              <w:rPr>
                <w:rStyle w:val="Hyperlink"/>
                <w:noProof/>
                <w:lang w:val="en-US"/>
              </w:rPr>
              <w:t>Serialization pipeline steps</w:t>
            </w:r>
            <w:r w:rsidR="00531D8A">
              <w:rPr>
                <w:noProof/>
                <w:webHidden/>
              </w:rPr>
              <w:tab/>
            </w:r>
            <w:r w:rsidR="00531D8A">
              <w:rPr>
                <w:noProof/>
                <w:webHidden/>
              </w:rPr>
              <w:fldChar w:fldCharType="begin"/>
            </w:r>
            <w:r w:rsidR="00531D8A">
              <w:rPr>
                <w:noProof/>
                <w:webHidden/>
              </w:rPr>
              <w:instrText xml:space="preserve"> PAGEREF _Toc31204373 \h </w:instrText>
            </w:r>
            <w:r w:rsidR="00531D8A">
              <w:rPr>
                <w:noProof/>
                <w:webHidden/>
              </w:rPr>
            </w:r>
            <w:r w:rsidR="00531D8A">
              <w:rPr>
                <w:noProof/>
                <w:webHidden/>
              </w:rPr>
              <w:fldChar w:fldCharType="separate"/>
            </w:r>
            <w:r w:rsidR="00740A1A">
              <w:rPr>
                <w:noProof/>
                <w:webHidden/>
              </w:rPr>
              <w:t>11</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74" w:history="1">
            <w:r w:rsidR="00531D8A" w:rsidRPr="00B42AB5">
              <w:rPr>
                <w:rStyle w:val="Hyperlink"/>
                <w:noProof/>
                <w:lang w:val="en-US"/>
              </w:rPr>
              <w:t>2.3.1</w:t>
            </w:r>
            <w:r w:rsidR="00531D8A">
              <w:rPr>
                <w:rFonts w:eastAsiaTheme="minorEastAsia"/>
                <w:noProof/>
                <w:lang w:eastAsia="nl-NL"/>
              </w:rPr>
              <w:tab/>
            </w:r>
            <w:r w:rsidR="00531D8A" w:rsidRPr="00B42AB5">
              <w:rPr>
                <w:rStyle w:val="Hyperlink"/>
                <w:noProof/>
                <w:lang w:val="en-US"/>
              </w:rPr>
              <w:t>json-serializer step</w:t>
            </w:r>
            <w:r w:rsidR="00531D8A">
              <w:rPr>
                <w:noProof/>
                <w:webHidden/>
              </w:rPr>
              <w:tab/>
            </w:r>
            <w:r w:rsidR="00531D8A">
              <w:rPr>
                <w:noProof/>
                <w:webHidden/>
              </w:rPr>
              <w:fldChar w:fldCharType="begin"/>
            </w:r>
            <w:r w:rsidR="00531D8A">
              <w:rPr>
                <w:noProof/>
                <w:webHidden/>
              </w:rPr>
              <w:instrText xml:space="preserve"> PAGEREF _Toc31204374 \h </w:instrText>
            </w:r>
            <w:r w:rsidR="00531D8A">
              <w:rPr>
                <w:noProof/>
                <w:webHidden/>
              </w:rPr>
            </w:r>
            <w:r w:rsidR="00531D8A">
              <w:rPr>
                <w:noProof/>
                <w:webHidden/>
              </w:rPr>
              <w:fldChar w:fldCharType="separate"/>
            </w:r>
            <w:r w:rsidR="00740A1A">
              <w:rPr>
                <w:noProof/>
                <w:webHidden/>
              </w:rPr>
              <w:t>11</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75" w:history="1">
            <w:r w:rsidR="00531D8A" w:rsidRPr="00B42AB5">
              <w:rPr>
                <w:rStyle w:val="Hyperlink"/>
                <w:noProof/>
                <w:lang w:val="en-US"/>
              </w:rPr>
              <w:t>2.3.2</w:t>
            </w:r>
            <w:r w:rsidR="00531D8A">
              <w:rPr>
                <w:rFonts w:eastAsiaTheme="minorEastAsia"/>
                <w:noProof/>
                <w:lang w:eastAsia="nl-NL"/>
              </w:rPr>
              <w:tab/>
            </w:r>
            <w:r w:rsidR="00531D8A" w:rsidRPr="00B42AB5">
              <w:rPr>
                <w:rStyle w:val="Hyperlink"/>
                <w:noProof/>
                <w:lang w:val="en-US"/>
              </w:rPr>
              <w:t>zip-serializer step</w:t>
            </w:r>
            <w:r w:rsidR="00531D8A">
              <w:rPr>
                <w:noProof/>
                <w:webHidden/>
              </w:rPr>
              <w:tab/>
            </w:r>
            <w:r w:rsidR="00531D8A">
              <w:rPr>
                <w:noProof/>
                <w:webHidden/>
              </w:rPr>
              <w:fldChar w:fldCharType="begin"/>
            </w:r>
            <w:r w:rsidR="00531D8A">
              <w:rPr>
                <w:noProof/>
                <w:webHidden/>
              </w:rPr>
              <w:instrText xml:space="preserve"> PAGEREF _Toc31204375 \h </w:instrText>
            </w:r>
            <w:r w:rsidR="00531D8A">
              <w:rPr>
                <w:noProof/>
                <w:webHidden/>
              </w:rPr>
            </w:r>
            <w:r w:rsidR="00531D8A">
              <w:rPr>
                <w:noProof/>
                <w:webHidden/>
              </w:rPr>
              <w:fldChar w:fldCharType="separate"/>
            </w:r>
            <w:r w:rsidR="00740A1A">
              <w:rPr>
                <w:noProof/>
                <w:webHidden/>
              </w:rPr>
              <w:t>12</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76" w:history="1">
            <w:r w:rsidR="00531D8A" w:rsidRPr="00B42AB5">
              <w:rPr>
                <w:rStyle w:val="Hyperlink"/>
                <w:noProof/>
                <w:lang w:val="en-US"/>
              </w:rPr>
              <w:t>2.3.3</w:t>
            </w:r>
            <w:r w:rsidR="00531D8A">
              <w:rPr>
                <w:rFonts w:eastAsiaTheme="minorEastAsia"/>
                <w:noProof/>
                <w:lang w:eastAsia="nl-NL"/>
              </w:rPr>
              <w:tab/>
            </w:r>
            <w:r w:rsidR="00531D8A" w:rsidRPr="00B42AB5">
              <w:rPr>
                <w:rStyle w:val="Hyperlink"/>
                <w:noProof/>
                <w:lang w:val="en-US"/>
              </w:rPr>
              <w:t>resource-serializer step</w:t>
            </w:r>
            <w:r w:rsidR="00531D8A">
              <w:rPr>
                <w:noProof/>
                <w:webHidden/>
              </w:rPr>
              <w:tab/>
            </w:r>
            <w:r w:rsidR="00531D8A">
              <w:rPr>
                <w:noProof/>
                <w:webHidden/>
              </w:rPr>
              <w:fldChar w:fldCharType="begin"/>
            </w:r>
            <w:r w:rsidR="00531D8A">
              <w:rPr>
                <w:noProof/>
                <w:webHidden/>
              </w:rPr>
              <w:instrText xml:space="preserve"> PAGEREF _Toc31204376 \h </w:instrText>
            </w:r>
            <w:r w:rsidR="00531D8A">
              <w:rPr>
                <w:noProof/>
                <w:webHidden/>
              </w:rPr>
            </w:r>
            <w:r w:rsidR="00531D8A">
              <w:rPr>
                <w:noProof/>
                <w:webHidden/>
              </w:rPr>
              <w:fldChar w:fldCharType="separate"/>
            </w:r>
            <w:r w:rsidR="00740A1A">
              <w:rPr>
                <w:noProof/>
                <w:webHidden/>
              </w:rPr>
              <w:t>13</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77" w:history="1">
            <w:r w:rsidR="00531D8A" w:rsidRPr="00B42AB5">
              <w:rPr>
                <w:rStyle w:val="Hyperlink"/>
                <w:noProof/>
                <w:lang w:val="en-US"/>
              </w:rPr>
              <w:t>2.3.4</w:t>
            </w:r>
            <w:r w:rsidR="00531D8A">
              <w:rPr>
                <w:rFonts w:eastAsiaTheme="minorEastAsia"/>
                <w:noProof/>
                <w:lang w:eastAsia="nl-NL"/>
              </w:rPr>
              <w:tab/>
            </w:r>
            <w:r w:rsidR="00531D8A" w:rsidRPr="00B42AB5">
              <w:rPr>
                <w:rStyle w:val="Hyperlink"/>
                <w:noProof/>
                <w:lang w:val="en-US"/>
              </w:rPr>
              <w:t>fop-serializer step</w:t>
            </w:r>
            <w:r w:rsidR="00531D8A">
              <w:rPr>
                <w:noProof/>
                <w:webHidden/>
              </w:rPr>
              <w:tab/>
            </w:r>
            <w:r w:rsidR="00531D8A">
              <w:rPr>
                <w:noProof/>
                <w:webHidden/>
              </w:rPr>
              <w:fldChar w:fldCharType="begin"/>
            </w:r>
            <w:r w:rsidR="00531D8A">
              <w:rPr>
                <w:noProof/>
                <w:webHidden/>
              </w:rPr>
              <w:instrText xml:space="preserve"> PAGEREF _Toc31204377 \h </w:instrText>
            </w:r>
            <w:r w:rsidR="00531D8A">
              <w:rPr>
                <w:noProof/>
                <w:webHidden/>
              </w:rPr>
            </w:r>
            <w:r w:rsidR="00531D8A">
              <w:rPr>
                <w:noProof/>
                <w:webHidden/>
              </w:rPr>
              <w:fldChar w:fldCharType="separate"/>
            </w:r>
            <w:r w:rsidR="00740A1A">
              <w:rPr>
                <w:noProof/>
                <w:webHidden/>
              </w:rPr>
              <w:t>13</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78" w:history="1">
            <w:r w:rsidR="00531D8A" w:rsidRPr="00B42AB5">
              <w:rPr>
                <w:rStyle w:val="Hyperlink"/>
                <w:noProof/>
                <w:lang w:val="en-US"/>
              </w:rPr>
              <w:t>3</w:t>
            </w:r>
            <w:r w:rsidR="00531D8A">
              <w:rPr>
                <w:rFonts w:eastAsiaTheme="minorEastAsia"/>
                <w:noProof/>
                <w:lang w:eastAsia="nl-NL"/>
              </w:rPr>
              <w:tab/>
            </w:r>
            <w:r w:rsidR="00531D8A" w:rsidRPr="00B42AB5">
              <w:rPr>
                <w:rStyle w:val="Hyperlink"/>
                <w:noProof/>
                <w:lang w:val="en-US"/>
              </w:rPr>
              <w:t>Stylesheet parameters</w:t>
            </w:r>
            <w:r w:rsidR="00531D8A">
              <w:rPr>
                <w:noProof/>
                <w:webHidden/>
              </w:rPr>
              <w:tab/>
            </w:r>
            <w:r w:rsidR="00531D8A">
              <w:rPr>
                <w:noProof/>
                <w:webHidden/>
              </w:rPr>
              <w:fldChar w:fldCharType="begin"/>
            </w:r>
            <w:r w:rsidR="00531D8A">
              <w:rPr>
                <w:noProof/>
                <w:webHidden/>
              </w:rPr>
              <w:instrText xml:space="preserve"> PAGEREF _Toc31204378 \h </w:instrText>
            </w:r>
            <w:r w:rsidR="00531D8A">
              <w:rPr>
                <w:noProof/>
                <w:webHidden/>
              </w:rPr>
            </w:r>
            <w:r w:rsidR="00531D8A">
              <w:rPr>
                <w:noProof/>
                <w:webHidden/>
              </w:rPr>
              <w:fldChar w:fldCharType="separate"/>
            </w:r>
            <w:r w:rsidR="00740A1A">
              <w:rPr>
                <w:noProof/>
                <w:webHidden/>
              </w:rPr>
              <w:t>14</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79" w:history="1">
            <w:r w:rsidR="00531D8A" w:rsidRPr="00B42AB5">
              <w:rPr>
                <w:rStyle w:val="Hyperlink"/>
                <w:noProof/>
                <w:lang w:val="en-US"/>
              </w:rPr>
              <w:t>4</w:t>
            </w:r>
            <w:r w:rsidR="00531D8A">
              <w:rPr>
                <w:rFonts w:eastAsiaTheme="minorEastAsia"/>
                <w:noProof/>
                <w:lang w:eastAsia="nl-NL"/>
              </w:rPr>
              <w:tab/>
            </w:r>
            <w:r w:rsidR="00531D8A" w:rsidRPr="00B42AB5">
              <w:rPr>
                <w:rStyle w:val="Hyperlink"/>
                <w:noProof/>
                <w:lang w:val="en-US"/>
              </w:rPr>
              <w:t>Nested pipelines</w:t>
            </w:r>
            <w:r w:rsidR="00531D8A">
              <w:rPr>
                <w:noProof/>
                <w:webHidden/>
              </w:rPr>
              <w:tab/>
            </w:r>
            <w:r w:rsidR="00531D8A">
              <w:rPr>
                <w:noProof/>
                <w:webHidden/>
              </w:rPr>
              <w:fldChar w:fldCharType="begin"/>
            </w:r>
            <w:r w:rsidR="00531D8A">
              <w:rPr>
                <w:noProof/>
                <w:webHidden/>
              </w:rPr>
              <w:instrText xml:space="preserve"> PAGEREF _Toc31204379 \h </w:instrText>
            </w:r>
            <w:r w:rsidR="00531D8A">
              <w:rPr>
                <w:noProof/>
                <w:webHidden/>
              </w:rPr>
            </w:r>
            <w:r w:rsidR="00531D8A">
              <w:rPr>
                <w:noProof/>
                <w:webHidden/>
              </w:rPr>
              <w:fldChar w:fldCharType="separate"/>
            </w:r>
            <w:r w:rsidR="00740A1A">
              <w:rPr>
                <w:noProof/>
                <w:webHidden/>
              </w:rPr>
              <w:t>15</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80" w:history="1">
            <w:r w:rsidR="00531D8A" w:rsidRPr="00B42AB5">
              <w:rPr>
                <w:rStyle w:val="Hyperlink"/>
                <w:noProof/>
                <w:lang w:val="en-US"/>
              </w:rPr>
              <w:t>5</w:t>
            </w:r>
            <w:r w:rsidR="00531D8A">
              <w:rPr>
                <w:rFonts w:eastAsiaTheme="minorEastAsia"/>
                <w:noProof/>
                <w:lang w:eastAsia="nl-NL"/>
              </w:rPr>
              <w:tab/>
            </w:r>
            <w:r w:rsidR="00531D8A" w:rsidRPr="00B42AB5">
              <w:rPr>
                <w:rStyle w:val="Hyperlink"/>
                <w:noProof/>
                <w:lang w:val="en-US"/>
              </w:rPr>
              <w:t>Development mode and production mode</w:t>
            </w:r>
            <w:r w:rsidR="00531D8A">
              <w:rPr>
                <w:noProof/>
                <w:webHidden/>
              </w:rPr>
              <w:tab/>
            </w:r>
            <w:r w:rsidR="00531D8A">
              <w:rPr>
                <w:noProof/>
                <w:webHidden/>
              </w:rPr>
              <w:fldChar w:fldCharType="begin"/>
            </w:r>
            <w:r w:rsidR="00531D8A">
              <w:rPr>
                <w:noProof/>
                <w:webHidden/>
              </w:rPr>
              <w:instrText xml:space="preserve"> PAGEREF _Toc31204380 \h </w:instrText>
            </w:r>
            <w:r w:rsidR="00531D8A">
              <w:rPr>
                <w:noProof/>
                <w:webHidden/>
              </w:rPr>
            </w:r>
            <w:r w:rsidR="00531D8A">
              <w:rPr>
                <w:noProof/>
                <w:webHidden/>
              </w:rPr>
              <w:fldChar w:fldCharType="separate"/>
            </w:r>
            <w:r w:rsidR="00740A1A">
              <w:rPr>
                <w:noProof/>
                <w:webHidden/>
              </w:rPr>
              <w:t>15</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81" w:history="1">
            <w:r w:rsidR="00531D8A" w:rsidRPr="00B42AB5">
              <w:rPr>
                <w:rStyle w:val="Hyperlink"/>
                <w:noProof/>
                <w:lang w:val="en-US"/>
              </w:rPr>
              <w:t>6</w:t>
            </w:r>
            <w:r w:rsidR="00531D8A">
              <w:rPr>
                <w:rFonts w:eastAsiaTheme="minorEastAsia"/>
                <w:noProof/>
                <w:lang w:eastAsia="nl-NL"/>
              </w:rPr>
              <w:tab/>
            </w:r>
            <w:r w:rsidR="00531D8A" w:rsidRPr="00B42AB5">
              <w:rPr>
                <w:rStyle w:val="Hyperlink"/>
                <w:noProof/>
                <w:lang w:val="en-US"/>
              </w:rPr>
              <w:t>Logging</w:t>
            </w:r>
            <w:r w:rsidR="00531D8A">
              <w:rPr>
                <w:noProof/>
                <w:webHidden/>
              </w:rPr>
              <w:tab/>
            </w:r>
            <w:r w:rsidR="00531D8A">
              <w:rPr>
                <w:noProof/>
                <w:webHidden/>
              </w:rPr>
              <w:fldChar w:fldCharType="begin"/>
            </w:r>
            <w:r w:rsidR="00531D8A">
              <w:rPr>
                <w:noProof/>
                <w:webHidden/>
              </w:rPr>
              <w:instrText xml:space="preserve"> PAGEREF _Toc31204381 \h </w:instrText>
            </w:r>
            <w:r w:rsidR="00531D8A">
              <w:rPr>
                <w:noProof/>
                <w:webHidden/>
              </w:rPr>
            </w:r>
            <w:r w:rsidR="00531D8A">
              <w:rPr>
                <w:noProof/>
                <w:webHidden/>
              </w:rPr>
              <w:fldChar w:fldCharType="separate"/>
            </w:r>
            <w:r w:rsidR="00740A1A">
              <w:rPr>
                <w:noProof/>
                <w:webHidden/>
              </w:rPr>
              <w:t>15</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82" w:history="1">
            <w:r w:rsidR="00531D8A" w:rsidRPr="00B42AB5">
              <w:rPr>
                <w:rStyle w:val="Hyperlink"/>
                <w:noProof/>
                <w:lang w:val="en-US"/>
              </w:rPr>
              <w:t>7</w:t>
            </w:r>
            <w:r w:rsidR="00531D8A">
              <w:rPr>
                <w:rFonts w:eastAsiaTheme="minorEastAsia"/>
                <w:noProof/>
                <w:lang w:eastAsia="nl-NL"/>
              </w:rPr>
              <w:tab/>
            </w:r>
            <w:r w:rsidR="00531D8A" w:rsidRPr="00B42AB5">
              <w:rPr>
                <w:rStyle w:val="Hyperlink"/>
                <w:noProof/>
                <w:lang w:val="en-US"/>
              </w:rPr>
              <w:t>Response caching</w:t>
            </w:r>
            <w:r w:rsidR="00531D8A">
              <w:rPr>
                <w:noProof/>
                <w:webHidden/>
              </w:rPr>
              <w:tab/>
            </w:r>
            <w:r w:rsidR="00531D8A">
              <w:rPr>
                <w:noProof/>
                <w:webHidden/>
              </w:rPr>
              <w:fldChar w:fldCharType="begin"/>
            </w:r>
            <w:r w:rsidR="00531D8A">
              <w:rPr>
                <w:noProof/>
                <w:webHidden/>
              </w:rPr>
              <w:instrText xml:space="preserve"> PAGEREF _Toc31204382 \h </w:instrText>
            </w:r>
            <w:r w:rsidR="00531D8A">
              <w:rPr>
                <w:noProof/>
                <w:webHidden/>
              </w:rPr>
            </w:r>
            <w:r w:rsidR="00531D8A">
              <w:rPr>
                <w:noProof/>
                <w:webHidden/>
              </w:rPr>
              <w:fldChar w:fldCharType="separate"/>
            </w:r>
            <w:r w:rsidR="00740A1A">
              <w:rPr>
                <w:noProof/>
                <w:webHidden/>
              </w:rPr>
              <w:t>16</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83" w:history="1">
            <w:r w:rsidR="00531D8A" w:rsidRPr="00B42AB5">
              <w:rPr>
                <w:rStyle w:val="Hyperlink"/>
                <w:noProof/>
              </w:rPr>
              <w:t>8</w:t>
            </w:r>
            <w:r w:rsidR="00531D8A">
              <w:rPr>
                <w:rFonts w:eastAsiaTheme="minorEastAsia"/>
                <w:noProof/>
                <w:lang w:eastAsia="nl-NL"/>
              </w:rPr>
              <w:tab/>
            </w:r>
            <w:r w:rsidR="00531D8A" w:rsidRPr="00B42AB5">
              <w:rPr>
                <w:rStyle w:val="Hyperlink"/>
                <w:noProof/>
              </w:rPr>
              <w:t>Job scheduling</w:t>
            </w:r>
            <w:r w:rsidR="00531D8A">
              <w:rPr>
                <w:noProof/>
                <w:webHidden/>
              </w:rPr>
              <w:tab/>
            </w:r>
            <w:r w:rsidR="00531D8A">
              <w:rPr>
                <w:noProof/>
                <w:webHidden/>
              </w:rPr>
              <w:fldChar w:fldCharType="begin"/>
            </w:r>
            <w:r w:rsidR="00531D8A">
              <w:rPr>
                <w:noProof/>
                <w:webHidden/>
              </w:rPr>
              <w:instrText xml:space="preserve"> PAGEREF _Toc31204383 \h </w:instrText>
            </w:r>
            <w:r w:rsidR="00531D8A">
              <w:rPr>
                <w:noProof/>
                <w:webHidden/>
              </w:rPr>
            </w:r>
            <w:r w:rsidR="00531D8A">
              <w:rPr>
                <w:noProof/>
                <w:webHidden/>
              </w:rPr>
              <w:fldChar w:fldCharType="separate"/>
            </w:r>
            <w:r w:rsidR="00740A1A">
              <w:rPr>
                <w:noProof/>
                <w:webHidden/>
              </w:rPr>
              <w:t>17</w:t>
            </w:r>
            <w:r w:rsidR="00531D8A">
              <w:rPr>
                <w:noProof/>
                <w:webHidden/>
              </w:rPr>
              <w:fldChar w:fldCharType="end"/>
            </w:r>
          </w:hyperlink>
        </w:p>
        <w:p w:rsidR="00531D8A" w:rsidRDefault="00305B40">
          <w:pPr>
            <w:pStyle w:val="TOC1"/>
            <w:tabs>
              <w:tab w:val="left" w:pos="440"/>
              <w:tab w:val="right" w:leader="dot" w:pos="9062"/>
            </w:tabs>
            <w:rPr>
              <w:rFonts w:eastAsiaTheme="minorEastAsia"/>
              <w:noProof/>
              <w:lang w:eastAsia="nl-NL"/>
            </w:rPr>
          </w:pPr>
          <w:hyperlink w:anchor="_Toc31204384" w:history="1">
            <w:r w:rsidR="00531D8A" w:rsidRPr="00B42AB5">
              <w:rPr>
                <w:rStyle w:val="Hyperlink"/>
                <w:noProof/>
                <w:lang w:val="en-US"/>
              </w:rPr>
              <w:t>9</w:t>
            </w:r>
            <w:r w:rsidR="00531D8A">
              <w:rPr>
                <w:rFonts w:eastAsiaTheme="minorEastAsia"/>
                <w:noProof/>
                <w:lang w:eastAsia="nl-NL"/>
              </w:rPr>
              <w:tab/>
            </w:r>
            <w:r w:rsidR="00531D8A" w:rsidRPr="00B42AB5">
              <w:rPr>
                <w:rStyle w:val="Hyperlink"/>
                <w:noProof/>
                <w:lang w:val="en-US"/>
              </w:rPr>
              <w:t>User authentication</w:t>
            </w:r>
            <w:r w:rsidR="00531D8A">
              <w:rPr>
                <w:noProof/>
                <w:webHidden/>
              </w:rPr>
              <w:tab/>
            </w:r>
            <w:r w:rsidR="00531D8A">
              <w:rPr>
                <w:noProof/>
                <w:webHidden/>
              </w:rPr>
              <w:fldChar w:fldCharType="begin"/>
            </w:r>
            <w:r w:rsidR="00531D8A">
              <w:rPr>
                <w:noProof/>
                <w:webHidden/>
              </w:rPr>
              <w:instrText xml:space="preserve"> PAGEREF _Toc31204384 \h </w:instrText>
            </w:r>
            <w:r w:rsidR="00531D8A">
              <w:rPr>
                <w:noProof/>
                <w:webHidden/>
              </w:rPr>
            </w:r>
            <w:r w:rsidR="00531D8A">
              <w:rPr>
                <w:noProof/>
                <w:webHidden/>
              </w:rPr>
              <w:fldChar w:fldCharType="separate"/>
            </w:r>
            <w:r w:rsidR="00740A1A">
              <w:rPr>
                <w:noProof/>
                <w:webHidden/>
              </w:rPr>
              <w:t>17</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385" w:history="1">
            <w:r w:rsidR="00531D8A" w:rsidRPr="00B42AB5">
              <w:rPr>
                <w:rStyle w:val="Hyperlink"/>
                <w:noProof/>
                <w:lang w:val="en-US"/>
              </w:rPr>
              <w:t>10</w:t>
            </w:r>
            <w:r w:rsidR="00531D8A">
              <w:rPr>
                <w:rFonts w:eastAsiaTheme="minorEastAsia"/>
                <w:noProof/>
                <w:lang w:eastAsia="nl-NL"/>
              </w:rPr>
              <w:tab/>
            </w:r>
            <w:r w:rsidR="00531D8A" w:rsidRPr="00B42AB5">
              <w:rPr>
                <w:rStyle w:val="Hyperlink"/>
                <w:noProof/>
                <w:lang w:val="en-US"/>
              </w:rPr>
              <w:t>Global configuration properties</w:t>
            </w:r>
            <w:r w:rsidR="00531D8A">
              <w:rPr>
                <w:noProof/>
                <w:webHidden/>
              </w:rPr>
              <w:tab/>
            </w:r>
            <w:r w:rsidR="00531D8A">
              <w:rPr>
                <w:noProof/>
                <w:webHidden/>
              </w:rPr>
              <w:fldChar w:fldCharType="begin"/>
            </w:r>
            <w:r w:rsidR="00531D8A">
              <w:rPr>
                <w:noProof/>
                <w:webHidden/>
              </w:rPr>
              <w:instrText xml:space="preserve"> PAGEREF _Toc31204385 \h </w:instrText>
            </w:r>
            <w:r w:rsidR="00531D8A">
              <w:rPr>
                <w:noProof/>
                <w:webHidden/>
              </w:rPr>
            </w:r>
            <w:r w:rsidR="00531D8A">
              <w:rPr>
                <w:noProof/>
                <w:webHidden/>
              </w:rPr>
              <w:fldChar w:fldCharType="separate"/>
            </w:r>
            <w:r w:rsidR="00740A1A">
              <w:rPr>
                <w:noProof/>
                <w:webHidden/>
              </w:rPr>
              <w:t>17</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386" w:history="1">
            <w:r w:rsidR="00531D8A" w:rsidRPr="00B42AB5">
              <w:rPr>
                <w:rStyle w:val="Hyperlink"/>
                <w:noProof/>
                <w:lang w:val="en-US"/>
              </w:rPr>
              <w:t>11</w:t>
            </w:r>
            <w:r w:rsidR="00531D8A">
              <w:rPr>
                <w:rFonts w:eastAsiaTheme="minorEastAsia"/>
                <w:noProof/>
                <w:lang w:eastAsia="nl-NL"/>
              </w:rPr>
              <w:tab/>
            </w:r>
            <w:r w:rsidR="00531D8A" w:rsidRPr="00B42AB5">
              <w:rPr>
                <w:rStyle w:val="Hyperlink"/>
                <w:noProof/>
                <w:lang w:val="en-US"/>
              </w:rPr>
              <w:t>XPath extension function library</w:t>
            </w:r>
            <w:r w:rsidR="00531D8A">
              <w:rPr>
                <w:noProof/>
                <w:webHidden/>
              </w:rPr>
              <w:tab/>
            </w:r>
            <w:r w:rsidR="00531D8A">
              <w:rPr>
                <w:noProof/>
                <w:webHidden/>
              </w:rPr>
              <w:fldChar w:fldCharType="begin"/>
            </w:r>
            <w:r w:rsidR="00531D8A">
              <w:rPr>
                <w:noProof/>
                <w:webHidden/>
              </w:rPr>
              <w:instrText xml:space="preserve"> PAGEREF _Toc31204386 \h </w:instrText>
            </w:r>
            <w:r w:rsidR="00531D8A">
              <w:rPr>
                <w:noProof/>
                <w:webHidden/>
              </w:rPr>
            </w:r>
            <w:r w:rsidR="00531D8A">
              <w:rPr>
                <w:noProof/>
                <w:webHidden/>
              </w:rPr>
              <w:fldChar w:fldCharType="separate"/>
            </w:r>
            <w:r w:rsidR="00740A1A">
              <w:rPr>
                <w:noProof/>
                <w:webHidden/>
              </w:rPr>
              <w:t>18</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87" w:history="1">
            <w:r w:rsidR="00531D8A" w:rsidRPr="00B42AB5">
              <w:rPr>
                <w:rStyle w:val="Hyperlink"/>
                <w:noProof/>
                <w:lang w:val="en-US"/>
              </w:rPr>
              <w:t>11.1.1</w:t>
            </w:r>
            <w:r w:rsidR="00531D8A">
              <w:rPr>
                <w:rFonts w:eastAsiaTheme="minorEastAsia"/>
                <w:noProof/>
                <w:lang w:eastAsia="nl-NL"/>
              </w:rPr>
              <w:tab/>
            </w:r>
            <w:r w:rsidR="00531D8A" w:rsidRPr="00B42AB5">
              <w:rPr>
                <w:rStyle w:val="Hyperlink"/>
                <w:noProof/>
                <w:lang w:val="en-US"/>
              </w:rPr>
              <w:t>Built in extension functions</w:t>
            </w:r>
            <w:r w:rsidR="00531D8A">
              <w:rPr>
                <w:noProof/>
                <w:webHidden/>
              </w:rPr>
              <w:tab/>
            </w:r>
            <w:r w:rsidR="00531D8A">
              <w:rPr>
                <w:noProof/>
                <w:webHidden/>
              </w:rPr>
              <w:fldChar w:fldCharType="begin"/>
            </w:r>
            <w:r w:rsidR="00531D8A">
              <w:rPr>
                <w:noProof/>
                <w:webHidden/>
              </w:rPr>
              <w:instrText xml:space="preserve"> PAGEREF _Toc31204387 \h </w:instrText>
            </w:r>
            <w:r w:rsidR="00531D8A">
              <w:rPr>
                <w:noProof/>
                <w:webHidden/>
              </w:rPr>
            </w:r>
            <w:r w:rsidR="00531D8A">
              <w:rPr>
                <w:noProof/>
                <w:webHidden/>
              </w:rPr>
              <w:fldChar w:fldCharType="separate"/>
            </w:r>
            <w:r w:rsidR="00740A1A">
              <w:rPr>
                <w:noProof/>
                <w:webHidden/>
              </w:rPr>
              <w:t>18</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88" w:history="1">
            <w:r w:rsidR="00531D8A" w:rsidRPr="00B42AB5">
              <w:rPr>
                <w:rStyle w:val="Hyperlink"/>
                <w:noProof/>
              </w:rPr>
              <w:t>11.1.2</w:t>
            </w:r>
            <w:r w:rsidR="00531D8A">
              <w:rPr>
                <w:rFonts w:eastAsiaTheme="minorEastAsia"/>
                <w:noProof/>
                <w:lang w:eastAsia="nl-NL"/>
              </w:rPr>
              <w:tab/>
            </w:r>
            <w:r w:rsidR="00531D8A" w:rsidRPr="00B42AB5">
              <w:rPr>
                <w:rStyle w:val="Hyperlink"/>
                <w:noProof/>
              </w:rPr>
              <w:t>Response functions</w:t>
            </w:r>
            <w:r w:rsidR="00531D8A">
              <w:rPr>
                <w:noProof/>
                <w:webHidden/>
              </w:rPr>
              <w:tab/>
            </w:r>
            <w:r w:rsidR="00531D8A">
              <w:rPr>
                <w:noProof/>
                <w:webHidden/>
              </w:rPr>
              <w:fldChar w:fldCharType="begin"/>
            </w:r>
            <w:r w:rsidR="00531D8A">
              <w:rPr>
                <w:noProof/>
                <w:webHidden/>
              </w:rPr>
              <w:instrText xml:space="preserve"> PAGEREF _Toc31204388 \h </w:instrText>
            </w:r>
            <w:r w:rsidR="00531D8A">
              <w:rPr>
                <w:noProof/>
                <w:webHidden/>
              </w:rPr>
            </w:r>
            <w:r w:rsidR="00531D8A">
              <w:rPr>
                <w:noProof/>
                <w:webHidden/>
              </w:rPr>
              <w:fldChar w:fldCharType="separate"/>
            </w:r>
            <w:r w:rsidR="00740A1A">
              <w:rPr>
                <w:noProof/>
                <w:webHidden/>
              </w:rPr>
              <w:t>18</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89" w:history="1">
            <w:r w:rsidR="00531D8A" w:rsidRPr="00B42AB5">
              <w:rPr>
                <w:rStyle w:val="Hyperlink"/>
                <w:noProof/>
              </w:rPr>
              <w:t>11.1.3</w:t>
            </w:r>
            <w:r w:rsidR="00531D8A">
              <w:rPr>
                <w:rFonts w:eastAsiaTheme="minorEastAsia"/>
                <w:noProof/>
                <w:lang w:eastAsia="nl-NL"/>
              </w:rPr>
              <w:tab/>
            </w:r>
            <w:r w:rsidR="00531D8A" w:rsidRPr="00B42AB5">
              <w:rPr>
                <w:rStyle w:val="Hyperlink"/>
                <w:noProof/>
                <w:lang w:val="en-US"/>
              </w:rPr>
              <w:t>Session func</w:t>
            </w:r>
            <w:r w:rsidR="00531D8A" w:rsidRPr="00B42AB5">
              <w:rPr>
                <w:rStyle w:val="Hyperlink"/>
                <w:noProof/>
              </w:rPr>
              <w:t>tions</w:t>
            </w:r>
            <w:r w:rsidR="00531D8A">
              <w:rPr>
                <w:noProof/>
                <w:webHidden/>
              </w:rPr>
              <w:tab/>
            </w:r>
            <w:r w:rsidR="00531D8A">
              <w:rPr>
                <w:noProof/>
                <w:webHidden/>
              </w:rPr>
              <w:fldChar w:fldCharType="begin"/>
            </w:r>
            <w:r w:rsidR="00531D8A">
              <w:rPr>
                <w:noProof/>
                <w:webHidden/>
              </w:rPr>
              <w:instrText xml:space="preserve"> PAGEREF _Toc31204389 \h </w:instrText>
            </w:r>
            <w:r w:rsidR="00531D8A">
              <w:rPr>
                <w:noProof/>
                <w:webHidden/>
              </w:rPr>
            </w:r>
            <w:r w:rsidR="00531D8A">
              <w:rPr>
                <w:noProof/>
                <w:webHidden/>
              </w:rPr>
              <w:fldChar w:fldCharType="separate"/>
            </w:r>
            <w:r w:rsidR="00740A1A">
              <w:rPr>
                <w:noProof/>
                <w:webHidden/>
              </w:rPr>
              <w:t>19</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90" w:history="1">
            <w:r w:rsidR="00531D8A" w:rsidRPr="00B42AB5">
              <w:rPr>
                <w:rStyle w:val="Hyperlink"/>
                <w:noProof/>
                <w:lang w:val="en-US"/>
              </w:rPr>
              <w:t>11.1.4</w:t>
            </w:r>
            <w:r w:rsidR="00531D8A">
              <w:rPr>
                <w:rFonts w:eastAsiaTheme="minorEastAsia"/>
                <w:noProof/>
                <w:lang w:eastAsia="nl-NL"/>
              </w:rPr>
              <w:tab/>
            </w:r>
            <w:r w:rsidR="00531D8A" w:rsidRPr="00B42AB5">
              <w:rPr>
                <w:rStyle w:val="Hyperlink"/>
                <w:noProof/>
                <w:lang w:val="en-US"/>
              </w:rPr>
              <w:t>Webapp functions</w:t>
            </w:r>
            <w:r w:rsidR="00531D8A">
              <w:rPr>
                <w:noProof/>
                <w:webHidden/>
              </w:rPr>
              <w:tab/>
            </w:r>
            <w:r w:rsidR="00531D8A">
              <w:rPr>
                <w:noProof/>
                <w:webHidden/>
              </w:rPr>
              <w:fldChar w:fldCharType="begin"/>
            </w:r>
            <w:r w:rsidR="00531D8A">
              <w:rPr>
                <w:noProof/>
                <w:webHidden/>
              </w:rPr>
              <w:instrText xml:space="preserve"> PAGEREF _Toc31204390 \h </w:instrText>
            </w:r>
            <w:r w:rsidR="00531D8A">
              <w:rPr>
                <w:noProof/>
                <w:webHidden/>
              </w:rPr>
            </w:r>
            <w:r w:rsidR="00531D8A">
              <w:rPr>
                <w:noProof/>
                <w:webHidden/>
              </w:rPr>
              <w:fldChar w:fldCharType="separate"/>
            </w:r>
            <w:r w:rsidR="00740A1A">
              <w:rPr>
                <w:noProof/>
                <w:webHidden/>
              </w:rPr>
              <w:t>20</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91" w:history="1">
            <w:r w:rsidR="00531D8A" w:rsidRPr="00B42AB5">
              <w:rPr>
                <w:rStyle w:val="Hyperlink"/>
                <w:noProof/>
                <w:lang w:val="en-US"/>
              </w:rPr>
              <w:t>11.1.5</w:t>
            </w:r>
            <w:r w:rsidR="00531D8A">
              <w:rPr>
                <w:rFonts w:eastAsiaTheme="minorEastAsia"/>
                <w:noProof/>
                <w:lang w:eastAsia="nl-NL"/>
              </w:rPr>
              <w:tab/>
            </w:r>
            <w:r w:rsidR="00531D8A" w:rsidRPr="00B42AB5">
              <w:rPr>
                <w:rStyle w:val="Hyperlink"/>
                <w:noProof/>
                <w:lang w:val="en-US"/>
              </w:rPr>
              <w:t>Context functions</w:t>
            </w:r>
            <w:r w:rsidR="00531D8A">
              <w:rPr>
                <w:noProof/>
                <w:webHidden/>
              </w:rPr>
              <w:tab/>
            </w:r>
            <w:r w:rsidR="00531D8A">
              <w:rPr>
                <w:noProof/>
                <w:webHidden/>
              </w:rPr>
              <w:fldChar w:fldCharType="begin"/>
            </w:r>
            <w:r w:rsidR="00531D8A">
              <w:rPr>
                <w:noProof/>
                <w:webHidden/>
              </w:rPr>
              <w:instrText xml:space="preserve"> PAGEREF _Toc31204391 \h </w:instrText>
            </w:r>
            <w:r w:rsidR="00531D8A">
              <w:rPr>
                <w:noProof/>
                <w:webHidden/>
              </w:rPr>
            </w:r>
            <w:r w:rsidR="00531D8A">
              <w:rPr>
                <w:noProof/>
                <w:webHidden/>
              </w:rPr>
              <w:fldChar w:fldCharType="separate"/>
            </w:r>
            <w:r w:rsidR="00740A1A">
              <w:rPr>
                <w:noProof/>
                <w:webHidden/>
              </w:rPr>
              <w:t>20</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92" w:history="1">
            <w:r w:rsidR="00531D8A" w:rsidRPr="00B42AB5">
              <w:rPr>
                <w:rStyle w:val="Hyperlink"/>
                <w:noProof/>
                <w:lang w:val="en-US"/>
              </w:rPr>
              <w:t>11.1.6</w:t>
            </w:r>
            <w:r w:rsidR="00531D8A">
              <w:rPr>
                <w:rFonts w:eastAsiaTheme="minorEastAsia"/>
                <w:noProof/>
                <w:lang w:eastAsia="nl-NL"/>
              </w:rPr>
              <w:tab/>
            </w:r>
            <w:r w:rsidR="00531D8A" w:rsidRPr="00B42AB5">
              <w:rPr>
                <w:rStyle w:val="Hyperlink"/>
                <w:noProof/>
                <w:lang w:val="en-US"/>
              </w:rPr>
              <w:t>EXPath File</w:t>
            </w:r>
            <w:r w:rsidR="00531D8A">
              <w:rPr>
                <w:noProof/>
                <w:webHidden/>
              </w:rPr>
              <w:tab/>
            </w:r>
            <w:r w:rsidR="00531D8A">
              <w:rPr>
                <w:noProof/>
                <w:webHidden/>
              </w:rPr>
              <w:fldChar w:fldCharType="begin"/>
            </w:r>
            <w:r w:rsidR="00531D8A">
              <w:rPr>
                <w:noProof/>
                <w:webHidden/>
              </w:rPr>
              <w:instrText xml:space="preserve"> PAGEREF _Toc31204392 \h </w:instrText>
            </w:r>
            <w:r w:rsidR="00531D8A">
              <w:rPr>
                <w:noProof/>
                <w:webHidden/>
              </w:rPr>
            </w:r>
            <w:r w:rsidR="00531D8A">
              <w:rPr>
                <w:noProof/>
                <w:webHidden/>
              </w:rPr>
              <w:fldChar w:fldCharType="separate"/>
            </w:r>
            <w:r w:rsidR="00740A1A">
              <w:rPr>
                <w:noProof/>
                <w:webHidden/>
              </w:rPr>
              <w:t>20</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93" w:history="1">
            <w:r w:rsidR="00531D8A" w:rsidRPr="00B42AB5">
              <w:rPr>
                <w:rStyle w:val="Hyperlink"/>
                <w:noProof/>
                <w:lang w:val="en-US"/>
              </w:rPr>
              <w:t>11.1.7</w:t>
            </w:r>
            <w:r w:rsidR="00531D8A">
              <w:rPr>
                <w:rFonts w:eastAsiaTheme="minorEastAsia"/>
                <w:noProof/>
                <w:lang w:eastAsia="nl-NL"/>
              </w:rPr>
              <w:tab/>
            </w:r>
            <w:r w:rsidR="00531D8A" w:rsidRPr="00B42AB5">
              <w:rPr>
                <w:rStyle w:val="Hyperlink"/>
                <w:noProof/>
                <w:lang w:val="en-US"/>
              </w:rPr>
              <w:t>EXPath HTTP Client</w:t>
            </w:r>
            <w:r w:rsidR="00531D8A">
              <w:rPr>
                <w:noProof/>
                <w:webHidden/>
              </w:rPr>
              <w:tab/>
            </w:r>
            <w:r w:rsidR="00531D8A">
              <w:rPr>
                <w:noProof/>
                <w:webHidden/>
              </w:rPr>
              <w:fldChar w:fldCharType="begin"/>
            </w:r>
            <w:r w:rsidR="00531D8A">
              <w:rPr>
                <w:noProof/>
                <w:webHidden/>
              </w:rPr>
              <w:instrText xml:space="preserve"> PAGEREF _Toc31204393 \h </w:instrText>
            </w:r>
            <w:r w:rsidR="00531D8A">
              <w:rPr>
                <w:noProof/>
                <w:webHidden/>
              </w:rPr>
            </w:r>
            <w:r w:rsidR="00531D8A">
              <w:rPr>
                <w:noProof/>
                <w:webHidden/>
              </w:rPr>
              <w:fldChar w:fldCharType="separate"/>
            </w:r>
            <w:r w:rsidR="00740A1A">
              <w:rPr>
                <w:noProof/>
                <w:webHidden/>
              </w:rPr>
              <w:t>22</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94" w:history="1">
            <w:r w:rsidR="00531D8A" w:rsidRPr="00B42AB5">
              <w:rPr>
                <w:rStyle w:val="Hyperlink"/>
                <w:noProof/>
                <w:lang w:val="en-US"/>
              </w:rPr>
              <w:t>11.1.8</w:t>
            </w:r>
            <w:r w:rsidR="00531D8A">
              <w:rPr>
                <w:rFonts w:eastAsiaTheme="minorEastAsia"/>
                <w:noProof/>
                <w:lang w:eastAsia="nl-NL"/>
              </w:rPr>
              <w:tab/>
            </w:r>
            <w:r w:rsidR="00531D8A" w:rsidRPr="00B42AB5">
              <w:rPr>
                <w:rStyle w:val="Hyperlink"/>
                <w:noProof/>
                <w:lang w:val="en-US"/>
              </w:rPr>
              <w:t>Base64</w:t>
            </w:r>
            <w:r w:rsidR="00531D8A">
              <w:rPr>
                <w:noProof/>
                <w:webHidden/>
              </w:rPr>
              <w:tab/>
            </w:r>
            <w:r w:rsidR="00531D8A">
              <w:rPr>
                <w:noProof/>
                <w:webHidden/>
              </w:rPr>
              <w:fldChar w:fldCharType="begin"/>
            </w:r>
            <w:r w:rsidR="00531D8A">
              <w:rPr>
                <w:noProof/>
                <w:webHidden/>
              </w:rPr>
              <w:instrText xml:space="preserve"> PAGEREF _Toc31204394 \h </w:instrText>
            </w:r>
            <w:r w:rsidR="00531D8A">
              <w:rPr>
                <w:noProof/>
                <w:webHidden/>
              </w:rPr>
            </w:r>
            <w:r w:rsidR="00531D8A">
              <w:rPr>
                <w:noProof/>
                <w:webHidden/>
              </w:rPr>
              <w:fldChar w:fldCharType="separate"/>
            </w:r>
            <w:r w:rsidR="00740A1A">
              <w:rPr>
                <w:noProof/>
                <w:webHidden/>
              </w:rPr>
              <w:t>23</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395" w:history="1">
            <w:r w:rsidR="00531D8A" w:rsidRPr="00B42AB5">
              <w:rPr>
                <w:rStyle w:val="Hyperlink"/>
                <w:noProof/>
                <w:lang w:val="en-US"/>
              </w:rPr>
              <w:t>11.1.9</w:t>
            </w:r>
            <w:r w:rsidR="00531D8A">
              <w:rPr>
                <w:rFonts w:eastAsiaTheme="minorEastAsia"/>
                <w:noProof/>
                <w:lang w:eastAsia="nl-NL"/>
              </w:rPr>
              <w:tab/>
            </w:r>
            <w:r w:rsidR="00531D8A" w:rsidRPr="00B42AB5">
              <w:rPr>
                <w:rStyle w:val="Hyperlink"/>
                <w:noProof/>
                <w:lang w:val="en-US"/>
              </w:rPr>
              <w:t>Execute external processes</w:t>
            </w:r>
            <w:r w:rsidR="00531D8A">
              <w:rPr>
                <w:noProof/>
                <w:webHidden/>
              </w:rPr>
              <w:tab/>
            </w:r>
            <w:r w:rsidR="00531D8A">
              <w:rPr>
                <w:noProof/>
                <w:webHidden/>
              </w:rPr>
              <w:fldChar w:fldCharType="begin"/>
            </w:r>
            <w:r w:rsidR="00531D8A">
              <w:rPr>
                <w:noProof/>
                <w:webHidden/>
              </w:rPr>
              <w:instrText xml:space="preserve"> PAGEREF _Toc31204395 \h </w:instrText>
            </w:r>
            <w:r w:rsidR="00531D8A">
              <w:rPr>
                <w:noProof/>
                <w:webHidden/>
              </w:rPr>
            </w:r>
            <w:r w:rsidR="00531D8A">
              <w:rPr>
                <w:noProof/>
                <w:webHidden/>
              </w:rPr>
              <w:fldChar w:fldCharType="separate"/>
            </w:r>
            <w:r w:rsidR="00740A1A">
              <w:rPr>
                <w:noProof/>
                <w:webHidden/>
              </w:rPr>
              <w:t>23</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396" w:history="1">
            <w:r w:rsidR="00531D8A" w:rsidRPr="00B42AB5">
              <w:rPr>
                <w:rStyle w:val="Hyperlink"/>
                <w:noProof/>
                <w:lang w:val="en-US"/>
              </w:rPr>
              <w:t>11.1.10</w:t>
            </w:r>
            <w:r w:rsidR="00531D8A">
              <w:rPr>
                <w:rFonts w:eastAsiaTheme="minorEastAsia"/>
                <w:noProof/>
                <w:lang w:eastAsia="nl-NL"/>
              </w:rPr>
              <w:tab/>
            </w:r>
            <w:r w:rsidR="00531D8A" w:rsidRPr="00B42AB5">
              <w:rPr>
                <w:rStyle w:val="Hyperlink"/>
                <w:noProof/>
                <w:lang w:val="en-US"/>
              </w:rPr>
              <w:t>Log</w:t>
            </w:r>
            <w:r w:rsidR="00531D8A">
              <w:rPr>
                <w:noProof/>
                <w:webHidden/>
              </w:rPr>
              <w:tab/>
            </w:r>
            <w:r w:rsidR="00531D8A">
              <w:rPr>
                <w:noProof/>
                <w:webHidden/>
              </w:rPr>
              <w:fldChar w:fldCharType="begin"/>
            </w:r>
            <w:r w:rsidR="00531D8A">
              <w:rPr>
                <w:noProof/>
                <w:webHidden/>
              </w:rPr>
              <w:instrText xml:space="preserve"> PAGEREF _Toc31204396 \h </w:instrText>
            </w:r>
            <w:r w:rsidR="00531D8A">
              <w:rPr>
                <w:noProof/>
                <w:webHidden/>
              </w:rPr>
            </w:r>
            <w:r w:rsidR="00531D8A">
              <w:rPr>
                <w:noProof/>
                <w:webHidden/>
              </w:rPr>
              <w:fldChar w:fldCharType="separate"/>
            </w:r>
            <w:r w:rsidR="00740A1A">
              <w:rPr>
                <w:noProof/>
                <w:webHidden/>
              </w:rPr>
              <w:t>23</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397" w:history="1">
            <w:r w:rsidR="00531D8A" w:rsidRPr="00B42AB5">
              <w:rPr>
                <w:rStyle w:val="Hyperlink"/>
                <w:noProof/>
                <w:lang w:val="en-US"/>
              </w:rPr>
              <w:t>11.1.11</w:t>
            </w:r>
            <w:r w:rsidR="00531D8A">
              <w:rPr>
                <w:rFonts w:eastAsiaTheme="minorEastAsia"/>
                <w:noProof/>
                <w:lang w:eastAsia="nl-NL"/>
              </w:rPr>
              <w:tab/>
            </w:r>
            <w:r w:rsidR="00531D8A" w:rsidRPr="00B42AB5">
              <w:rPr>
                <w:rStyle w:val="Hyperlink"/>
                <w:noProof/>
                <w:lang w:val="en-US"/>
              </w:rPr>
              <w:t>Email</w:t>
            </w:r>
            <w:r w:rsidR="00531D8A">
              <w:rPr>
                <w:noProof/>
                <w:webHidden/>
              </w:rPr>
              <w:tab/>
            </w:r>
            <w:r w:rsidR="00531D8A">
              <w:rPr>
                <w:noProof/>
                <w:webHidden/>
              </w:rPr>
              <w:fldChar w:fldCharType="begin"/>
            </w:r>
            <w:r w:rsidR="00531D8A">
              <w:rPr>
                <w:noProof/>
                <w:webHidden/>
              </w:rPr>
              <w:instrText xml:space="preserve"> PAGEREF _Toc31204397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398" w:history="1">
            <w:r w:rsidR="00531D8A" w:rsidRPr="00B42AB5">
              <w:rPr>
                <w:rStyle w:val="Hyperlink"/>
                <w:noProof/>
                <w:lang w:val="en-US"/>
              </w:rPr>
              <w:t>11.1.12</w:t>
            </w:r>
            <w:r w:rsidR="00531D8A">
              <w:rPr>
                <w:rFonts w:eastAsiaTheme="minorEastAsia"/>
                <w:noProof/>
                <w:lang w:eastAsia="nl-NL"/>
              </w:rPr>
              <w:tab/>
            </w:r>
            <w:r w:rsidR="00531D8A" w:rsidRPr="00B42AB5">
              <w:rPr>
                <w:rStyle w:val="Hyperlink"/>
                <w:noProof/>
                <w:lang w:val="en-US"/>
              </w:rPr>
              <w:t>Serialization</w:t>
            </w:r>
            <w:r w:rsidR="00531D8A">
              <w:rPr>
                <w:noProof/>
                <w:webHidden/>
              </w:rPr>
              <w:tab/>
            </w:r>
            <w:r w:rsidR="00531D8A">
              <w:rPr>
                <w:noProof/>
                <w:webHidden/>
              </w:rPr>
              <w:fldChar w:fldCharType="begin"/>
            </w:r>
            <w:r w:rsidR="00531D8A">
              <w:rPr>
                <w:noProof/>
                <w:webHidden/>
              </w:rPr>
              <w:instrText xml:space="preserve"> PAGEREF _Toc31204398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399" w:history="1">
            <w:r w:rsidR="00531D8A" w:rsidRPr="00B42AB5">
              <w:rPr>
                <w:rStyle w:val="Hyperlink"/>
                <w:noProof/>
                <w:lang w:val="en-US"/>
              </w:rPr>
              <w:t>11.1.13</w:t>
            </w:r>
            <w:r w:rsidR="00531D8A">
              <w:rPr>
                <w:rFonts w:eastAsiaTheme="minorEastAsia"/>
                <w:noProof/>
                <w:lang w:eastAsia="nl-NL"/>
              </w:rPr>
              <w:tab/>
            </w:r>
            <w:r w:rsidR="00531D8A" w:rsidRPr="00B42AB5">
              <w:rPr>
                <w:rStyle w:val="Hyperlink"/>
                <w:noProof/>
                <w:lang w:val="en-US"/>
              </w:rPr>
              <w:t>Cache</w:t>
            </w:r>
            <w:r w:rsidR="00531D8A">
              <w:rPr>
                <w:noProof/>
                <w:webHidden/>
              </w:rPr>
              <w:tab/>
            </w:r>
            <w:r w:rsidR="00531D8A">
              <w:rPr>
                <w:noProof/>
                <w:webHidden/>
              </w:rPr>
              <w:fldChar w:fldCharType="begin"/>
            </w:r>
            <w:r w:rsidR="00531D8A">
              <w:rPr>
                <w:noProof/>
                <w:webHidden/>
              </w:rPr>
              <w:instrText xml:space="preserve"> PAGEREF _Toc31204399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0" w:history="1">
            <w:r w:rsidR="00531D8A" w:rsidRPr="00B42AB5">
              <w:rPr>
                <w:rStyle w:val="Hyperlink"/>
                <w:noProof/>
                <w:lang w:val="en-US"/>
              </w:rPr>
              <w:t>11.1.14</w:t>
            </w:r>
            <w:r w:rsidR="00531D8A">
              <w:rPr>
                <w:rFonts w:eastAsiaTheme="minorEastAsia"/>
                <w:noProof/>
                <w:lang w:eastAsia="nl-NL"/>
              </w:rPr>
              <w:tab/>
            </w:r>
            <w:r w:rsidR="00531D8A" w:rsidRPr="00B42AB5">
              <w:rPr>
                <w:rStyle w:val="Hyperlink"/>
                <w:noProof/>
                <w:lang w:val="en-US"/>
              </w:rPr>
              <w:t>Image processing</w:t>
            </w:r>
            <w:r w:rsidR="00531D8A">
              <w:rPr>
                <w:noProof/>
                <w:webHidden/>
              </w:rPr>
              <w:tab/>
            </w:r>
            <w:r w:rsidR="00531D8A">
              <w:rPr>
                <w:noProof/>
                <w:webHidden/>
              </w:rPr>
              <w:fldChar w:fldCharType="begin"/>
            </w:r>
            <w:r w:rsidR="00531D8A">
              <w:rPr>
                <w:noProof/>
                <w:webHidden/>
              </w:rPr>
              <w:instrText xml:space="preserve"> PAGEREF _Toc31204400 \h </w:instrText>
            </w:r>
            <w:r w:rsidR="00531D8A">
              <w:rPr>
                <w:noProof/>
                <w:webHidden/>
              </w:rPr>
            </w:r>
            <w:r w:rsidR="00531D8A">
              <w:rPr>
                <w:noProof/>
                <w:webHidden/>
              </w:rPr>
              <w:fldChar w:fldCharType="separate"/>
            </w:r>
            <w:r w:rsidR="00740A1A">
              <w:rPr>
                <w:noProof/>
                <w:webHidden/>
              </w:rPr>
              <w:t>24</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1" w:history="1">
            <w:r w:rsidR="00531D8A" w:rsidRPr="00B42AB5">
              <w:rPr>
                <w:rStyle w:val="Hyperlink"/>
                <w:noProof/>
                <w:lang w:val="en-US"/>
              </w:rPr>
              <w:t>11.1.15</w:t>
            </w:r>
            <w:r w:rsidR="00531D8A">
              <w:rPr>
                <w:rFonts w:eastAsiaTheme="minorEastAsia"/>
                <w:noProof/>
                <w:lang w:eastAsia="nl-NL"/>
              </w:rPr>
              <w:tab/>
            </w:r>
            <w:r w:rsidR="00531D8A" w:rsidRPr="00B42AB5">
              <w:rPr>
                <w:rStyle w:val="Hyperlink"/>
                <w:noProof/>
                <w:lang w:val="en-US"/>
              </w:rPr>
              <w:t>Input/Output</w:t>
            </w:r>
            <w:r w:rsidR="00531D8A">
              <w:rPr>
                <w:noProof/>
                <w:webHidden/>
              </w:rPr>
              <w:tab/>
            </w:r>
            <w:r w:rsidR="00531D8A">
              <w:rPr>
                <w:noProof/>
                <w:webHidden/>
              </w:rPr>
              <w:fldChar w:fldCharType="begin"/>
            </w:r>
            <w:r w:rsidR="00531D8A">
              <w:rPr>
                <w:noProof/>
                <w:webHidden/>
              </w:rPr>
              <w:instrText xml:space="preserve"> PAGEREF _Toc31204401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2" w:history="1">
            <w:r w:rsidR="00531D8A" w:rsidRPr="00B42AB5">
              <w:rPr>
                <w:rStyle w:val="Hyperlink"/>
                <w:noProof/>
                <w:lang w:val="en-US"/>
              </w:rPr>
              <w:t>11.1.16</w:t>
            </w:r>
            <w:r w:rsidR="00531D8A">
              <w:rPr>
                <w:rFonts w:eastAsiaTheme="minorEastAsia"/>
                <w:noProof/>
                <w:lang w:eastAsia="nl-NL"/>
              </w:rPr>
              <w:tab/>
            </w:r>
            <w:r w:rsidR="00531D8A" w:rsidRPr="00B42AB5">
              <w:rPr>
                <w:rStyle w:val="Hyperlink"/>
                <w:noProof/>
                <w:lang w:val="en-US"/>
              </w:rPr>
              <w:t>Utilities</w:t>
            </w:r>
            <w:r w:rsidR="00531D8A">
              <w:rPr>
                <w:noProof/>
                <w:webHidden/>
              </w:rPr>
              <w:tab/>
            </w:r>
            <w:r w:rsidR="00531D8A">
              <w:rPr>
                <w:noProof/>
                <w:webHidden/>
              </w:rPr>
              <w:fldChar w:fldCharType="begin"/>
            </w:r>
            <w:r w:rsidR="00531D8A">
              <w:rPr>
                <w:noProof/>
                <w:webHidden/>
              </w:rPr>
              <w:instrText xml:space="preserve"> PAGEREF _Toc31204402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3" w:history="1">
            <w:r w:rsidR="00531D8A" w:rsidRPr="00B42AB5">
              <w:rPr>
                <w:rStyle w:val="Hyperlink"/>
                <w:noProof/>
                <w:lang w:val="en-US"/>
              </w:rPr>
              <w:t>11.1.17</w:t>
            </w:r>
            <w:r w:rsidR="00531D8A">
              <w:rPr>
                <w:rFonts w:eastAsiaTheme="minorEastAsia"/>
                <w:noProof/>
                <w:lang w:eastAsia="nl-NL"/>
              </w:rPr>
              <w:tab/>
            </w:r>
            <w:r w:rsidR="00531D8A" w:rsidRPr="00B42AB5">
              <w:rPr>
                <w:rStyle w:val="Hyperlink"/>
                <w:noProof/>
                <w:lang w:val="en-US"/>
              </w:rPr>
              <w:t>Zip</w:t>
            </w:r>
            <w:r w:rsidR="00531D8A">
              <w:rPr>
                <w:noProof/>
                <w:webHidden/>
              </w:rPr>
              <w:tab/>
            </w:r>
            <w:r w:rsidR="00531D8A">
              <w:rPr>
                <w:noProof/>
                <w:webHidden/>
              </w:rPr>
              <w:fldChar w:fldCharType="begin"/>
            </w:r>
            <w:r w:rsidR="00531D8A">
              <w:rPr>
                <w:noProof/>
                <w:webHidden/>
              </w:rPr>
              <w:instrText xml:space="preserve"> PAGEREF _Toc31204403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4" w:history="1">
            <w:r w:rsidR="00531D8A" w:rsidRPr="00B42AB5">
              <w:rPr>
                <w:rStyle w:val="Hyperlink"/>
                <w:noProof/>
                <w:lang w:val="en-US"/>
              </w:rPr>
              <w:t>11.1.18</w:t>
            </w:r>
            <w:r w:rsidR="00531D8A">
              <w:rPr>
                <w:rFonts w:eastAsiaTheme="minorEastAsia"/>
                <w:noProof/>
                <w:lang w:eastAsia="nl-NL"/>
              </w:rPr>
              <w:tab/>
            </w:r>
            <w:r w:rsidR="00531D8A" w:rsidRPr="00B42AB5">
              <w:rPr>
                <w:rStyle w:val="Hyperlink"/>
                <w:noProof/>
                <w:lang w:val="en-US"/>
              </w:rPr>
              <w:t>UUID</w:t>
            </w:r>
            <w:r w:rsidR="00531D8A">
              <w:rPr>
                <w:noProof/>
                <w:webHidden/>
              </w:rPr>
              <w:tab/>
            </w:r>
            <w:r w:rsidR="00531D8A">
              <w:rPr>
                <w:noProof/>
                <w:webHidden/>
              </w:rPr>
              <w:fldChar w:fldCharType="begin"/>
            </w:r>
            <w:r w:rsidR="00531D8A">
              <w:rPr>
                <w:noProof/>
                <w:webHidden/>
              </w:rPr>
              <w:instrText xml:space="preserve"> PAGEREF _Toc31204404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5" w:history="1">
            <w:r w:rsidR="00531D8A" w:rsidRPr="00B42AB5">
              <w:rPr>
                <w:rStyle w:val="Hyperlink"/>
                <w:noProof/>
                <w:lang w:val="en-US"/>
              </w:rPr>
              <w:t>11.1.19</w:t>
            </w:r>
            <w:r w:rsidR="00531D8A">
              <w:rPr>
                <w:rFonts w:eastAsiaTheme="minorEastAsia"/>
                <w:noProof/>
                <w:lang w:eastAsia="nl-NL"/>
              </w:rPr>
              <w:tab/>
            </w:r>
            <w:r w:rsidR="00531D8A" w:rsidRPr="00B42AB5">
              <w:rPr>
                <w:rStyle w:val="Hyperlink"/>
                <w:noProof/>
                <w:lang w:val="en-US"/>
              </w:rPr>
              <w:t>JSON</w:t>
            </w:r>
            <w:r w:rsidR="00531D8A">
              <w:rPr>
                <w:noProof/>
                <w:webHidden/>
              </w:rPr>
              <w:tab/>
            </w:r>
            <w:r w:rsidR="00531D8A">
              <w:rPr>
                <w:noProof/>
                <w:webHidden/>
              </w:rPr>
              <w:fldChar w:fldCharType="begin"/>
            </w:r>
            <w:r w:rsidR="00531D8A">
              <w:rPr>
                <w:noProof/>
                <w:webHidden/>
              </w:rPr>
              <w:instrText xml:space="preserve"> PAGEREF _Toc31204405 \h </w:instrText>
            </w:r>
            <w:r w:rsidR="00531D8A">
              <w:rPr>
                <w:noProof/>
                <w:webHidden/>
              </w:rPr>
            </w:r>
            <w:r w:rsidR="00531D8A">
              <w:rPr>
                <w:noProof/>
                <w:webHidden/>
              </w:rPr>
              <w:fldChar w:fldCharType="separate"/>
            </w:r>
            <w:r w:rsidR="00740A1A">
              <w:rPr>
                <w:noProof/>
                <w:webHidden/>
              </w:rPr>
              <w:t>25</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6" w:history="1">
            <w:r w:rsidR="00531D8A" w:rsidRPr="00B42AB5">
              <w:rPr>
                <w:rStyle w:val="Hyperlink"/>
                <w:noProof/>
                <w:lang w:val="en-US"/>
              </w:rPr>
              <w:t>11.1.20</w:t>
            </w:r>
            <w:r w:rsidR="00531D8A">
              <w:rPr>
                <w:rFonts w:eastAsiaTheme="minorEastAsia"/>
                <w:noProof/>
                <w:lang w:eastAsia="nl-NL"/>
              </w:rPr>
              <w:tab/>
            </w:r>
            <w:r w:rsidR="00531D8A" w:rsidRPr="00B42AB5">
              <w:rPr>
                <w:rStyle w:val="Hyperlink"/>
                <w:noProof/>
                <w:lang w:val="en-US"/>
              </w:rPr>
              <w:t>Script</w:t>
            </w:r>
            <w:r w:rsidR="00531D8A">
              <w:rPr>
                <w:noProof/>
                <w:webHidden/>
              </w:rPr>
              <w:tab/>
            </w:r>
            <w:r w:rsidR="00531D8A">
              <w:rPr>
                <w:noProof/>
                <w:webHidden/>
              </w:rPr>
              <w:fldChar w:fldCharType="begin"/>
            </w:r>
            <w:r w:rsidR="00531D8A">
              <w:rPr>
                <w:noProof/>
                <w:webHidden/>
              </w:rPr>
              <w:instrText xml:space="preserve"> PAGEREF _Toc31204406 \h </w:instrText>
            </w:r>
            <w:r w:rsidR="00531D8A">
              <w:rPr>
                <w:noProof/>
                <w:webHidden/>
              </w:rPr>
            </w:r>
            <w:r w:rsidR="00531D8A">
              <w:rPr>
                <w:noProof/>
                <w:webHidden/>
              </w:rPr>
              <w:fldChar w:fldCharType="separate"/>
            </w:r>
            <w:r w:rsidR="00740A1A">
              <w:rPr>
                <w:noProof/>
                <w:webHidden/>
              </w:rPr>
              <w:t>26</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7" w:history="1">
            <w:r w:rsidR="00531D8A" w:rsidRPr="00B42AB5">
              <w:rPr>
                <w:rStyle w:val="Hyperlink"/>
                <w:noProof/>
                <w:lang w:val="en-US"/>
              </w:rPr>
              <w:t>11.1.21</w:t>
            </w:r>
            <w:r w:rsidR="00531D8A">
              <w:rPr>
                <w:rFonts w:eastAsiaTheme="minorEastAsia"/>
                <w:noProof/>
                <w:lang w:eastAsia="nl-NL"/>
              </w:rPr>
              <w:tab/>
            </w:r>
            <w:r w:rsidR="00531D8A" w:rsidRPr="00B42AB5">
              <w:rPr>
                <w:rStyle w:val="Hyperlink"/>
                <w:noProof/>
                <w:lang w:val="en-US"/>
              </w:rPr>
              <w:t>SQL</w:t>
            </w:r>
            <w:r w:rsidR="00531D8A">
              <w:rPr>
                <w:noProof/>
                <w:webHidden/>
              </w:rPr>
              <w:tab/>
            </w:r>
            <w:r w:rsidR="00531D8A">
              <w:rPr>
                <w:noProof/>
                <w:webHidden/>
              </w:rPr>
              <w:fldChar w:fldCharType="begin"/>
            </w:r>
            <w:r w:rsidR="00531D8A">
              <w:rPr>
                <w:noProof/>
                <w:webHidden/>
              </w:rPr>
              <w:instrText xml:space="preserve"> PAGEREF _Toc31204407 \h </w:instrText>
            </w:r>
            <w:r w:rsidR="00531D8A">
              <w:rPr>
                <w:noProof/>
                <w:webHidden/>
              </w:rPr>
            </w:r>
            <w:r w:rsidR="00531D8A">
              <w:rPr>
                <w:noProof/>
                <w:webHidden/>
              </w:rPr>
              <w:fldChar w:fldCharType="separate"/>
            </w:r>
            <w:r w:rsidR="00740A1A">
              <w:rPr>
                <w:noProof/>
                <w:webHidden/>
              </w:rPr>
              <w:t>30</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8" w:history="1">
            <w:r w:rsidR="00531D8A" w:rsidRPr="00B42AB5">
              <w:rPr>
                <w:rStyle w:val="Hyperlink"/>
                <w:noProof/>
                <w:lang w:val="en-US"/>
              </w:rPr>
              <w:t>11.1.22</w:t>
            </w:r>
            <w:r w:rsidR="00531D8A">
              <w:rPr>
                <w:rFonts w:eastAsiaTheme="minorEastAsia"/>
                <w:noProof/>
                <w:lang w:eastAsia="nl-NL"/>
              </w:rPr>
              <w:tab/>
            </w:r>
            <w:r w:rsidR="00531D8A" w:rsidRPr="00B42AB5">
              <w:rPr>
                <w:rStyle w:val="Hyperlink"/>
                <w:noProof/>
                <w:lang w:val="en-US"/>
              </w:rPr>
              <w:t>Custom extension functions</w:t>
            </w:r>
            <w:r w:rsidR="00531D8A">
              <w:rPr>
                <w:noProof/>
                <w:webHidden/>
              </w:rPr>
              <w:tab/>
            </w:r>
            <w:r w:rsidR="00531D8A">
              <w:rPr>
                <w:noProof/>
                <w:webHidden/>
              </w:rPr>
              <w:fldChar w:fldCharType="begin"/>
            </w:r>
            <w:r w:rsidR="00531D8A">
              <w:rPr>
                <w:noProof/>
                <w:webHidden/>
              </w:rPr>
              <w:instrText xml:space="preserve"> PAGEREF _Toc31204408 \h </w:instrText>
            </w:r>
            <w:r w:rsidR="00531D8A">
              <w:rPr>
                <w:noProof/>
                <w:webHidden/>
              </w:rPr>
            </w:r>
            <w:r w:rsidR="00531D8A">
              <w:rPr>
                <w:noProof/>
                <w:webHidden/>
              </w:rPr>
              <w:fldChar w:fldCharType="separate"/>
            </w:r>
            <w:r w:rsidR="00740A1A">
              <w:rPr>
                <w:noProof/>
                <w:webHidden/>
              </w:rPr>
              <w:t>31</w:t>
            </w:r>
            <w:r w:rsidR="00531D8A">
              <w:rPr>
                <w:noProof/>
                <w:webHidden/>
              </w:rPr>
              <w:fldChar w:fldCharType="end"/>
            </w:r>
          </w:hyperlink>
        </w:p>
        <w:p w:rsidR="00531D8A" w:rsidRDefault="00305B40">
          <w:pPr>
            <w:pStyle w:val="TOC3"/>
            <w:tabs>
              <w:tab w:val="left" w:pos="1540"/>
              <w:tab w:val="right" w:leader="dot" w:pos="9062"/>
            </w:tabs>
            <w:rPr>
              <w:rFonts w:eastAsiaTheme="minorEastAsia"/>
              <w:noProof/>
              <w:lang w:eastAsia="nl-NL"/>
            </w:rPr>
          </w:pPr>
          <w:hyperlink w:anchor="_Toc31204409" w:history="1">
            <w:r w:rsidR="00531D8A" w:rsidRPr="00B42AB5">
              <w:rPr>
                <w:rStyle w:val="Hyperlink"/>
                <w:noProof/>
                <w:lang w:val="en-US"/>
              </w:rPr>
              <w:t>11.1.23</w:t>
            </w:r>
            <w:r w:rsidR="00531D8A">
              <w:rPr>
                <w:rFonts w:eastAsiaTheme="minorEastAsia"/>
                <w:noProof/>
                <w:lang w:eastAsia="nl-NL"/>
              </w:rPr>
              <w:tab/>
            </w:r>
            <w:r w:rsidR="00531D8A" w:rsidRPr="00B42AB5">
              <w:rPr>
                <w:rStyle w:val="Hyperlink"/>
                <w:noProof/>
                <w:lang w:val="en-US"/>
              </w:rPr>
              <w:t>Extension functions with side effects</w:t>
            </w:r>
            <w:r w:rsidR="00531D8A">
              <w:rPr>
                <w:noProof/>
                <w:webHidden/>
              </w:rPr>
              <w:tab/>
            </w:r>
            <w:r w:rsidR="00531D8A">
              <w:rPr>
                <w:noProof/>
                <w:webHidden/>
              </w:rPr>
              <w:fldChar w:fldCharType="begin"/>
            </w:r>
            <w:r w:rsidR="00531D8A">
              <w:rPr>
                <w:noProof/>
                <w:webHidden/>
              </w:rPr>
              <w:instrText xml:space="preserve"> PAGEREF _Toc31204409 \h </w:instrText>
            </w:r>
            <w:r w:rsidR="00531D8A">
              <w:rPr>
                <w:noProof/>
                <w:webHidden/>
              </w:rPr>
            </w:r>
            <w:r w:rsidR="00531D8A">
              <w:rPr>
                <w:noProof/>
                <w:webHidden/>
              </w:rPr>
              <w:fldChar w:fldCharType="separate"/>
            </w:r>
            <w:r w:rsidR="00740A1A">
              <w:rPr>
                <w:noProof/>
                <w:webHidden/>
              </w:rPr>
              <w:t>31</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410" w:history="1">
            <w:r w:rsidR="00531D8A" w:rsidRPr="00B42AB5">
              <w:rPr>
                <w:rStyle w:val="Hyperlink"/>
                <w:noProof/>
                <w:lang w:val="en-US"/>
              </w:rPr>
              <w:t>12</w:t>
            </w:r>
            <w:r w:rsidR="00531D8A">
              <w:rPr>
                <w:rFonts w:eastAsiaTheme="minorEastAsia"/>
                <w:noProof/>
                <w:lang w:eastAsia="nl-NL"/>
              </w:rPr>
              <w:tab/>
            </w:r>
            <w:r w:rsidR="00531D8A" w:rsidRPr="00B42AB5">
              <w:rPr>
                <w:rStyle w:val="Hyperlink"/>
                <w:noProof/>
                <w:lang w:val="en-US"/>
              </w:rPr>
              <w:t>Download, install and run XSLWeb</w:t>
            </w:r>
            <w:r w:rsidR="00531D8A">
              <w:rPr>
                <w:noProof/>
                <w:webHidden/>
              </w:rPr>
              <w:tab/>
            </w:r>
            <w:r w:rsidR="00531D8A">
              <w:rPr>
                <w:noProof/>
                <w:webHidden/>
              </w:rPr>
              <w:fldChar w:fldCharType="begin"/>
            </w:r>
            <w:r w:rsidR="00531D8A">
              <w:rPr>
                <w:noProof/>
                <w:webHidden/>
              </w:rPr>
              <w:instrText xml:space="preserve"> PAGEREF _Toc31204410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411" w:history="1">
            <w:r w:rsidR="00531D8A" w:rsidRPr="00B42AB5">
              <w:rPr>
                <w:rStyle w:val="Hyperlink"/>
                <w:noProof/>
                <w:lang w:val="en-US"/>
              </w:rPr>
              <w:t>12.1</w:t>
            </w:r>
            <w:r w:rsidR="00531D8A">
              <w:rPr>
                <w:rFonts w:eastAsiaTheme="minorEastAsia"/>
                <w:noProof/>
                <w:lang w:eastAsia="nl-NL"/>
              </w:rPr>
              <w:tab/>
            </w:r>
            <w:r w:rsidR="00531D8A" w:rsidRPr="00B42AB5">
              <w:rPr>
                <w:rStyle w:val="Hyperlink"/>
                <w:noProof/>
                <w:lang w:val="en-US"/>
              </w:rPr>
              <w:t>The single executable jar distribution</w:t>
            </w:r>
            <w:r w:rsidR="00531D8A">
              <w:rPr>
                <w:noProof/>
                <w:webHidden/>
              </w:rPr>
              <w:tab/>
            </w:r>
            <w:r w:rsidR="00531D8A">
              <w:rPr>
                <w:noProof/>
                <w:webHidden/>
              </w:rPr>
              <w:fldChar w:fldCharType="begin"/>
            </w:r>
            <w:r w:rsidR="00531D8A">
              <w:rPr>
                <w:noProof/>
                <w:webHidden/>
              </w:rPr>
              <w:instrText xml:space="preserve"> PAGEREF _Toc31204411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412" w:history="1">
            <w:r w:rsidR="00531D8A" w:rsidRPr="00B42AB5">
              <w:rPr>
                <w:rStyle w:val="Hyperlink"/>
                <w:noProof/>
                <w:lang w:val="en-US"/>
              </w:rPr>
              <w:t>12.1.1</w:t>
            </w:r>
            <w:r w:rsidR="00531D8A">
              <w:rPr>
                <w:rFonts w:eastAsiaTheme="minorEastAsia"/>
                <w:noProof/>
                <w:lang w:eastAsia="nl-NL"/>
              </w:rPr>
              <w:tab/>
            </w:r>
            <w:r w:rsidR="00531D8A" w:rsidRPr="00B42AB5">
              <w:rPr>
                <w:rStyle w:val="Hyperlink"/>
                <w:noProof/>
                <w:lang w:val="en-US"/>
              </w:rPr>
              <w:t>Download</w:t>
            </w:r>
            <w:r w:rsidR="00531D8A">
              <w:rPr>
                <w:noProof/>
                <w:webHidden/>
              </w:rPr>
              <w:tab/>
            </w:r>
            <w:r w:rsidR="00531D8A">
              <w:rPr>
                <w:noProof/>
                <w:webHidden/>
              </w:rPr>
              <w:fldChar w:fldCharType="begin"/>
            </w:r>
            <w:r w:rsidR="00531D8A">
              <w:rPr>
                <w:noProof/>
                <w:webHidden/>
              </w:rPr>
              <w:instrText xml:space="preserve"> PAGEREF _Toc31204412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413" w:history="1">
            <w:r w:rsidR="00531D8A" w:rsidRPr="00B42AB5">
              <w:rPr>
                <w:rStyle w:val="Hyperlink"/>
                <w:noProof/>
                <w:lang w:val="en-US"/>
              </w:rPr>
              <w:t>12.1.2</w:t>
            </w:r>
            <w:r w:rsidR="00531D8A">
              <w:rPr>
                <w:rFonts w:eastAsiaTheme="minorEastAsia"/>
                <w:noProof/>
                <w:lang w:eastAsia="nl-NL"/>
              </w:rPr>
              <w:tab/>
            </w:r>
            <w:r w:rsidR="00531D8A" w:rsidRPr="00B42AB5">
              <w:rPr>
                <w:rStyle w:val="Hyperlink"/>
                <w:noProof/>
                <w:lang w:val="en-US"/>
              </w:rPr>
              <w:t>Install</w:t>
            </w:r>
            <w:r w:rsidR="00531D8A">
              <w:rPr>
                <w:noProof/>
                <w:webHidden/>
              </w:rPr>
              <w:tab/>
            </w:r>
            <w:r w:rsidR="00531D8A">
              <w:rPr>
                <w:noProof/>
                <w:webHidden/>
              </w:rPr>
              <w:fldChar w:fldCharType="begin"/>
            </w:r>
            <w:r w:rsidR="00531D8A">
              <w:rPr>
                <w:noProof/>
                <w:webHidden/>
              </w:rPr>
              <w:instrText xml:space="preserve"> PAGEREF _Toc31204413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414" w:history="1">
            <w:r w:rsidR="00531D8A" w:rsidRPr="00B42AB5">
              <w:rPr>
                <w:rStyle w:val="Hyperlink"/>
                <w:noProof/>
                <w:lang w:val="en-US"/>
              </w:rPr>
              <w:t>12.1.3</w:t>
            </w:r>
            <w:r w:rsidR="00531D8A">
              <w:rPr>
                <w:rFonts w:eastAsiaTheme="minorEastAsia"/>
                <w:noProof/>
                <w:lang w:eastAsia="nl-NL"/>
              </w:rPr>
              <w:tab/>
            </w:r>
            <w:r w:rsidR="00531D8A" w:rsidRPr="00B42AB5">
              <w:rPr>
                <w:rStyle w:val="Hyperlink"/>
                <w:noProof/>
                <w:lang w:val="en-US"/>
              </w:rPr>
              <w:t>Run</w:t>
            </w:r>
            <w:r w:rsidR="00531D8A">
              <w:rPr>
                <w:noProof/>
                <w:webHidden/>
              </w:rPr>
              <w:tab/>
            </w:r>
            <w:r w:rsidR="00531D8A">
              <w:rPr>
                <w:noProof/>
                <w:webHidden/>
              </w:rPr>
              <w:fldChar w:fldCharType="begin"/>
            </w:r>
            <w:r w:rsidR="00531D8A">
              <w:rPr>
                <w:noProof/>
                <w:webHidden/>
              </w:rPr>
              <w:instrText xml:space="preserve"> PAGEREF _Toc31204414 \h </w:instrText>
            </w:r>
            <w:r w:rsidR="00531D8A">
              <w:rPr>
                <w:noProof/>
                <w:webHidden/>
              </w:rPr>
            </w:r>
            <w:r w:rsidR="00531D8A">
              <w:rPr>
                <w:noProof/>
                <w:webHidden/>
              </w:rPr>
              <w:fldChar w:fldCharType="separate"/>
            </w:r>
            <w:r w:rsidR="00740A1A">
              <w:rPr>
                <w:noProof/>
                <w:webHidden/>
              </w:rPr>
              <w:t>32</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415" w:history="1">
            <w:r w:rsidR="00531D8A" w:rsidRPr="00B42AB5">
              <w:rPr>
                <w:rStyle w:val="Hyperlink"/>
                <w:noProof/>
                <w:lang w:val="en-US"/>
              </w:rPr>
              <w:t>12.2</w:t>
            </w:r>
            <w:r w:rsidR="00531D8A">
              <w:rPr>
                <w:rFonts w:eastAsiaTheme="minorEastAsia"/>
                <w:noProof/>
                <w:lang w:eastAsia="nl-NL"/>
              </w:rPr>
              <w:tab/>
            </w:r>
            <w:r w:rsidR="00531D8A" w:rsidRPr="00B42AB5">
              <w:rPr>
                <w:rStyle w:val="Hyperlink"/>
                <w:noProof/>
                <w:lang w:val="en-US"/>
              </w:rPr>
              <w:t>The Web Application Archive (.war) distribution</w:t>
            </w:r>
            <w:r w:rsidR="00531D8A">
              <w:rPr>
                <w:noProof/>
                <w:webHidden/>
              </w:rPr>
              <w:tab/>
            </w:r>
            <w:r w:rsidR="00531D8A">
              <w:rPr>
                <w:noProof/>
                <w:webHidden/>
              </w:rPr>
              <w:fldChar w:fldCharType="begin"/>
            </w:r>
            <w:r w:rsidR="00531D8A">
              <w:rPr>
                <w:noProof/>
                <w:webHidden/>
              </w:rPr>
              <w:instrText xml:space="preserve"> PAGEREF _Toc31204415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416" w:history="1">
            <w:r w:rsidR="00531D8A" w:rsidRPr="00B42AB5">
              <w:rPr>
                <w:rStyle w:val="Hyperlink"/>
                <w:noProof/>
                <w:lang w:val="en-US"/>
              </w:rPr>
              <w:t>12.2.1</w:t>
            </w:r>
            <w:r w:rsidR="00531D8A">
              <w:rPr>
                <w:rFonts w:eastAsiaTheme="minorEastAsia"/>
                <w:noProof/>
                <w:lang w:eastAsia="nl-NL"/>
              </w:rPr>
              <w:tab/>
            </w:r>
            <w:r w:rsidR="00531D8A" w:rsidRPr="00B42AB5">
              <w:rPr>
                <w:rStyle w:val="Hyperlink"/>
                <w:noProof/>
                <w:lang w:val="en-US"/>
              </w:rPr>
              <w:t>Download</w:t>
            </w:r>
            <w:r w:rsidR="00531D8A">
              <w:rPr>
                <w:noProof/>
                <w:webHidden/>
              </w:rPr>
              <w:tab/>
            </w:r>
            <w:r w:rsidR="00531D8A">
              <w:rPr>
                <w:noProof/>
                <w:webHidden/>
              </w:rPr>
              <w:fldChar w:fldCharType="begin"/>
            </w:r>
            <w:r w:rsidR="00531D8A">
              <w:rPr>
                <w:noProof/>
                <w:webHidden/>
              </w:rPr>
              <w:instrText xml:space="preserve"> PAGEREF _Toc31204416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417" w:history="1">
            <w:r w:rsidR="00531D8A" w:rsidRPr="00B42AB5">
              <w:rPr>
                <w:rStyle w:val="Hyperlink"/>
                <w:noProof/>
                <w:lang w:val="en-US"/>
              </w:rPr>
              <w:t>12.2.2</w:t>
            </w:r>
            <w:r w:rsidR="00531D8A">
              <w:rPr>
                <w:rFonts w:eastAsiaTheme="minorEastAsia"/>
                <w:noProof/>
                <w:lang w:eastAsia="nl-NL"/>
              </w:rPr>
              <w:tab/>
            </w:r>
            <w:r w:rsidR="00531D8A" w:rsidRPr="00B42AB5">
              <w:rPr>
                <w:rStyle w:val="Hyperlink"/>
                <w:noProof/>
                <w:lang w:val="en-US"/>
              </w:rPr>
              <w:t>Install</w:t>
            </w:r>
            <w:r w:rsidR="00531D8A">
              <w:rPr>
                <w:noProof/>
                <w:webHidden/>
              </w:rPr>
              <w:tab/>
            </w:r>
            <w:r w:rsidR="00531D8A">
              <w:rPr>
                <w:noProof/>
                <w:webHidden/>
              </w:rPr>
              <w:fldChar w:fldCharType="begin"/>
            </w:r>
            <w:r w:rsidR="00531D8A">
              <w:rPr>
                <w:noProof/>
                <w:webHidden/>
              </w:rPr>
              <w:instrText xml:space="preserve"> PAGEREF _Toc31204417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305B40">
          <w:pPr>
            <w:pStyle w:val="TOC3"/>
            <w:tabs>
              <w:tab w:val="left" w:pos="1320"/>
              <w:tab w:val="right" w:leader="dot" w:pos="9062"/>
            </w:tabs>
            <w:rPr>
              <w:rFonts w:eastAsiaTheme="minorEastAsia"/>
              <w:noProof/>
              <w:lang w:eastAsia="nl-NL"/>
            </w:rPr>
          </w:pPr>
          <w:hyperlink w:anchor="_Toc31204418" w:history="1">
            <w:r w:rsidR="00531D8A" w:rsidRPr="00B42AB5">
              <w:rPr>
                <w:rStyle w:val="Hyperlink"/>
                <w:noProof/>
                <w:lang w:val="en-US"/>
              </w:rPr>
              <w:t>12.2.3</w:t>
            </w:r>
            <w:r w:rsidR="00531D8A">
              <w:rPr>
                <w:rFonts w:eastAsiaTheme="minorEastAsia"/>
                <w:noProof/>
                <w:lang w:eastAsia="nl-NL"/>
              </w:rPr>
              <w:tab/>
            </w:r>
            <w:r w:rsidR="00531D8A" w:rsidRPr="00B42AB5">
              <w:rPr>
                <w:rStyle w:val="Hyperlink"/>
                <w:noProof/>
                <w:lang w:val="en-US"/>
              </w:rPr>
              <w:t>Run</w:t>
            </w:r>
            <w:r w:rsidR="00531D8A">
              <w:rPr>
                <w:noProof/>
                <w:webHidden/>
              </w:rPr>
              <w:tab/>
            </w:r>
            <w:r w:rsidR="00531D8A">
              <w:rPr>
                <w:noProof/>
                <w:webHidden/>
              </w:rPr>
              <w:fldChar w:fldCharType="begin"/>
            </w:r>
            <w:r w:rsidR="00531D8A">
              <w:rPr>
                <w:noProof/>
                <w:webHidden/>
              </w:rPr>
              <w:instrText xml:space="preserve"> PAGEREF _Toc31204418 \h </w:instrText>
            </w:r>
            <w:r w:rsidR="00531D8A">
              <w:rPr>
                <w:noProof/>
                <w:webHidden/>
              </w:rPr>
            </w:r>
            <w:r w:rsidR="00531D8A">
              <w:rPr>
                <w:noProof/>
                <w:webHidden/>
              </w:rPr>
              <w:fldChar w:fldCharType="separate"/>
            </w:r>
            <w:r w:rsidR="00740A1A">
              <w:rPr>
                <w:noProof/>
                <w:webHidden/>
              </w:rPr>
              <w:t>33</w:t>
            </w:r>
            <w:r w:rsidR="00531D8A">
              <w:rPr>
                <w:noProof/>
                <w:webHidden/>
              </w:rPr>
              <w:fldChar w:fldCharType="end"/>
            </w:r>
          </w:hyperlink>
        </w:p>
        <w:p w:rsidR="00531D8A" w:rsidRDefault="00305B40">
          <w:pPr>
            <w:pStyle w:val="TOC2"/>
            <w:tabs>
              <w:tab w:val="left" w:pos="880"/>
              <w:tab w:val="right" w:leader="dot" w:pos="9062"/>
            </w:tabs>
            <w:rPr>
              <w:rFonts w:eastAsiaTheme="minorEastAsia"/>
              <w:noProof/>
              <w:lang w:eastAsia="nl-NL"/>
            </w:rPr>
          </w:pPr>
          <w:hyperlink w:anchor="_Toc31204419" w:history="1">
            <w:r w:rsidR="00531D8A" w:rsidRPr="00B42AB5">
              <w:rPr>
                <w:rStyle w:val="Hyperlink"/>
                <w:noProof/>
                <w:lang w:val="en-US"/>
              </w:rPr>
              <w:t>12.3</w:t>
            </w:r>
            <w:r w:rsidR="00531D8A">
              <w:rPr>
                <w:rFonts w:eastAsiaTheme="minorEastAsia"/>
                <w:noProof/>
                <w:lang w:eastAsia="nl-NL"/>
              </w:rPr>
              <w:tab/>
            </w:r>
            <w:r w:rsidR="00531D8A" w:rsidRPr="00B42AB5">
              <w:rPr>
                <w:rStyle w:val="Hyperlink"/>
                <w:noProof/>
                <w:lang w:val="en-US"/>
              </w:rPr>
              <w:t>Install XSLWeb as a Windows service or Linux/macOS daemon</w:t>
            </w:r>
            <w:r w:rsidR="00531D8A">
              <w:rPr>
                <w:noProof/>
                <w:webHidden/>
              </w:rPr>
              <w:tab/>
            </w:r>
            <w:r w:rsidR="00531D8A">
              <w:rPr>
                <w:noProof/>
                <w:webHidden/>
              </w:rPr>
              <w:fldChar w:fldCharType="begin"/>
            </w:r>
            <w:r w:rsidR="00531D8A">
              <w:rPr>
                <w:noProof/>
                <w:webHidden/>
              </w:rPr>
              <w:instrText xml:space="preserve"> PAGEREF _Toc31204419 \h </w:instrText>
            </w:r>
            <w:r w:rsidR="00531D8A">
              <w:rPr>
                <w:noProof/>
                <w:webHidden/>
              </w:rPr>
            </w:r>
            <w:r w:rsidR="00531D8A">
              <w:rPr>
                <w:noProof/>
                <w:webHidden/>
              </w:rPr>
              <w:fldChar w:fldCharType="separate"/>
            </w:r>
            <w:r w:rsidR="00740A1A">
              <w:rPr>
                <w:noProof/>
                <w:webHidden/>
              </w:rPr>
              <w:t>34</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420" w:history="1">
            <w:r w:rsidR="00531D8A" w:rsidRPr="00B42AB5">
              <w:rPr>
                <w:rStyle w:val="Hyperlink"/>
                <w:noProof/>
                <w:lang w:val="en-US"/>
              </w:rPr>
              <w:t>13</w:t>
            </w:r>
            <w:r w:rsidR="00531D8A">
              <w:rPr>
                <w:rFonts w:eastAsiaTheme="minorEastAsia"/>
                <w:noProof/>
                <w:lang w:eastAsia="nl-NL"/>
              </w:rPr>
              <w:tab/>
            </w:r>
            <w:r w:rsidR="00531D8A" w:rsidRPr="00B42AB5">
              <w:rPr>
                <w:rStyle w:val="Hyperlink"/>
                <w:noProof/>
                <w:lang w:val="en-US"/>
              </w:rPr>
              <w:t>Support for Saxon PE (Professional) and EE (Enterprise Edition)</w:t>
            </w:r>
            <w:r w:rsidR="00531D8A">
              <w:rPr>
                <w:noProof/>
                <w:webHidden/>
              </w:rPr>
              <w:tab/>
            </w:r>
            <w:r w:rsidR="00531D8A">
              <w:rPr>
                <w:noProof/>
                <w:webHidden/>
              </w:rPr>
              <w:fldChar w:fldCharType="begin"/>
            </w:r>
            <w:r w:rsidR="00531D8A">
              <w:rPr>
                <w:noProof/>
                <w:webHidden/>
              </w:rPr>
              <w:instrText xml:space="preserve"> PAGEREF _Toc31204420 \h </w:instrText>
            </w:r>
            <w:r w:rsidR="00531D8A">
              <w:rPr>
                <w:noProof/>
                <w:webHidden/>
              </w:rPr>
            </w:r>
            <w:r w:rsidR="00531D8A">
              <w:rPr>
                <w:noProof/>
                <w:webHidden/>
              </w:rPr>
              <w:fldChar w:fldCharType="separate"/>
            </w:r>
            <w:r w:rsidR="00740A1A">
              <w:rPr>
                <w:noProof/>
                <w:webHidden/>
              </w:rPr>
              <w:t>35</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421" w:history="1">
            <w:r w:rsidR="00531D8A" w:rsidRPr="00B42AB5">
              <w:rPr>
                <w:rStyle w:val="Hyperlink"/>
                <w:noProof/>
                <w:lang w:val="en-US"/>
              </w:rPr>
              <w:t>14</w:t>
            </w:r>
            <w:r w:rsidR="00531D8A">
              <w:rPr>
                <w:rFonts w:eastAsiaTheme="minorEastAsia"/>
                <w:noProof/>
                <w:lang w:eastAsia="nl-NL"/>
              </w:rPr>
              <w:tab/>
            </w:r>
            <w:r w:rsidR="00531D8A" w:rsidRPr="00B42AB5">
              <w:rPr>
                <w:rStyle w:val="Hyperlink"/>
                <w:noProof/>
                <w:lang w:val="en-US"/>
              </w:rPr>
              <w:t>Appendix A: Request XML example</w:t>
            </w:r>
            <w:r w:rsidR="00531D8A">
              <w:rPr>
                <w:noProof/>
                <w:webHidden/>
              </w:rPr>
              <w:tab/>
            </w:r>
            <w:r w:rsidR="00531D8A">
              <w:rPr>
                <w:noProof/>
                <w:webHidden/>
              </w:rPr>
              <w:fldChar w:fldCharType="begin"/>
            </w:r>
            <w:r w:rsidR="00531D8A">
              <w:rPr>
                <w:noProof/>
                <w:webHidden/>
              </w:rPr>
              <w:instrText xml:space="preserve"> PAGEREF _Toc31204421 \h </w:instrText>
            </w:r>
            <w:r w:rsidR="00531D8A">
              <w:rPr>
                <w:noProof/>
                <w:webHidden/>
              </w:rPr>
            </w:r>
            <w:r w:rsidR="00531D8A">
              <w:rPr>
                <w:noProof/>
                <w:webHidden/>
              </w:rPr>
              <w:fldChar w:fldCharType="separate"/>
            </w:r>
            <w:r w:rsidR="00740A1A">
              <w:rPr>
                <w:noProof/>
                <w:webHidden/>
              </w:rPr>
              <w:t>37</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422" w:history="1">
            <w:r w:rsidR="00531D8A" w:rsidRPr="00B42AB5">
              <w:rPr>
                <w:rStyle w:val="Hyperlink"/>
                <w:noProof/>
                <w:lang w:val="en-US"/>
              </w:rPr>
              <w:t>15</w:t>
            </w:r>
            <w:r w:rsidR="00531D8A">
              <w:rPr>
                <w:rFonts w:eastAsiaTheme="minorEastAsia"/>
                <w:noProof/>
                <w:lang w:eastAsia="nl-NL"/>
              </w:rPr>
              <w:tab/>
            </w:r>
            <w:r w:rsidR="00531D8A" w:rsidRPr="00B42AB5">
              <w:rPr>
                <w:rStyle w:val="Hyperlink"/>
                <w:noProof/>
                <w:lang w:val="en-US"/>
              </w:rPr>
              <w:t>Appendix B: Response XML example</w:t>
            </w:r>
            <w:r w:rsidR="00531D8A">
              <w:rPr>
                <w:noProof/>
                <w:webHidden/>
              </w:rPr>
              <w:tab/>
            </w:r>
            <w:r w:rsidR="00531D8A">
              <w:rPr>
                <w:noProof/>
                <w:webHidden/>
              </w:rPr>
              <w:fldChar w:fldCharType="begin"/>
            </w:r>
            <w:r w:rsidR="00531D8A">
              <w:rPr>
                <w:noProof/>
                <w:webHidden/>
              </w:rPr>
              <w:instrText xml:space="preserve"> PAGEREF _Toc31204422 \h </w:instrText>
            </w:r>
            <w:r w:rsidR="00531D8A">
              <w:rPr>
                <w:noProof/>
                <w:webHidden/>
              </w:rPr>
            </w:r>
            <w:r w:rsidR="00531D8A">
              <w:rPr>
                <w:noProof/>
                <w:webHidden/>
              </w:rPr>
              <w:fldChar w:fldCharType="separate"/>
            </w:r>
            <w:r w:rsidR="00740A1A">
              <w:rPr>
                <w:noProof/>
                <w:webHidden/>
              </w:rPr>
              <w:t>39</w:t>
            </w:r>
            <w:r w:rsidR="00531D8A">
              <w:rPr>
                <w:noProof/>
                <w:webHidden/>
              </w:rPr>
              <w:fldChar w:fldCharType="end"/>
            </w:r>
          </w:hyperlink>
        </w:p>
        <w:p w:rsidR="00531D8A" w:rsidRDefault="00305B40">
          <w:pPr>
            <w:pStyle w:val="TOC1"/>
            <w:tabs>
              <w:tab w:val="left" w:pos="660"/>
              <w:tab w:val="right" w:leader="dot" w:pos="9062"/>
            </w:tabs>
            <w:rPr>
              <w:rFonts w:eastAsiaTheme="minorEastAsia"/>
              <w:noProof/>
              <w:lang w:eastAsia="nl-NL"/>
            </w:rPr>
          </w:pPr>
          <w:hyperlink w:anchor="_Toc31204423" w:history="1">
            <w:r w:rsidR="00531D8A" w:rsidRPr="00B42AB5">
              <w:rPr>
                <w:rStyle w:val="Hyperlink"/>
                <w:noProof/>
                <w:lang w:val="en-US"/>
              </w:rPr>
              <w:t>16</w:t>
            </w:r>
            <w:r w:rsidR="00531D8A">
              <w:rPr>
                <w:rFonts w:eastAsiaTheme="minorEastAsia"/>
                <w:noProof/>
                <w:lang w:eastAsia="nl-NL"/>
              </w:rPr>
              <w:tab/>
            </w:r>
            <w:r w:rsidR="00531D8A" w:rsidRPr="00B42AB5">
              <w:rPr>
                <w:rStyle w:val="Hyperlink"/>
                <w:noProof/>
                <w:lang w:val="en-US"/>
              </w:rPr>
              <w:t>Appendix C: Webapp XML example</w:t>
            </w:r>
            <w:r w:rsidR="00531D8A">
              <w:rPr>
                <w:noProof/>
                <w:webHidden/>
              </w:rPr>
              <w:tab/>
            </w:r>
            <w:r w:rsidR="00531D8A">
              <w:rPr>
                <w:noProof/>
                <w:webHidden/>
              </w:rPr>
              <w:fldChar w:fldCharType="begin"/>
            </w:r>
            <w:r w:rsidR="00531D8A">
              <w:rPr>
                <w:noProof/>
                <w:webHidden/>
              </w:rPr>
              <w:instrText xml:space="preserve"> PAGEREF _Toc31204423 \h </w:instrText>
            </w:r>
            <w:r w:rsidR="00531D8A">
              <w:rPr>
                <w:noProof/>
                <w:webHidden/>
              </w:rPr>
            </w:r>
            <w:r w:rsidR="00531D8A">
              <w:rPr>
                <w:noProof/>
                <w:webHidden/>
              </w:rPr>
              <w:fldChar w:fldCharType="separate"/>
            </w:r>
            <w:r w:rsidR="00740A1A">
              <w:rPr>
                <w:noProof/>
                <w:webHidden/>
              </w:rPr>
              <w:t>40</w:t>
            </w:r>
            <w:r w:rsidR="00531D8A">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31204357"/>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31204358"/>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r XQueries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XQueries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r w:rsidRPr="003D71E2">
          <w:rPr>
            <w:rStyle w:val="Hyperlink"/>
            <w:lang w:val="en-US"/>
          </w:rPr>
          <w:t>serializer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740A1A" w:rsidRPr="00740A1A">
        <w:rPr>
          <w:lang w:val="en-US"/>
        </w:rPr>
        <w:t xml:space="preserve">Diagram </w:t>
      </w:r>
      <w:r w:rsidR="00740A1A" w:rsidRPr="00740A1A">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5A6ED5">
        <w:rPr>
          <w:noProof/>
        </w:rPr>
        <w:fldChar w:fldCharType="begin"/>
      </w:r>
      <w:r w:rsidR="005A6ED5">
        <w:rPr>
          <w:noProof/>
        </w:rPr>
        <w:instrText xml:space="preserve"> SEQ Diagram \* ARABIC </w:instrText>
      </w:r>
      <w:r w:rsidR="005A6ED5">
        <w:rPr>
          <w:noProof/>
        </w:rPr>
        <w:fldChar w:fldCharType="separate"/>
      </w:r>
      <w:r w:rsidR="00740A1A">
        <w:rPr>
          <w:noProof/>
        </w:rPr>
        <w:t>1</w:t>
      </w:r>
      <w:r w:rsidR="005A6ED5">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XQueries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3" w:name="_Toc31204359"/>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740A1A" w:rsidRPr="00740A1A">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31204360"/>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740A1A" w:rsidRPr="00740A1A">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31204361"/>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D953D7" w:rsidRDefault="001730D7" w:rsidP="00E239FC">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w:t>
      </w:r>
      <w:r w:rsidR="00386813">
        <w:rPr>
          <w:lang w:val="en-US"/>
        </w:rPr>
        <w:t xml:space="preserve"> the stylesheet. This </w:t>
      </w:r>
      <w:r w:rsidR="00386813" w:rsidRPr="00386813">
        <w:rPr>
          <w:i/>
          <w:lang w:val="en-US"/>
        </w:rPr>
        <w:t>lang</w:t>
      </w:r>
      <w:r w:rsidR="00386813">
        <w:rPr>
          <w:lang w:val="en-US"/>
        </w:rPr>
        <w:t xml:space="preserve"> parameter is also passed to the stylesheet as a stylesheet parameter:</w:t>
      </w:r>
    </w:p>
    <w:p w:rsidR="00D953D7" w:rsidRPr="00D953D7" w:rsidRDefault="00D953D7" w:rsidP="00D953D7">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D953D7">
        <w:rPr>
          <w:rFonts w:ascii="Courier New" w:hAnsi="Courier New" w:cs="Courier New"/>
          <w:color w:val="005AB4"/>
          <w:sz w:val="20"/>
          <w:szCs w:val="20"/>
          <w:highlight w:val="white"/>
          <w:lang w:val="en-US"/>
        </w:rPr>
        <w:t>&lt;xsl:stylesheet</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99CC"/>
          <w:sz w:val="20"/>
          <w:szCs w:val="20"/>
          <w:highlight w:val="white"/>
          <w:lang w:val="en-US"/>
        </w:rPr>
        <w:t>xmlns:xsl</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"http://www.w3.org/1999/XSL/Transform"</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99CC"/>
          <w:sz w:val="20"/>
          <w:szCs w:val="20"/>
          <w:highlight w:val="white"/>
          <w:lang w:val="en-US"/>
        </w:rPr>
        <w:t>xmlns:req</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"http://www.armatiek.com/xslweb/request"</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99CC"/>
          <w:sz w:val="20"/>
          <w:szCs w:val="20"/>
          <w:highlight w:val="white"/>
          <w:lang w:val="en-US"/>
        </w:rPr>
        <w:t>xmlns:pipeline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"http://www.armatiek.com/xslweb/pipeline"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version</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"3.0"</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&lt;xsl:template</w:t>
      </w:r>
      <w:r w:rsidRPr="00D953D7">
        <w:rPr>
          <w:rFonts w:ascii="Courier New" w:hAnsi="Courier New" w:cs="Courier New"/>
          <w:color w:val="F5844C"/>
          <w:sz w:val="20"/>
          <w:szCs w:val="20"/>
          <w:highlight w:val="white"/>
          <w:lang w:val="en-US"/>
        </w:rPr>
        <w:t xml:space="preserve"> match</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"/req:request[req:path = '/hello-world.html']"</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&lt;xsl:variable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"lang"</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select</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"req:parameters/req:parameter[@name='lang']/req:value[1]"</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&lt;pipeline:pipeline&gt;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&lt;pipeline:transformer</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"hello-world"</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xsl-path</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"{concat('hello-world-', $lang, '.xsl')}"</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&lt;pipeline:parameter</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name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"lang"</w:t>
      </w:r>
      <w:r w:rsidRPr="00D953D7">
        <w:rPr>
          <w:rFonts w:ascii="Courier New" w:hAnsi="Courier New" w:cs="Courier New"/>
          <w:color w:val="F5844C"/>
          <w:sz w:val="20"/>
          <w:szCs w:val="20"/>
          <w:highlight w:val="white"/>
          <w:lang w:val="en-US"/>
        </w:rPr>
        <w:t xml:space="preserve"> </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uri</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"http://www.armatiek.com/xslweb/my-namespace"</w:t>
      </w:r>
      <w:r w:rsidRPr="00D953D7">
        <w:rPr>
          <w:rFonts w:ascii="Courier New" w:hAnsi="Courier New" w:cs="Courier New"/>
          <w:color w:val="000000"/>
          <w:sz w:val="20"/>
          <w:szCs w:val="20"/>
          <w:highlight w:val="white"/>
          <w:lang w:val="en-US"/>
        </w:rPr>
        <w:br/>
      </w:r>
      <w:r w:rsidRPr="00D953D7">
        <w:rPr>
          <w:rFonts w:ascii="Courier New" w:hAnsi="Courier New" w:cs="Courier New"/>
          <w:color w:val="F5844C"/>
          <w:sz w:val="20"/>
          <w:szCs w:val="20"/>
          <w:highlight w:val="white"/>
          <w:lang w:val="en-US"/>
        </w:rPr>
        <w:t xml:space="preserve">          type</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"xs:string"</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&lt;pipeline:value&gt;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&lt;xsl:value-of</w:t>
      </w:r>
      <w:r w:rsidRPr="00D953D7">
        <w:rPr>
          <w:rFonts w:ascii="Courier New" w:hAnsi="Courier New" w:cs="Courier New"/>
          <w:color w:val="F5844C"/>
          <w:sz w:val="20"/>
          <w:szCs w:val="20"/>
          <w:highlight w:val="white"/>
          <w:lang w:val="en-US"/>
        </w:rPr>
        <w:t xml:space="preserve"> select</w:t>
      </w:r>
      <w:r w:rsidRPr="00D953D7">
        <w:rPr>
          <w:rFonts w:ascii="Courier New" w:hAnsi="Courier New" w:cs="Courier New"/>
          <w:color w:val="FF8040"/>
          <w:sz w:val="20"/>
          <w:szCs w:val="20"/>
          <w:highlight w:val="white"/>
          <w:lang w:val="en-US"/>
        </w:rPr>
        <w:t>=</w:t>
      </w:r>
      <w:r w:rsidRPr="00D953D7">
        <w:rPr>
          <w:rFonts w:ascii="Courier New" w:hAnsi="Courier New" w:cs="Courier New"/>
          <w:color w:val="993300"/>
          <w:sz w:val="20"/>
          <w:szCs w:val="20"/>
          <w:highlight w:val="white"/>
          <w:lang w:val="en-US"/>
        </w:rPr>
        <w:t>"$lang"</w:t>
      </w:r>
      <w:r w:rsidRPr="00D953D7">
        <w:rPr>
          <w:rFonts w:ascii="Courier New" w:hAnsi="Courier New" w:cs="Courier New"/>
          <w:color w:val="000096"/>
          <w:sz w:val="20"/>
          <w:szCs w:val="20"/>
          <w:highlight w:val="white"/>
          <w:lang w:val="en-US"/>
        </w:rPr>
        <w:t>/&gt;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&lt;/pipeline:value&gt;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&lt;/pipeline:parameter&gt;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&lt;/pipeline:transformer&gt;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96"/>
          <w:sz w:val="20"/>
          <w:szCs w:val="20"/>
          <w:highlight w:val="white"/>
          <w:lang w:val="en-US"/>
        </w:rPr>
        <w:t>&lt;/pipeline:pipeline&gt;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5AB4"/>
          <w:sz w:val="20"/>
          <w:szCs w:val="20"/>
          <w:highlight w:val="white"/>
          <w:lang w:val="en-US"/>
        </w:rPr>
        <w:t>&lt;/xsl:template&gt;</w:t>
      </w:r>
      <w:r w:rsidRPr="00D953D7">
        <w:rPr>
          <w:rFonts w:ascii="Courier New" w:hAnsi="Courier New" w:cs="Courier New"/>
          <w:color w:val="000000"/>
          <w:sz w:val="20"/>
          <w:szCs w:val="20"/>
          <w:highlight w:val="white"/>
          <w:lang w:val="en-US"/>
        </w:rPr>
        <w:br/>
        <w:t xml:space="preserve">  </w:t>
      </w:r>
      <w:r w:rsidRPr="00D953D7">
        <w:rPr>
          <w:rFonts w:ascii="Courier New" w:hAnsi="Courier New" w:cs="Courier New"/>
          <w:color w:val="000000"/>
          <w:sz w:val="20"/>
          <w:szCs w:val="20"/>
          <w:highlight w:val="white"/>
          <w:lang w:val="en-US"/>
        </w:rPr>
        <w:br/>
      </w:r>
      <w:r w:rsidRPr="00D953D7">
        <w:rPr>
          <w:rFonts w:ascii="Courier New" w:hAnsi="Courier New" w:cs="Courier New"/>
          <w:color w:val="005AB4"/>
          <w:sz w:val="20"/>
          <w:szCs w:val="20"/>
          <w:highlight w:val="white"/>
          <w:lang w:val="en-US"/>
        </w:rPr>
        <w:t>&lt;/xsl:stylesheet&gt;</w:t>
      </w:r>
    </w:p>
    <w:p w:rsidR="00D953D7" w:rsidRDefault="00D953D7" w:rsidP="00E239FC">
      <w:pPr>
        <w:rPr>
          <w:lang w:val="en-US"/>
        </w:rPr>
      </w:pPr>
    </w:p>
    <w:p w:rsidR="00E239FC" w:rsidRPr="00D953D7"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t>transformer-stx</w:t>
      </w:r>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r w:rsidRPr="00E239FC">
        <w:rPr>
          <w:i/>
          <w:lang w:val="en-US"/>
        </w:rPr>
        <w:t>schematron-validator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r w:rsidRPr="0096398C">
        <w:rPr>
          <w:i/>
          <w:lang w:val="en-US"/>
        </w:rPr>
        <w:t>json-serializer</w:t>
      </w:r>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zip-serializer</w:t>
      </w:r>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resource-serializer</w:t>
      </w:r>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fop-serializer</w:t>
      </w:r>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40A1A">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40A1A" w:rsidRPr="00740A1A">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40A1A">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40A1A" w:rsidRPr="00740A1A">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40A1A">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40A1A" w:rsidRPr="00740A1A">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40A1A">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40A1A" w:rsidRPr="00740A1A">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31204362"/>
      <w:r>
        <w:t xml:space="preserve">The </w:t>
      </w:r>
      <w:r w:rsidR="004000E1">
        <w:t>p</w:t>
      </w:r>
      <w:r w:rsidR="00D259A2" w:rsidRPr="00D259A2">
        <w:t>ipeline transformation</w:t>
      </w:r>
      <w:r>
        <w:t xml:space="preserve"> stylesheets</w:t>
      </w:r>
      <w:bookmarkEnd w:id="6"/>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740A1A">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740A1A" w:rsidRPr="00740A1A">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“xslweb://”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40A1A">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40A1A" w:rsidRPr="00740A1A">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proxied through a proxy server can be provided with two extra request parameters: </w:t>
      </w:r>
      <w:r w:rsidRPr="00D702A8">
        <w:rPr>
          <w:i/>
          <w:lang w:val="en-US"/>
        </w:rPr>
        <w:t>proxyHost</w:t>
      </w:r>
      <w:r>
        <w:rPr>
          <w:lang w:val="en-US"/>
        </w:rPr>
        <w:t xml:space="preserve"> and </w:t>
      </w:r>
      <w:r w:rsidRPr="00D702A8">
        <w:rPr>
          <w:i/>
          <w:lang w:val="en-US"/>
        </w:rPr>
        <w:t>proxyPort</w:t>
      </w:r>
      <w:r>
        <w:rPr>
          <w:lang w:val="en-US"/>
        </w:rPr>
        <w:t xml:space="preserve">.   </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40A1A">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40A1A" w:rsidRPr="00740A1A">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31204363"/>
      <w:r>
        <w:rPr>
          <w:lang w:val="en-US"/>
        </w:rPr>
        <w:lastRenderedPageBreak/>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my-webapp/</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xsl/</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xquery/</w:t>
      </w:r>
      <w:r w:rsidR="0056606D">
        <w:rPr>
          <w:rFonts w:ascii="Courier New" w:hAnsi="Courier New" w:cs="Courier New"/>
          <w:sz w:val="20"/>
          <w:szCs w:val="20"/>
          <w:lang w:val="en-US"/>
        </w:rPr>
        <w:br/>
        <w:t xml:space="preserve">    my-query.xq</w:t>
      </w:r>
      <w:r w:rsidR="0056606D">
        <w:rPr>
          <w:rFonts w:ascii="Courier New" w:hAnsi="Courier New" w:cs="Courier New"/>
          <w:sz w:val="20"/>
          <w:szCs w:val="20"/>
          <w:lang w:val="en-US"/>
        </w:rPr>
        <w:br/>
        <w:t xml:space="preserve">  stx/</w:t>
      </w:r>
      <w:r w:rsidR="0056606D">
        <w:rPr>
          <w:rFonts w:ascii="Courier New" w:hAnsi="Courier New" w:cs="Courier New"/>
          <w:sz w:val="20"/>
          <w:szCs w:val="20"/>
          <w:lang w:val="en-US"/>
        </w:rPr>
        <w:br/>
        <w:t xml:space="preserve">    my-stylesheet.stx</w:t>
      </w:r>
      <w:r w:rsidR="001E439B">
        <w:rPr>
          <w:rFonts w:ascii="Courier New" w:hAnsi="Courier New" w:cs="Courier New"/>
          <w:sz w:val="20"/>
          <w:szCs w:val="20"/>
          <w:lang w:val="en-US"/>
        </w:rPr>
        <w:br/>
        <w:t xml:space="preserve">  xsd/</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sch/</w:t>
      </w:r>
      <w:r w:rsidR="001E439B">
        <w:rPr>
          <w:rFonts w:ascii="Courier New" w:hAnsi="Courier New" w:cs="Courier New"/>
          <w:sz w:val="20"/>
          <w:szCs w:val="20"/>
          <w:lang w:val="en-US"/>
        </w:rPr>
        <w:br/>
        <w:t xml:space="preserve">    my-schematron.sch</w:t>
      </w:r>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FB1B26">
        <w:rPr>
          <w:lang w:val="en-US"/>
        </w:rPr>
        <w:t>u</w:t>
      </w:r>
      <w:r w:rsidR="00B07900">
        <w:rPr>
          <w:lang w:val="en-US"/>
        </w:rPr>
        <w:t>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FB1B26">
        <w:rPr>
          <w:lang w:val="en-US"/>
        </w:rPr>
        <w:t>u</w:t>
      </w:r>
      <w:r w:rsidR="00B07900">
        <w:rPr>
          <w:lang w:val="en-US"/>
        </w:rPr>
        <w:t>ri</w:t>
      </w:r>
      <w:r>
        <w:rPr>
          <w:lang w:val="en-US"/>
        </w:rPr>
        <w:t xml:space="preserve"> will be:</w:t>
      </w:r>
    </w:p>
    <w:p w:rsidR="004778A7" w:rsidRDefault="00305B40">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305B40">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40A1A">
        <w:rPr>
          <w:i/>
          <w:lang w:val="en-US"/>
        </w:rPr>
        <w:t>11.1.23</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40A1A" w:rsidRPr="00740A1A">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css stylesheets and javascript files</w:t>
      </w:r>
      <w:r>
        <w:rPr>
          <w:lang w:val="en-US"/>
        </w:rPr>
        <w:t>.</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r w:rsidR="00F55507" w:rsidRPr="00F55507">
        <w:rPr>
          <w:i/>
          <w:lang w:val="en-US"/>
        </w:rPr>
        <w:t>xsd</w:t>
      </w:r>
      <w:r w:rsidR="00F55507">
        <w:rPr>
          <w:lang w:val="en-US"/>
        </w:rPr>
        <w:t xml:space="preserve"> and </w:t>
      </w:r>
      <w:r w:rsidR="00F55507" w:rsidRPr="00F55507">
        <w:rPr>
          <w:i/>
          <w:lang w:val="en-US"/>
        </w:rPr>
        <w:t>sch</w:t>
      </w:r>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40A1A">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40A1A" w:rsidRPr="00740A1A">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lastRenderedPageBreak/>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sidRPr="00740A1A">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40A1A" w:rsidRPr="00740A1A">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740A1A">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740A1A" w:rsidRPr="00740A1A">
        <w:rPr>
          <w:i/>
          <w:lang w:val="en-US"/>
        </w:rPr>
        <w:t>Appendix</w:t>
      </w:r>
      <w:r w:rsidR="00740A1A">
        <w:rPr>
          <w:lang w:val="en-US"/>
        </w:rPr>
        <w:t xml:space="preserve"> C: Webapp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8" w:name="_Ref477106721"/>
      <w:bookmarkStart w:id="9" w:name="_Toc31204364"/>
      <w:r>
        <w:rPr>
          <w:lang w:val="en-US"/>
        </w:rPr>
        <w:lastRenderedPageBreak/>
        <w:t>Pipeline steps</w:t>
      </w:r>
      <w:bookmarkEnd w:id="8"/>
      <w:bookmarkEnd w:id="9"/>
    </w:p>
    <w:p w:rsidR="006F4E7B" w:rsidRPr="006F4E7B" w:rsidRDefault="006F4E7B" w:rsidP="006F4E7B">
      <w:pPr>
        <w:rPr>
          <w:lang w:val="en-US"/>
        </w:rPr>
      </w:pPr>
    </w:p>
    <w:p w:rsidR="00EE3152" w:rsidRDefault="00EE3152" w:rsidP="008D6B7E">
      <w:pPr>
        <w:pStyle w:val="Heading2"/>
        <w:rPr>
          <w:lang w:val="en-US"/>
        </w:rPr>
      </w:pPr>
      <w:bookmarkStart w:id="10" w:name="_Toc31204365"/>
      <w:r>
        <w:rPr>
          <w:lang w:val="en-US"/>
        </w:rPr>
        <w:t>Transformation pipeline steps</w:t>
      </w:r>
      <w:bookmarkEnd w:id="10"/>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transformer-stx</w:t>
      </w:r>
    </w:p>
    <w:p w:rsidR="00950CA6" w:rsidRDefault="00950CA6" w:rsidP="00950CA6">
      <w:pPr>
        <w:pStyle w:val="Heading3"/>
        <w:rPr>
          <w:lang w:val="en-US"/>
        </w:rPr>
      </w:pPr>
      <w:bookmarkStart w:id="11" w:name="_Toc31204366"/>
      <w:r>
        <w:rPr>
          <w:lang w:val="en-US"/>
        </w:rPr>
        <w:t>transformer step</w:t>
      </w:r>
      <w:bookmarkEnd w:id="11"/>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7536E6" w:rsidRDefault="007536E6" w:rsidP="00950CA6">
      <w:pPr>
        <w:rPr>
          <w:lang w:val="en-US"/>
        </w:rPr>
      </w:pPr>
    </w:p>
    <w:p w:rsidR="00950CA6" w:rsidRDefault="00950CA6" w:rsidP="00950CA6">
      <w:pPr>
        <w:pStyle w:val="Heading3"/>
        <w:rPr>
          <w:lang w:val="en-US"/>
        </w:rPr>
      </w:pPr>
      <w:bookmarkStart w:id="12" w:name="_Toc31204367"/>
      <w:r>
        <w:rPr>
          <w:lang w:val="en-US"/>
        </w:rPr>
        <w:t>query step</w:t>
      </w:r>
      <w:bookmarkEnd w:id="12"/>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lang w:val="en-US"/>
        </w:rPr>
      </w:pPr>
      <w:r>
        <w:rPr>
          <w:lang w:val="en-US"/>
        </w:rPr>
        <w:t>See also example 27</w:t>
      </w:r>
      <w:r w:rsidR="004B3C19">
        <w:rPr>
          <w:lang w:val="en-US"/>
        </w:rPr>
        <w:t xml:space="preserve"> of the </w:t>
      </w:r>
      <w:r w:rsidR="004B3C19" w:rsidRPr="00CB6871">
        <w:rPr>
          <w:i/>
          <w:lang w:val="en-US"/>
        </w:rPr>
        <w:t>examples</w:t>
      </w:r>
      <w:r w:rsidR="004B3C19">
        <w:rPr>
          <w:lang w:val="en-US"/>
        </w:rPr>
        <w:t xml:space="preserve"> webapp</w:t>
      </w:r>
    </w:p>
    <w:p w:rsidR="00950CA6" w:rsidRDefault="00950CA6" w:rsidP="00950CA6">
      <w:pPr>
        <w:pStyle w:val="Heading3"/>
        <w:rPr>
          <w:lang w:val="en-US"/>
        </w:rPr>
      </w:pPr>
      <w:bookmarkStart w:id="13" w:name="_Toc31204368"/>
      <w:r>
        <w:rPr>
          <w:lang w:val="en-US"/>
        </w:rPr>
        <w:t>transformer-stx step</w:t>
      </w:r>
      <w:bookmarkEnd w:id="13"/>
    </w:p>
    <w:p w:rsidR="00950CA6" w:rsidRDefault="00950CA6" w:rsidP="00950CA6">
      <w:pPr>
        <w:rPr>
          <w:lang w:val="en-US"/>
        </w:rPr>
      </w:pPr>
      <w:r>
        <w:rPr>
          <w:lang w:val="en-US"/>
        </w:rPr>
        <w:t xml:space="preserve">The transformer-stx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Pr>
          <w:rFonts w:ascii="Courier New" w:hAnsi="Courier New" w:cs="Courier New"/>
          <w:color w:val="000096"/>
          <w:sz w:val="18"/>
          <w:szCs w:val="18"/>
          <w:highlight w:val="white"/>
          <w:lang w:val="en-US"/>
        </w:rPr>
        <w:t>-stx</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my-stx-step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stx</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my-stylesheet.stx</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rFonts w:ascii="Courier New" w:hAnsi="Courier New" w:cs="Courier New"/>
          <w:color w:val="000096"/>
          <w:sz w:val="18"/>
          <w:szCs w:val="18"/>
          <w:lang w:val="en-US"/>
        </w:rPr>
      </w:pPr>
      <w:r>
        <w:rPr>
          <w:lang w:val="en-US"/>
        </w:rPr>
        <w:t>See also example 28</w:t>
      </w:r>
      <w:r w:rsidR="004B3C19">
        <w:rPr>
          <w:lang w:val="en-US"/>
        </w:rPr>
        <w:t xml:space="preserve"> of the </w:t>
      </w:r>
      <w:r w:rsidR="004B3C19" w:rsidRPr="00CB6871">
        <w:rPr>
          <w:i/>
          <w:lang w:val="en-US"/>
        </w:rPr>
        <w:t>examples</w:t>
      </w:r>
      <w:r w:rsidR="004B3C19">
        <w:rPr>
          <w:lang w:val="en-US"/>
        </w:rPr>
        <w:t xml:space="preserve"> webapp</w:t>
      </w:r>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&lt;pipeline:transformer</w:t>
      </w:r>
      <w:r w:rsidR="008207A5">
        <w:rPr>
          <w:rFonts w:ascii="Courier New" w:hAnsi="Courier New" w:cs="Courier New"/>
          <w:color w:val="000096"/>
          <w:sz w:val="18"/>
          <w:szCs w:val="18"/>
          <w:highlight w:val="white"/>
          <w:lang w:val="en-US"/>
        </w:rPr>
        <w:t>-stx</w:t>
      </w:r>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my-stx-step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stx</w:t>
      </w:r>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my-stylesheet.stx</w:t>
      </w:r>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&lt;pipeline:query</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950CA6" w:rsidRDefault="00950CA6" w:rsidP="00950CA6">
      <w:pPr>
        <w:pStyle w:val="Heading3"/>
        <w:rPr>
          <w:lang w:val="en-US"/>
        </w:rPr>
      </w:pPr>
      <w:bookmarkStart w:id="14" w:name="_Toc31204369"/>
      <w:r>
        <w:rPr>
          <w:lang w:val="en-US"/>
        </w:rPr>
        <w:t>Extensions</w:t>
      </w:r>
      <w:bookmarkEnd w:id="14"/>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transformer-stx</w:t>
      </w:r>
      <w:r w:rsidR="00D71E2E">
        <w:rPr>
          <w:lang w:val="en-US"/>
        </w:rPr>
        <w:t xml:space="preserve"> step)</w:t>
      </w:r>
      <w:r>
        <w:rPr>
          <w:lang w:val="en-US"/>
        </w:rPr>
        <w:t xml:space="preserve"> that you can use to read and write files and directories, execute HTTP requests, access the Request, Response and Context, Session and </w:t>
      </w:r>
      <w:r>
        <w:rPr>
          <w:lang w:val="en-US"/>
        </w:rPr>
        <w:lastRenderedPageBreak/>
        <w:t>WebApp objects, log messages, send e-mails</w:t>
      </w:r>
      <w:r w:rsidR="00BB003C">
        <w:rPr>
          <w:lang w:val="en-US"/>
        </w:rPr>
        <w:t xml:space="preserve"> </w:t>
      </w:r>
      <w:r>
        <w:rPr>
          <w:lang w:val="en-US"/>
        </w:rPr>
        <w:t xml:space="preserve">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740A1A">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740A1A" w:rsidRPr="00740A1A">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“xslweb://”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r w:rsidR="00425CBB" w:rsidRPr="00425CBB">
        <w:rPr>
          <w:i/>
          <w:lang w:val="en-US"/>
        </w:rPr>
        <w:t>stx:process-children</w:t>
      </w:r>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740A1A">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740A1A" w:rsidRPr="00740A1A">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740A1A">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740A1A" w:rsidRPr="00740A1A">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5" w:name="_Toc31204370"/>
      <w:r>
        <w:rPr>
          <w:lang w:val="en-US"/>
        </w:rPr>
        <w:t>Validation pipeline steps</w:t>
      </w:r>
      <w:bookmarkEnd w:id="15"/>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r w:rsidRPr="00576AEE">
        <w:rPr>
          <w:lang w:val="en-US"/>
        </w:rPr>
        <w:t>schematron-validator</w:t>
      </w:r>
    </w:p>
    <w:p w:rsidR="00576AEE" w:rsidRDefault="00576AEE" w:rsidP="00576AEE">
      <w:pPr>
        <w:pStyle w:val="Heading3"/>
        <w:rPr>
          <w:lang w:val="en-US"/>
        </w:rPr>
      </w:pPr>
      <w:bookmarkStart w:id="16" w:name="_Toc31204371"/>
      <w:r>
        <w:rPr>
          <w:lang w:val="en-US"/>
        </w:rPr>
        <w:t>schema-validator step</w:t>
      </w:r>
      <w:bookmarkEnd w:id="16"/>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location(s) of the XML schemas can be specified in the subelements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r w:rsidR="005C7315">
        <w:rPr>
          <w:i/>
          <w:lang w:val="en-US"/>
        </w:rPr>
        <w:t>webapp</w:t>
      </w:r>
      <w:r>
        <w:rPr>
          <w:i/>
          <w:lang w:val="en-US"/>
        </w:rPr>
        <w:t>»/xsd.</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subelements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576AEE" w:rsidRDefault="00576AEE" w:rsidP="00576AEE">
      <w:pPr>
        <w:pStyle w:val="Heading3"/>
        <w:rPr>
          <w:lang w:val="en-US"/>
        </w:rPr>
      </w:pPr>
      <w:bookmarkStart w:id="17" w:name="_Toc31204372"/>
      <w:r>
        <w:rPr>
          <w:lang w:val="en-US"/>
        </w:rPr>
        <w:t>schematron-validator step</w:t>
      </w:r>
      <w:bookmarkEnd w:id="17"/>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schematron-path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my-schematron.sch</w:t>
      </w:r>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 of the Schematron schema can be specified in the attribute </w:t>
      </w:r>
      <w:r w:rsidRPr="00147F87">
        <w:rPr>
          <w:i/>
          <w:lang w:val="en-US"/>
        </w:rPr>
        <w:t>schema</w:t>
      </w:r>
      <w:r>
        <w:rPr>
          <w:i/>
          <w:lang w:val="en-US"/>
        </w:rPr>
        <w:t>tron-</w:t>
      </w:r>
      <w:r w:rsidRPr="00147F87">
        <w:rPr>
          <w:i/>
          <w:lang w:val="en-US"/>
        </w:rPr>
        <w:t>path</w:t>
      </w:r>
      <w:r>
        <w:rPr>
          <w:lang w:val="en-US"/>
        </w:rPr>
        <w:t xml:space="preserve">. This path must be relative to the directory </w:t>
      </w:r>
      <w:r w:rsidRPr="00504174">
        <w:rPr>
          <w:i/>
          <w:lang w:val="en-US"/>
        </w:rPr>
        <w:t>«xslweb</w:t>
      </w:r>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the validation report (in </w:t>
      </w:r>
      <w:hyperlink r:id="rId12"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r w:rsidRPr="005E7476">
        <w:rPr>
          <w:i/>
          <w:lang w:val="en-US"/>
        </w:rPr>
        <w:t>schematron-validator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EE3152" w:rsidRPr="00EE3152" w:rsidRDefault="00EE3152" w:rsidP="008D6B7E">
      <w:pPr>
        <w:pStyle w:val="Heading2"/>
        <w:rPr>
          <w:lang w:val="en-US"/>
        </w:rPr>
      </w:pPr>
      <w:bookmarkStart w:id="18" w:name="_Toc31204373"/>
      <w:r>
        <w:rPr>
          <w:lang w:val="en-US"/>
        </w:rPr>
        <w:t>Serialization pipeline steps</w:t>
      </w:r>
      <w:bookmarkEnd w:id="18"/>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r w:rsidRPr="00CC5E45">
        <w:rPr>
          <w:i/>
          <w:lang w:val="en-US"/>
        </w:rPr>
        <w:t>xsl:output</w:t>
      </w:r>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r w:rsidRPr="00B67DB3">
        <w:rPr>
          <w:lang w:val="en-US"/>
        </w:rPr>
        <w:t>json-serializer</w:t>
      </w:r>
    </w:p>
    <w:p w:rsidR="00B67DB3" w:rsidRPr="00B67DB3" w:rsidRDefault="00B67DB3" w:rsidP="00B67DB3">
      <w:pPr>
        <w:pStyle w:val="ListParagraph"/>
        <w:numPr>
          <w:ilvl w:val="0"/>
          <w:numId w:val="26"/>
        </w:numPr>
        <w:rPr>
          <w:lang w:val="en-US"/>
        </w:rPr>
      </w:pPr>
      <w:r w:rsidRPr="00B67DB3">
        <w:rPr>
          <w:lang w:val="en-US"/>
        </w:rPr>
        <w:t>zip-serializer</w:t>
      </w:r>
    </w:p>
    <w:p w:rsidR="00B67DB3" w:rsidRPr="00B67DB3" w:rsidRDefault="00B67DB3" w:rsidP="00B67DB3">
      <w:pPr>
        <w:pStyle w:val="ListParagraph"/>
        <w:numPr>
          <w:ilvl w:val="0"/>
          <w:numId w:val="26"/>
        </w:numPr>
        <w:rPr>
          <w:lang w:val="en-US"/>
        </w:rPr>
      </w:pPr>
      <w:r w:rsidRPr="00B67DB3">
        <w:rPr>
          <w:lang w:val="en-US"/>
        </w:rPr>
        <w:t>resource-serializer</w:t>
      </w:r>
    </w:p>
    <w:p w:rsidR="00B67DB3" w:rsidRPr="00B67DB3" w:rsidRDefault="00B67DB3" w:rsidP="00B67DB3">
      <w:pPr>
        <w:pStyle w:val="ListParagraph"/>
        <w:numPr>
          <w:ilvl w:val="0"/>
          <w:numId w:val="26"/>
        </w:numPr>
        <w:rPr>
          <w:lang w:val="en-US"/>
        </w:rPr>
      </w:pPr>
      <w:r w:rsidRPr="00B67DB3">
        <w:rPr>
          <w:lang w:val="en-US"/>
        </w:rPr>
        <w:t>fop-serializer</w:t>
      </w:r>
    </w:p>
    <w:p w:rsidR="00B67DB3" w:rsidRDefault="00B67DB3" w:rsidP="00B67DB3">
      <w:pPr>
        <w:pStyle w:val="Heading3"/>
        <w:rPr>
          <w:lang w:val="en-US"/>
        </w:rPr>
      </w:pPr>
      <w:bookmarkStart w:id="19" w:name="_Ref31202721"/>
      <w:bookmarkStart w:id="20" w:name="_Toc31204374"/>
      <w:r>
        <w:rPr>
          <w:lang w:val="en-US"/>
        </w:rPr>
        <w:t>json-serializer step</w:t>
      </w:r>
      <w:bookmarkEnd w:id="19"/>
      <w:bookmarkEnd w:id="20"/>
    </w:p>
    <w:p w:rsidR="00CB6871" w:rsidRDefault="00CB6871" w:rsidP="00CB6871">
      <w:pPr>
        <w:rPr>
          <w:lang w:val="en-US"/>
        </w:rPr>
      </w:pPr>
      <w:r>
        <w:rPr>
          <w:lang w:val="en-US"/>
        </w:rPr>
        <w:t xml:space="preserve">The json-serializer step serializes XML to a </w:t>
      </w:r>
      <w:hyperlink r:id="rId13"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&lt;pipeline:pipeline&gt;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xsl-path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&lt;pipeline:json-serializer</w:t>
      </w:r>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"json-serialization"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&lt;pipeline:json-serializer/&gt;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&lt;/pipeline:pipeline&gt;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4" w:history="1">
        <w:r w:rsidRPr="00275F4E">
          <w:rPr>
            <w:rStyle w:val="Hyperlink"/>
            <w:lang w:val="en-US"/>
          </w:rPr>
          <w:t>StAXON</w:t>
        </w:r>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json-serializer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webapp.</w:t>
      </w:r>
    </w:p>
    <w:p w:rsidR="00B67DB3" w:rsidRDefault="00B67DB3" w:rsidP="00B67DB3">
      <w:pPr>
        <w:pStyle w:val="Heading3"/>
        <w:rPr>
          <w:lang w:val="en-US"/>
        </w:rPr>
      </w:pPr>
      <w:bookmarkStart w:id="21" w:name="_Ref31202535"/>
      <w:bookmarkStart w:id="22" w:name="_Ref31202613"/>
      <w:bookmarkStart w:id="23" w:name="_Ref31202631"/>
      <w:bookmarkStart w:id="24" w:name="_Ref31202640"/>
      <w:bookmarkStart w:id="25" w:name="_Toc31204375"/>
      <w:r>
        <w:rPr>
          <w:lang w:val="en-US"/>
        </w:rPr>
        <w:t>zip-serializer step</w:t>
      </w:r>
      <w:bookmarkEnd w:id="21"/>
      <w:bookmarkEnd w:id="22"/>
      <w:bookmarkEnd w:id="23"/>
      <w:bookmarkEnd w:id="24"/>
      <w:bookmarkEnd w:id="25"/>
    </w:p>
    <w:p w:rsidR="00827224" w:rsidRDefault="00827224" w:rsidP="00827224">
      <w:pPr>
        <w:rPr>
          <w:lang w:val="en-US"/>
        </w:rPr>
      </w:pPr>
      <w:r>
        <w:rPr>
          <w:lang w:val="en-US"/>
        </w:rPr>
        <w:t xml:space="preserve">The zip-serializer step serializes an XML representation of the contents of a ZIP file to the actual file. </w:t>
      </w:r>
    </w:p>
    <w:p w:rsidR="00827224" w:rsidRDefault="00827224" w:rsidP="00827224">
      <w:pPr>
        <w:rPr>
          <w:lang w:val="en-US"/>
        </w:rPr>
      </w:pPr>
      <w:r>
        <w:rPr>
          <w:lang w:val="en-US"/>
        </w:rPr>
        <w:t>A ZIP serializer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&lt;pipeline:pipeline&gt;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xsl-path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&lt;pipeline:zip-serializer</w:t>
      </w:r>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&lt;/pipeline:pipeline&gt;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w:t>
      </w:r>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&lt;zip:zip-serializer</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r w:rsidRPr="00F306A6">
        <w:rPr>
          <w:rFonts w:ascii="Courier New" w:hAnsi="Courier New" w:cs="Courier New"/>
          <w:b/>
          <w:color w:val="0099CC"/>
          <w:sz w:val="18"/>
          <w:szCs w:val="18"/>
          <w:lang w:val="en-US"/>
        </w:rPr>
        <w:t>xmlns:zip</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&lt;zip:file-entry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src</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&lt;/zip:zip-serializer&gt;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&lt;/resp:response&gt;</w:t>
      </w:r>
    </w:p>
    <w:p w:rsidR="00827224" w:rsidRDefault="00827224" w:rsidP="00827224">
      <w:pPr>
        <w:rPr>
          <w:lang w:val="en-US"/>
        </w:rPr>
      </w:pPr>
      <w:r>
        <w:rPr>
          <w:lang w:val="en-US"/>
        </w:rPr>
        <w:t>The element zip-serializer can contain two elements:</w:t>
      </w:r>
    </w:p>
    <w:p w:rsidR="00827224" w:rsidRDefault="00827224" w:rsidP="00827224">
      <w:pPr>
        <w:pStyle w:val="ListParagraph"/>
        <w:numPr>
          <w:ilvl w:val="0"/>
          <w:numId w:val="19"/>
        </w:numPr>
        <w:rPr>
          <w:lang w:val="en-US"/>
        </w:rPr>
      </w:pPr>
      <w:r>
        <w:rPr>
          <w:b/>
          <w:lang w:val="en-US"/>
        </w:rPr>
        <w:t>zip:file-entry</w:t>
      </w:r>
      <w:r>
        <w:rPr>
          <w:lang w:val="en-US"/>
        </w:rPr>
        <w:t xml:space="preserve">: a representation of a disk file that must be serialized to the zip file. The attribute “src”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r>
        <w:rPr>
          <w:b/>
          <w:lang w:val="en-US"/>
        </w:rPr>
        <w:t>zip:inline-entry</w:t>
      </w:r>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xsl:output.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webapp.</w:t>
      </w:r>
    </w:p>
    <w:p w:rsidR="00B67DB3" w:rsidRDefault="00B67DB3" w:rsidP="00B67DB3">
      <w:pPr>
        <w:pStyle w:val="Heading3"/>
        <w:rPr>
          <w:lang w:val="en-US"/>
        </w:rPr>
      </w:pPr>
      <w:bookmarkStart w:id="26" w:name="_Toc31204376"/>
      <w:r>
        <w:rPr>
          <w:lang w:val="en-US"/>
        </w:rPr>
        <w:lastRenderedPageBreak/>
        <w:t>resource-serializer step</w:t>
      </w:r>
      <w:bookmarkEnd w:id="26"/>
    </w:p>
    <w:p w:rsidR="00917E64" w:rsidRDefault="00917E64" w:rsidP="00B67DB3">
      <w:pPr>
        <w:rPr>
          <w:lang w:val="en-US"/>
        </w:rPr>
      </w:pPr>
      <w:r>
        <w:rPr>
          <w:lang w:val="en-US"/>
        </w:rPr>
        <w:t xml:space="preserve">The resource serializer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and then must be returned to the client in the same request. Another scenario is to create download links to static files that are located on the server outside the scope of the webapp’s “static” directory.</w:t>
      </w:r>
    </w:p>
    <w:p w:rsidR="004F08B6" w:rsidRDefault="004F08B6" w:rsidP="004F08B6">
      <w:pPr>
        <w:rPr>
          <w:lang w:val="en-US"/>
        </w:rPr>
      </w:pPr>
      <w:r>
        <w:rPr>
          <w:lang w:val="en-US"/>
        </w:rPr>
        <w:t>The resource serializer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&lt;pipeline:pipeline&gt;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&lt;pipeline:transformer</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xsl-path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&lt;pipeline:resource-serializer</w:t>
      </w:r>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&lt;/pipeline:pipeline&gt;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serializer uses to create the </w:t>
      </w:r>
      <w:r w:rsidR="00992C90">
        <w:rPr>
          <w:lang w:val="en-US"/>
        </w:rPr>
        <w:t xml:space="preserve">desired </w:t>
      </w:r>
      <w:r>
        <w:rPr>
          <w:lang w:val="en-US"/>
        </w:rPr>
        <w:t xml:space="preserve">response. The stylesheet must generate an element </w:t>
      </w:r>
      <w:r w:rsidRPr="004F08B6">
        <w:rPr>
          <w:i/>
          <w:lang w:val="en-US"/>
        </w:rPr>
        <w:t>resource-serializer</w:t>
      </w:r>
      <w:r>
        <w:rPr>
          <w:lang w:val="en-US"/>
        </w:rPr>
        <w:t xml:space="preserve"> in the namespace </w:t>
      </w:r>
      <w:hyperlink r:id="rId15"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&lt;res:resource-serializer</w:t>
      </w:r>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"webapps/examples/xsl/resource/leaves.jpg"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webapp</w:t>
      </w:r>
    </w:p>
    <w:p w:rsidR="00B67DB3" w:rsidRDefault="00B67DB3" w:rsidP="00B67DB3">
      <w:pPr>
        <w:pStyle w:val="Heading3"/>
        <w:rPr>
          <w:lang w:val="en-US"/>
        </w:rPr>
      </w:pPr>
      <w:bookmarkStart w:id="27" w:name="_Ref505892994"/>
      <w:bookmarkStart w:id="28" w:name="_Toc31204377"/>
      <w:r>
        <w:rPr>
          <w:lang w:val="en-US"/>
        </w:rPr>
        <w:t>fop-serializer step</w:t>
      </w:r>
      <w:bookmarkEnd w:id="27"/>
      <w:bookmarkEnd w:id="28"/>
    </w:p>
    <w:p w:rsidR="00D63FEA" w:rsidRDefault="00D63FEA" w:rsidP="00D63FEA">
      <w:pPr>
        <w:rPr>
          <w:lang w:val="en-US"/>
        </w:rPr>
      </w:pPr>
      <w:r>
        <w:rPr>
          <w:lang w:val="en-US"/>
        </w:rPr>
        <w:t xml:space="preserve">The fop-serializer step serializes </w:t>
      </w:r>
      <w:hyperlink r:id="rId16" w:history="1">
        <w:r w:rsidRPr="0091601C">
          <w:rPr>
            <w:rStyle w:val="Hyperlink"/>
            <w:lang w:val="en-US"/>
          </w:rPr>
          <w:t>XSL:FO format</w:t>
        </w:r>
      </w:hyperlink>
      <w:r>
        <w:rPr>
          <w:lang w:val="en-US"/>
        </w:rPr>
        <w:t xml:space="preserve"> generated in a previous pipeline step to document formats like PDF or RTF using the </w:t>
      </w:r>
      <w:hyperlink r:id="rId17"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The FOP serializer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&lt;pipeline:pipeline&gt;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&lt;pipeline:transformer</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xsl-path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&lt;pipeline:fop-serializer</w:t>
      </w:r>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&lt;/pipeline:pipeline&gt;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w:t>
      </w:r>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&lt;fop:fop-serializer</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r w:rsidRPr="009673C0">
        <w:rPr>
          <w:rFonts w:ascii="Courier New" w:hAnsi="Courier New" w:cs="Courier New"/>
          <w:b/>
          <w:color w:val="0099CC"/>
          <w:sz w:val="18"/>
          <w:szCs w:val="18"/>
          <w:lang w:val="en-US"/>
        </w:rPr>
        <w:t>xmlns:fop</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config-name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 xml:space="preserve">&lt;fo:root </w:t>
      </w:r>
      <w:r w:rsidRPr="009673C0">
        <w:rPr>
          <w:rFonts w:ascii="Courier New" w:hAnsi="Courier New" w:cs="Courier New"/>
          <w:b/>
          <w:color w:val="0099CC"/>
          <w:sz w:val="18"/>
          <w:szCs w:val="18"/>
          <w:lang w:val="en-US"/>
        </w:rPr>
        <w:t>xmlns:fo</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&lt;/fo:root&gt;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&lt;/fop:fop-serializer&gt;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&lt;/resp:response&gt;</w:t>
      </w:r>
    </w:p>
    <w:p w:rsidR="00D63FEA" w:rsidRDefault="00D63FEA" w:rsidP="00D63FEA">
      <w:pPr>
        <w:rPr>
          <w:lang w:val="en-US"/>
        </w:rPr>
      </w:pPr>
      <w:r>
        <w:rPr>
          <w:lang w:val="en-US"/>
        </w:rPr>
        <w:t>The fop:fop-serializer element supports the following attributes:</w:t>
      </w:r>
    </w:p>
    <w:p w:rsidR="00D63FEA" w:rsidRDefault="00D63FEA" w:rsidP="00D63FEA">
      <w:pPr>
        <w:pStyle w:val="ListParagraph"/>
        <w:numPr>
          <w:ilvl w:val="0"/>
          <w:numId w:val="19"/>
        </w:numPr>
        <w:rPr>
          <w:lang w:val="en-US"/>
        </w:rPr>
      </w:pPr>
      <w:r w:rsidRPr="00C4387B">
        <w:rPr>
          <w:b/>
          <w:lang w:val="en-US"/>
        </w:rPr>
        <w:t>config-name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8"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webapp.</w:t>
      </w:r>
    </w:p>
    <w:p w:rsidR="00421C56" w:rsidRDefault="00421C56" w:rsidP="00421C56">
      <w:pPr>
        <w:pStyle w:val="Heading1"/>
        <w:rPr>
          <w:lang w:val="en-US"/>
        </w:rPr>
      </w:pPr>
      <w:bookmarkStart w:id="29" w:name="_XPath_extension_function"/>
      <w:bookmarkStart w:id="30" w:name="_XML_validation"/>
      <w:bookmarkStart w:id="31" w:name="_Ref408745076"/>
      <w:bookmarkStart w:id="32" w:name="_Toc31204378"/>
      <w:bookmarkStart w:id="33" w:name="_Ref462672104"/>
      <w:bookmarkStart w:id="34" w:name="_Ref462672119"/>
      <w:bookmarkStart w:id="35" w:name="_Ref408745044"/>
      <w:bookmarkEnd w:id="29"/>
      <w:bookmarkEnd w:id="30"/>
      <w:r>
        <w:rPr>
          <w:lang w:val="en-US"/>
        </w:rPr>
        <w:t>Stylesheet parameters</w:t>
      </w:r>
      <w:bookmarkEnd w:id="31"/>
      <w:bookmarkEnd w:id="32"/>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r w:rsidRPr="009F1F79">
        <w:rPr>
          <w:i/>
          <w:lang w:val="en-US"/>
        </w:rPr>
        <w:t>config:home-dir</w:t>
      </w:r>
      <w:r>
        <w:rPr>
          <w:lang w:val="en-US"/>
        </w:rPr>
        <w:t xml:space="preserve">: the path to the XSLWeb home directory (config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r w:rsidRPr="009F1F79">
        <w:rPr>
          <w:i/>
          <w:lang w:val="en-US"/>
        </w:rPr>
        <w:t>config:webapp-dir</w:t>
      </w:r>
      <w:r>
        <w:rPr>
          <w:lang w:val="en-US"/>
        </w:rPr>
        <w:t>: the path to the base directory of the webapp.</w:t>
      </w:r>
    </w:p>
    <w:p w:rsidR="00421C56" w:rsidRDefault="00421C56" w:rsidP="00421C56">
      <w:pPr>
        <w:pStyle w:val="ListParagraph"/>
        <w:numPr>
          <w:ilvl w:val="0"/>
          <w:numId w:val="14"/>
        </w:numPr>
        <w:rPr>
          <w:lang w:val="en-US"/>
        </w:rPr>
      </w:pPr>
      <w:r w:rsidRPr="009F1F79">
        <w:rPr>
          <w:i/>
          <w:lang w:val="en-US"/>
        </w:rPr>
        <w:t>config:webapp-path</w:t>
      </w:r>
      <w:r>
        <w:rPr>
          <w:lang w:val="en-US"/>
        </w:rPr>
        <w:t xml:space="preserve">: The path in de url to the web application (“/” for the webapp </w:t>
      </w:r>
      <w:r w:rsidRPr="00206CFD">
        <w:rPr>
          <w:i/>
          <w:lang w:val="en-US"/>
        </w:rPr>
        <w:t>ROOT</w:t>
      </w:r>
      <w:r>
        <w:rPr>
          <w:lang w:val="en-US"/>
        </w:rPr>
        <w:t xml:space="preserve"> and </w:t>
      </w:r>
      <w:r w:rsidRPr="00206CFD">
        <w:rPr>
          <w:i/>
          <w:lang w:val="en-US"/>
        </w:rPr>
        <w:t>“/” + webapp-name</w:t>
      </w:r>
      <w:r>
        <w:rPr>
          <w:lang w:val="en-US"/>
        </w:rPr>
        <w:t xml:space="preserve"> for other webapps).</w:t>
      </w:r>
    </w:p>
    <w:p w:rsidR="00421C56" w:rsidRDefault="00421C56" w:rsidP="00421C56">
      <w:pPr>
        <w:pStyle w:val="ListParagraph"/>
        <w:numPr>
          <w:ilvl w:val="0"/>
          <w:numId w:val="14"/>
        </w:numPr>
        <w:rPr>
          <w:lang w:val="en-US"/>
        </w:rPr>
      </w:pPr>
      <w:r w:rsidRPr="009F1F79">
        <w:rPr>
          <w:i/>
          <w:lang w:val="en-US"/>
        </w:rPr>
        <w:t>config:development-mode</w:t>
      </w:r>
      <w:r>
        <w:rPr>
          <w:lang w:val="en-US"/>
        </w:rPr>
        <w:t>: whether the webapp runs in development-mode or production-mode.</w:t>
      </w:r>
    </w:p>
    <w:p w:rsidR="00421C56" w:rsidRDefault="00421C56" w:rsidP="00421C56">
      <w:pPr>
        <w:pStyle w:val="ListParagraph"/>
        <w:numPr>
          <w:ilvl w:val="0"/>
          <w:numId w:val="14"/>
        </w:numPr>
        <w:rPr>
          <w:lang w:val="en-US"/>
        </w:rPr>
      </w:pPr>
      <w:r>
        <w:rPr>
          <w:lang w:val="en-US"/>
        </w:rPr>
        <w:t xml:space="preserve">The Java HttpServletRequest, HttpServletResponse and WebApp objects. These </w:t>
      </w:r>
      <w:r w:rsidR="00965576">
        <w:rPr>
          <w:lang w:val="en-US"/>
        </w:rPr>
        <w:t xml:space="preserve">are </w:t>
      </w:r>
      <w:r>
        <w:rPr>
          <w:lang w:val="en-US"/>
        </w:rPr>
        <w:t>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6" w:name="_Ref462814743"/>
      <w:bookmarkStart w:id="37" w:name="_Ref462814750"/>
      <w:bookmarkStart w:id="38" w:name="_Toc31204379"/>
      <w:r>
        <w:rPr>
          <w:lang w:val="en-US"/>
        </w:rPr>
        <w:t>Nested pipelines</w:t>
      </w:r>
      <w:bookmarkEnd w:id="36"/>
      <w:bookmarkEnd w:id="37"/>
      <w:bookmarkEnd w:id="38"/>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"document('xslweb:///examples/nestedpipeline.html')"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9" w:name="_Response_serialization_1"/>
      <w:bookmarkEnd w:id="39"/>
    </w:p>
    <w:p w:rsidR="007C0F6A" w:rsidRDefault="007C0F6A" w:rsidP="007C0F6A">
      <w:pPr>
        <w:pStyle w:val="Heading1"/>
        <w:rPr>
          <w:lang w:val="en-US"/>
        </w:rPr>
      </w:pPr>
      <w:bookmarkStart w:id="40" w:name="_XML_validation_1"/>
      <w:bookmarkStart w:id="41" w:name="_Ref408743086"/>
      <w:bookmarkStart w:id="42" w:name="_Toc31204380"/>
      <w:bookmarkEnd w:id="33"/>
      <w:bookmarkEnd w:id="34"/>
      <w:bookmarkEnd w:id="35"/>
      <w:bookmarkEnd w:id="40"/>
      <w:r>
        <w:rPr>
          <w:lang w:val="en-US"/>
        </w:rPr>
        <w:t>Development mode and production mode</w:t>
      </w:r>
      <w:bookmarkEnd w:id="41"/>
      <w:bookmarkEnd w:id="42"/>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43" w:name="_Ref408742870"/>
      <w:bookmarkStart w:id="44" w:name="_Toc31204381"/>
      <w:r>
        <w:rPr>
          <w:lang w:val="en-US"/>
        </w:rPr>
        <w:t>Logging</w:t>
      </w:r>
      <w:bookmarkEnd w:id="43"/>
      <w:bookmarkEnd w:id="44"/>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740A1A">
        <w:rPr>
          <w:lang w:val="en-US"/>
        </w:rPr>
        <w:t>11.1.10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19"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0" w:history="1">
        <w:r w:rsidRPr="00FC0847">
          <w:rPr>
            <w:rStyle w:val="Hyperlink"/>
            <w:lang w:val="en-US"/>
          </w:rPr>
          <w:t>logback</w:t>
        </w:r>
      </w:hyperlink>
      <w:r>
        <w:rPr>
          <w:lang w:val="en-US"/>
        </w:rPr>
        <w:t xml:space="preserve">. The rotation, backup and other settings can be configured in the configuration file </w:t>
      </w:r>
      <w:r>
        <w:rPr>
          <w:i/>
          <w:lang w:val="en-US"/>
        </w:rPr>
        <w:t>«xslweb-home»/config/logback.xml</w:t>
      </w:r>
      <w:r>
        <w:rPr>
          <w:lang w:val="en-US"/>
        </w:rPr>
        <w:t xml:space="preserve">.  </w:t>
      </w:r>
    </w:p>
    <w:p w:rsidR="00043C4F" w:rsidRPr="001B0CE0" w:rsidRDefault="00043C4F" w:rsidP="003614BB">
      <w:pPr>
        <w:pStyle w:val="Heading1"/>
        <w:rPr>
          <w:lang w:val="en-US"/>
        </w:rPr>
      </w:pPr>
      <w:bookmarkStart w:id="45" w:name="_Response_serialization"/>
      <w:bookmarkStart w:id="46" w:name="_Ref408742954"/>
      <w:bookmarkStart w:id="47" w:name="_Toc31204382"/>
      <w:bookmarkEnd w:id="45"/>
      <w:r w:rsidRPr="001B0CE0">
        <w:rPr>
          <w:lang w:val="en-US"/>
        </w:rPr>
        <w:t xml:space="preserve">Response </w:t>
      </w:r>
      <w:r w:rsidR="00FE3090" w:rsidRPr="001B0CE0">
        <w:rPr>
          <w:lang w:val="en-US"/>
        </w:rPr>
        <w:t>c</w:t>
      </w:r>
      <w:r w:rsidRPr="001B0CE0">
        <w:rPr>
          <w:lang w:val="en-US"/>
        </w:rPr>
        <w:t>aching</w:t>
      </w:r>
      <w:bookmarkEnd w:id="46"/>
      <w:bookmarkEnd w:id="47"/>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21"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2"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40A1A">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40A1A" w:rsidRPr="00740A1A">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8" w:name="_Ref408745718"/>
      <w:bookmarkStart w:id="49" w:name="_Ref408745723"/>
      <w:bookmarkStart w:id="50" w:name="_Toc31204383"/>
      <w:r w:rsidRPr="00473203">
        <w:lastRenderedPageBreak/>
        <w:t>Job scheduling</w:t>
      </w:r>
      <w:bookmarkEnd w:id="48"/>
      <w:bookmarkEnd w:id="49"/>
      <w:bookmarkEnd w:id="50"/>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3"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1" w:name="_Toc31204384"/>
      <w:r>
        <w:rPr>
          <w:lang w:val="en-US"/>
        </w:rPr>
        <w:t>User a</w:t>
      </w:r>
      <w:r w:rsidR="00895E58">
        <w:rPr>
          <w:lang w:val="en-US"/>
        </w:rPr>
        <w:t>uthentication</w:t>
      </w:r>
      <w:bookmarkEnd w:id="51"/>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52" w:name="_Toc31204385"/>
      <w:r>
        <w:rPr>
          <w:lang w:val="en-US"/>
        </w:rPr>
        <w:t>Global configuration properties</w:t>
      </w:r>
      <w:bookmarkEnd w:id="52"/>
    </w:p>
    <w:p w:rsidR="00950743" w:rsidRDefault="00950743" w:rsidP="00950743">
      <w:pPr>
        <w:rPr>
          <w:lang w:val="en-US"/>
        </w:rPr>
      </w:pPr>
      <w:r w:rsidRPr="00950743">
        <w:rPr>
          <w:lang w:val="en-US"/>
        </w:rPr>
        <w:t xml:space="preserve">In </w:t>
      </w:r>
      <w:r w:rsidRPr="00950743">
        <w:rPr>
          <w:i/>
          <w:lang w:val="en-US"/>
        </w:rPr>
        <w:t>«xslweb-home»/config/xslweb.properties</w:t>
      </w:r>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r w:rsidRPr="00950743">
        <w:rPr>
          <w:b/>
          <w:lang w:val="en-US"/>
        </w:rPr>
        <w:t>xslweb.trustallcerts</w:t>
      </w:r>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r w:rsidRPr="00950743">
        <w:rPr>
          <w:b/>
          <w:lang w:val="en-US"/>
        </w:rPr>
        <w:lastRenderedPageBreak/>
        <w:t>xslweb.parserhardening</w:t>
      </w:r>
      <w:r>
        <w:rPr>
          <w:lang w:val="en-US"/>
        </w:rPr>
        <w:t xml:space="preserve">: </w:t>
      </w:r>
      <w:r w:rsidR="00197FFC">
        <w:rPr>
          <w:lang w:val="en-US"/>
        </w:rPr>
        <w:t xml:space="preserve">specifies if </w:t>
      </w:r>
      <w:r>
        <w:rPr>
          <w:lang w:val="en-US"/>
        </w:rPr>
        <w:t xml:space="preserve">the Xerces XML parser must be configured to resist </w:t>
      </w:r>
      <w:hyperlink r:id="rId24"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53" w:name="_XPath_extension_function_1"/>
      <w:bookmarkStart w:id="54" w:name="_Ref408744425"/>
      <w:bookmarkStart w:id="55" w:name="_Ref408744428"/>
      <w:bookmarkStart w:id="56" w:name="_Ref462571738"/>
      <w:bookmarkStart w:id="57" w:name="_Ref462571746"/>
      <w:bookmarkStart w:id="58" w:name="_Toc31204386"/>
      <w:bookmarkEnd w:id="53"/>
      <w:r>
        <w:rPr>
          <w:lang w:val="en-US"/>
        </w:rPr>
        <w:t>XPath extension function</w:t>
      </w:r>
      <w:bookmarkEnd w:id="54"/>
      <w:bookmarkEnd w:id="55"/>
      <w:r>
        <w:rPr>
          <w:lang w:val="en-US"/>
        </w:rPr>
        <w:t xml:space="preserve"> library</w:t>
      </w:r>
      <w:bookmarkEnd w:id="56"/>
      <w:bookmarkEnd w:id="57"/>
      <w:bookmarkEnd w:id="58"/>
    </w:p>
    <w:p w:rsidR="00421C56" w:rsidRPr="00820238" w:rsidRDefault="00421C56" w:rsidP="00421C56">
      <w:pPr>
        <w:pStyle w:val="Heading3"/>
        <w:rPr>
          <w:lang w:val="en-US"/>
        </w:rPr>
      </w:pPr>
      <w:bookmarkStart w:id="59" w:name="_Toc31204387"/>
      <w:r>
        <w:rPr>
          <w:lang w:val="en-US"/>
        </w:rPr>
        <w:t>Built in extension functions</w:t>
      </w:r>
      <w:bookmarkEnd w:id="59"/>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60" w:name="_Toc31204388"/>
      <w:r>
        <w:t>Response</w:t>
      </w:r>
      <w:r w:rsidRPr="00854937">
        <w:t xml:space="preserve"> functions</w:t>
      </w:r>
      <w:bookmarkEnd w:id="60"/>
    </w:p>
    <w:p w:rsidR="00A56C9E" w:rsidRDefault="00A56C9E" w:rsidP="00421C56">
      <w:pPr>
        <w:rPr>
          <w:lang w:val="en-US"/>
        </w:rPr>
      </w:pPr>
      <w:r>
        <w:rPr>
          <w:lang w:val="en-US"/>
        </w:rPr>
        <w:t xml:space="preserve">These functions </w:t>
      </w:r>
      <w:r w:rsidR="00FA319A">
        <w:rPr>
          <w:lang w:val="en-US"/>
        </w:rPr>
        <w:t xml:space="preserve">can be used to </w:t>
      </w:r>
      <w:r w:rsidR="006533C8">
        <w:rPr>
          <w:lang w:val="en-US"/>
        </w:rPr>
        <w:t>set/</w:t>
      </w:r>
      <w:r w:rsidR="00FA319A">
        <w:rPr>
          <w:lang w:val="en-US"/>
        </w:rPr>
        <w:t>change specific information in the HTTP response</w:t>
      </w:r>
      <w:r w:rsidR="006533C8">
        <w:rPr>
          <w:lang w:val="en-US"/>
        </w:rPr>
        <w:t xml:space="preserve">. For a large part </w:t>
      </w:r>
      <w:r w:rsidR="00FA319A">
        <w:rPr>
          <w:lang w:val="en-US"/>
        </w:rPr>
        <w:t xml:space="preserve">this </w:t>
      </w:r>
      <w:r w:rsidR="006533C8">
        <w:rPr>
          <w:lang w:val="en-US"/>
        </w:rPr>
        <w:t>information can also be specified</w:t>
      </w:r>
      <w:r w:rsidR="00FA319A">
        <w:rPr>
          <w:lang w:val="en-US"/>
        </w:rPr>
        <w:t xml:space="preserve"> in the Response XML document, See </w:t>
      </w:r>
      <w:r w:rsidR="00FA319A" w:rsidRPr="00D5359C">
        <w:rPr>
          <w:i/>
          <w:lang w:val="en-US"/>
        </w:rPr>
        <w:fldChar w:fldCharType="begin"/>
      </w:r>
      <w:r w:rsidR="00FA319A" w:rsidRPr="00D5359C">
        <w:rPr>
          <w:i/>
          <w:lang w:val="en-US"/>
        </w:rPr>
        <w:instrText xml:space="preserve"> REF _Ref408740392 \h  \* MERGEFORMAT </w:instrText>
      </w:r>
      <w:r w:rsidR="00FA319A" w:rsidRPr="00D5359C">
        <w:rPr>
          <w:i/>
          <w:lang w:val="en-US"/>
        </w:rPr>
      </w:r>
      <w:r w:rsidR="00FA319A" w:rsidRPr="00D5359C">
        <w:rPr>
          <w:i/>
          <w:lang w:val="en-US"/>
        </w:rPr>
        <w:fldChar w:fldCharType="separate"/>
      </w:r>
      <w:r w:rsidR="00740A1A" w:rsidRPr="00740A1A">
        <w:rPr>
          <w:i/>
          <w:lang w:val="en-US"/>
        </w:rPr>
        <w:t>Appendix B: Response XML example</w:t>
      </w:r>
      <w:r w:rsidR="00FA319A" w:rsidRPr="00D5359C">
        <w:rPr>
          <w:i/>
          <w:lang w:val="en-US"/>
        </w:rPr>
        <w:fldChar w:fldCharType="end"/>
      </w:r>
      <w:r w:rsidR="00FA319A">
        <w:rPr>
          <w:lang w:val="en-US"/>
        </w:rPr>
        <w:t xml:space="preserve"> for an example of a Response XML document</w:t>
      </w:r>
      <w:r w:rsidR="0098068B">
        <w:rPr>
          <w:lang w:val="en-US"/>
        </w:rPr>
        <w:t>.</w:t>
      </w:r>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2F69D2" w:rsidRPr="002F69D2" w:rsidRDefault="00421C56" w:rsidP="002F69D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00C53752">
        <w:rPr>
          <w:rFonts w:ascii="Courier New" w:hAnsi="Courier New" w:cs="Courier New"/>
          <w:sz w:val="20"/>
          <w:szCs w:val="20"/>
          <w:lang w:val="en-US"/>
        </w:rPr>
        <w:t xml:space="preserve">$cookie as </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00A56C9E">
        <w:rPr>
          <w:rFonts w:ascii="Courier New" w:hAnsi="Courier New" w:cs="Courier New"/>
          <w:sz w:val="20"/>
          <w:szCs w:val="20"/>
          <w:lang w:val="en-US"/>
        </w:rPr>
        <w:t xml:space="preserve">) </w:t>
      </w:r>
      <w:r w:rsidRPr="004507E8">
        <w:rPr>
          <w:rFonts w:ascii="Courier New" w:hAnsi="Courier New" w:cs="Courier New"/>
          <w:sz w:val="20"/>
          <w:szCs w:val="20"/>
          <w:lang w:val="en-US"/>
        </w:rPr>
        <w:t xml:space="preserve">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56C9E" w:rsidRPr="00A56C9E">
        <w:rPr>
          <w:lang w:val="en-US"/>
        </w:rPr>
        <w:t xml:space="preserve">Adds the specified </w:t>
      </w:r>
      <w:r w:rsidR="00A71385">
        <w:rPr>
          <w:lang w:val="en-US"/>
        </w:rPr>
        <w:t xml:space="preserve">HTTP </w:t>
      </w:r>
      <w:r w:rsidR="00A56C9E" w:rsidRPr="00A56C9E">
        <w:rPr>
          <w:lang w:val="en-US"/>
        </w:rPr>
        <w:t>cookie to the response</w:t>
      </w:r>
      <w:r w:rsidR="00A56C9E">
        <w:rPr>
          <w:lang w:val="en-US"/>
        </w:rPr>
        <w:t>. An example of a cookie element:</w:t>
      </w:r>
      <w:r w:rsidR="00A56C9E">
        <w:rPr>
          <w:lang w:val="en-US"/>
        </w:rPr>
        <w:br/>
      </w:r>
      <w:r w:rsidR="00A56C9E">
        <w:rPr>
          <w:lang w:val="en-US"/>
        </w:rPr>
        <w:br/>
      </w:r>
      <w:r w:rsidR="002F69D2" w:rsidRPr="00471FA3">
        <w:rPr>
          <w:rFonts w:ascii="Courier New" w:hAnsi="Courier New" w:cs="Courier New"/>
          <w:color w:val="005AB4"/>
          <w:sz w:val="20"/>
          <w:szCs w:val="20"/>
          <w:highlight w:val="white"/>
          <w:lang w:val="en-US"/>
        </w:rPr>
        <w:t>&lt;xsl:variable</w:t>
      </w:r>
      <w:r w:rsidR="002F69D2" w:rsidRPr="00471FA3">
        <w:rPr>
          <w:rFonts w:ascii="Courier New" w:hAnsi="Courier New" w:cs="Courier New"/>
          <w:color w:val="F5844C"/>
          <w:sz w:val="20"/>
          <w:szCs w:val="20"/>
          <w:highlight w:val="white"/>
          <w:lang w:val="en-US"/>
        </w:rPr>
        <w:t xml:space="preserve"> name</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"my-cookie"</w:t>
      </w:r>
      <w:r w:rsidR="002F69D2" w:rsidRPr="00471FA3">
        <w:rPr>
          <w:rFonts w:ascii="Courier New" w:hAnsi="Courier New" w:cs="Courier New"/>
          <w:color w:val="F5844C"/>
          <w:sz w:val="20"/>
          <w:szCs w:val="20"/>
          <w:highlight w:val="white"/>
          <w:lang w:val="en-US"/>
        </w:rPr>
        <w:t xml:space="preserve"> as</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"element(resp:cookie)"</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&lt;resp:cookie&gt;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Comment describing the purpose of this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&lt;resp:comment&gt;</w:t>
      </w:r>
      <w:r w:rsidR="002F69D2" w:rsidRPr="00471FA3">
        <w:rPr>
          <w:rFonts w:ascii="Courier New" w:hAnsi="Courier New" w:cs="Courier New"/>
          <w:color w:val="000000"/>
          <w:sz w:val="20"/>
          <w:szCs w:val="20"/>
          <w:highlight w:val="white"/>
          <w:lang w:val="en-US"/>
        </w:rPr>
        <w:t>Comment 1</w:t>
      </w:r>
      <w:r w:rsidR="002F69D2" w:rsidRPr="00471FA3">
        <w:rPr>
          <w:rFonts w:ascii="Courier New" w:hAnsi="Courier New" w:cs="Courier New"/>
          <w:color w:val="000096"/>
          <w:sz w:val="20"/>
          <w:szCs w:val="20"/>
          <w:highlight w:val="white"/>
          <w:lang w:val="en-US"/>
        </w:rPr>
        <w:t>&lt;/resp:comment&gt;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domain within which this cookie should be presented: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&lt;resp:domain&gt;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5AB4"/>
          <w:sz w:val="20"/>
          <w:szCs w:val="20"/>
          <w:highlight w:val="white"/>
          <w:lang w:val="en-US"/>
        </w:rPr>
        <w:t>&lt;xsl:value-of</w:t>
      </w:r>
      <w:r w:rsidR="002F69D2" w:rsidRPr="00471FA3">
        <w:rPr>
          <w:rFonts w:ascii="Courier New" w:hAnsi="Courier New" w:cs="Courier New"/>
          <w:color w:val="F5844C"/>
          <w:sz w:val="20"/>
          <w:szCs w:val="20"/>
          <w:highlight w:val="white"/>
          <w:lang w:val="en-US"/>
        </w:rPr>
        <w:t xml:space="preserve"> select</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"/*/req:server-name"</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&lt;/resp:domain&gt;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maximum age in seconds for this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&lt;resp:max-age&gt;</w:t>
      </w:r>
      <w:r w:rsidR="002F69D2" w:rsidRPr="00471FA3">
        <w:rPr>
          <w:rFonts w:ascii="Courier New" w:hAnsi="Courier New" w:cs="Courier New"/>
          <w:color w:val="000000"/>
          <w:sz w:val="20"/>
          <w:szCs w:val="20"/>
          <w:highlight w:val="white"/>
          <w:lang w:val="en-US"/>
        </w:rPr>
        <w:t>-1</w:t>
      </w:r>
      <w:r w:rsidR="002F69D2" w:rsidRPr="00471FA3">
        <w:rPr>
          <w:rFonts w:ascii="Courier New" w:hAnsi="Courier New" w:cs="Courier New"/>
          <w:color w:val="000096"/>
          <w:sz w:val="20"/>
          <w:szCs w:val="20"/>
          <w:highlight w:val="white"/>
          <w:lang w:val="en-US"/>
        </w:rPr>
        <w:t>&lt;/resp:max-age&gt;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name of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&lt;resp:name&gt;</w:t>
      </w:r>
      <w:r w:rsidR="002F69D2" w:rsidRPr="00471FA3">
        <w:rPr>
          <w:rFonts w:ascii="Courier New" w:hAnsi="Courier New" w:cs="Courier New"/>
          <w:color w:val="000000"/>
          <w:sz w:val="20"/>
          <w:szCs w:val="20"/>
          <w:highlight w:val="white"/>
          <w:lang w:val="en-US"/>
        </w:rPr>
        <w:t>cookie-1</w:t>
      </w:r>
      <w:r w:rsidR="002F69D2" w:rsidRPr="00471FA3">
        <w:rPr>
          <w:rFonts w:ascii="Courier New" w:hAnsi="Courier New" w:cs="Courier New"/>
          <w:color w:val="000096"/>
          <w:sz w:val="20"/>
          <w:szCs w:val="20"/>
          <w:highlight w:val="white"/>
          <w:lang w:val="en-US"/>
        </w:rPr>
        <w:t>&lt;/resp:name&gt;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The path for the cookie to which the client should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return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&lt;resp:path&gt;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5AB4"/>
          <w:sz w:val="20"/>
          <w:szCs w:val="20"/>
          <w:highlight w:val="white"/>
          <w:lang w:val="en-US"/>
        </w:rPr>
        <w:t>&lt;xsl:value-of</w:t>
      </w:r>
      <w:r w:rsidR="002F69D2" w:rsidRPr="00471FA3">
        <w:rPr>
          <w:rFonts w:ascii="Courier New" w:hAnsi="Courier New" w:cs="Courier New"/>
          <w:color w:val="F5844C"/>
          <w:sz w:val="20"/>
          <w:szCs w:val="20"/>
          <w:highlight w:val="white"/>
          <w:lang w:val="en-US"/>
        </w:rPr>
        <w:t xml:space="preserve"> select</w:t>
      </w:r>
      <w:r w:rsidR="002F69D2" w:rsidRPr="00471FA3">
        <w:rPr>
          <w:rFonts w:ascii="Courier New" w:hAnsi="Courier New" w:cs="Courier New"/>
          <w:color w:val="FF8040"/>
          <w:sz w:val="20"/>
          <w:szCs w:val="20"/>
          <w:highlight w:val="white"/>
          <w:lang w:val="en-US"/>
        </w:rPr>
        <w:t>=</w:t>
      </w:r>
      <w:r w:rsidR="002F69D2" w:rsidRPr="00471FA3">
        <w:rPr>
          <w:rFonts w:ascii="Courier New" w:hAnsi="Courier New" w:cs="Courier New"/>
          <w:color w:val="993300"/>
          <w:sz w:val="20"/>
          <w:szCs w:val="20"/>
          <w:highlight w:val="white"/>
          <w:lang w:val="en-US"/>
        </w:rPr>
        <w:t>"/*/req:context-path"</w:t>
      </w:r>
      <w:r w:rsidR="002F69D2" w:rsidRPr="00471FA3">
        <w:rPr>
          <w:rFonts w:ascii="Courier New" w:hAnsi="Courier New" w:cs="Courier New"/>
          <w:color w:val="000096"/>
          <w:sz w:val="20"/>
          <w:szCs w:val="20"/>
          <w:highlight w:val="white"/>
          <w:lang w:val="en-US"/>
        </w:rPr>
        <w:t>/&gt;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&lt;/resp:path&gt;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Indicates to the browser whether the cookie should only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be sent using a secure protocol, such as HTTPS or SSL: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&lt;resp:is-secure&gt;</w:t>
      </w:r>
      <w:r w:rsidR="002F69D2" w:rsidRPr="00471FA3">
        <w:rPr>
          <w:rFonts w:ascii="Courier New" w:hAnsi="Courier New" w:cs="Courier New"/>
          <w:color w:val="000000"/>
          <w:sz w:val="20"/>
          <w:szCs w:val="20"/>
          <w:highlight w:val="white"/>
          <w:lang w:val="en-US"/>
        </w:rPr>
        <w:t>false</w:t>
      </w:r>
      <w:r w:rsidR="002F69D2" w:rsidRPr="00471FA3">
        <w:rPr>
          <w:rFonts w:ascii="Courier New" w:hAnsi="Courier New" w:cs="Courier New"/>
          <w:color w:val="000096"/>
          <w:sz w:val="20"/>
          <w:szCs w:val="20"/>
          <w:highlight w:val="white"/>
          <w:lang w:val="en-US"/>
        </w:rPr>
        <w:t>&lt;/resp:is-secure&gt;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&lt;!-- The value of the cookie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&lt;resp:value&gt;</w:t>
      </w:r>
      <w:r w:rsidR="002F69D2" w:rsidRPr="00471FA3">
        <w:rPr>
          <w:rFonts w:ascii="Courier New" w:hAnsi="Courier New" w:cs="Courier New"/>
          <w:color w:val="000000"/>
          <w:sz w:val="20"/>
          <w:szCs w:val="20"/>
          <w:highlight w:val="white"/>
          <w:lang w:val="en-US"/>
        </w:rPr>
        <w:t>cookie-1-value</w:t>
      </w:r>
      <w:r w:rsidR="002F69D2" w:rsidRPr="00471FA3">
        <w:rPr>
          <w:rFonts w:ascii="Courier New" w:hAnsi="Courier New" w:cs="Courier New"/>
          <w:color w:val="000096"/>
          <w:sz w:val="20"/>
          <w:szCs w:val="20"/>
          <w:highlight w:val="white"/>
          <w:lang w:val="en-US"/>
        </w:rPr>
        <w:t>&lt;/resp:value&gt;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 xml:space="preserve">&lt;!-- The version of the cookie protocol that this Cookie </w:t>
      </w:r>
      <w:r w:rsidR="00471FA3">
        <w:rPr>
          <w:rFonts w:ascii="Courier New" w:hAnsi="Courier New" w:cs="Courier New"/>
          <w:color w:val="006400"/>
          <w:sz w:val="20"/>
          <w:szCs w:val="20"/>
          <w:highlight w:val="white"/>
          <w:lang w:val="en-US"/>
        </w:rPr>
        <w:br/>
        <w:t xml:space="preserve">         </w:t>
      </w:r>
      <w:r w:rsidR="002F69D2" w:rsidRPr="00471FA3">
        <w:rPr>
          <w:rFonts w:ascii="Courier New" w:hAnsi="Courier New" w:cs="Courier New"/>
          <w:color w:val="006400"/>
          <w:sz w:val="20"/>
          <w:szCs w:val="20"/>
          <w:highlight w:val="white"/>
          <w:lang w:val="en-US"/>
        </w:rPr>
        <w:t>complies with: --&gt;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&lt;resp:version&gt;</w:t>
      </w:r>
      <w:r w:rsidR="002F69D2" w:rsidRPr="00471FA3">
        <w:rPr>
          <w:rFonts w:ascii="Courier New" w:hAnsi="Courier New" w:cs="Courier New"/>
          <w:color w:val="000000"/>
          <w:sz w:val="20"/>
          <w:szCs w:val="20"/>
          <w:highlight w:val="white"/>
          <w:lang w:val="en-US"/>
        </w:rPr>
        <w:t>0</w:t>
      </w:r>
      <w:r w:rsidR="002F69D2" w:rsidRPr="00471FA3">
        <w:rPr>
          <w:rFonts w:ascii="Courier New" w:hAnsi="Courier New" w:cs="Courier New"/>
          <w:color w:val="000096"/>
          <w:sz w:val="20"/>
          <w:szCs w:val="20"/>
          <w:highlight w:val="white"/>
          <w:lang w:val="en-US"/>
        </w:rPr>
        <w:t>&lt;/resp:version&gt;</w:t>
      </w:r>
      <w:r w:rsidR="002F69D2" w:rsidRPr="00471FA3">
        <w:rPr>
          <w:rFonts w:ascii="Courier New" w:hAnsi="Courier New" w:cs="Courier New"/>
          <w:color w:val="000000"/>
          <w:sz w:val="20"/>
          <w:szCs w:val="20"/>
          <w:highlight w:val="white"/>
          <w:lang w:val="en-US"/>
        </w:rPr>
        <w:br/>
        <w:t xml:space="preserve">  </w:t>
      </w:r>
      <w:r w:rsidR="002F69D2" w:rsidRPr="00471FA3">
        <w:rPr>
          <w:rFonts w:ascii="Courier New" w:hAnsi="Courier New" w:cs="Courier New"/>
          <w:color w:val="000096"/>
          <w:sz w:val="20"/>
          <w:szCs w:val="20"/>
          <w:highlight w:val="white"/>
          <w:lang w:val="en-US"/>
        </w:rPr>
        <w:t>&lt;/resp:cookie&gt;</w:t>
      </w:r>
      <w:r w:rsidR="002F69D2" w:rsidRPr="00471FA3">
        <w:rPr>
          <w:rFonts w:ascii="Courier New" w:hAnsi="Courier New" w:cs="Courier New"/>
          <w:color w:val="000000"/>
          <w:sz w:val="20"/>
          <w:szCs w:val="20"/>
          <w:highlight w:val="white"/>
          <w:lang w:val="en-US"/>
        </w:rPr>
        <w:br/>
      </w:r>
      <w:r w:rsidR="002F69D2" w:rsidRPr="00471FA3">
        <w:rPr>
          <w:rFonts w:ascii="Courier New" w:hAnsi="Courier New" w:cs="Courier New"/>
          <w:color w:val="005AB4"/>
          <w:sz w:val="20"/>
          <w:szCs w:val="20"/>
          <w:highlight w:val="white"/>
          <w:lang w:val="en-US"/>
        </w:rPr>
        <w:t>&lt;/xsl:variable&gt;</w:t>
      </w:r>
    </w:p>
    <w:p w:rsidR="00A56C9E" w:rsidRPr="00A56C9E" w:rsidRDefault="00A56C9E" w:rsidP="00A56C9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421C56" w:rsidRDefault="00A56C9E" w:rsidP="00421C56">
      <w:pPr>
        <w:rPr>
          <w:rFonts w:ascii="Courier New" w:hAnsi="Courier New" w:cs="Courier New"/>
          <w:sz w:val="20"/>
          <w:szCs w:val="20"/>
          <w:lang w:val="en-US"/>
        </w:rPr>
      </w:pPr>
      <w:r>
        <w:rPr>
          <w:lang w:val="en-US"/>
        </w:rPr>
        <w:t xml:space="preserve">XSLWeb makes uses of the Java Cookie mechanism. See </w:t>
      </w:r>
      <w:hyperlink r:id="rId25" w:history="1">
        <w:r w:rsidRPr="00A56C9E">
          <w:rPr>
            <w:rStyle w:val="Hyperlink"/>
            <w:lang w:val="en-US"/>
          </w:rPr>
          <w:t>Cookie</w:t>
        </w:r>
      </w:hyperlink>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date-value.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integer value</w:t>
      </w:r>
      <w:r w:rsidR="00A71385">
        <w:rPr>
          <w:lang w:val="en-US"/>
        </w:rPr>
        <w:t>.</w:t>
      </w:r>
    </w:p>
    <w:p w:rsidR="00421C56" w:rsidRDefault="00421C56" w:rsidP="00421C56">
      <w:pPr>
        <w:rPr>
          <w:lang w:val="en-US"/>
        </w:rPr>
      </w:pPr>
      <w:r>
        <w:rPr>
          <w:rFonts w:ascii="Courier New" w:hAnsi="Courier New" w:cs="Courier New"/>
          <w:sz w:val="20"/>
          <w:szCs w:val="20"/>
          <w:lang w:val="en-US"/>
        </w:rPr>
        <w:lastRenderedPageBreak/>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Adds a </w:t>
      </w:r>
      <w:r w:rsidR="00A71385">
        <w:rPr>
          <w:lang w:val="en-US"/>
        </w:rPr>
        <w:t xml:space="preserve">HTTP </w:t>
      </w:r>
      <w:r w:rsidR="00A71385" w:rsidRPr="00A71385">
        <w:rPr>
          <w:lang w:val="en-US"/>
        </w:rPr>
        <w:t>response header with the given name and value.</w:t>
      </w:r>
    </w:p>
    <w:p w:rsidR="00421C56" w:rsidRDefault="00421C56" w:rsidP="00421C56">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00A56C9E">
        <w:rPr>
          <w:rFonts w:ascii="Courier New" w:hAnsi="Courier New" w:cs="Courier New"/>
          <w:sz w:val="20"/>
          <w:szCs w:val="20"/>
          <w:lang w:val="en-US"/>
        </w:rPr>
        <w:br/>
      </w:r>
      <w:r w:rsidR="00A71385" w:rsidRPr="00A71385">
        <w:rPr>
          <w:lang w:val="en-US"/>
        </w:rPr>
        <w:t>Encodes the specified URL for use in the send</w:t>
      </w:r>
      <w:r w:rsidR="002F0FEA">
        <w:rPr>
          <w:lang w:val="en-US"/>
        </w:rPr>
        <w:t xml:space="preserve">-redirect function </w:t>
      </w:r>
      <w:r w:rsidR="00A71385" w:rsidRPr="00A71385">
        <w:rPr>
          <w:lang w:val="en-US"/>
        </w:rPr>
        <w:t>or, if encoding is not needed, returns the URL unchanged</w:t>
      </w:r>
      <w:r w:rsidR="00A71385">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00A56C9E">
        <w:rPr>
          <w:rFonts w:ascii="Courier New" w:hAnsi="Courier New" w:cs="Courier New"/>
          <w:sz w:val="20"/>
          <w:szCs w:val="20"/>
          <w:lang w:val="en-US"/>
        </w:rPr>
        <w:br/>
      </w:r>
      <w:r w:rsidR="00A71385">
        <w:rPr>
          <w:lang w:val="en-US"/>
        </w:rPr>
        <w:t>E</w:t>
      </w:r>
      <w:r w:rsidR="00A71385" w:rsidRPr="00A71385">
        <w:rPr>
          <w:lang w:val="en-US"/>
        </w:rPr>
        <w:t>ncodes the specified URL by including the session ID, or, if encoding is not needed, returns the URL unchanged.</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w:t>
      </w:r>
      <w:r w:rsidR="00A71385">
        <w:rPr>
          <w:rFonts w:ascii="Courier New" w:hAnsi="Courier New" w:cs="Courier New"/>
          <w:sz w:val="20"/>
          <w:szCs w:val="20"/>
          <w:lang w:val="en-US"/>
        </w:rPr>
        <w:t>b</w:t>
      </w:r>
      <w:r w:rsidR="00A56C9E">
        <w:rPr>
          <w:rFonts w:ascii="Courier New" w:hAnsi="Courier New" w:cs="Courier New"/>
          <w:sz w:val="20"/>
          <w:szCs w:val="20"/>
          <w:lang w:val="en-US"/>
        </w:rPr>
        <w:t>oolean</w:t>
      </w:r>
      <w:r w:rsidR="00A56C9E">
        <w:rPr>
          <w:rFonts w:ascii="Courier New" w:hAnsi="Courier New" w:cs="Courier New"/>
          <w:sz w:val="20"/>
          <w:szCs w:val="20"/>
          <w:lang w:val="en-US"/>
        </w:rPr>
        <w:br/>
      </w:r>
      <w:r w:rsidR="00A71385" w:rsidRPr="00A71385">
        <w:rPr>
          <w:lang w:val="en-US"/>
        </w:rPr>
        <w:t>Returns a boolean indicating if the response has been committed. A committed response has already had its status code and headers written.</w:t>
      </w:r>
    </w:p>
    <w:p w:rsidR="00A71385" w:rsidRPr="00A71385" w:rsidRDefault="00421C56" w:rsidP="00A71385">
      <w:pPr>
        <w:rPr>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Sets the preferred buffer size for the body of the response. The servlet container will use a buffer at least as large as the size requested.</w:t>
      </w:r>
      <w:r w:rsidR="00A71385">
        <w:rPr>
          <w:lang w:val="en-US"/>
        </w:rPr>
        <w:t xml:space="preserve"> </w:t>
      </w:r>
      <w:r w:rsidR="00A71385" w:rsidRPr="00A71385">
        <w:rPr>
          <w:lang w:val="en-US"/>
        </w:rPr>
        <w:t xml:space="preserve">A larger buffer allows more content to be written before anything is actually sent, thus providing </w:t>
      </w:r>
      <w:r w:rsidR="00A71385">
        <w:rPr>
          <w:lang w:val="en-US"/>
        </w:rPr>
        <w:t xml:space="preserve">XSLWeb </w:t>
      </w:r>
      <w:r w:rsidR="00A71385" w:rsidRPr="00A71385">
        <w:rPr>
          <w:lang w:val="en-US"/>
        </w:rPr>
        <w:t>with more time to set appropriate status codes and headers. A smaller buffer decreases server memory load and allows the client to sta</w:t>
      </w:r>
      <w:r w:rsidR="00A71385">
        <w:rPr>
          <w:lang w:val="en-US"/>
        </w:rPr>
        <w:t xml:space="preserve">rt receiving data more quickly. </w:t>
      </w:r>
      <w:r w:rsidR="00AC3BFB">
        <w:rPr>
          <w:lang w:val="en-US"/>
        </w:rPr>
        <w:t>This function</w:t>
      </w:r>
      <w:r w:rsidR="00A71385" w:rsidRPr="00A71385">
        <w:rPr>
          <w:lang w:val="en-US"/>
        </w:rPr>
        <w:t xml:space="preserve"> must be called before any response body content is written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r w:rsidR="00A56C9E">
        <w:rPr>
          <w:rFonts w:ascii="Courier New" w:hAnsi="Courier New" w:cs="Courier New"/>
          <w:sz w:val="20"/>
          <w:szCs w:val="20"/>
          <w:lang w:val="en-US"/>
        </w:rPr>
        <w:br/>
      </w:r>
      <w:r w:rsidR="00A71385" w:rsidRPr="00A71385">
        <w:rPr>
          <w:lang w:val="en-US"/>
        </w:rPr>
        <w:t xml:space="preserve">Sets the </w:t>
      </w:r>
      <w:r w:rsidR="00A71385">
        <w:rPr>
          <w:lang w:val="en-US"/>
        </w:rPr>
        <w:t xml:space="preserve">HTTP </w:t>
      </w:r>
      <w:r w:rsidR="00A71385" w:rsidRPr="00A71385">
        <w:rPr>
          <w:lang w:val="en-US"/>
        </w:rPr>
        <w:t>status code for this response.</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61" w:name="_Toc31204389"/>
      <w:r w:rsidRPr="00A71385">
        <w:rPr>
          <w:lang w:val="en-US"/>
        </w:rPr>
        <w:t>Session func</w:t>
      </w:r>
      <w:r w:rsidRPr="00854937">
        <w:t>tions</w:t>
      </w:r>
      <w:bookmarkEnd w:id="61"/>
    </w:p>
    <w:p w:rsidR="00435E16" w:rsidRDefault="00435E16" w:rsidP="00435E16">
      <w:pPr>
        <w:rPr>
          <w:lang w:val="en-US"/>
        </w:rPr>
      </w:pPr>
      <w:r w:rsidRPr="00D900D6">
        <w:rPr>
          <w:lang w:val="en-US"/>
        </w:rPr>
        <w:t>HTTP protocol and Web Servers are stateless, what it means is that for web server every request is a new request to process and they can’t identify if it’s coming from client that has b</w:t>
      </w:r>
      <w:r>
        <w:rPr>
          <w:lang w:val="en-US"/>
        </w:rPr>
        <w:t>een sending request previously.</w:t>
      </w:r>
    </w:p>
    <w:p w:rsidR="00435E16" w:rsidRPr="00D900D6" w:rsidRDefault="00435E16" w:rsidP="00435E16">
      <w:pPr>
        <w:rPr>
          <w:lang w:val="en-US"/>
        </w:rPr>
      </w:pPr>
      <w:r w:rsidRPr="00D900D6">
        <w:rPr>
          <w:lang w:val="en-US"/>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rsidR="00435E16" w:rsidRDefault="00435E16" w:rsidP="00435E16">
      <w:pPr>
        <w:rPr>
          <w:lang w:val="en-US"/>
        </w:rPr>
      </w:pPr>
      <w:r w:rsidRPr="00D900D6">
        <w:rPr>
          <w:lang w:val="en-US"/>
        </w:rPr>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435E16" w:rsidRDefault="00435E16" w:rsidP="00435E16">
      <w:pPr>
        <w:rPr>
          <w:lang w:val="en-US"/>
        </w:rPr>
      </w:pPr>
      <w:r>
        <w:rPr>
          <w:lang w:val="en-US"/>
        </w:rPr>
        <w:t xml:space="preserve">XSLWeb makes use of the </w:t>
      </w:r>
      <w:hyperlink r:id="rId26" w:history="1">
        <w:r w:rsidRPr="00435E16">
          <w:rPr>
            <w:rStyle w:val="Hyperlink"/>
            <w:lang w:val="en-US"/>
          </w:rPr>
          <w:t>session mechanism</w:t>
        </w:r>
      </w:hyperlink>
      <w:r>
        <w:rPr>
          <w:lang w:val="en-US"/>
        </w:rPr>
        <w:t xml:space="preserve"> of the Java Appl</w:t>
      </w:r>
      <w:r w:rsidR="007A2024">
        <w:rPr>
          <w:lang w:val="en-US"/>
        </w:rPr>
        <w:t xml:space="preserve">ication Server is runs on, see </w:t>
      </w:r>
      <w:hyperlink r:id="rId27" w:history="1">
        <w:r w:rsidR="007A2024" w:rsidRPr="00F818DC">
          <w:rPr>
            <w:rStyle w:val="Hyperlink"/>
            <w:lang w:val="en-US"/>
          </w:rPr>
          <w:t>HttpSession</w:t>
        </w:r>
      </w:hyperlink>
      <w:r w:rsidR="00F818DC">
        <w:rPr>
          <w:lang w:val="en-US"/>
        </w:rPr>
        <w:t>.</w:t>
      </w:r>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00435E16">
        <w:rPr>
          <w:rFonts w:ascii="Courier New" w:hAnsi="Courier New" w:cs="Courier New"/>
          <w:sz w:val="20"/>
          <w:szCs w:val="20"/>
          <w:lang w:val="en-US"/>
        </w:rPr>
        <w:br/>
      </w:r>
      <w:r w:rsidR="00435E16">
        <w:rPr>
          <w:lang w:val="en-US"/>
        </w:rPr>
        <w:t>Returns a</w:t>
      </w:r>
      <w:r w:rsidR="00435E16" w:rsidRPr="00435E16">
        <w:rPr>
          <w:lang w:val="en-US"/>
        </w:rPr>
        <w:t xml:space="preserve"> </w:t>
      </w:r>
      <w:r w:rsidR="00435E16">
        <w:rPr>
          <w:lang w:val="en-US"/>
        </w:rPr>
        <w:t>sequence of s</w:t>
      </w:r>
      <w:r w:rsidR="00435E16" w:rsidRPr="00435E16">
        <w:rPr>
          <w:lang w:val="en-US"/>
        </w:rPr>
        <w:t>tring</w:t>
      </w:r>
      <w:r w:rsidR="00435E16">
        <w:rPr>
          <w:lang w:val="en-US"/>
        </w:rPr>
        <w:t>s</w:t>
      </w:r>
      <w:r w:rsidR="00435E16" w:rsidRPr="00435E16">
        <w:rPr>
          <w:lang w:val="en-US"/>
        </w:rPr>
        <w:t xml:space="preserve"> containing the names of all </w:t>
      </w:r>
      <w:r w:rsidR="00435E16">
        <w:rPr>
          <w:lang w:val="en-US"/>
        </w:rPr>
        <w:t>attributes</w:t>
      </w:r>
      <w:r w:rsidR="00435E16" w:rsidRPr="00435E16">
        <w:rPr>
          <w:lang w:val="en-US"/>
        </w:rPr>
        <w:t xml:space="preserve"> bound to this session.</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r w:rsidR="00435E16">
        <w:rPr>
          <w:rFonts w:ascii="Courier New" w:hAnsi="Courier New" w:cs="Courier New"/>
          <w:sz w:val="20"/>
          <w:szCs w:val="20"/>
          <w:lang w:val="en-US"/>
        </w:rPr>
        <w:br/>
      </w:r>
      <w:r w:rsidR="00435E16" w:rsidRPr="00435E16">
        <w:rPr>
          <w:lang w:val="en-US"/>
        </w:rPr>
        <w:t xml:space="preserve">Returns the </w:t>
      </w:r>
      <w:r w:rsidR="00435E16">
        <w:rPr>
          <w:lang w:val="en-US"/>
        </w:rPr>
        <w:t xml:space="preserve">attribute </w:t>
      </w:r>
      <w:r w:rsidR="00435E16" w:rsidRPr="00435E16">
        <w:rPr>
          <w:lang w:val="en-US"/>
        </w:rPr>
        <w:t xml:space="preserve">bound with the specified </w:t>
      </w:r>
      <w:r w:rsidR="00435E16">
        <w:rPr>
          <w:lang w:val="en-US"/>
        </w:rPr>
        <w:t>$</w:t>
      </w:r>
      <w:r w:rsidR="00435E16" w:rsidRPr="00435E16">
        <w:rPr>
          <w:lang w:val="en-US"/>
        </w:rPr>
        <w:t xml:space="preserve">name in this session, or </w:t>
      </w:r>
      <w:r w:rsidR="00435E16">
        <w:rPr>
          <w:lang w:val="en-US"/>
        </w:rPr>
        <w:t xml:space="preserve">an empty sequence </w:t>
      </w:r>
      <w:r w:rsidR="00435E16" w:rsidRPr="00435E16">
        <w:rPr>
          <w:lang w:val="en-US"/>
        </w:rPr>
        <w:t xml:space="preserve">if no </w:t>
      </w:r>
      <w:r w:rsidR="00435E16">
        <w:rPr>
          <w:lang w:val="en-US"/>
        </w:rPr>
        <w:t xml:space="preserve">attribute </w:t>
      </w:r>
      <w:r w:rsidR="00435E16" w:rsidRPr="00435E16">
        <w:rPr>
          <w:lang w:val="en-US"/>
        </w:rPr>
        <w:t>is bound under the name.</w:t>
      </w:r>
    </w:p>
    <w:p w:rsidR="00421C56" w:rsidRPr="00435E1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invalidate() as xs:boolean?</w:t>
      </w:r>
      <w:r w:rsidR="00435E16">
        <w:rPr>
          <w:rFonts w:ascii="Courier New" w:hAnsi="Courier New" w:cs="Courier New"/>
          <w:sz w:val="20"/>
          <w:szCs w:val="20"/>
          <w:lang w:val="en-US"/>
        </w:rPr>
        <w:br/>
      </w:r>
      <w:r w:rsidR="00435E16">
        <w:rPr>
          <w:lang w:val="en-US"/>
        </w:rPr>
        <w:t>Invalidates this</w:t>
      </w:r>
      <w:r w:rsidR="00435E16" w:rsidRPr="00435E16">
        <w:rPr>
          <w:lang w:val="en-US"/>
        </w:rPr>
        <w:t xml:space="preserve"> session then unbinds any </w:t>
      </w:r>
      <w:r w:rsidR="00435E16">
        <w:rPr>
          <w:lang w:val="en-US"/>
        </w:rPr>
        <w:t xml:space="preserve">attributes </w:t>
      </w:r>
      <w:r w:rsidR="00435E16" w:rsidRPr="00435E16">
        <w:rPr>
          <w:lang w:val="en-US"/>
        </w:rPr>
        <w:t>bound to it</w:t>
      </w:r>
      <w:r w:rsidR="00435E16">
        <w:rPr>
          <w:lang w:val="en-US"/>
        </w:rPr>
        <w:t>.</w:t>
      </w:r>
    </w:p>
    <w:p w:rsidR="00435E1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r w:rsidR="00435E16">
        <w:rPr>
          <w:rFonts w:ascii="Courier New" w:hAnsi="Courier New" w:cs="Courier New"/>
          <w:sz w:val="20"/>
          <w:szCs w:val="20"/>
          <w:lang w:val="en-US"/>
        </w:rPr>
        <w:br/>
      </w:r>
      <w:r w:rsidR="00435E16" w:rsidRPr="00435E16">
        <w:rPr>
          <w:lang w:val="en-US"/>
        </w:rPr>
        <w:t xml:space="preserve">Binds an </w:t>
      </w:r>
      <w:r w:rsidR="00435E16">
        <w:rPr>
          <w:lang w:val="en-US"/>
        </w:rPr>
        <w:t xml:space="preserve">attribute </w:t>
      </w:r>
      <w:r w:rsidR="00435E16" w:rsidRPr="00435E16">
        <w:rPr>
          <w:lang w:val="en-US"/>
        </w:rPr>
        <w:t>to this session, using the name specified.</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r w:rsidR="00435E16">
        <w:rPr>
          <w:rFonts w:ascii="Courier New" w:hAnsi="Courier New" w:cs="Courier New"/>
          <w:sz w:val="20"/>
          <w:szCs w:val="20"/>
          <w:lang w:val="en-US"/>
        </w:rPr>
        <w:br/>
      </w:r>
      <w:r w:rsidR="00435E16" w:rsidRPr="00435E16">
        <w:rPr>
          <w:lang w:val="en-US"/>
        </w:rPr>
        <w:t>Specifies the time, in seconds, between client requests before the servlet container will invalidate this session</w:t>
      </w:r>
      <w:r w:rsidR="00435E16">
        <w:rPr>
          <w:lang w:val="en-US"/>
        </w:rPr>
        <w:t xml:space="preserve"> automatically.</w:t>
      </w:r>
    </w:p>
    <w:p w:rsidR="00421C56" w:rsidRPr="00435E16" w:rsidRDefault="00421C56" w:rsidP="00421C56">
      <w:pPr>
        <w:rPr>
          <w:lang w:val="en-US"/>
        </w:rPr>
      </w:pPr>
      <w:r>
        <w:rPr>
          <w:lang w:val="en-US"/>
        </w:rPr>
        <w:t>See example 7 how to use the session functions to set and get session attributes.</w:t>
      </w:r>
    </w:p>
    <w:p w:rsidR="00421C56" w:rsidRDefault="00421C56" w:rsidP="00421C56">
      <w:pPr>
        <w:pStyle w:val="Heading3"/>
        <w:rPr>
          <w:lang w:val="en-US"/>
        </w:rPr>
      </w:pPr>
      <w:bookmarkStart w:id="62" w:name="_Toc31204390"/>
      <w:r>
        <w:rPr>
          <w:lang w:val="en-US"/>
        </w:rPr>
        <w:t>Webapp functions</w:t>
      </w:r>
      <w:bookmarkEnd w:id="62"/>
    </w:p>
    <w:p w:rsidR="00AB2354" w:rsidRDefault="00AB2354" w:rsidP="00AB2354">
      <w:pPr>
        <w:rPr>
          <w:lang w:val="en-US"/>
        </w:rPr>
      </w:pPr>
      <w:r>
        <w:rPr>
          <w:lang w:val="en-US"/>
        </w:rPr>
        <w:t>These functions can be used to get and set web application specific attributes</w:t>
      </w:r>
      <w:r w:rsidR="009515FE">
        <w:rPr>
          <w:lang w:val="en-US"/>
        </w:rPr>
        <w:t xml:space="preserve">. </w:t>
      </w:r>
      <w:r>
        <w:rPr>
          <w:lang w:val="en-US"/>
        </w:rPr>
        <w:t>These can be used to share session independent attribute between multiple requests within one web application.</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 xml:space="preserve"> as xs:boolean?</w:t>
      </w:r>
    </w:p>
    <w:p w:rsidR="00421C56" w:rsidRDefault="00421C56" w:rsidP="00421C56">
      <w:pPr>
        <w:rPr>
          <w:lang w:val="en-US"/>
        </w:rPr>
      </w:pPr>
      <w:r>
        <w:rPr>
          <w:lang w:val="en-US"/>
        </w:rPr>
        <w:t>See example 7 how to use the webapp functions to set and get webapp attributes, and example 14 how to use the caching functions.</w:t>
      </w:r>
    </w:p>
    <w:p w:rsidR="00421C56" w:rsidRDefault="00421C56" w:rsidP="00421C56">
      <w:pPr>
        <w:pStyle w:val="Heading3"/>
        <w:rPr>
          <w:lang w:val="en-US"/>
        </w:rPr>
      </w:pPr>
      <w:bookmarkStart w:id="63" w:name="_Toc31204391"/>
      <w:r>
        <w:rPr>
          <w:lang w:val="en-US"/>
        </w:rPr>
        <w:t>Context functions</w:t>
      </w:r>
      <w:bookmarkEnd w:id="63"/>
    </w:p>
    <w:p w:rsidR="009515FE" w:rsidRDefault="009515FE" w:rsidP="009515FE">
      <w:pPr>
        <w:rPr>
          <w:lang w:val="en-US"/>
        </w:rPr>
      </w:pPr>
      <w:r>
        <w:rPr>
          <w:lang w:val="en-US"/>
        </w:rPr>
        <w:t>These functions can be used to get and set “XSLWeb context” specific attributes. These can be used to share attributes between web applications.</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4" w:name="_Toc31204392"/>
      <w:r>
        <w:rPr>
          <w:lang w:val="en-US"/>
        </w:rPr>
        <w:t>EXPath File</w:t>
      </w:r>
      <w:bookmarkEnd w:id="64"/>
    </w:p>
    <w:p w:rsidR="00421C56" w:rsidRDefault="00421C56" w:rsidP="00421C56">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8"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lastRenderedPageBreak/>
        <w:t xml:space="preserve">exists($path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ms as item()*)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:base64Binary)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xs:boolean)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lastRenderedPageBreak/>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xs:boolean?</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Pr>
          <w:rFonts w:ascii="Courier New" w:hAnsi="Courier New" w:cs="Courier New"/>
          <w:sz w:val="20"/>
          <w:szCs w:val="20"/>
          <w:lang w:val="en-US"/>
        </w:rPr>
        <w:t xml:space="preserve">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29" w:history="1">
        <w:r w:rsidRPr="003B351F">
          <w:rPr>
            <w:rStyle w:val="Hyperlink"/>
            <w:lang w:val="en-US"/>
          </w:rPr>
          <w:t>XSLT and XQuery Serialization 3.0</w:t>
        </w:r>
      </w:hyperlink>
      <w:r>
        <w:rPr>
          <w:rStyle w:val="Hyperlink"/>
          <w:lang w:val="en-US"/>
        </w:rPr>
        <w:t>.</w:t>
      </w:r>
      <w:r>
        <w:rPr>
          <w:lang w:val="en-US"/>
        </w:rPr>
        <w:t xml:space="preserve"> See example 10 how to use some of the EXPath File functions.</w:t>
      </w:r>
    </w:p>
    <w:p w:rsidR="00421C56" w:rsidRDefault="00421C56" w:rsidP="00421C56">
      <w:pPr>
        <w:pStyle w:val="Heading3"/>
        <w:rPr>
          <w:lang w:val="en-US"/>
        </w:rPr>
      </w:pPr>
      <w:bookmarkStart w:id="65" w:name="_Toc31204393"/>
      <w:r>
        <w:rPr>
          <w:lang w:val="en-US"/>
        </w:rPr>
        <w:lastRenderedPageBreak/>
        <w:t>EXPath HTTP Client</w:t>
      </w:r>
      <w:bookmarkEnd w:id="65"/>
    </w:p>
    <w:p w:rsidR="008C451F" w:rsidRPr="008C451F" w:rsidRDefault="00571AB4" w:rsidP="008C451F">
      <w:pPr>
        <w:rPr>
          <w:lang w:val="en-US"/>
        </w:rPr>
      </w:pPr>
      <w:r>
        <w:rPr>
          <w:lang w:val="en-US"/>
        </w:rPr>
        <w:t xml:space="preserve">This </w:t>
      </w:r>
      <w:r w:rsidR="008C451F">
        <w:rPr>
          <w:lang w:val="en-US"/>
        </w:rPr>
        <w:t>function</w:t>
      </w:r>
      <w:r>
        <w:rPr>
          <w:lang w:val="en-US"/>
        </w:rPr>
        <w:t>s is</w:t>
      </w:r>
      <w:r w:rsidR="008C451F" w:rsidRPr="008C451F">
        <w:rPr>
          <w:lang w:val="en-US"/>
        </w:rPr>
        <w:t xml:space="preserve"> an implementation of the specification: </w:t>
      </w:r>
      <w:hyperlink r:id="rId30" w:history="1">
        <w:r w:rsidR="008C451F" w:rsidRPr="008C451F">
          <w:rPr>
            <w:rStyle w:val="Hyperlink"/>
            <w:lang w:val="en-US"/>
          </w:rPr>
          <w:t>EXPath - HTTP Client Module</w:t>
        </w:r>
      </w:hyperlink>
      <w:r w:rsidR="008C451F" w:rsidRPr="008C451F">
        <w:rPr>
          <w:lang w:val="en-US"/>
        </w:rPr>
        <w:t xml:space="preserve"> based on the Java HTTP client library </w:t>
      </w:r>
      <w:hyperlink r:id="rId31" w:history="1">
        <w:r w:rsidR="008C451F" w:rsidRPr="008C451F">
          <w:rPr>
            <w:rStyle w:val="Hyperlink"/>
            <w:lang w:val="en-US"/>
          </w:rPr>
          <w:t>OkHttp</w:t>
        </w:r>
      </w:hyperlink>
      <w:r w:rsidR="008C451F">
        <w:rPr>
          <w:lang w:val="en-US"/>
        </w:rPr>
        <w:t xml:space="preserve">. It is an XSLWeb “native” implementation. The API </w:t>
      </w:r>
      <w:r w:rsidR="008C451F" w:rsidRPr="00B4016E">
        <w:rPr>
          <w:lang w:val="en-US"/>
        </w:rPr>
        <w:t>defines one extension function to perform HTTP requests</w:t>
      </w:r>
      <w:r w:rsidR="008C451F">
        <w:rPr>
          <w:lang w:val="en-US"/>
        </w:rPr>
        <w:t xml:space="preserve"> and handle responses</w:t>
      </w:r>
      <w:r w:rsidR="008C451F" w:rsidRPr="00B4016E">
        <w:rPr>
          <w:lang w:val="en-US"/>
        </w:rPr>
        <w:t>.</w:t>
      </w:r>
    </w:p>
    <w:p w:rsidR="00421C56" w:rsidRDefault="00421C56" w:rsidP="00421C56">
      <w:pPr>
        <w:rPr>
          <w:lang w:val="en-US"/>
        </w:rPr>
      </w:pPr>
      <w:r>
        <w:rPr>
          <w:lang w:val="en-US"/>
        </w:rPr>
        <w:t>EXPath HTTP Client provid</w:t>
      </w:r>
      <w:r w:rsidR="008B392A">
        <w:rPr>
          <w:lang w:val="en-US"/>
        </w:rPr>
        <w:t>es a lot more functionality than</w:t>
      </w:r>
      <w:r>
        <w:rPr>
          <w:lang w:val="en-US"/>
        </w:rPr>
        <w:t xml:space="preserve"> XSLT’s document() function: </w:t>
      </w:r>
    </w:p>
    <w:p w:rsidR="00421C56" w:rsidRDefault="00421C56" w:rsidP="00421C56">
      <w:pPr>
        <w:pStyle w:val="ListParagraph"/>
        <w:numPr>
          <w:ilvl w:val="0"/>
          <w:numId w:val="4"/>
        </w:numPr>
        <w:rPr>
          <w:lang w:val="en-US"/>
        </w:rPr>
      </w:pPr>
      <w:r>
        <w:rPr>
          <w:lang w:val="en-US"/>
        </w:rPr>
        <w:t>Execution of other HTTP methods (POST, HEAD, PUT, DELETE etc),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Default="00421C56" w:rsidP="00421C56">
      <w:pPr>
        <w:pStyle w:val="ListParagraph"/>
        <w:numPr>
          <w:ilvl w:val="0"/>
          <w:numId w:val="4"/>
        </w:numPr>
        <w:rPr>
          <w:lang w:val="en-US"/>
        </w:rPr>
      </w:pPr>
      <w:r>
        <w:rPr>
          <w:lang w:val="en-US"/>
        </w:rPr>
        <w:t>Execute requests to HTML pages and parse them as well-formed XML.</w:t>
      </w:r>
    </w:p>
    <w:p w:rsidR="008C451F" w:rsidRPr="008C451F" w:rsidRDefault="00571AB4" w:rsidP="008C451F">
      <w:pPr>
        <w:rPr>
          <w:lang w:val="en-US"/>
        </w:rPr>
      </w:pPr>
      <w:r>
        <w:rPr>
          <w:lang w:val="en-US"/>
        </w:rPr>
        <w:t>Not implemented at this time</w:t>
      </w:r>
      <w:r w:rsidR="008C451F">
        <w:rPr>
          <w:lang w:val="en-US"/>
        </w:rPr>
        <w:t>:</w:t>
      </w:r>
    </w:p>
    <w:p w:rsidR="008C451F" w:rsidRPr="008C451F" w:rsidRDefault="008C451F" w:rsidP="008C451F">
      <w:pPr>
        <w:pStyle w:val="ListParagraph"/>
        <w:numPr>
          <w:ilvl w:val="0"/>
          <w:numId w:val="34"/>
        </w:numPr>
        <w:rPr>
          <w:lang w:val="en-US"/>
        </w:rPr>
      </w:pPr>
      <w:r w:rsidRPr="008C451F">
        <w:rPr>
          <w:lang w:val="en-US"/>
        </w:rPr>
        <w:t>Multipart responses (multipart requests are supported)</w:t>
      </w:r>
    </w:p>
    <w:p w:rsidR="008C451F" w:rsidRDefault="008C451F" w:rsidP="008C451F">
      <w:pPr>
        <w:pStyle w:val="ListParagraph"/>
        <w:numPr>
          <w:ilvl w:val="0"/>
          <w:numId w:val="34"/>
        </w:numPr>
        <w:rPr>
          <w:lang w:val="en-US"/>
        </w:rPr>
      </w:pPr>
      <w:r w:rsidRPr="008C451F">
        <w:rPr>
          <w:lang w:val="en-US"/>
        </w:rPr>
        <w:t>Other authentication methods than "Basic"</w:t>
      </w:r>
    </w:p>
    <w:p w:rsidR="008C451F" w:rsidRPr="008C451F" w:rsidRDefault="008C451F" w:rsidP="008C451F">
      <w:pPr>
        <w:rPr>
          <w:lang w:val="en-US"/>
        </w:rPr>
      </w:pPr>
      <w:r w:rsidRPr="008C451F">
        <w:rPr>
          <w:lang w:val="en-US"/>
        </w:rPr>
        <w:t>Ex</w:t>
      </w:r>
      <w:r>
        <w:rPr>
          <w:lang w:val="en-US"/>
        </w:rPr>
        <w:t>tensions to the specifications:</w:t>
      </w:r>
    </w:p>
    <w:p w:rsidR="008C451F" w:rsidRPr="008C451F" w:rsidRDefault="008C451F" w:rsidP="008C451F">
      <w:pPr>
        <w:pStyle w:val="ListParagraph"/>
        <w:numPr>
          <w:ilvl w:val="0"/>
          <w:numId w:val="35"/>
        </w:numPr>
        <w:rPr>
          <w:lang w:val="en-US"/>
        </w:rPr>
      </w:pPr>
      <w:r w:rsidRPr="008C451F">
        <w:rPr>
          <w:lang w:val="en-US"/>
        </w:rPr>
        <w:t>Proxy server support via the attributes "http:request/@proxy-host","http:request/@proxy-port", "http:request/@proxy-username", "http:request/@proxy-password"</w:t>
      </w:r>
    </w:p>
    <w:p w:rsidR="008C451F" w:rsidRDefault="008C451F" w:rsidP="008C451F">
      <w:pPr>
        <w:pStyle w:val="ListParagraph"/>
        <w:numPr>
          <w:ilvl w:val="0"/>
          <w:numId w:val="35"/>
        </w:numPr>
        <w:rPr>
          <w:lang w:val="en-US"/>
        </w:rPr>
      </w:pPr>
      <w:r w:rsidRPr="008C451F">
        <w:rPr>
          <w:lang w:val="en-US"/>
        </w:rPr>
        <w:t>Trust all SSL certificates via the attribute http:request/@trust-all-certs (xs:boolean, default: false())</w:t>
      </w:r>
    </w:p>
    <w:p w:rsidR="008C451F" w:rsidRPr="008C451F" w:rsidRDefault="008C451F" w:rsidP="008C451F">
      <w:pPr>
        <w:rPr>
          <w:lang w:val="en-US"/>
        </w:rPr>
      </w:pPr>
      <w:r>
        <w:rPr>
          <w:lang w:val="en-US"/>
        </w:rPr>
        <w:t>Further remarks:</w:t>
      </w:r>
    </w:p>
    <w:p w:rsidR="008C451F" w:rsidRPr="008C451F" w:rsidRDefault="008C451F" w:rsidP="008C451F">
      <w:pPr>
        <w:pStyle w:val="ListParagraph"/>
        <w:numPr>
          <w:ilvl w:val="0"/>
          <w:numId w:val="36"/>
        </w:numPr>
        <w:rPr>
          <w:lang w:val="en-US"/>
        </w:rPr>
      </w:pPr>
      <w:r>
        <w:rPr>
          <w:lang w:val="en-US"/>
        </w:rPr>
        <w:t>The d</w:t>
      </w:r>
      <w:r w:rsidRPr="008C451F">
        <w:rPr>
          <w:lang w:val="en-US"/>
        </w:rPr>
        <w:t>efault timeout (connect/write/read/cal) is 30 seconds (can be changed via http:request/@timeout)</w:t>
      </w:r>
    </w:p>
    <w:p w:rsidR="008C451F" w:rsidRPr="008C451F" w:rsidRDefault="008C451F" w:rsidP="008C451F">
      <w:pPr>
        <w:pStyle w:val="ListParagraph"/>
        <w:numPr>
          <w:ilvl w:val="0"/>
          <w:numId w:val="36"/>
        </w:numPr>
        <w:rPr>
          <w:lang w:val="en-US"/>
        </w:rPr>
      </w:pPr>
      <w:r w:rsidRPr="008C451F">
        <w:rPr>
          <w:lang w:val="en-US"/>
        </w:rPr>
        <w:t>Certificate authorities of the host platform are trusted</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290259" w:rsidRPr="008479E1" w:rsidRDefault="00421C56" w:rsidP="0085699C">
      <w:pPr>
        <w:rPr>
          <w:lang w:val="en-US"/>
        </w:rPr>
      </w:pPr>
      <w:r>
        <w:rPr>
          <w:lang w:val="en-US"/>
        </w:rPr>
        <w:t>See examples 11 and 21 how to use some of the EXPath HTTP Client function.</w:t>
      </w:r>
    </w:p>
    <w:p w:rsidR="00421C56" w:rsidRDefault="00421C56" w:rsidP="00421C56">
      <w:pPr>
        <w:pStyle w:val="Heading3"/>
        <w:rPr>
          <w:lang w:val="en-US"/>
        </w:rPr>
      </w:pPr>
      <w:bookmarkStart w:id="66" w:name="_Toc31204394"/>
      <w:r>
        <w:rPr>
          <w:lang w:val="en-US"/>
        </w:rPr>
        <w:t>Base64</w:t>
      </w:r>
      <w:bookmarkEnd w:id="6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8B392A"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$str as xs:string) as xs:string</w:t>
      </w:r>
      <w:r w:rsidR="008B392A">
        <w:rPr>
          <w:rFonts w:ascii="Courier New" w:hAnsi="Courier New" w:cs="Courier New"/>
          <w:sz w:val="20"/>
          <w:szCs w:val="20"/>
          <w:lang w:val="en-US"/>
        </w:rPr>
        <w:br/>
      </w:r>
      <w:r w:rsidR="008B392A" w:rsidRPr="008B392A">
        <w:rPr>
          <w:lang w:val="en-US"/>
        </w:rPr>
        <w:t xml:space="preserve">Encodes </w:t>
      </w:r>
      <w:r w:rsidR="008B392A">
        <w:rPr>
          <w:lang w:val="en-US"/>
        </w:rPr>
        <w:t xml:space="preserve">a string </w:t>
      </w:r>
      <w:r w:rsidR="008B392A" w:rsidRPr="008B392A">
        <w:rPr>
          <w:lang w:val="en-US"/>
        </w:rPr>
        <w:t>using the base64 algorithm but does not chunk the output.</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r w:rsidR="008B392A">
        <w:rPr>
          <w:rFonts w:ascii="Courier New" w:hAnsi="Courier New" w:cs="Courier New"/>
          <w:sz w:val="20"/>
          <w:szCs w:val="20"/>
          <w:lang w:val="en-US"/>
        </w:rPr>
        <w:br/>
      </w:r>
      <w:r w:rsidR="008B392A">
        <w:rPr>
          <w:lang w:val="en-US"/>
        </w:rPr>
        <w:t>Decodes a Base64 s</w:t>
      </w:r>
      <w:r w:rsidR="008B392A" w:rsidRPr="008B392A">
        <w:rPr>
          <w:lang w:val="en-US"/>
        </w:rPr>
        <w:t xml:space="preserve">tring into octets </w:t>
      </w:r>
      <w:r w:rsidR="008B392A">
        <w:rPr>
          <w:lang w:val="en-US"/>
        </w:rPr>
        <w:t>which then are converted to a UTF-8 string.</w:t>
      </w:r>
    </w:p>
    <w:p w:rsidR="00421C56" w:rsidRDefault="00421C56" w:rsidP="00421C56">
      <w:pPr>
        <w:pStyle w:val="Heading3"/>
        <w:rPr>
          <w:lang w:val="en-US"/>
        </w:rPr>
      </w:pPr>
      <w:bookmarkStart w:id="67" w:name="_Toc31204395"/>
      <w:r>
        <w:rPr>
          <w:lang w:val="en-US"/>
        </w:rPr>
        <w:lastRenderedPageBreak/>
        <w:t>Execute external processes</w:t>
      </w:r>
      <w:bookmarkEnd w:id="6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$args as xs:string*,</w:t>
      </w:r>
      <w:r>
        <w:rPr>
          <w:rFonts w:ascii="Courier New" w:hAnsi="Courier New" w:cs="Courier New"/>
          <w:sz w:val="20"/>
          <w:szCs w:val="20"/>
          <w:lang w:val="en-US"/>
        </w:rPr>
        <w:br/>
        <w:t xml:space="preserve">  $exit-value as xs:integer?,</w:t>
      </w:r>
      <w:r>
        <w:rPr>
          <w:rFonts w:ascii="Courier New" w:hAnsi="Courier New" w:cs="Courier New"/>
          <w:sz w:val="20"/>
          <w:szCs w:val="20"/>
          <w:lang w:val="en-US"/>
        </w:rPr>
        <w:br/>
        <w:t xml:space="preserve">  $time-out as xs:integer?</w:t>
      </w:r>
      <w:r>
        <w:rPr>
          <w:rFonts w:ascii="Courier New" w:hAnsi="Courier New" w:cs="Courier New"/>
          <w:sz w:val="20"/>
          <w:szCs w:val="20"/>
          <w:lang w:val="en-US"/>
        </w:rPr>
        <w:br/>
        <w:t xml:space="preserve">  $async as xs:boolean</w:t>
      </w:r>
      <w:r w:rsidRPr="004507E8">
        <w:rPr>
          <w:rFonts w:ascii="Courier New" w:hAnsi="Courier New" w:cs="Courier New"/>
          <w:sz w:val="20"/>
          <w:szCs w:val="20"/>
          <w:lang w:val="en-US"/>
        </w:rPr>
        <w:t>)</w:t>
      </w:r>
      <w:r>
        <w:rPr>
          <w:rFonts w:ascii="Courier New" w:hAnsi="Courier New" w:cs="Courier New"/>
          <w:sz w:val="20"/>
          <w:szCs w:val="20"/>
          <w:lang w:val="en-US"/>
        </w:rPr>
        <w:t xml:space="preserve"> as xs:integer</w:t>
      </w:r>
    </w:p>
    <w:p w:rsidR="00421C56" w:rsidRPr="00C660A0" w:rsidRDefault="00421C56" w:rsidP="00421C56">
      <w:pPr>
        <w:rPr>
          <w:lang w:val="en-US"/>
        </w:rPr>
      </w:pPr>
      <w:r>
        <w:rPr>
          <w:lang w:val="en-US"/>
        </w:rPr>
        <w:t>Where $command-line is the path to the executable, $args a sequence of arguments to the application, $exit-value the exit code that is considered as success, $time-out the time in milliseconds after an asynchronous process is killed and $async indicates if the process must be started asynchronous or not.</w:t>
      </w:r>
    </w:p>
    <w:p w:rsidR="00421C56" w:rsidRDefault="00421C56" w:rsidP="00421C56">
      <w:pPr>
        <w:pStyle w:val="Heading3"/>
        <w:rPr>
          <w:lang w:val="en-US"/>
        </w:rPr>
      </w:pPr>
      <w:bookmarkStart w:id="68" w:name="_Ref409022258"/>
      <w:bookmarkStart w:id="69" w:name="_Ref409022262"/>
      <w:bookmarkStart w:id="70" w:name="_Ref409022280"/>
      <w:bookmarkStart w:id="71" w:name="_Ref409022314"/>
      <w:bookmarkStart w:id="72" w:name="_Ref409022317"/>
      <w:bookmarkStart w:id="73" w:name="_Toc31204396"/>
      <w:r>
        <w:rPr>
          <w:lang w:val="en-US"/>
        </w:rPr>
        <w:t>Log</w:t>
      </w:r>
      <w:bookmarkEnd w:id="68"/>
      <w:bookmarkEnd w:id="69"/>
      <w:bookmarkEnd w:id="70"/>
      <w:bookmarkEnd w:id="71"/>
      <w:bookmarkEnd w:id="72"/>
      <w:bookmarkEnd w:id="73"/>
    </w:p>
    <w:p w:rsidR="008B392A" w:rsidRDefault="008B392A" w:rsidP="00421C56">
      <w:pPr>
        <w:rPr>
          <w:lang w:val="en-US"/>
        </w:rPr>
      </w:pPr>
      <w:r>
        <w:rPr>
          <w:lang w:val="en-US"/>
        </w:rPr>
        <w:t xml:space="preserve">Logging functionality. The logging information is written to the main XSLWeb log file, default </w:t>
      </w:r>
      <w:r w:rsidRPr="00504174">
        <w:rPr>
          <w:i/>
          <w:lang w:val="en-US"/>
        </w:rPr>
        <w:t>«xslweb</w:t>
      </w:r>
      <w:r>
        <w:rPr>
          <w:i/>
          <w:lang w:val="en-US"/>
        </w:rPr>
        <w:t>-home»</w:t>
      </w:r>
      <w:r>
        <w:rPr>
          <w:lang w:val="en-US"/>
        </w:rPr>
        <w:t xml:space="preserve">/logs/xslweb.log. </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 xml:space="preserve">Where $level is one of “ERROR”, “WARN”, “INFO” or “DEBUG”. The structure of </w:t>
      </w:r>
      <w:r w:rsidRPr="00C256F5">
        <w:rPr>
          <w:i/>
          <w:lang w:val="en-US"/>
        </w:rPr>
        <w:t>element(output:serialization-parameters)</w:t>
      </w:r>
      <w:r>
        <w:rPr>
          <w:lang w:val="en-US"/>
        </w:rPr>
        <w:t xml:space="preserve"> is described in </w:t>
      </w:r>
      <w:hyperlink r:id="rId32"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4" w:name="_Toc31204397"/>
      <w:r>
        <w:rPr>
          <w:lang w:val="en-US"/>
        </w:rPr>
        <w:t>Email</w:t>
      </w:r>
      <w:bookmarkEnd w:id="74"/>
    </w:p>
    <w:p w:rsidR="008B392A" w:rsidRDefault="008B392A" w:rsidP="00421C56">
      <w:pPr>
        <w:rPr>
          <w:lang w:val="en-US"/>
        </w:rPr>
      </w:pPr>
      <w:r>
        <w:rPr>
          <w:lang w:val="en-US"/>
        </w:rPr>
        <w:t>Functionality for sending e-mail via SMTP.</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element(email:email)</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element(email:email)</w:t>
      </w:r>
      <w:r>
        <w:rPr>
          <w:lang w:val="en-US"/>
        </w:rPr>
        <w:t>.</w:t>
      </w:r>
    </w:p>
    <w:p w:rsidR="00421C56" w:rsidRDefault="00421C56" w:rsidP="00421C56">
      <w:pPr>
        <w:pStyle w:val="Heading3"/>
        <w:rPr>
          <w:lang w:val="en-US"/>
        </w:rPr>
      </w:pPr>
      <w:bookmarkStart w:id="75" w:name="_Toc31204398"/>
      <w:r>
        <w:rPr>
          <w:lang w:val="en-US"/>
        </w:rPr>
        <w:t>Serialization</w:t>
      </w:r>
      <w:bookmarkEnd w:id="75"/>
    </w:p>
    <w:p w:rsidR="008C415E" w:rsidRDefault="008C415E" w:rsidP="00421C56">
      <w:pPr>
        <w:rPr>
          <w:lang w:val="en-US"/>
        </w:rPr>
      </w:pPr>
      <w:r>
        <w:rPr>
          <w:lang w:val="en-US"/>
        </w:rPr>
        <w:t>Functionality for serializing a node to a string.</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r w:rsidRPr="00EE1550">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rStyle w:val="Hyperlink"/>
          <w:lang w:val="en-US"/>
        </w:rPr>
      </w:pPr>
      <w:r>
        <w:rPr>
          <w:lang w:val="en-US"/>
        </w:rPr>
        <w:lastRenderedPageBreak/>
        <w:t xml:space="preserve">The structure of </w:t>
      </w:r>
      <w:r w:rsidRPr="000E67C0">
        <w:rPr>
          <w:i/>
          <w:lang w:val="en-US"/>
        </w:rPr>
        <w:t>element(output:serialization-parameters)</w:t>
      </w:r>
      <w:r>
        <w:rPr>
          <w:lang w:val="en-US"/>
        </w:rPr>
        <w:t xml:space="preserve"> is described in </w:t>
      </w:r>
      <w:hyperlink r:id="rId33" w:history="1">
        <w:r w:rsidRPr="003B351F">
          <w:rPr>
            <w:rStyle w:val="Hyperlink"/>
            <w:lang w:val="en-US"/>
          </w:rPr>
          <w:t>XSLT and XQuery Serialization 3.0</w:t>
        </w:r>
      </w:hyperlink>
      <w:r>
        <w:rPr>
          <w:rStyle w:val="Hyperlink"/>
          <w:lang w:val="en-US"/>
        </w:rPr>
        <w:t>.</w:t>
      </w:r>
    </w:p>
    <w:p w:rsidR="00C11F47" w:rsidRDefault="00C11F47" w:rsidP="00421C56">
      <w:pPr>
        <w:rPr>
          <w:lang w:val="en-US"/>
        </w:rPr>
      </w:pPr>
      <w:r w:rsidRPr="008C415E">
        <w:rPr>
          <w:b/>
          <w:lang w:val="en-US"/>
        </w:rPr>
        <w:t>Deprecated:</w:t>
      </w:r>
      <w:r>
        <w:rPr>
          <w:lang w:val="en-US"/>
        </w:rPr>
        <w:t xml:space="preserve"> use </w:t>
      </w:r>
      <w:hyperlink r:id="rId34" w:anchor="func-serialize" w:history="1">
        <w:r w:rsidRPr="008C415E">
          <w:rPr>
            <w:rStyle w:val="Hyperlink"/>
            <w:lang w:val="en-US"/>
          </w:rPr>
          <w:t>https://www.w3.org/TR/xpath-functions-31/#func-serialize</w:t>
        </w:r>
      </w:hyperlink>
      <w:r w:rsidRPr="008C415E">
        <w:rPr>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6" w:name="_Toc31204399"/>
      <w:r>
        <w:rPr>
          <w:lang w:val="en-US"/>
        </w:rPr>
        <w:t>Cache</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7" w:name="_Toc31204400"/>
      <w:r>
        <w:rPr>
          <w:lang w:val="en-US"/>
        </w:rPr>
        <w:t>Image processing</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Pr>
          <w:rFonts w:ascii="Courier New" w:hAnsi="Courier New" w:cs="Courier New"/>
          <w:sz w:val="20"/>
          <w:szCs w:val="20"/>
          <w:lang w:val="en-US"/>
        </w:rPr>
        <w:br/>
        <w:t xml:space="preserve">  $target as xs:string,</w:t>
      </w:r>
      <w:r>
        <w:rPr>
          <w:rFonts w:ascii="Courier New" w:hAnsi="Courier New" w:cs="Courier New"/>
          <w:sz w:val="20"/>
          <w:szCs w:val="20"/>
          <w:lang w:val="en-US"/>
        </w:rPr>
        <w:br/>
        <w:t xml:space="preserve">  $format-name as xs:string,</w:t>
      </w:r>
      <w:r>
        <w:rPr>
          <w:rFonts w:ascii="Courier New" w:hAnsi="Courier New" w:cs="Courier New"/>
          <w:sz w:val="20"/>
          <w:szCs w:val="20"/>
          <w:lang w:val="en-US"/>
        </w:rPr>
        <w:br/>
        <w:t xml:space="preserve">  $target-size as xs:integer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Where $source is the path or url to the source image, $target the path to the scaled image, $format-name the name of the target format (like png, gif, jpg) and $target-size the maximum image width or height of the scaled image.</w:t>
      </w:r>
    </w:p>
    <w:p w:rsidR="00421C56" w:rsidRDefault="00421C56" w:rsidP="00421C56">
      <w:pPr>
        <w:pStyle w:val="Heading3"/>
        <w:rPr>
          <w:lang w:val="en-US"/>
        </w:rPr>
      </w:pPr>
      <w:bookmarkStart w:id="78" w:name="_Toc31204401"/>
      <w:r>
        <w:rPr>
          <w:lang w:val="en-US"/>
        </w:rPr>
        <w:t>Input/Output</w:t>
      </w:r>
      <w:bookmarkEnd w:id="7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9" w:name="_Toc31204402"/>
      <w:r>
        <w:rPr>
          <w:lang w:val="en-US"/>
        </w:rPr>
        <w:t>Utilities</w:t>
      </w:r>
      <w:bookmarkEnd w:id="7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r w:rsidRPr="003B01BE">
        <w:rPr>
          <w:rFonts w:ascii="Courier New" w:hAnsi="Courier New" w:cs="Courier New"/>
          <w:sz w:val="20"/>
          <w:szCs w:val="20"/>
        </w:rPr>
        <w:t>discard-document($document-node())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xs:string) </w:t>
      </w:r>
      <w:r>
        <w:rPr>
          <w:rFonts w:ascii="Courier New" w:hAnsi="Courier New" w:cs="Courier New"/>
          <w:sz w:val="20"/>
          <w:szCs w:val="20"/>
          <w:lang w:val="en-US"/>
        </w:rPr>
        <w:t>as document-node()</w:t>
      </w:r>
    </w:p>
    <w:p w:rsidR="00C11F47" w:rsidRDefault="00C11F47" w:rsidP="00421C56">
      <w:pPr>
        <w:rPr>
          <w:rFonts w:ascii="Courier New" w:hAnsi="Courier New" w:cs="Courier New"/>
          <w:sz w:val="20"/>
          <w:szCs w:val="20"/>
          <w:lang w:val="en-US"/>
        </w:rPr>
      </w:pPr>
      <w:r w:rsidRPr="008C415E">
        <w:rPr>
          <w:b/>
          <w:lang w:val="en-US"/>
        </w:rPr>
        <w:t>Deprecated:</w:t>
      </w:r>
      <w:r>
        <w:rPr>
          <w:lang w:val="en-US"/>
        </w:rPr>
        <w:t xml:space="preserve"> use </w:t>
      </w:r>
      <w:hyperlink r:id="rId35" w:anchor="func-parse-xml" w:history="1">
        <w:r w:rsidRPr="00C11F47">
          <w:rPr>
            <w:rStyle w:val="Hyperlink"/>
            <w:lang w:val="en-US"/>
          </w:rPr>
          <w:t>https://www.w3.org/TR/xpath-functions-31/#func-parse-xml</w:t>
        </w:r>
      </w:hyperlink>
      <w:r w:rsidRPr="008C415E">
        <w:rPr>
          <w:lang w:val="en-US"/>
        </w:rPr>
        <w:t>.</w:t>
      </w:r>
    </w:p>
    <w:p w:rsidR="00421C56" w:rsidRDefault="00421C56" w:rsidP="00421C56">
      <w:pPr>
        <w:pStyle w:val="Heading3"/>
        <w:rPr>
          <w:lang w:val="en-US"/>
        </w:rPr>
      </w:pPr>
      <w:bookmarkStart w:id="80" w:name="_Toc31204403"/>
      <w:r>
        <w:rPr>
          <w:lang w:val="en-US"/>
        </w:rPr>
        <w:lastRenderedPageBreak/>
        <w:t>Zip</w:t>
      </w:r>
      <w:bookmarkEnd w:id="80"/>
    </w:p>
    <w:p w:rsidR="0072357E" w:rsidRDefault="0072357E" w:rsidP="00421C56">
      <w:pPr>
        <w:rPr>
          <w:lang w:val="en-US"/>
        </w:rPr>
      </w:pPr>
      <w:r>
        <w:rPr>
          <w:lang w:val="en-US"/>
        </w:rPr>
        <w:t>(Un)zip functionality</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Unzip a file on path or url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p>
    <w:p w:rsidR="00421C56" w:rsidRPr="003B01BE" w:rsidRDefault="00936CD4"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_Ref31202640 \r \h </w:instrText>
      </w:r>
      <w:r>
        <w:rPr>
          <w:lang w:val="en-US"/>
        </w:rPr>
      </w:r>
      <w:r>
        <w:rPr>
          <w:lang w:val="en-US"/>
        </w:rPr>
        <w:fldChar w:fldCharType="separate"/>
      </w:r>
      <w:r w:rsidR="00740A1A">
        <w:rPr>
          <w:lang w:val="en-US"/>
        </w:rPr>
        <w:t>2.3.2</w:t>
      </w:r>
      <w:r>
        <w:rPr>
          <w:lang w:val="en-US"/>
        </w:rPr>
        <w:fldChar w:fldCharType="end"/>
      </w:r>
      <w:r w:rsidR="00421C56">
        <w:rPr>
          <w:lang w:val="en-US"/>
        </w:rPr>
        <w:t>.</w:t>
      </w:r>
    </w:p>
    <w:p w:rsidR="00421C56" w:rsidRDefault="00421C56" w:rsidP="00421C56">
      <w:pPr>
        <w:pStyle w:val="Heading3"/>
        <w:rPr>
          <w:lang w:val="en-US"/>
        </w:rPr>
      </w:pPr>
      <w:bookmarkStart w:id="81" w:name="_Toc31204404"/>
      <w:r>
        <w:rPr>
          <w:lang w:val="en-US"/>
        </w:rPr>
        <w:t>UUID</w:t>
      </w:r>
      <w:bookmarkEnd w:id="8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pStyle w:val="Heading3"/>
        <w:rPr>
          <w:lang w:val="en-US"/>
        </w:rPr>
      </w:pPr>
      <w:bookmarkStart w:id="82" w:name="_Toc31204405"/>
      <w:r>
        <w:rPr>
          <w:lang w:val="en-US"/>
        </w:rPr>
        <w:t>JSON</w:t>
      </w:r>
      <w:bookmarkEnd w:id="82"/>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r w:rsidR="007514F1">
        <w:rPr>
          <w:rFonts w:ascii="Courier New" w:hAnsi="Courier New" w:cs="Courier New"/>
          <w:sz w:val="20"/>
          <w:szCs w:val="20"/>
          <w:lang w:val="en-US"/>
        </w:rPr>
        <w:br/>
      </w:r>
      <w:r w:rsidR="007514F1">
        <w:rPr>
          <w:lang w:val="en-US"/>
        </w:rPr>
        <w:t>Serializes a sequence of items to a JSON representation.</w:t>
      </w:r>
    </w:p>
    <w:p w:rsidR="00421C56" w:rsidRDefault="00421C56" w:rsidP="00421C56">
      <w:pPr>
        <w:rPr>
          <w:lang w:val="en-US"/>
        </w:rPr>
      </w:pPr>
      <w:r>
        <w:rPr>
          <w:rFonts w:ascii="Courier New" w:hAnsi="Courier New" w:cs="Courier New"/>
          <w:sz w:val="20"/>
          <w:szCs w:val="20"/>
          <w:lang w:val="en-US"/>
        </w:rPr>
        <w:t>parse-json($json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r w:rsidR="007514F1">
        <w:rPr>
          <w:rFonts w:ascii="Courier New" w:hAnsi="Courier New" w:cs="Courier New"/>
          <w:sz w:val="20"/>
          <w:szCs w:val="20"/>
          <w:lang w:val="en-US"/>
        </w:rPr>
        <w:br/>
      </w:r>
      <w:r w:rsidR="007514F1">
        <w:rPr>
          <w:lang w:val="en-US"/>
        </w:rPr>
        <w:t>Parses a JSON string to a document node.</w:t>
      </w:r>
    </w:p>
    <w:p w:rsidR="003416B2" w:rsidRDefault="003416B2" w:rsidP="00421C56">
      <w:pPr>
        <w:rPr>
          <w:rFonts w:ascii="Courier New" w:hAnsi="Courier New" w:cs="Courier New"/>
          <w:sz w:val="20"/>
          <w:szCs w:val="20"/>
          <w:lang w:val="en-US"/>
        </w:rPr>
      </w:pPr>
      <w:r>
        <w:rPr>
          <w:rFonts w:ascii="Courier New" w:hAnsi="Courier New" w:cs="Courier New"/>
          <w:sz w:val="20"/>
          <w:szCs w:val="20"/>
          <w:lang w:val="en-US"/>
        </w:rPr>
        <w:t>escape-jso</w:t>
      </w:r>
      <w:r w:rsidR="00CD46B7">
        <w:rPr>
          <w:rFonts w:ascii="Courier New" w:hAnsi="Courier New" w:cs="Courier New"/>
          <w:sz w:val="20"/>
          <w:szCs w:val="20"/>
          <w:lang w:val="en-US"/>
        </w:rPr>
        <w:t>n($str</w:t>
      </w:r>
      <w:r>
        <w:rPr>
          <w:rFonts w:ascii="Courier New" w:hAnsi="Courier New" w:cs="Courier New"/>
          <w:sz w:val="20"/>
          <w:szCs w:val="20"/>
          <w:lang w:val="en-US"/>
        </w:rPr>
        <w:t xml:space="preserve">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r>
        <w:rPr>
          <w:rFonts w:ascii="Courier New" w:hAnsi="Courier New" w:cs="Courier New"/>
          <w:sz w:val="20"/>
          <w:szCs w:val="20"/>
          <w:lang w:val="en-US"/>
        </w:rPr>
        <w:br/>
      </w:r>
      <w:r w:rsidRPr="003416B2">
        <w:rPr>
          <w:lang w:val="en-US"/>
        </w:rPr>
        <w:t xml:space="preserve">Escapes the characters in </w:t>
      </w:r>
      <w:r w:rsidR="00CD46B7">
        <w:rPr>
          <w:lang w:val="en-US"/>
        </w:rPr>
        <w:t xml:space="preserve">$str </w:t>
      </w:r>
      <w:r>
        <w:rPr>
          <w:lang w:val="en-US"/>
        </w:rPr>
        <w:t>using JSON s</w:t>
      </w:r>
      <w:r w:rsidRPr="003416B2">
        <w:rPr>
          <w:lang w:val="en-US"/>
        </w:rPr>
        <w:t>tring rules</w:t>
      </w:r>
      <w:r>
        <w:rPr>
          <w:lang w:val="en-US"/>
        </w:rPr>
        <w:t>.</w:t>
      </w:r>
    </w:p>
    <w:p w:rsidR="003416B2" w:rsidRPr="003416B2" w:rsidRDefault="003416B2" w:rsidP="00421C56">
      <w:pPr>
        <w:rPr>
          <w:rFonts w:ascii="Courier New" w:hAnsi="Courier New" w:cs="Courier New"/>
          <w:sz w:val="20"/>
          <w:szCs w:val="20"/>
          <w:lang w:val="en-US"/>
        </w:rPr>
      </w:pPr>
      <w:r>
        <w:rPr>
          <w:rFonts w:ascii="Courier New" w:hAnsi="Courier New" w:cs="Courier New"/>
          <w:sz w:val="20"/>
          <w:szCs w:val="20"/>
          <w:lang w:val="en-US"/>
        </w:rPr>
        <w:t>unescape-json($json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r>
        <w:rPr>
          <w:rFonts w:ascii="Courier New" w:hAnsi="Courier New" w:cs="Courier New"/>
          <w:sz w:val="20"/>
          <w:szCs w:val="20"/>
          <w:lang w:val="en-US"/>
        </w:rPr>
        <w:br/>
      </w:r>
      <w:r w:rsidR="00CD46B7">
        <w:rPr>
          <w:lang w:val="en-US"/>
        </w:rPr>
        <w:t>Unescapes any JSON</w:t>
      </w:r>
      <w:r w:rsidRPr="003416B2">
        <w:rPr>
          <w:lang w:val="en-US"/>
        </w:rPr>
        <w:t xml:space="preserve"> literals found in </w:t>
      </w:r>
      <w:r w:rsidR="00CD46B7">
        <w:rPr>
          <w:lang w:val="en-US"/>
        </w:rPr>
        <w:t>$json.</w:t>
      </w:r>
    </w:p>
    <w:p w:rsidR="00662171" w:rsidRDefault="00662171" w:rsidP="00421C56">
      <w:pPr>
        <w:rPr>
          <w:lang w:val="en-US"/>
        </w:rPr>
      </w:pPr>
      <w:r>
        <w:rPr>
          <w:lang w:val="en-US"/>
        </w:rPr>
        <w:t xml:space="preserve">See also section </w:t>
      </w:r>
      <w:r>
        <w:rPr>
          <w:lang w:val="en-US"/>
        </w:rPr>
        <w:fldChar w:fldCharType="begin"/>
      </w:r>
      <w:r>
        <w:rPr>
          <w:lang w:val="en-US"/>
        </w:rPr>
        <w:instrText xml:space="preserve"> REF _Ref31202721 \r \h </w:instrText>
      </w:r>
      <w:r>
        <w:rPr>
          <w:lang w:val="en-US"/>
        </w:rPr>
      </w:r>
      <w:r>
        <w:rPr>
          <w:lang w:val="en-US"/>
        </w:rPr>
        <w:fldChar w:fldCharType="separate"/>
      </w:r>
      <w:r w:rsidR="00740A1A">
        <w:rPr>
          <w:lang w:val="en-US"/>
        </w:rPr>
        <w:t>2.3.1</w:t>
      </w:r>
      <w:r>
        <w:rPr>
          <w:lang w:val="en-US"/>
        </w:rPr>
        <w:fldChar w:fldCharType="end"/>
      </w:r>
      <w:r>
        <w:rPr>
          <w:lang w:val="en-US"/>
        </w:rPr>
        <w:t>.</w:t>
      </w:r>
    </w:p>
    <w:p w:rsidR="00662171" w:rsidRPr="007514F1" w:rsidRDefault="00662171" w:rsidP="00421C56">
      <w:pPr>
        <w:rPr>
          <w:lang w:val="en-US"/>
        </w:rPr>
      </w:pPr>
      <w:r>
        <w:rPr>
          <w:lang w:val="en-US"/>
        </w:rPr>
        <w:t xml:space="preserve">Alternative: </w:t>
      </w:r>
      <w:r w:rsidR="007514F1">
        <w:rPr>
          <w:lang w:val="en-US"/>
        </w:rPr>
        <w:t xml:space="preserve">now you can also use the standard XPath 3.1 functions, </w:t>
      </w:r>
      <w:r>
        <w:rPr>
          <w:lang w:val="en-US"/>
        </w:rPr>
        <w:t xml:space="preserve">see: </w:t>
      </w:r>
      <w:hyperlink r:id="rId36" w:anchor="json-functions" w:history="1">
        <w:r w:rsidRPr="00662171">
          <w:rPr>
            <w:rStyle w:val="Hyperlink"/>
            <w:lang w:val="en-US"/>
          </w:rPr>
          <w:t>https://www.w3.org/TR/xpath-functions-31/#json-functions</w:t>
        </w:r>
      </w:hyperlink>
      <w:r w:rsidR="007514F1" w:rsidRPr="007514F1">
        <w:rPr>
          <w:lang w:val="en-US"/>
        </w:rPr>
        <w:t>.</w:t>
      </w:r>
    </w:p>
    <w:p w:rsidR="00421C56" w:rsidRDefault="00421C56" w:rsidP="00421C56">
      <w:pPr>
        <w:rPr>
          <w:lang w:val="en-US"/>
        </w:rPr>
      </w:pPr>
    </w:p>
    <w:p w:rsidR="002F6966" w:rsidRDefault="002F6966">
      <w:pPr>
        <w:rPr>
          <w:lang w:val="en-US"/>
        </w:rPr>
      </w:pPr>
      <w:r>
        <w:rPr>
          <w:lang w:val="en-US"/>
        </w:rPr>
        <w:br w:type="page"/>
      </w:r>
    </w:p>
    <w:p w:rsidR="008C0FC9" w:rsidRDefault="00B432ED" w:rsidP="008C0FC9">
      <w:pPr>
        <w:pStyle w:val="Heading3"/>
        <w:rPr>
          <w:lang w:val="en-US"/>
        </w:rPr>
      </w:pPr>
      <w:r>
        <w:rPr>
          <w:lang w:val="en-US"/>
        </w:rPr>
        <w:lastRenderedPageBreak/>
        <w:t>Dynamic (</w:t>
      </w:r>
      <w:r w:rsidR="008C0FC9">
        <w:rPr>
          <w:lang w:val="en-US"/>
        </w:rPr>
        <w:t>scripted</w:t>
      </w:r>
      <w:r>
        <w:rPr>
          <w:lang w:val="en-US"/>
        </w:rPr>
        <w:t>)</w:t>
      </w:r>
      <w:r w:rsidR="008C0FC9">
        <w:rPr>
          <w:lang w:val="en-US"/>
        </w:rPr>
        <w:t xml:space="preserve"> extension functions</w:t>
      </w:r>
    </w:p>
    <w:p w:rsidR="008C0FC9" w:rsidRDefault="008C0FC9" w:rsidP="00421C56">
      <w:pPr>
        <w:rPr>
          <w:lang w:val="en-US"/>
        </w:rPr>
      </w:pPr>
    </w:p>
    <w:p w:rsidR="008C0FC9" w:rsidRDefault="008C0FC9" w:rsidP="00421C56">
      <w:pPr>
        <w:rPr>
          <w:lang w:val="en-US"/>
        </w:rPr>
      </w:pPr>
      <w:r>
        <w:rPr>
          <w:lang w:val="en-US"/>
        </w:rPr>
        <w:t xml:space="preserve">Namespace: </w:t>
      </w:r>
      <w:r w:rsidRPr="00FB53C2">
        <w:rPr>
          <w:i/>
          <w:lang w:val="en-US"/>
        </w:rPr>
        <w:t>http://www.armatiek.com/xslweb</w:t>
      </w:r>
      <w:r>
        <w:rPr>
          <w:i/>
          <w:lang w:val="en-US"/>
        </w:rPr>
        <w:t>/functions/</w:t>
      </w:r>
      <w:r w:rsidR="00B432ED">
        <w:rPr>
          <w:i/>
          <w:lang w:val="en-US"/>
        </w:rPr>
        <w:t>dynfunc</w:t>
      </w:r>
    </w:p>
    <w:p w:rsidR="008C0FC9" w:rsidRDefault="008C0FC9" w:rsidP="00421C56">
      <w:pPr>
        <w:rPr>
          <w:lang w:val="en-US"/>
        </w:rPr>
      </w:pPr>
      <w:r>
        <w:rPr>
          <w:lang w:val="en-US"/>
        </w:rPr>
        <w:t>Functions:</w:t>
      </w:r>
    </w:p>
    <w:bookmarkStart w:id="83" w:name="_MON_1651840348"/>
    <w:bookmarkEnd w:id="83"/>
    <w:p w:rsidR="004B674A" w:rsidRDefault="00474E52" w:rsidP="00A31136">
      <w:pPr>
        <w:rPr>
          <w:lang w:val="en-US"/>
        </w:rPr>
      </w:pPr>
      <w:r>
        <w:rPr>
          <w:lang w:val="en-US"/>
        </w:rPr>
        <w:object w:dxaOrig="9026" w:dyaOrig="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4.4pt" o:ole="">
            <v:imagedata r:id="rId37" o:title=""/>
          </v:shape>
          <o:OLEObject Type="Embed" ProgID="Word.OpenDocumentText.12" ShapeID="_x0000_i1025" DrawAspect="Content" ObjectID="_1655131060" r:id="rId38"/>
        </w:object>
      </w:r>
    </w:p>
    <w:p w:rsidR="002A31B9" w:rsidRDefault="008C0FC9" w:rsidP="00A31136">
      <w:pPr>
        <w:rPr>
          <w:lang w:val="en-US"/>
        </w:rPr>
      </w:pPr>
      <w:r w:rsidRPr="008C0FC9">
        <w:rPr>
          <w:lang w:val="en-US"/>
        </w:rPr>
        <w:t>This function registers (makes available with</w:t>
      </w:r>
      <w:r w:rsidR="002A31B9">
        <w:rPr>
          <w:lang w:val="en-US"/>
        </w:rPr>
        <w:t>in an XSLWeb web application) one or more</w:t>
      </w:r>
      <w:r w:rsidRPr="008C0FC9">
        <w:rPr>
          <w:lang w:val="en-US"/>
        </w:rPr>
        <w:t xml:space="preserve"> extension function</w:t>
      </w:r>
      <w:r w:rsidR="002A31B9">
        <w:rPr>
          <w:lang w:val="en-US"/>
        </w:rPr>
        <w:t>s</w:t>
      </w:r>
      <w:r w:rsidRPr="008C0FC9">
        <w:rPr>
          <w:lang w:val="en-US"/>
        </w:rPr>
        <w:t xml:space="preserve"> </w:t>
      </w:r>
      <w:r w:rsidR="002A31B9">
        <w:rPr>
          <w:lang w:val="en-US"/>
        </w:rPr>
        <w:t xml:space="preserve">that are implemented in one or more Java classes defined in </w:t>
      </w:r>
      <w:r w:rsidR="002A31B9" w:rsidRPr="002A31B9">
        <w:rPr>
          <w:b/>
          <w:lang w:val="en-US"/>
        </w:rPr>
        <w:t>$</w:t>
      </w:r>
      <w:r w:rsidR="00665768">
        <w:rPr>
          <w:b/>
          <w:lang w:val="en-US"/>
        </w:rPr>
        <w:t>java-classes</w:t>
      </w:r>
      <w:r w:rsidRPr="008C0FC9">
        <w:rPr>
          <w:lang w:val="en-US"/>
        </w:rPr>
        <w:t xml:space="preserve">. </w:t>
      </w:r>
      <w:r w:rsidR="002A31B9">
        <w:rPr>
          <w:lang w:val="en-US"/>
        </w:rPr>
        <w:t xml:space="preserve">Methods that implement an extension function must be annotated with the Java annotation </w:t>
      </w:r>
      <w:r w:rsidR="002A31B9" w:rsidRPr="00647B2A">
        <w:rPr>
          <w:b/>
          <w:lang w:val="en-US"/>
        </w:rPr>
        <w:t>ExtensionFunction</w:t>
      </w:r>
      <w:r w:rsidR="002A31B9">
        <w:rPr>
          <w:lang w:val="en-US"/>
        </w:rPr>
        <w:t>, for instance:</w:t>
      </w:r>
    </w:p>
    <w:bookmarkStart w:id="84" w:name="_MON_1651839856"/>
    <w:bookmarkEnd w:id="84"/>
    <w:p w:rsidR="00416664" w:rsidRDefault="0096614B" w:rsidP="00A31136">
      <w:pPr>
        <w:rPr>
          <w:lang w:val="en-US"/>
        </w:rPr>
      </w:pPr>
      <w:r>
        <w:rPr>
          <w:lang w:val="en-US"/>
        </w:rPr>
        <w:object w:dxaOrig="9026" w:dyaOrig="5856">
          <v:shape id="_x0000_i1026" type="#_x0000_t75" style="width:451.4pt;height:292.8pt" o:ole="">
            <v:imagedata r:id="rId39" o:title=""/>
          </v:shape>
          <o:OLEObject Type="Embed" ProgID="Word.OpenDocumentText.12" ShapeID="_x0000_i1026" DrawAspect="Content" ObjectID="_1655131061" r:id="rId40"/>
        </w:object>
      </w:r>
    </w:p>
    <w:p w:rsidR="00450BA5" w:rsidRDefault="00450BA5" w:rsidP="00A31136">
      <w:pPr>
        <w:rPr>
          <w:lang w:val="en-US"/>
        </w:rPr>
      </w:pPr>
      <w:r>
        <w:rPr>
          <w:lang w:val="en-US"/>
        </w:rPr>
        <w:t>The annotation defines the</w:t>
      </w:r>
      <w:r w:rsidR="0063211A">
        <w:rPr>
          <w:lang w:val="en-US"/>
        </w:rPr>
        <w:t xml:space="preserve"> namespace uri and local name of the </w:t>
      </w:r>
      <w:r w:rsidR="00795158">
        <w:rPr>
          <w:lang w:val="en-US"/>
        </w:rPr>
        <w:t>(</w:t>
      </w:r>
      <w:r>
        <w:rPr>
          <w:lang w:val="en-US"/>
        </w:rPr>
        <w:t>qualified name of</w:t>
      </w:r>
      <w:r w:rsidR="00795158">
        <w:rPr>
          <w:lang w:val="en-US"/>
        </w:rPr>
        <w:t xml:space="preserve"> </w:t>
      </w:r>
      <w:r>
        <w:rPr>
          <w:lang w:val="en-US"/>
        </w:rPr>
        <w:t>the</w:t>
      </w:r>
      <w:r w:rsidR="00795158">
        <w:rPr>
          <w:lang w:val="en-US"/>
        </w:rPr>
        <w:t>)</w:t>
      </w:r>
      <w:r>
        <w:rPr>
          <w:lang w:val="en-US"/>
        </w:rPr>
        <w:t xml:space="preserve"> extension function</w:t>
      </w:r>
      <w:r w:rsidR="00AB0FA0">
        <w:rPr>
          <w:lang w:val="en-US"/>
        </w:rPr>
        <w:t xml:space="preserve"> on the XPath</w:t>
      </w:r>
      <w:r>
        <w:rPr>
          <w:lang w:val="en-US"/>
        </w:rPr>
        <w:t xml:space="preserve"> side and whether the extension function </w:t>
      </w:r>
      <w:r w:rsidR="00AB0FA0">
        <w:rPr>
          <w:lang w:val="en-US"/>
        </w:rPr>
        <w:t>h</w:t>
      </w:r>
      <w:r>
        <w:rPr>
          <w:lang w:val="en-US"/>
        </w:rPr>
        <w:t>as side effects.</w:t>
      </w:r>
    </w:p>
    <w:p w:rsidR="004B674A" w:rsidRPr="00014B62" w:rsidRDefault="004B674A" w:rsidP="00A31136">
      <w:pPr>
        <w:rPr>
          <w:lang w:val="en-US"/>
        </w:rPr>
      </w:pPr>
      <w:r>
        <w:rPr>
          <w:lang w:val="en-US"/>
        </w:rPr>
        <w:t>The Java code need</w:t>
      </w:r>
      <w:r w:rsidR="00740A1A">
        <w:rPr>
          <w:lang w:val="en-US"/>
        </w:rPr>
        <w:t>s</w:t>
      </w:r>
      <w:r>
        <w:rPr>
          <w:lang w:val="en-US"/>
        </w:rPr>
        <w:t xml:space="preserve"> to be registered only once. After registering, the extension functions will be available in further XSLT transformations </w:t>
      </w:r>
      <w:r w:rsidR="00025C83">
        <w:rPr>
          <w:lang w:val="en-US"/>
        </w:rPr>
        <w:t xml:space="preserve">that are executed </w:t>
      </w:r>
      <w:r>
        <w:rPr>
          <w:lang w:val="en-US"/>
        </w:rPr>
        <w:t>within the XSLWeb webapp in which the code was re</w:t>
      </w:r>
      <w:r w:rsidR="00025C83">
        <w:rPr>
          <w:lang w:val="en-US"/>
        </w:rPr>
        <w:t>gistered.</w:t>
      </w:r>
      <w:r>
        <w:rPr>
          <w:lang w:val="en-US"/>
        </w:rPr>
        <w:t xml:space="preserve"> </w:t>
      </w:r>
      <w:r w:rsidR="00014B62">
        <w:rPr>
          <w:lang w:val="en-US"/>
        </w:rPr>
        <w:t xml:space="preserve">Therefore the </w:t>
      </w:r>
      <w:r w:rsidR="00795158">
        <w:rPr>
          <w:lang w:val="en-US"/>
        </w:rPr>
        <w:t xml:space="preserve">template </w:t>
      </w:r>
      <w:r w:rsidR="00795158" w:rsidRPr="00795158">
        <w:rPr>
          <w:b/>
          <w:lang w:val="en-US"/>
        </w:rPr>
        <w:t>event:webapp-open</w:t>
      </w:r>
      <w:r w:rsidR="00795158">
        <w:rPr>
          <w:lang w:val="en-US"/>
        </w:rPr>
        <w:t xml:space="preserve"> in </w:t>
      </w:r>
      <w:r w:rsidR="00795158" w:rsidRPr="00795158">
        <w:rPr>
          <w:b/>
          <w:lang w:val="en-US"/>
        </w:rPr>
        <w:t>events.xsl</w:t>
      </w:r>
      <w:r w:rsidR="00014B62">
        <w:rPr>
          <w:lang w:val="en-US"/>
        </w:rPr>
        <w:t xml:space="preserve"> is a suitable location to register dynamic extension functions.</w:t>
      </w:r>
    </w:p>
    <w:p w:rsidR="00AB0FA0" w:rsidRDefault="004B674A" w:rsidP="00A31136">
      <w:pPr>
        <w:rPr>
          <w:lang w:val="en-US"/>
        </w:rPr>
      </w:pPr>
      <w:r>
        <w:rPr>
          <w:lang w:val="en-US"/>
        </w:rPr>
        <w:t>T</w:t>
      </w:r>
      <w:r w:rsidR="00AB0FA0">
        <w:rPr>
          <w:lang w:val="en-US"/>
        </w:rPr>
        <w:t xml:space="preserve">he Java classes </w:t>
      </w:r>
      <w:r w:rsidR="00453C2A">
        <w:rPr>
          <w:lang w:val="en-US"/>
        </w:rPr>
        <w:t xml:space="preserve">must not contain a </w:t>
      </w:r>
      <w:r w:rsidR="00CE6D02">
        <w:rPr>
          <w:lang w:val="en-US"/>
        </w:rPr>
        <w:t xml:space="preserve">package declaration. </w:t>
      </w:r>
      <w:r w:rsidR="00453C2A">
        <w:rPr>
          <w:lang w:val="en-US"/>
        </w:rPr>
        <w:t>All Java classes are supposed to be in the same (WebApp specific) package which is automatically added to the code before compilation</w:t>
      </w:r>
      <w:r w:rsidR="00CE6D02">
        <w:rPr>
          <w:lang w:val="en-US"/>
        </w:rPr>
        <w:t>.</w:t>
      </w:r>
      <w:r w:rsidR="00AB0FA0">
        <w:rPr>
          <w:lang w:val="en-US"/>
        </w:rPr>
        <w:t xml:space="preserve"> </w:t>
      </w:r>
    </w:p>
    <w:p w:rsidR="007F1823" w:rsidRDefault="007F1823">
      <w:pPr>
        <w:rPr>
          <w:lang w:val="en-US"/>
        </w:rPr>
      </w:pPr>
      <w:r>
        <w:rPr>
          <w:lang w:val="en-US"/>
        </w:rPr>
        <w:br w:type="page"/>
      </w:r>
    </w:p>
    <w:p w:rsidR="007F1823" w:rsidRDefault="00942091">
      <w:pPr>
        <w:rPr>
          <w:lang w:val="en-US"/>
        </w:rPr>
      </w:pPr>
      <w:r>
        <w:rPr>
          <w:lang w:val="en-US"/>
        </w:rPr>
        <w:lastRenderedPageBreak/>
        <w:t xml:space="preserve">The arguments and return type </w:t>
      </w:r>
      <w:r w:rsidR="00DB1F60">
        <w:rPr>
          <w:lang w:val="en-US"/>
        </w:rPr>
        <w:t xml:space="preserve">of the </w:t>
      </w:r>
      <w:r w:rsidR="00450BA5">
        <w:rPr>
          <w:lang w:val="en-US"/>
        </w:rPr>
        <w:t xml:space="preserve">methods that implement an extension function </w:t>
      </w:r>
      <w:r w:rsidR="00B94632">
        <w:rPr>
          <w:lang w:val="en-US"/>
        </w:rPr>
        <w:t xml:space="preserve">must </w:t>
      </w:r>
      <w:r>
        <w:rPr>
          <w:lang w:val="en-US"/>
        </w:rPr>
        <w:t xml:space="preserve">be of </w:t>
      </w:r>
      <w:r w:rsidR="00270841">
        <w:rPr>
          <w:lang w:val="en-US"/>
        </w:rPr>
        <w:t xml:space="preserve">one of </w:t>
      </w:r>
      <w:r>
        <w:rPr>
          <w:lang w:val="en-US"/>
        </w:rPr>
        <w:t xml:space="preserve">the following </w:t>
      </w:r>
      <w:r w:rsidR="003322C3">
        <w:rPr>
          <w:lang w:val="en-US"/>
        </w:rPr>
        <w:t xml:space="preserve">primitive types, interfaces or </w:t>
      </w:r>
      <w:r>
        <w:rPr>
          <w:lang w:val="en-US"/>
        </w:rPr>
        <w:t xml:space="preserve">classes </w:t>
      </w:r>
      <w:r w:rsidR="00270841">
        <w:rPr>
          <w:b/>
          <w:lang w:val="en-US"/>
        </w:rPr>
        <w:t xml:space="preserve">or </w:t>
      </w:r>
      <w:r w:rsidRPr="00942091">
        <w:rPr>
          <w:b/>
          <w:lang w:val="en-US"/>
        </w:rPr>
        <w:t>arrays thereof</w:t>
      </w:r>
      <w:r w:rsidR="006C6217">
        <w:rPr>
          <w:lang w:val="en-US"/>
        </w:rPr>
        <w:t>:</w:t>
      </w:r>
      <w:r w:rsidR="00B94632">
        <w:rPr>
          <w:lang w:val="en-US"/>
        </w:rPr>
        <w:t xml:space="preserve"> </w:t>
      </w:r>
    </w:p>
    <w:tbl>
      <w:tblPr>
        <w:tblStyle w:val="PlainTable1"/>
        <w:tblW w:w="0" w:type="auto"/>
        <w:tblLook w:val="04A0" w:firstRow="1" w:lastRow="0" w:firstColumn="1" w:lastColumn="0" w:noHBand="0" w:noVBand="1"/>
      </w:tblPr>
      <w:tblGrid>
        <w:gridCol w:w="4310"/>
        <w:gridCol w:w="4752"/>
      </w:tblGrid>
      <w:tr w:rsidR="000E40DD" w:rsidTr="004A6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Java class</w:t>
            </w:r>
          </w:p>
        </w:tc>
        <w:tc>
          <w:tcPr>
            <w:tcW w:w="4752" w:type="dxa"/>
          </w:tcPr>
          <w:p w:rsidR="000E40DD" w:rsidRPr="002B54B7" w:rsidRDefault="000E40DD" w:rsidP="000E40DD">
            <w:pPr>
              <w:cnfStyle w:val="100000000000" w:firstRow="1" w:lastRow="0" w:firstColumn="0" w:lastColumn="0" w:oddVBand="0" w:evenVBand="0" w:oddHBand="0" w:evenHBand="0" w:firstRowFirstColumn="0" w:firstRowLastColumn="0" w:lastRowFirstColumn="0" w:lastRowLastColumn="0"/>
            </w:pPr>
            <w:r w:rsidRPr="002B54B7">
              <w:t>Equivalent XPath type</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594825" w:rsidP="000E40DD">
            <w:r>
              <w:t>b</w:t>
            </w:r>
            <w:r w:rsidR="000E40DD" w:rsidRPr="00017249">
              <w:t>oolean</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xs:boolean</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Boolean</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xs:boolean?</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String</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xs:string?</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CharSequence</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xs:string?</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594825" w:rsidP="000E40DD">
            <w:r>
              <w:t>l</w:t>
            </w:r>
            <w:r w:rsidR="000E40DD" w:rsidRPr="00017249">
              <w:t>ong</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xs:integer</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Long</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xs:integer?</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594825" w:rsidP="000E40DD">
            <w:r>
              <w:t>i</w:t>
            </w:r>
            <w:r w:rsidR="000E40DD" w:rsidRPr="00017249">
              <w:t>nt</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xs:integer</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Integer</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xs:integer?</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short</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xs:short</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Short</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xs:short?</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byte</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xs:byte</w:t>
            </w:r>
            <w:r w:rsidR="004262D4">
              <w:rPr>
                <w:vertAlign w:val="superscript"/>
              </w:rPr>
              <w:t xml:space="preserve"> </w:t>
            </w:r>
            <w:r w:rsidR="004262D4" w:rsidRPr="000E40DD">
              <w:rPr>
                <w:lang w:val="en-US"/>
              </w:rPr>
              <w:t>**</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Byte</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xs:byte?</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float</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xs:float</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Float</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xs:float?</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double</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xs:double</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Double</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xs:double?</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java.net</w:t>
            </w:r>
            <w:r>
              <w:t>.</w:t>
            </w:r>
            <w:r w:rsidR="000E40DD" w:rsidRPr="00017249">
              <w:t>URI</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xs:anyURI?</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java.net</w:t>
            </w:r>
            <w:r>
              <w:t>.</w:t>
            </w:r>
            <w:r w:rsidR="000E40DD" w:rsidRPr="00017249">
              <w:t>URL</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xs:anyURI?</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java.math</w:t>
            </w:r>
            <w:r>
              <w:t>.BigInteger</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xs:integer?</w:t>
            </w:r>
          </w:p>
        </w:tc>
      </w:tr>
      <w:tr w:rsidR="000E40DD"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272E79" w:rsidP="000E40DD">
            <w:r w:rsidRPr="00272E79">
              <w:t>java.math</w:t>
            </w:r>
            <w:r>
              <w:t>.</w:t>
            </w:r>
            <w:r w:rsidR="000E40DD" w:rsidRPr="00017249">
              <w:t>BigDecimal</w:t>
            </w:r>
          </w:p>
        </w:tc>
        <w:tc>
          <w:tcPr>
            <w:tcW w:w="4752" w:type="dxa"/>
          </w:tcPr>
          <w:p w:rsidR="000E40DD" w:rsidRPr="002B54B7" w:rsidRDefault="000E40DD" w:rsidP="000E40DD">
            <w:pPr>
              <w:cnfStyle w:val="000000000000" w:firstRow="0" w:lastRow="0" w:firstColumn="0" w:lastColumn="0" w:oddVBand="0" w:evenVBand="0" w:oddHBand="0" w:evenHBand="0" w:firstRowFirstColumn="0" w:firstRowLastColumn="0" w:lastRowFirstColumn="0" w:lastRowLastColumn="0"/>
            </w:pPr>
            <w:r w:rsidRPr="002B54B7">
              <w:t>xs:decimal?</w:t>
            </w:r>
          </w:p>
        </w:tc>
      </w:tr>
      <w:tr w:rsidR="008634E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8634E4" w:rsidRPr="000E40DD" w:rsidRDefault="00272E79" w:rsidP="000E40DD">
            <w:pPr>
              <w:rPr>
                <w:lang w:val="en-US"/>
              </w:rPr>
            </w:pPr>
            <w:r>
              <w:rPr>
                <w:lang w:val="en-US"/>
              </w:rPr>
              <w:t>java.util.</w:t>
            </w:r>
            <w:r w:rsidR="008634E4">
              <w:rPr>
                <w:lang w:val="en-US"/>
              </w:rPr>
              <w:t>Date</w:t>
            </w:r>
          </w:p>
        </w:tc>
        <w:tc>
          <w:tcPr>
            <w:tcW w:w="4752" w:type="dxa"/>
          </w:tcPr>
          <w:p w:rsidR="008634E4" w:rsidRPr="000E40DD" w:rsidRDefault="008634E4" w:rsidP="000E40DD">
            <w:pPr>
              <w:cnfStyle w:val="000000100000" w:firstRow="0" w:lastRow="0" w:firstColumn="0" w:lastColumn="0" w:oddVBand="0" w:evenVBand="0" w:oddHBand="1" w:evenHBand="0" w:firstRowFirstColumn="0" w:firstRowLastColumn="0" w:lastRowFirstColumn="0" w:lastRowLastColumn="0"/>
              <w:rPr>
                <w:lang w:val="en-US"/>
              </w:rPr>
            </w:pPr>
            <w:r>
              <w:rPr>
                <w:lang w:val="en-US"/>
              </w:rPr>
              <w:t>xs:dateTime?</w:t>
            </w:r>
          </w:p>
        </w:tc>
      </w:tr>
      <w:tr w:rsidR="00856228" w:rsidTr="004A6246">
        <w:tc>
          <w:tcPr>
            <w:cnfStyle w:val="001000000000" w:firstRow="0" w:lastRow="0" w:firstColumn="1" w:lastColumn="0" w:oddVBand="0" w:evenVBand="0" w:oddHBand="0" w:evenHBand="0" w:firstRowFirstColumn="0" w:firstRowLastColumn="0" w:lastRowFirstColumn="0" w:lastRowLastColumn="0"/>
            <w:tcW w:w="4310" w:type="dxa"/>
          </w:tcPr>
          <w:p w:rsidR="00856228" w:rsidRPr="00594825" w:rsidRDefault="00856228" w:rsidP="000E40DD">
            <w:r w:rsidRPr="00594825">
              <w:t>net.sf.saxon.s9api.QName</w:t>
            </w:r>
          </w:p>
        </w:tc>
        <w:tc>
          <w:tcPr>
            <w:tcW w:w="4752" w:type="dxa"/>
          </w:tcPr>
          <w:p w:rsidR="00856228" w:rsidRPr="000E40DD" w:rsidRDefault="00856228" w:rsidP="000E40DD">
            <w:pPr>
              <w:cnfStyle w:val="000000000000" w:firstRow="0" w:lastRow="0" w:firstColumn="0" w:lastColumn="0" w:oddVBand="0" w:evenVBand="0" w:oddHBand="0" w:evenHBand="0" w:firstRowFirstColumn="0" w:firstRowLastColumn="0" w:lastRowFirstColumn="0" w:lastRowLastColumn="0"/>
              <w:rPr>
                <w:lang w:val="en-US"/>
              </w:rPr>
            </w:pPr>
            <w:r>
              <w:rPr>
                <w:lang w:val="en-US"/>
              </w:rPr>
              <w:t>xs:QName</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7C56F6" w:rsidRDefault="007C56F6" w:rsidP="007C56F6">
            <w:pPr>
              <w:rPr>
                <w:lang w:val="en-US"/>
              </w:rPr>
            </w:pPr>
            <w:r w:rsidRPr="007C56F6">
              <w:rPr>
                <w:lang w:val="en-US"/>
              </w:rPr>
              <w:t>net.sf.saxon.value</w:t>
            </w:r>
            <w:r>
              <w:rPr>
                <w:lang w:val="en-US"/>
              </w:rPr>
              <w:t>.</w:t>
            </w:r>
            <w:r w:rsidR="00320E44" w:rsidRPr="00320E44">
              <w:rPr>
                <w:lang w:val="en-US"/>
              </w:rPr>
              <w:t>StringValue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w:t>
            </w:r>
            <w:r w:rsidR="00320E44">
              <w:rPr>
                <w:lang w:val="en-US"/>
              </w:rPr>
              <w:t>s:string?</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BooleanValue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xs:boolean?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DoubleValue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xs:double?</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FloatValue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xs:float?</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DecimalValue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xs:decimal?</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IntegerValue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xs:integer?</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AnyURIValue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sidRPr="002B54B7">
              <w:t>xs:anyURI?</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QNameValue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xs:QName?</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DateValue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xs:date?</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DateTimeValue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xs:dateTime?</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TimeValue.class</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xs:time?</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DurationValue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xs:duration?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DayTimeDurationValue</w:t>
            </w:r>
          </w:p>
        </w:tc>
        <w:tc>
          <w:tcPr>
            <w:tcW w:w="4752" w:type="dxa"/>
          </w:tcPr>
          <w:p w:rsidR="00320E44" w:rsidRPr="000E40DD" w:rsidRDefault="008261B9"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xs:duration?</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YearMonthDurationValue</w:t>
            </w:r>
          </w:p>
        </w:tc>
        <w:tc>
          <w:tcPr>
            <w:tcW w:w="4752" w:type="dxa"/>
          </w:tcPr>
          <w:p w:rsidR="00320E44" w:rsidRPr="000E40DD" w:rsidRDefault="008261B9"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xs:duration?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7F66BC">
              <w:rPr>
                <w:lang w:val="en-US"/>
              </w:rPr>
              <w:t>GYearValue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xs:gYear</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GYearMonthValue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xs:gYearMonth</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GMonthValue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xs:gMonth</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7F66BC" w:rsidRPr="00594825">
              <w:t>GMonthDayValue</w:t>
            </w:r>
            <w:r w:rsidR="00320E44" w:rsidRPr="00594825">
              <w:t xml:space="preserve"> </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xs:gMonthDay</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594825" w:rsidRDefault="007C56F6" w:rsidP="007F66BC">
            <w:r w:rsidRPr="00594825">
              <w:t>net.sf.saxon.value.</w:t>
            </w:r>
            <w:r w:rsidR="00320E44" w:rsidRPr="00594825">
              <w:t>GDayValue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xs:gDay</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Base64BinaryValue</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sidRPr="007F66BC">
              <w:rPr>
                <w:lang w:val="en-US"/>
              </w:rPr>
              <w:t>xs:base64Binary</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7F66BC">
            <w:pPr>
              <w:rPr>
                <w:lang w:val="en-US"/>
              </w:rPr>
            </w:pPr>
            <w:r w:rsidRPr="007C56F6">
              <w:rPr>
                <w:lang w:val="en-US"/>
              </w:rPr>
              <w:t>net.sf.saxon.value</w:t>
            </w:r>
            <w:r>
              <w:rPr>
                <w:lang w:val="en-US"/>
              </w:rPr>
              <w:t>.</w:t>
            </w:r>
            <w:r w:rsidR="00320E44" w:rsidRPr="00320E44">
              <w:rPr>
                <w:lang w:val="en-US"/>
              </w:rPr>
              <w:t>HexBinaryValue</w:t>
            </w:r>
          </w:p>
        </w:tc>
        <w:tc>
          <w:tcPr>
            <w:tcW w:w="4752" w:type="dxa"/>
          </w:tcPr>
          <w:p w:rsidR="00320E44" w:rsidRPr="000E40DD" w:rsidRDefault="007F66BC" w:rsidP="00320E44">
            <w:pPr>
              <w:cnfStyle w:val="000000100000" w:firstRow="0" w:lastRow="0" w:firstColumn="0" w:lastColumn="0" w:oddVBand="0" w:evenVBand="0" w:oddHBand="1" w:evenHBand="0" w:firstRowFirstColumn="0" w:firstRowLastColumn="0" w:lastRowFirstColumn="0" w:lastRowLastColumn="0"/>
              <w:rPr>
                <w:lang w:val="en-US"/>
              </w:rPr>
            </w:pPr>
            <w:r>
              <w:rPr>
                <w:lang w:val="en-US"/>
              </w:rPr>
              <w:t>xs:hexBinary</w:t>
            </w:r>
          </w:p>
        </w:tc>
      </w:tr>
      <w:tr w:rsidR="00320E44" w:rsidTr="004A6246">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6006C5" w:rsidP="007F66BC">
            <w:pPr>
              <w:rPr>
                <w:lang w:val="en-US"/>
              </w:rPr>
            </w:pPr>
            <w:r w:rsidRPr="006006C5">
              <w:rPr>
                <w:lang w:val="en-US"/>
              </w:rPr>
              <w:t>net.sf.saxon.om</w:t>
            </w:r>
            <w:r>
              <w:rPr>
                <w:lang w:val="en-US"/>
              </w:rPr>
              <w:t>.</w:t>
            </w:r>
            <w:r w:rsidR="00320E44" w:rsidRPr="00320E44">
              <w:rPr>
                <w:lang w:val="en-US"/>
              </w:rPr>
              <w:t>Function</w:t>
            </w:r>
          </w:p>
        </w:tc>
        <w:tc>
          <w:tcPr>
            <w:tcW w:w="4752" w:type="dxa"/>
          </w:tcPr>
          <w:p w:rsidR="00320E44" w:rsidRPr="000E40DD" w:rsidRDefault="007F66BC" w:rsidP="00320E44">
            <w:pPr>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r w:rsidR="00320E44"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320E44" w:rsidRPr="00320E44" w:rsidRDefault="007C56F6" w:rsidP="006006C5">
            <w:pPr>
              <w:rPr>
                <w:lang w:val="en-US"/>
              </w:rPr>
            </w:pPr>
            <w:r w:rsidRPr="007C56F6">
              <w:rPr>
                <w:lang w:val="en-US"/>
              </w:rPr>
              <w:t>net.sf.saxon.ma.map</w:t>
            </w:r>
            <w:r>
              <w:rPr>
                <w:lang w:val="en-US"/>
              </w:rPr>
              <w:t>.MapItem</w:t>
            </w:r>
          </w:p>
        </w:tc>
        <w:tc>
          <w:tcPr>
            <w:tcW w:w="4752" w:type="dxa"/>
          </w:tcPr>
          <w:p w:rsidR="00320E44" w:rsidRPr="000E40DD" w:rsidRDefault="007C56F6" w:rsidP="00320E44">
            <w:pPr>
              <w:cnfStyle w:val="000000100000" w:firstRow="0" w:lastRow="0" w:firstColumn="0" w:lastColumn="0" w:oddVBand="0" w:evenVBand="0" w:oddHBand="1" w:evenHBand="0" w:firstRowFirstColumn="0" w:firstRowLastColumn="0" w:lastRowFirstColumn="0" w:lastRowLastColumn="0"/>
              <w:rPr>
                <w:lang w:val="en-US"/>
              </w:rPr>
            </w:pPr>
            <w:r w:rsidRPr="007C56F6">
              <w:rPr>
                <w:lang w:val="en-US"/>
              </w:rPr>
              <w:t>map(*)</w:t>
            </w:r>
          </w:p>
        </w:tc>
      </w:tr>
      <w:tr w:rsidR="000E40DD" w:rsidRPr="00305B40"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594825" w:rsidRDefault="000E40DD" w:rsidP="000E40DD">
            <w:r w:rsidRPr="00594825">
              <w:lastRenderedPageBreak/>
              <w:t>net.sf.saxon.om.NodeInfo</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 xml:space="preserve">node(), element(), attribute(), </w:t>
            </w:r>
            <w:r w:rsidR="007F66BC">
              <w:rPr>
                <w:lang w:val="en-US"/>
              </w:rPr>
              <w:t xml:space="preserve">text(), </w:t>
            </w:r>
            <w:r w:rsidRPr="000E40DD">
              <w:rPr>
                <w:lang w:val="en-US"/>
              </w:rPr>
              <w:t>comment(), processing-instruction()</w:t>
            </w:r>
          </w:p>
        </w:tc>
      </w:tr>
      <w:tr w:rsidR="000E40DD"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E40DD" w:rsidRDefault="000E40DD" w:rsidP="000E40DD">
            <w:pPr>
              <w:rPr>
                <w:lang w:val="en-US"/>
              </w:rPr>
            </w:pPr>
            <w:r w:rsidRPr="000E40DD">
              <w:rPr>
                <w:lang w:val="en-US"/>
              </w:rPr>
              <w:t>net.sf.saxon.om.TreeInfo</w:t>
            </w:r>
          </w:p>
        </w:tc>
        <w:tc>
          <w:tcPr>
            <w:tcW w:w="4752" w:type="dxa"/>
          </w:tcPr>
          <w:p w:rsidR="000E40DD" w:rsidRPr="002B54B7" w:rsidRDefault="000E40DD" w:rsidP="000E40DD">
            <w:pPr>
              <w:cnfStyle w:val="000000100000" w:firstRow="0" w:lastRow="0" w:firstColumn="0" w:lastColumn="0" w:oddVBand="0" w:evenVBand="0" w:oddHBand="1" w:evenHBand="0" w:firstRowFirstColumn="0" w:firstRowLastColumn="0" w:lastRowFirstColumn="0" w:lastRowLastColumn="0"/>
            </w:pPr>
            <w:r w:rsidRPr="002B54B7">
              <w:t>document-node()</w:t>
            </w:r>
          </w:p>
        </w:tc>
      </w:tr>
      <w:tr w:rsidR="000E40DD" w:rsidRPr="00305B40"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594825" w:rsidRDefault="00305B40" w:rsidP="000E40DD">
            <w:r>
              <w:t>net.sf.saxon.expr.</w:t>
            </w:r>
            <w:bookmarkStart w:id="85" w:name="_GoBack"/>
            <w:bookmarkEnd w:id="85"/>
            <w:r w:rsidR="000E40DD" w:rsidRPr="00594825">
              <w:t xml:space="preserve">XPathContext </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The current Saxon XPathContext object *</w:t>
            </w:r>
          </w:p>
        </w:tc>
      </w:tr>
      <w:tr w:rsidR="000E40DD" w:rsidRPr="00305B40"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nl.armatiek.xslweb.configuration.Context</w:t>
            </w:r>
          </w:p>
        </w:tc>
        <w:tc>
          <w:tcPr>
            <w:tcW w:w="4752" w:type="dxa"/>
          </w:tcPr>
          <w:p w:rsidR="000E40DD" w:rsidRPr="000E40DD" w:rsidRDefault="000E40DD" w:rsidP="000E40DD">
            <w:pPr>
              <w:cnfStyle w:val="000000100000" w:firstRow="0" w:lastRow="0" w:firstColumn="0" w:lastColumn="0" w:oddVBand="0" w:evenVBand="0" w:oddHBand="1" w:evenHBand="0" w:firstRowFirstColumn="0" w:firstRowLastColumn="0" w:lastRowFirstColumn="0" w:lastRowLastColumn="0"/>
              <w:rPr>
                <w:lang w:val="en-US"/>
              </w:rPr>
            </w:pPr>
            <w:r w:rsidRPr="000E40DD">
              <w:rPr>
                <w:lang w:val="en-US"/>
              </w:rPr>
              <w:t>The current XSLWeb Context object *</w:t>
            </w:r>
          </w:p>
        </w:tc>
      </w:tr>
      <w:tr w:rsidR="000E40DD" w:rsidRPr="00305B40"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nl.armatiek.xslweb.configuration.WebApp</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The current XSLWeb WebApp object *</w:t>
            </w:r>
          </w:p>
        </w:tc>
      </w:tr>
      <w:tr w:rsidR="000E40DD" w:rsidRPr="00305B40"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javax.servlet.http.HttpSession</w:t>
            </w:r>
          </w:p>
        </w:tc>
        <w:tc>
          <w:tcPr>
            <w:tcW w:w="4752" w:type="dxa"/>
          </w:tcPr>
          <w:p w:rsidR="000E40DD" w:rsidRPr="000E40DD" w:rsidRDefault="000E40DD" w:rsidP="000E40DD">
            <w:pPr>
              <w:cnfStyle w:val="000000100000" w:firstRow="0" w:lastRow="0" w:firstColumn="0" w:lastColumn="0" w:oddVBand="0" w:evenVBand="0" w:oddHBand="1" w:evenHBand="0" w:firstRowFirstColumn="0" w:firstRowLastColumn="0" w:lastRowFirstColumn="0" w:lastRowLastColumn="0"/>
              <w:rPr>
                <w:lang w:val="en-US"/>
              </w:rPr>
            </w:pPr>
            <w:r w:rsidRPr="000E40DD">
              <w:rPr>
                <w:lang w:val="en-US"/>
              </w:rPr>
              <w:t>The current JEE session object *</w:t>
            </w:r>
          </w:p>
        </w:tc>
      </w:tr>
      <w:tr w:rsidR="000E40DD" w:rsidRPr="00305B40" w:rsidTr="004A6246">
        <w:tc>
          <w:tcPr>
            <w:cnfStyle w:val="001000000000" w:firstRow="0" w:lastRow="0" w:firstColumn="1" w:lastColumn="0" w:oddVBand="0" w:evenVBand="0" w:oddHBand="0" w:evenHBand="0" w:firstRowFirstColumn="0" w:firstRowLastColumn="0" w:lastRowFirstColumn="0" w:lastRowLastColumn="0"/>
            <w:tcW w:w="4310" w:type="dxa"/>
          </w:tcPr>
          <w:p w:rsidR="000E40DD" w:rsidRPr="00017249" w:rsidRDefault="000E40DD" w:rsidP="000E40DD">
            <w:r w:rsidRPr="00017249">
              <w:t>javax.servlet.http.HttpServletRequest</w:t>
            </w:r>
          </w:p>
        </w:tc>
        <w:tc>
          <w:tcPr>
            <w:tcW w:w="4752" w:type="dxa"/>
          </w:tcPr>
          <w:p w:rsidR="000E40DD" w:rsidRPr="000E40DD" w:rsidRDefault="000E40DD" w:rsidP="000E40DD">
            <w:pPr>
              <w:cnfStyle w:val="000000000000" w:firstRow="0" w:lastRow="0" w:firstColumn="0" w:lastColumn="0" w:oddVBand="0" w:evenVBand="0" w:oddHBand="0" w:evenHBand="0" w:firstRowFirstColumn="0" w:firstRowLastColumn="0" w:lastRowFirstColumn="0" w:lastRowLastColumn="0"/>
              <w:rPr>
                <w:lang w:val="en-US"/>
              </w:rPr>
            </w:pPr>
            <w:r w:rsidRPr="000E40DD">
              <w:rPr>
                <w:lang w:val="en-US"/>
              </w:rPr>
              <w:t>The current JEE request object *</w:t>
            </w:r>
          </w:p>
        </w:tc>
      </w:tr>
      <w:tr w:rsidR="000E40DD" w:rsidRPr="00305B40" w:rsidTr="004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rsidR="000E40DD" w:rsidRDefault="000E40DD" w:rsidP="000E40DD">
            <w:r w:rsidRPr="00017249">
              <w:t>javax.servlet.http.HttpServletResponse</w:t>
            </w:r>
          </w:p>
        </w:tc>
        <w:tc>
          <w:tcPr>
            <w:tcW w:w="4752" w:type="dxa"/>
          </w:tcPr>
          <w:p w:rsidR="000E40DD" w:rsidRPr="000E40DD" w:rsidRDefault="000E40DD" w:rsidP="000E40DD">
            <w:pPr>
              <w:cnfStyle w:val="000000100000" w:firstRow="0" w:lastRow="0" w:firstColumn="0" w:lastColumn="0" w:oddVBand="0" w:evenVBand="0" w:oddHBand="1" w:evenHBand="0" w:firstRowFirstColumn="0" w:firstRowLastColumn="0" w:lastRowFirstColumn="0" w:lastRowLastColumn="0"/>
              <w:rPr>
                <w:lang w:val="en-US"/>
              </w:rPr>
            </w:pPr>
            <w:r w:rsidRPr="000E40DD">
              <w:rPr>
                <w:lang w:val="en-US"/>
              </w:rPr>
              <w:t>The current JEE response object *</w:t>
            </w:r>
          </w:p>
        </w:tc>
      </w:tr>
    </w:tbl>
    <w:p w:rsidR="000E40DD" w:rsidRDefault="000E40DD" w:rsidP="008C0FC9">
      <w:pPr>
        <w:rPr>
          <w:lang w:val="en-US"/>
        </w:rPr>
      </w:pPr>
      <w:r>
        <w:rPr>
          <w:lang w:val="en-US"/>
        </w:rPr>
        <w:t xml:space="preserve"> </w:t>
      </w:r>
    </w:p>
    <w:p w:rsidR="00C4302E" w:rsidRPr="00C4302E" w:rsidRDefault="00465FBD" w:rsidP="008C0FC9">
      <w:pPr>
        <w:rPr>
          <w:lang w:val="en-US"/>
        </w:rPr>
      </w:pPr>
      <w:r>
        <w:rPr>
          <w:lang w:val="en-US"/>
        </w:rPr>
        <w:t>(*) These objects does not have to be specified in the XPath function call, only as arguments in the Java call method.</w:t>
      </w:r>
      <w:r w:rsidR="00E36BE5">
        <w:rPr>
          <w:lang w:val="en-US"/>
        </w:rPr>
        <w:t xml:space="preserve"> These arguments must be specified first, before arguments that are specified in the XPath function call.</w:t>
      </w:r>
      <w:r w:rsidR="00C4302E">
        <w:rPr>
          <w:lang w:val="en-US"/>
        </w:rPr>
        <w:br/>
        <w:t xml:space="preserve">(**) byte[] </w:t>
      </w:r>
      <w:r w:rsidR="00C4302E" w:rsidRPr="00C4302E">
        <w:rPr>
          <w:lang w:val="en-US"/>
        </w:rPr>
        <w:t>maps to xs:unsignedByte*</w:t>
      </w:r>
    </w:p>
    <w:p w:rsidR="009F3FFA" w:rsidRPr="008C0FC9" w:rsidRDefault="009F3FFA" w:rsidP="008C0FC9">
      <w:pPr>
        <w:rPr>
          <w:lang w:val="en-US"/>
        </w:rPr>
      </w:pPr>
      <w:r>
        <w:rPr>
          <w:lang w:val="en-US"/>
        </w:rPr>
        <w:t>When the extension function is called from XPath, the equivalent XPath type</w:t>
      </w:r>
      <w:r w:rsidR="00A24D78">
        <w:rPr>
          <w:lang w:val="en-US"/>
        </w:rPr>
        <w:t xml:space="preserve"> (</w:t>
      </w:r>
      <w:r w:rsidR="00AB0FA0">
        <w:rPr>
          <w:lang w:val="en-US"/>
        </w:rPr>
        <w:t xml:space="preserve">from the </w:t>
      </w:r>
      <w:r w:rsidR="00A24D78">
        <w:rPr>
          <w:lang w:val="en-US"/>
        </w:rPr>
        <w:t>second column)</w:t>
      </w:r>
      <w:r>
        <w:rPr>
          <w:lang w:val="en-US"/>
        </w:rPr>
        <w:t xml:space="preserve"> must be used.</w:t>
      </w:r>
    </w:p>
    <w:p w:rsidR="009F3FFA" w:rsidRDefault="00E36BE5" w:rsidP="008C0FC9">
      <w:pPr>
        <w:rPr>
          <w:lang w:val="en-US"/>
        </w:rPr>
      </w:pPr>
      <w:r>
        <w:rPr>
          <w:lang w:val="en-US"/>
        </w:rPr>
        <w:t xml:space="preserve">If </w:t>
      </w:r>
      <w:r w:rsidR="009F3FFA" w:rsidRPr="009F3FFA">
        <w:rPr>
          <w:lang w:val="en-US"/>
        </w:rPr>
        <w:t>the registration and code compilation succeeds, the function will return an empty sequence. When there are errors or warnings during code compilation, the function will return an element function:diagnostics. An example of such diagnostics element is:</w:t>
      </w:r>
    </w:p>
    <w:bookmarkStart w:id="86" w:name="_MON_1651841189"/>
    <w:bookmarkEnd w:id="86"/>
    <w:p w:rsidR="003C0427" w:rsidRDefault="00474E52" w:rsidP="008C0FC9">
      <w:pPr>
        <w:rPr>
          <w:lang w:val="en-US"/>
        </w:rPr>
      </w:pPr>
      <w:r>
        <w:rPr>
          <w:lang w:val="en-US"/>
        </w:rPr>
        <w:object w:dxaOrig="9360" w:dyaOrig="2945">
          <v:shape id="_x0000_i1027" type="#_x0000_t75" style="width:468pt;height:147pt" o:ole="">
            <v:imagedata r:id="rId41" o:title=""/>
          </v:shape>
          <o:OLEObject Type="Embed" ProgID="Word.OpenDocumentText.12" ShapeID="_x0000_i1027" DrawAspect="Content" ObjectID="_1655131062" r:id="rId42"/>
        </w:object>
      </w:r>
      <w:r w:rsidR="001E003C">
        <w:rPr>
          <w:lang w:val="en-US"/>
        </w:rPr>
        <w:br/>
      </w:r>
      <w:r w:rsidR="001E003C">
        <w:rPr>
          <w:lang w:val="en-US"/>
        </w:rPr>
        <w:br/>
      </w:r>
      <w:r w:rsidR="009F3FFA">
        <w:rPr>
          <w:lang w:val="en-US"/>
        </w:rPr>
        <w:t xml:space="preserve">Within the </w:t>
      </w:r>
      <w:r w:rsidR="008C0FC9" w:rsidRPr="008C0FC9">
        <w:rPr>
          <w:lang w:val="en-US"/>
        </w:rPr>
        <w:t xml:space="preserve">extension function code all Java classes from the classpath of the XSLWeb Java web application can be </w:t>
      </w:r>
      <w:r w:rsidR="00231557">
        <w:rPr>
          <w:lang w:val="en-US"/>
        </w:rPr>
        <w:t xml:space="preserve">used or </w:t>
      </w:r>
      <w:r w:rsidR="00E36BE5">
        <w:rPr>
          <w:lang w:val="en-US"/>
        </w:rPr>
        <w:t>imported.</w:t>
      </w:r>
    </w:p>
    <w:p w:rsidR="00A57F4E" w:rsidRDefault="00A57F4E" w:rsidP="00A57F4E">
      <w:pPr>
        <w:rPr>
          <w:lang w:val="en-US"/>
        </w:rPr>
      </w:pPr>
      <w:r>
        <w:rPr>
          <w:lang w:val="en-US"/>
        </w:rPr>
        <w:t>The function can raise an exception with one of the following error codes:</w:t>
      </w:r>
    </w:p>
    <w:tbl>
      <w:tblPr>
        <w:tblStyle w:val="PlainTable1"/>
        <w:tblW w:w="0" w:type="auto"/>
        <w:tblLook w:val="04A0" w:firstRow="1" w:lastRow="0" w:firstColumn="1" w:lastColumn="0" w:noHBand="0" w:noVBand="1"/>
      </w:tblPr>
      <w:tblGrid>
        <w:gridCol w:w="1129"/>
        <w:gridCol w:w="7933"/>
      </w:tblGrid>
      <w:tr w:rsidR="00A57F4E" w:rsidRPr="00610A44" w:rsidTr="0061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57F4E" w:rsidRPr="00610A44" w:rsidRDefault="00A57F4E" w:rsidP="000E5157">
            <w:pPr>
              <w:rPr>
                <w:lang w:val="en-US"/>
              </w:rPr>
            </w:pPr>
            <w:r w:rsidRPr="00610A44">
              <w:rPr>
                <w:lang w:val="en-US"/>
              </w:rPr>
              <w:t>Code</w:t>
            </w:r>
          </w:p>
        </w:tc>
        <w:tc>
          <w:tcPr>
            <w:tcW w:w="7933" w:type="dxa"/>
          </w:tcPr>
          <w:p w:rsidR="00A57F4E" w:rsidRPr="00610A44" w:rsidRDefault="00A57F4E" w:rsidP="000E5157">
            <w:pPr>
              <w:cnfStyle w:val="100000000000" w:firstRow="1" w:lastRow="0" w:firstColumn="0" w:lastColumn="0" w:oddVBand="0" w:evenVBand="0" w:oddHBand="0" w:evenHBand="0" w:firstRowFirstColumn="0" w:firstRowLastColumn="0" w:lastRowFirstColumn="0" w:lastRowLastColumn="0"/>
              <w:rPr>
                <w:lang w:val="en-US"/>
              </w:rPr>
            </w:pPr>
            <w:r w:rsidRPr="00610A44">
              <w:rPr>
                <w:lang w:val="en-US"/>
              </w:rPr>
              <w:t>Description</w:t>
            </w:r>
          </w:p>
        </w:tc>
      </w:tr>
      <w:tr w:rsidR="00A57F4E" w:rsidRPr="00305B40" w:rsidTr="0061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57F4E" w:rsidRDefault="00A57F4E" w:rsidP="000E5157">
            <w:pPr>
              <w:rPr>
                <w:lang w:val="en-US"/>
              </w:rPr>
            </w:pPr>
            <w:r>
              <w:rPr>
                <w:lang w:val="en-US"/>
              </w:rPr>
              <w:t>err:DF001</w:t>
            </w:r>
          </w:p>
        </w:tc>
        <w:tc>
          <w:tcPr>
            <w:tcW w:w="7933" w:type="dxa"/>
          </w:tcPr>
          <w:p w:rsidR="00A57F4E" w:rsidRDefault="00A57F4E" w:rsidP="000E5157">
            <w:pPr>
              <w:cnfStyle w:val="000000100000" w:firstRow="0" w:lastRow="0" w:firstColumn="0" w:lastColumn="0" w:oddVBand="0" w:evenVBand="0" w:oddHBand="1" w:evenHBand="0" w:firstRowFirstColumn="0" w:firstRowLastColumn="0" w:lastRowFirstColumn="0" w:lastRowLastColumn="0"/>
              <w:rPr>
                <w:lang w:val="en-US"/>
              </w:rPr>
            </w:pPr>
            <w:r>
              <w:rPr>
                <w:lang w:val="en-US"/>
              </w:rPr>
              <w:t>Generic e</w:t>
            </w:r>
            <w:r w:rsidRPr="00A57F4E">
              <w:rPr>
                <w:lang w:val="en-US"/>
              </w:rPr>
              <w:t>rror compiling and registering extension function</w:t>
            </w:r>
            <w:r>
              <w:rPr>
                <w:lang w:val="en-US"/>
              </w:rPr>
              <w:t xml:space="preserve"> classes, %s</w:t>
            </w:r>
          </w:p>
        </w:tc>
      </w:tr>
      <w:tr w:rsidR="00A57F4E" w:rsidRPr="00305B40" w:rsidTr="00610A44">
        <w:tc>
          <w:tcPr>
            <w:cnfStyle w:val="001000000000" w:firstRow="0" w:lastRow="0" w:firstColumn="1" w:lastColumn="0" w:oddVBand="0" w:evenVBand="0" w:oddHBand="0" w:evenHBand="0" w:firstRowFirstColumn="0" w:firstRowLastColumn="0" w:lastRowFirstColumn="0" w:lastRowLastColumn="0"/>
            <w:tcW w:w="1129" w:type="dxa"/>
          </w:tcPr>
          <w:p w:rsidR="00A57F4E" w:rsidRDefault="00A57F4E" w:rsidP="000E5157">
            <w:pPr>
              <w:rPr>
                <w:lang w:val="en-US"/>
              </w:rPr>
            </w:pPr>
            <w:r>
              <w:rPr>
                <w:lang w:val="en-US"/>
              </w:rPr>
              <w:t>err:DF002</w:t>
            </w:r>
          </w:p>
        </w:tc>
        <w:tc>
          <w:tcPr>
            <w:tcW w:w="7933" w:type="dxa"/>
          </w:tcPr>
          <w:p w:rsidR="00A57F4E" w:rsidRPr="00A57F4E" w:rsidRDefault="00A57F4E" w:rsidP="000E5157">
            <w:pPr>
              <w:cnfStyle w:val="000000000000" w:firstRow="0" w:lastRow="0" w:firstColumn="0" w:lastColumn="0" w:oddVBand="0" w:evenVBand="0" w:oddHBand="0" w:evenHBand="0" w:firstRowFirstColumn="0" w:firstRowLastColumn="0" w:lastRowFirstColumn="0" w:lastRowLastColumn="0"/>
              <w:rPr>
                <w:lang w:val="en-US"/>
              </w:rPr>
            </w:pPr>
            <w:r w:rsidRPr="00A57F4E">
              <w:rPr>
                <w:lang w:val="en-US"/>
              </w:rPr>
              <w:t>No Java compiler could be found. Are you using a JDK version of the Java platform?</w:t>
            </w:r>
          </w:p>
        </w:tc>
      </w:tr>
      <w:tr w:rsidR="00A71C79" w:rsidRPr="00305B40" w:rsidTr="0061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71C79" w:rsidRDefault="00A71C79" w:rsidP="000E5157">
            <w:pPr>
              <w:rPr>
                <w:lang w:val="en-US"/>
              </w:rPr>
            </w:pPr>
            <w:r>
              <w:rPr>
                <w:lang w:val="en-US"/>
              </w:rPr>
              <w:t>err:DF003</w:t>
            </w:r>
          </w:p>
        </w:tc>
        <w:tc>
          <w:tcPr>
            <w:tcW w:w="7933" w:type="dxa"/>
          </w:tcPr>
          <w:p w:rsidR="00A71C79" w:rsidRPr="00A57F4E" w:rsidRDefault="00A71C79" w:rsidP="000E5157">
            <w:pPr>
              <w:cnfStyle w:val="000000100000" w:firstRow="0" w:lastRow="0" w:firstColumn="0" w:lastColumn="0" w:oddVBand="0" w:evenVBand="0" w:oddHBand="1" w:evenHBand="0" w:firstRowFirstColumn="0" w:firstRowLastColumn="0" w:lastRowFirstColumn="0" w:lastRowLastColumn="0"/>
              <w:rPr>
                <w:lang w:val="en-US"/>
              </w:rPr>
            </w:pPr>
            <w:r w:rsidRPr="00A71C79">
              <w:rPr>
                <w:lang w:val="en-US"/>
              </w:rPr>
              <w:t>Could not determine classname from code unit %d</w:t>
            </w:r>
          </w:p>
        </w:tc>
      </w:tr>
    </w:tbl>
    <w:p w:rsidR="00610A44" w:rsidRDefault="00B47DA9" w:rsidP="008C0FC9">
      <w:pPr>
        <w:rPr>
          <w:lang w:val="en-US"/>
        </w:rPr>
      </w:pPr>
      <w:r>
        <w:rPr>
          <w:lang w:val="en-US"/>
        </w:rPr>
        <w:br/>
      </w:r>
      <w:r w:rsidR="00305B40">
        <w:rPr>
          <w:lang w:val="en-US"/>
        </w:rPr>
        <w:pict>
          <v:rect id="_x0000_i1028" style="width:453.6pt;height:1pt" o:hralign="center" o:hrstd="t" o:hrnoshade="t" o:hr="t" fillcolor="black [3213]" stroked="f"/>
        </w:pict>
      </w:r>
    </w:p>
    <w:bookmarkStart w:id="87" w:name="_MON_1655108664"/>
    <w:bookmarkEnd w:id="87"/>
    <w:p w:rsidR="00B47DA9" w:rsidRDefault="00B47DA9" w:rsidP="008C0FC9">
      <w:pPr>
        <w:rPr>
          <w:rFonts w:ascii="Courier New" w:hAnsi="Courier New" w:cs="Courier New"/>
          <w:sz w:val="20"/>
          <w:szCs w:val="20"/>
          <w:lang w:val="en-US"/>
        </w:rPr>
      </w:pPr>
      <w:r>
        <w:rPr>
          <w:lang w:val="en-US"/>
        </w:rPr>
        <w:object w:dxaOrig="9026" w:dyaOrig="244">
          <v:shape id="_x0000_i1029" type="#_x0000_t75" style="width:451.4pt;height:12.2pt" o:ole="">
            <v:imagedata r:id="rId43" o:title=""/>
          </v:shape>
          <o:OLEObject Type="Embed" ProgID="Word.OpenDocumentText.12" ShapeID="_x0000_i1029" DrawAspect="Content" ObjectID="_1655131063" r:id="rId44"/>
        </w:object>
      </w:r>
    </w:p>
    <w:p w:rsidR="008C0FC9" w:rsidRDefault="009F3FFA" w:rsidP="008C0FC9">
      <w:pPr>
        <w:rPr>
          <w:lang w:val="en-US"/>
        </w:rPr>
      </w:pPr>
      <w:r>
        <w:rPr>
          <w:lang w:val="en-US"/>
        </w:rPr>
        <w:t xml:space="preserve">This function can be used to query if a function with name </w:t>
      </w:r>
      <w:r w:rsidRPr="009F3FFA">
        <w:rPr>
          <w:b/>
          <w:lang w:val="en-US"/>
        </w:rPr>
        <w:t>$function-name</w:t>
      </w:r>
      <w:r>
        <w:rPr>
          <w:lang w:val="en-US"/>
        </w:rPr>
        <w:t xml:space="preserve"> is already registered within the current XSLWeb web application.</w:t>
      </w:r>
      <w:r w:rsidR="00B47DA9">
        <w:rPr>
          <w:lang w:val="en-US"/>
        </w:rPr>
        <w:t xml:space="preserve"> The standard XSLT functions </w:t>
      </w:r>
      <w:hyperlink r:id="rId45" w:anchor="function-function-available" w:history="1">
        <w:r w:rsidR="00B47DA9" w:rsidRPr="0027151F">
          <w:rPr>
            <w:rStyle w:val="Hyperlink"/>
            <w:b/>
            <w:lang w:val="en-US"/>
          </w:rPr>
          <w:t>fn:function-available()</w:t>
        </w:r>
      </w:hyperlink>
      <w:r w:rsidR="00B47DA9">
        <w:rPr>
          <w:lang w:val="en-US"/>
        </w:rPr>
        <w:t xml:space="preserve"> can also be used.</w:t>
      </w:r>
    </w:p>
    <w:p w:rsidR="00116A31" w:rsidRDefault="00305B40" w:rsidP="008C0FC9">
      <w:pPr>
        <w:rPr>
          <w:rFonts w:ascii="Courier New" w:hAnsi="Courier New" w:cs="Courier New"/>
          <w:sz w:val="20"/>
          <w:szCs w:val="20"/>
          <w:lang w:val="en-US"/>
        </w:rPr>
      </w:pPr>
      <w:r>
        <w:rPr>
          <w:lang w:val="en-US"/>
        </w:rPr>
        <w:lastRenderedPageBreak/>
        <w:pict>
          <v:rect id="_x0000_i1030" style="width:453.6pt;height:1pt" o:hralign="center" o:hrstd="t" o:hrnoshade="t" o:hr="t" fillcolor="black [3213]" stroked="f"/>
        </w:pict>
      </w:r>
    </w:p>
    <w:bookmarkStart w:id="88" w:name="_MON_1655108093"/>
    <w:bookmarkEnd w:id="88"/>
    <w:p w:rsidR="008C0FC9" w:rsidRPr="00343312" w:rsidRDefault="00343312" w:rsidP="008C0FC9">
      <w:pPr>
        <w:rPr>
          <w:rFonts w:ascii="Courier New" w:hAnsi="Courier New" w:cs="Courier New"/>
          <w:sz w:val="20"/>
          <w:szCs w:val="20"/>
          <w:lang w:val="en-US"/>
        </w:rPr>
      </w:pPr>
      <w:r>
        <w:rPr>
          <w:lang w:val="en-US"/>
        </w:rPr>
        <w:object w:dxaOrig="9026" w:dyaOrig="976">
          <v:shape id="_x0000_i1031" type="#_x0000_t75" style="width:451.4pt;height:48.8pt" o:ole="">
            <v:imagedata r:id="rId46" o:title=""/>
          </v:shape>
          <o:OLEObject Type="Embed" ProgID="Word.OpenDocumentText.12" ShapeID="_x0000_i1031" DrawAspect="Content" ObjectID="_1655131064" r:id="rId47"/>
        </w:object>
      </w:r>
      <w:r>
        <w:rPr>
          <w:lang w:val="en-US"/>
        </w:rPr>
        <w:br/>
      </w:r>
      <w:r>
        <w:rPr>
          <w:lang w:val="en-US"/>
        </w:rPr>
        <w:br/>
      </w:r>
      <w:r w:rsidR="009F3FFA">
        <w:rPr>
          <w:lang w:val="en-US"/>
        </w:rPr>
        <w:t xml:space="preserve">This function can be used to execute a extension function that was registered </w:t>
      </w:r>
      <w:r w:rsidR="00A24D78">
        <w:rPr>
          <w:lang w:val="en-US"/>
        </w:rPr>
        <w:t xml:space="preserve">before </w:t>
      </w:r>
      <w:r w:rsidR="009F3FFA">
        <w:rPr>
          <w:lang w:val="en-US"/>
        </w:rPr>
        <w:t xml:space="preserve">using the function </w:t>
      </w:r>
      <w:r w:rsidR="00474E52">
        <w:rPr>
          <w:b/>
          <w:lang w:val="en-US"/>
        </w:rPr>
        <w:t>dynfunc</w:t>
      </w:r>
      <w:r w:rsidR="009F3FFA" w:rsidRPr="009F3FFA">
        <w:rPr>
          <w:b/>
          <w:lang w:val="en-US"/>
        </w:rPr>
        <w:t>:register</w:t>
      </w:r>
      <w:r w:rsidR="009F3FFA">
        <w:rPr>
          <w:lang w:val="en-US"/>
        </w:rPr>
        <w:t>.</w:t>
      </w:r>
      <w:r w:rsidR="00116A31">
        <w:rPr>
          <w:lang w:val="en-US"/>
        </w:rPr>
        <w:t xml:space="preserve"> The first </w:t>
      </w:r>
      <w:r w:rsidR="00595C54">
        <w:rPr>
          <w:lang w:val="en-US"/>
        </w:rPr>
        <w:t xml:space="preserve">argument is the qualified name of the function, the </w:t>
      </w:r>
      <w:r>
        <w:rPr>
          <w:lang w:val="en-US"/>
        </w:rPr>
        <w:t xml:space="preserve">other </w:t>
      </w:r>
      <w:r w:rsidR="00595C54">
        <w:rPr>
          <w:lang w:val="en-US"/>
        </w:rPr>
        <w:t>arguments are the function parameters.</w:t>
      </w:r>
    </w:p>
    <w:p w:rsidR="00A24D78" w:rsidRDefault="00A24D78" w:rsidP="00A24D78">
      <w:pPr>
        <w:rPr>
          <w:lang w:val="en-US"/>
        </w:rPr>
      </w:pPr>
      <w:r>
        <w:rPr>
          <w:lang w:val="en-US"/>
        </w:rPr>
        <w:t>The function can raise an exception with one of the following error codes:</w:t>
      </w:r>
    </w:p>
    <w:tbl>
      <w:tblPr>
        <w:tblStyle w:val="PlainTable1"/>
        <w:tblW w:w="0" w:type="auto"/>
        <w:tblLook w:val="04A0" w:firstRow="1" w:lastRow="0" w:firstColumn="1" w:lastColumn="0" w:noHBand="0" w:noVBand="1"/>
      </w:tblPr>
      <w:tblGrid>
        <w:gridCol w:w="1129"/>
        <w:gridCol w:w="7933"/>
      </w:tblGrid>
      <w:tr w:rsidR="00A24D78" w:rsidRPr="00D44D42" w:rsidTr="00D44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24D78" w:rsidRPr="00D44D42" w:rsidRDefault="00A24D78" w:rsidP="00594825">
            <w:pPr>
              <w:rPr>
                <w:lang w:val="en-US"/>
              </w:rPr>
            </w:pPr>
            <w:r w:rsidRPr="00D44D42">
              <w:rPr>
                <w:lang w:val="en-US"/>
              </w:rPr>
              <w:t>Code</w:t>
            </w:r>
          </w:p>
        </w:tc>
        <w:tc>
          <w:tcPr>
            <w:tcW w:w="7933" w:type="dxa"/>
          </w:tcPr>
          <w:p w:rsidR="00A24D78" w:rsidRPr="00D44D42" w:rsidRDefault="00A24D78" w:rsidP="00594825">
            <w:pPr>
              <w:cnfStyle w:val="100000000000" w:firstRow="1" w:lastRow="0" w:firstColumn="0" w:lastColumn="0" w:oddVBand="0" w:evenVBand="0" w:oddHBand="0" w:evenHBand="0" w:firstRowFirstColumn="0" w:firstRowLastColumn="0" w:lastRowFirstColumn="0" w:lastRowLastColumn="0"/>
              <w:rPr>
                <w:lang w:val="en-US"/>
              </w:rPr>
            </w:pPr>
            <w:r w:rsidRPr="00D44D42">
              <w:rPr>
                <w:lang w:val="en-US"/>
              </w:rPr>
              <w:t>Description</w:t>
            </w:r>
          </w:p>
        </w:tc>
      </w:tr>
      <w:tr w:rsidR="00A24D78" w:rsidRPr="00305B40" w:rsidTr="00D4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24D78" w:rsidRDefault="00D44D42" w:rsidP="00594825">
            <w:pPr>
              <w:rPr>
                <w:lang w:val="en-US"/>
              </w:rPr>
            </w:pPr>
            <w:r>
              <w:rPr>
                <w:lang w:val="en-US"/>
              </w:rPr>
              <w:t>err:DF010</w:t>
            </w:r>
          </w:p>
        </w:tc>
        <w:tc>
          <w:tcPr>
            <w:tcW w:w="7933" w:type="dxa"/>
          </w:tcPr>
          <w:p w:rsidR="00A24D78" w:rsidRPr="00D44D42" w:rsidRDefault="00D44D42" w:rsidP="00D44D42">
            <w:pPr>
              <w:cnfStyle w:val="000000100000" w:firstRow="0" w:lastRow="0" w:firstColumn="0" w:lastColumn="0" w:oddVBand="0" w:evenVBand="0" w:oddHBand="1" w:evenHBand="0" w:firstRowFirstColumn="0" w:firstRowLastColumn="0" w:lastRowFirstColumn="0" w:lastRowLastColumn="0"/>
              <w:rPr>
                <w:lang w:val="en-US"/>
              </w:rPr>
            </w:pPr>
            <w:r w:rsidRPr="00D44D42">
              <w:rPr>
                <w:lang w:val="en-US"/>
              </w:rPr>
              <w:t xml:space="preserve">No function with name </w:t>
            </w:r>
            <w:r>
              <w:rPr>
                <w:lang w:val="en-US"/>
              </w:rPr>
              <w:t>%s</w:t>
            </w:r>
            <w:r w:rsidRPr="00D44D42">
              <w:rPr>
                <w:lang w:val="en-US"/>
              </w:rPr>
              <w:t xml:space="preserve"> is registered</w:t>
            </w:r>
          </w:p>
        </w:tc>
      </w:tr>
      <w:tr w:rsidR="00A24D78" w:rsidRPr="00305B40" w:rsidTr="00D44D42">
        <w:tc>
          <w:tcPr>
            <w:cnfStyle w:val="001000000000" w:firstRow="0" w:lastRow="0" w:firstColumn="1" w:lastColumn="0" w:oddVBand="0" w:evenVBand="0" w:oddHBand="0" w:evenHBand="0" w:firstRowFirstColumn="0" w:firstRowLastColumn="0" w:lastRowFirstColumn="0" w:lastRowLastColumn="0"/>
            <w:tcW w:w="1129" w:type="dxa"/>
          </w:tcPr>
          <w:p w:rsidR="00A24D78" w:rsidRDefault="000E73A4" w:rsidP="00594825">
            <w:pPr>
              <w:rPr>
                <w:lang w:val="en-US"/>
              </w:rPr>
            </w:pPr>
            <w:r>
              <w:rPr>
                <w:lang w:val="en-US"/>
              </w:rPr>
              <w:t>err:DF011</w:t>
            </w:r>
          </w:p>
        </w:tc>
        <w:tc>
          <w:tcPr>
            <w:tcW w:w="7933" w:type="dxa"/>
          </w:tcPr>
          <w:p w:rsidR="00A24D78" w:rsidRDefault="000E73A4" w:rsidP="000E73A4">
            <w:pPr>
              <w:cnfStyle w:val="000000000000" w:firstRow="0" w:lastRow="0" w:firstColumn="0" w:lastColumn="0" w:oddVBand="0" w:evenVBand="0" w:oddHBand="0" w:evenHBand="0" w:firstRowFirstColumn="0" w:firstRowLastColumn="0" w:lastRowFirstColumn="0" w:lastRowLastColumn="0"/>
              <w:rPr>
                <w:lang w:val="en-US"/>
              </w:rPr>
            </w:pPr>
            <w:r w:rsidRPr="000E73A4">
              <w:rPr>
                <w:lang w:val="en-US"/>
              </w:rPr>
              <w:t>The number of supplied arguments in the call to</w:t>
            </w:r>
            <w:r>
              <w:rPr>
                <w:lang w:val="en-US"/>
              </w:rPr>
              <w:t xml:space="preserve"> the XPath extension function </w:t>
            </w:r>
            <w:r w:rsidRPr="000E73A4">
              <w:rPr>
                <w:lang w:val="en-US"/>
              </w:rPr>
              <w:t>%s (%d)</w:t>
            </w:r>
            <w:r>
              <w:rPr>
                <w:lang w:val="en-US"/>
              </w:rPr>
              <w:t xml:space="preserve"> </w:t>
            </w:r>
            <w:r w:rsidRPr="000E73A4">
              <w:rPr>
                <w:lang w:val="en-US"/>
              </w:rPr>
              <w:t>does not match the number of declared arg</w:t>
            </w:r>
            <w:r>
              <w:rPr>
                <w:lang w:val="en-US"/>
              </w:rPr>
              <w:t>uments in the Java method (%d)[</w:t>
            </w:r>
            <w:r w:rsidRPr="000E73A4">
              <w:rPr>
                <w:lang w:val="en-US"/>
              </w:rPr>
              <w:t xml:space="preserve"> , considering </w:t>
            </w:r>
            <w:r>
              <w:rPr>
                <w:lang w:val="en-US"/>
              </w:rPr>
              <w:t>%d</w:t>
            </w:r>
            <w:r w:rsidRPr="000E73A4">
              <w:rPr>
                <w:lang w:val="en-US"/>
              </w:rPr>
              <w:t xml:space="preserve"> implicit objects</w:t>
            </w:r>
            <w:r>
              <w:rPr>
                <w:lang w:val="en-US"/>
              </w:rPr>
              <w:t>]</w:t>
            </w:r>
          </w:p>
        </w:tc>
      </w:tr>
      <w:tr w:rsidR="00CB615C" w:rsidRPr="00305B40" w:rsidTr="00D44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B615C" w:rsidRDefault="00CB615C" w:rsidP="00594825">
            <w:pPr>
              <w:rPr>
                <w:lang w:val="en-US"/>
              </w:rPr>
            </w:pPr>
            <w:r>
              <w:rPr>
                <w:lang w:val="en-US"/>
              </w:rPr>
              <w:t>err:DF012</w:t>
            </w:r>
          </w:p>
        </w:tc>
        <w:tc>
          <w:tcPr>
            <w:tcW w:w="7933" w:type="dxa"/>
          </w:tcPr>
          <w:p w:rsidR="00CB615C" w:rsidRDefault="00CB615C" w:rsidP="00CB615C">
            <w:pPr>
              <w:cnfStyle w:val="000000100000" w:firstRow="0" w:lastRow="0" w:firstColumn="0" w:lastColumn="0" w:oddVBand="0" w:evenVBand="0" w:oddHBand="1" w:evenHBand="0" w:firstRowFirstColumn="0" w:firstRowLastColumn="0" w:lastRowFirstColumn="0" w:lastRowLastColumn="0"/>
              <w:rPr>
                <w:lang w:val="en-US"/>
              </w:rPr>
            </w:pPr>
            <w:r w:rsidRPr="00CB615C">
              <w:rPr>
                <w:lang w:val="en-US"/>
              </w:rPr>
              <w:t xml:space="preserve">Conversion from </w:t>
            </w:r>
            <w:r>
              <w:rPr>
                <w:lang w:val="en-US"/>
              </w:rPr>
              <w:t>%s</w:t>
            </w:r>
            <w:r w:rsidRPr="00CB615C">
              <w:rPr>
                <w:lang w:val="en-US"/>
              </w:rPr>
              <w:t xml:space="preserve"> to </w:t>
            </w:r>
            <w:r>
              <w:rPr>
                <w:lang w:val="en-US"/>
              </w:rPr>
              <w:t>%s</w:t>
            </w:r>
            <w:r w:rsidRPr="00CB615C">
              <w:rPr>
                <w:lang w:val="en-US"/>
              </w:rPr>
              <w:t xml:space="preserve"> is not supported</w:t>
            </w:r>
          </w:p>
        </w:tc>
      </w:tr>
      <w:tr w:rsidR="00A24D78" w:rsidRPr="00305B40" w:rsidTr="00D44D42">
        <w:tc>
          <w:tcPr>
            <w:cnfStyle w:val="001000000000" w:firstRow="0" w:lastRow="0" w:firstColumn="1" w:lastColumn="0" w:oddVBand="0" w:evenVBand="0" w:oddHBand="0" w:evenHBand="0" w:firstRowFirstColumn="0" w:firstRowLastColumn="0" w:lastRowFirstColumn="0" w:lastRowLastColumn="0"/>
            <w:tcW w:w="1129" w:type="dxa"/>
          </w:tcPr>
          <w:p w:rsidR="00A24D78" w:rsidRDefault="00CB615C" w:rsidP="00594825">
            <w:pPr>
              <w:rPr>
                <w:lang w:val="en-US"/>
              </w:rPr>
            </w:pPr>
            <w:r>
              <w:rPr>
                <w:lang w:val="en-US"/>
              </w:rPr>
              <w:t>err:DF013</w:t>
            </w:r>
          </w:p>
        </w:tc>
        <w:tc>
          <w:tcPr>
            <w:tcW w:w="7933" w:type="dxa"/>
          </w:tcPr>
          <w:p w:rsidR="00A24D78" w:rsidRDefault="004D2876" w:rsidP="004D287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wrapped Java </w:t>
            </w:r>
            <w:r w:rsidRPr="004D2876">
              <w:rPr>
                <w:lang w:val="en-US"/>
              </w:rPr>
              <w:t>InvocationTargetException</w:t>
            </w:r>
            <w:r>
              <w:rPr>
                <w:lang w:val="en-US"/>
              </w:rPr>
              <w:t xml:space="preserve">, </w:t>
            </w:r>
            <w:r w:rsidRPr="004D2876">
              <w:rPr>
                <w:lang w:val="en-US"/>
              </w:rPr>
              <w:t>IllegalAccessException</w:t>
            </w:r>
            <w:r>
              <w:rPr>
                <w:lang w:val="en-US"/>
              </w:rPr>
              <w:t xml:space="preserve">, </w:t>
            </w:r>
            <w:r w:rsidRPr="004D2876">
              <w:rPr>
                <w:lang w:val="en-US"/>
              </w:rPr>
              <w:t>IllegalArgumentException</w:t>
            </w:r>
            <w:r>
              <w:rPr>
                <w:lang w:val="en-US"/>
              </w:rPr>
              <w:t xml:space="preserve"> or InstantiationException</w:t>
            </w:r>
          </w:p>
        </w:tc>
      </w:tr>
    </w:tbl>
    <w:p w:rsidR="008C0FC9" w:rsidRDefault="008C0FC9" w:rsidP="00421C56">
      <w:pPr>
        <w:rPr>
          <w:lang w:val="en-US"/>
        </w:rPr>
      </w:pPr>
    </w:p>
    <w:p w:rsidR="00266687" w:rsidRDefault="00266687">
      <w:pPr>
        <w:rPr>
          <w:lang w:val="en-US"/>
        </w:rPr>
      </w:pPr>
      <w:r>
        <w:rPr>
          <w:lang w:val="en-US"/>
        </w:rPr>
        <w:br w:type="page"/>
      </w:r>
    </w:p>
    <w:p w:rsidR="00322E75" w:rsidRDefault="00343312" w:rsidP="00421C56">
      <w:pPr>
        <w:rPr>
          <w:lang w:val="en-US"/>
        </w:rPr>
      </w:pPr>
      <w:r>
        <w:rPr>
          <w:lang w:val="en-US"/>
        </w:rPr>
        <w:lastRenderedPageBreak/>
        <w:t xml:space="preserve">A complete </w:t>
      </w:r>
      <w:r w:rsidR="00322E75">
        <w:rPr>
          <w:lang w:val="en-US"/>
        </w:rPr>
        <w:t>example:</w:t>
      </w:r>
    </w:p>
    <w:bookmarkStart w:id="89" w:name="_MON_1655060722"/>
    <w:bookmarkEnd w:id="89"/>
    <w:p w:rsidR="00E067BB" w:rsidRDefault="00266687" w:rsidP="00421C56">
      <w:pPr>
        <w:rPr>
          <w:lang w:val="en-US"/>
        </w:rPr>
      </w:pPr>
      <w:r>
        <w:rPr>
          <w:lang w:val="en-US"/>
        </w:rPr>
        <w:object w:dxaOrig="9360" w:dyaOrig="11056">
          <v:shape id="_x0000_i1032" type="#_x0000_t75" style="width:468pt;height:551.6pt" o:ole="">
            <v:imagedata r:id="rId48" o:title=""/>
          </v:shape>
          <o:OLEObject Type="Embed" ProgID="Word.OpenDocumentText.12" ShapeID="_x0000_i1032" DrawAspect="Content" ObjectID="_1655131065" r:id="rId49"/>
        </w:object>
      </w:r>
    </w:p>
    <w:p w:rsidR="00421C56" w:rsidRDefault="00421C56" w:rsidP="00421C56">
      <w:pPr>
        <w:pStyle w:val="Heading3"/>
        <w:rPr>
          <w:lang w:val="en-US"/>
        </w:rPr>
      </w:pPr>
      <w:bookmarkStart w:id="90" w:name="_Toc31204407"/>
      <w:r>
        <w:rPr>
          <w:lang w:val="en-US"/>
        </w:rPr>
        <w:t>SQL</w:t>
      </w:r>
      <w:bookmarkEnd w:id="90"/>
    </w:p>
    <w:p w:rsidR="002316DA" w:rsidRDefault="00FD57C7" w:rsidP="002316DA">
      <w:pPr>
        <w:rPr>
          <w:lang w:val="en-US"/>
        </w:rPr>
      </w:pPr>
      <w:r>
        <w:rPr>
          <w:lang w:val="en-US"/>
        </w:rPr>
        <w:t>Functionality to query data from and store data in a relational database.</w:t>
      </w:r>
      <w:r w:rsidR="002316DA">
        <w:rPr>
          <w:lang w:val="en-US"/>
        </w:rPr>
        <w:t xml:space="preserve"> These extension functions make use of the </w:t>
      </w:r>
      <w:hyperlink r:id="rId50" w:history="1">
        <w:r w:rsidR="002316DA" w:rsidRPr="004E43B8">
          <w:rPr>
            <w:rStyle w:val="Hyperlink"/>
            <w:lang w:val="en-US"/>
          </w:rPr>
          <w:t>Java JDBC</w:t>
        </w:r>
      </w:hyperlink>
      <w:r w:rsidR="002316DA">
        <w:rPr>
          <w:lang w:val="en-US"/>
        </w:rPr>
        <w:t xml:space="preserve"> framework. You can place the JDBC driver for your database in the directory </w:t>
      </w:r>
      <w:r w:rsidR="002316DA" w:rsidRPr="00504174">
        <w:rPr>
          <w:i/>
          <w:lang w:val="en-US"/>
        </w:rPr>
        <w:t>«xslweb</w:t>
      </w:r>
      <w:r w:rsidR="002316DA">
        <w:rPr>
          <w:i/>
          <w:lang w:val="en-US"/>
        </w:rPr>
        <w:t>-home»/common/lib</w:t>
      </w:r>
      <w:r w:rsidR="002316DA">
        <w:rPr>
          <w:lang w:val="en-US"/>
        </w:rPr>
        <w:t xml:space="preserve"> (restart required). Then you can define a datasource in the </w:t>
      </w:r>
      <w:r w:rsidR="002316DA" w:rsidRPr="00DD4AF8">
        <w:rPr>
          <w:i/>
          <w:lang w:val="en-US"/>
        </w:rPr>
        <w:t>datasources</w:t>
      </w:r>
      <w:r w:rsidR="002316DA">
        <w:rPr>
          <w:lang w:val="en-US"/>
        </w:rPr>
        <w:t xml:space="preserve"> section of the application’s </w:t>
      </w:r>
      <w:r w:rsidR="002316DA" w:rsidRPr="00DD4AF8">
        <w:rPr>
          <w:i/>
          <w:lang w:val="en-US"/>
        </w:rPr>
        <w:t>webapp.xml</w:t>
      </w:r>
      <w:r w:rsidR="002316DA">
        <w:rPr>
          <w:lang w:val="en-US"/>
        </w:rPr>
        <w:t xml:space="preserve">, for instance for a </w:t>
      </w:r>
      <w:hyperlink r:id="rId51" w:history="1">
        <w:r w:rsidR="002316DA" w:rsidRPr="00B1274B">
          <w:rPr>
            <w:rStyle w:val="Hyperlink"/>
            <w:lang w:val="en-US"/>
          </w:rPr>
          <w:t>H2</w:t>
        </w:r>
      </w:hyperlink>
      <w:r w:rsidR="002316DA">
        <w:rPr>
          <w:lang w:val="en-US"/>
        </w:rPr>
        <w:t xml:space="preserve"> database:</w:t>
      </w:r>
    </w:p>
    <w:p w:rsidR="002316DA" w:rsidRPr="00BE2DD7" w:rsidRDefault="002316DA" w:rsidP="002316DA">
      <w:pPr>
        <w:rPr>
          <w:rFonts w:ascii="Courier New" w:hAnsi="Courier New" w:cs="Courier New"/>
          <w:sz w:val="18"/>
          <w:szCs w:val="18"/>
          <w:lang w:val="en-US"/>
        </w:rPr>
      </w:pPr>
      <w:r w:rsidRPr="00BE2DD7">
        <w:rPr>
          <w:rFonts w:ascii="Courier New" w:hAnsi="Courier New" w:cs="Courier New"/>
          <w:color w:val="000096"/>
          <w:sz w:val="18"/>
          <w:szCs w:val="18"/>
          <w:lang w:val="en-US"/>
        </w:rPr>
        <w:lastRenderedPageBreak/>
        <w:t>&lt;datasource&gt;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r>
        <w:rPr>
          <w:rFonts w:ascii="Courier New" w:hAnsi="Courier New" w:cs="Courier New"/>
          <w:color w:val="000000"/>
          <w:sz w:val="18"/>
          <w:szCs w:val="18"/>
          <w:lang w:val="en-US"/>
        </w:rPr>
        <w:t>datasource</w:t>
      </w:r>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t>sa</w:t>
      </w:r>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r w:rsidRPr="00BE2DD7">
        <w:rPr>
          <w:rFonts w:ascii="Courier New" w:hAnsi="Courier New" w:cs="Courier New"/>
          <w:color w:val="000096"/>
          <w:sz w:val="18"/>
          <w:szCs w:val="18"/>
          <w:lang w:val="en-US"/>
        </w:rPr>
        <w:t>datasource&gt;</w:t>
      </w:r>
    </w:p>
    <w:p w:rsidR="002316DA" w:rsidRDefault="002316DA" w:rsidP="002316DA">
      <w:pPr>
        <w:rPr>
          <w:lang w:val="en-US"/>
        </w:rPr>
      </w:pPr>
      <w:r>
        <w:rPr>
          <w:lang w:val="en-US"/>
        </w:rPr>
        <w:t xml:space="preserve">With the extension function </w:t>
      </w:r>
      <w:r w:rsidRPr="00BC020D">
        <w:rPr>
          <w:i/>
          <w:lang w:val="en-US"/>
        </w:rPr>
        <w:t>sql:get-connection(“my-datasource”)</w:t>
      </w:r>
      <w:r>
        <w:rPr>
          <w:lang w:val="en-US"/>
        </w:rPr>
        <w:t xml:space="preserve"> a database connection can be retrieved from the connection pool. This connection then can be used to execute one or more queries.</w:t>
      </w:r>
    </w:p>
    <w:p w:rsidR="002316DA" w:rsidRPr="001F338D" w:rsidRDefault="002316DA" w:rsidP="002316DA">
      <w:pPr>
        <w:rPr>
          <w:lang w:val="en-US"/>
        </w:rPr>
      </w:pPr>
      <w:r>
        <w:rPr>
          <w:lang w:val="en-US"/>
        </w:rPr>
        <w:t xml:space="preserve">The connection pool is implemented using the Java connection pool framework </w:t>
      </w:r>
      <w:hyperlink r:id="rId52" w:history="1">
        <w:r w:rsidRPr="00AD4345">
          <w:rPr>
            <w:rStyle w:val="Hyperlink"/>
            <w:lang w:val="en-US"/>
          </w:rPr>
          <w:t>c3p0</w:t>
        </w:r>
      </w:hyperlink>
      <w:r>
        <w:rPr>
          <w:lang w:val="en-US"/>
        </w:rPr>
        <w:t xml:space="preserve">. The c3p0 specific properties that can be used in the datasource definition in </w:t>
      </w:r>
      <w:r w:rsidRPr="00B1274B">
        <w:rPr>
          <w:i/>
          <w:lang w:val="en-US"/>
        </w:rPr>
        <w:t>webapp.xml</w:t>
      </w:r>
      <w:r>
        <w:rPr>
          <w:lang w:val="en-US"/>
        </w:rPr>
        <w:t xml:space="preserve"> are described </w:t>
      </w:r>
      <w:hyperlink r:id="rId53"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«xslweb</w:t>
      </w:r>
      <w:r>
        <w:rPr>
          <w:i/>
          <w:lang w:val="en-US"/>
        </w:rPr>
        <w:t>-home»/config/</w:t>
      </w:r>
      <w:r w:rsidRPr="001F338D">
        <w:rPr>
          <w:i/>
          <w:lang w:val="en-US"/>
        </w:rPr>
        <w:t>c3p0-config</w:t>
      </w:r>
      <w:r>
        <w:rPr>
          <w:i/>
          <w:lang w:val="en-US"/>
        </w:rPr>
        <w:t>.xml</w:t>
      </w:r>
      <w:r>
        <w:rPr>
          <w:lang w:val="en-US"/>
        </w:rPr>
        <w:t>.</w:t>
      </w:r>
    </w:p>
    <w:p w:rsidR="002316DA" w:rsidRDefault="002316DA" w:rsidP="002316DA">
      <w:pPr>
        <w:rPr>
          <w:lang w:val="en-US"/>
        </w:rPr>
      </w:pPr>
      <w:r>
        <w:rPr>
          <w:lang w:val="en-US"/>
        </w:rPr>
        <w:t xml:space="preserve">Connections and resultsets can be explicitly closed by using the extension function </w:t>
      </w:r>
      <w:r w:rsidRPr="00A66D77">
        <w:rPr>
          <w:i/>
          <w:lang w:val="en-US"/>
        </w:rPr>
        <w:t>sql:close()</w:t>
      </w:r>
      <w:r>
        <w:rPr>
          <w:lang w:val="en-US"/>
        </w:rPr>
        <w:t xml:space="preserve">. The </w:t>
      </w:r>
      <w:r w:rsidRPr="00A66D77">
        <w:rPr>
          <w:i/>
          <w:lang w:val="en-US"/>
        </w:rPr>
        <w:t>sql:close()</w:t>
      </w:r>
      <w:r>
        <w:rPr>
          <w:lang w:val="en-US"/>
        </w:rPr>
        <w:t xml:space="preserve"> function on a connection will also return the connection to the connection pool. Connections and resultsets that are not closed that way will be implicitly closed at the end of the pipeline, and connections will be returned to the connection pool automatically.</w:t>
      </w:r>
    </w:p>
    <w:p w:rsidR="00FD57C7" w:rsidRDefault="002316DA" w:rsidP="002316DA">
      <w:pPr>
        <w:rPr>
          <w:lang w:val="en-US"/>
        </w:rPr>
      </w:pPr>
      <w:r>
        <w:rPr>
          <w:lang w:val="en-US"/>
        </w:rPr>
        <w:t>JDBC drivers are available for most relational database systems (like MySQL, Oracle, PostgreSQL, MSSQL Server, Sybase, Cloudscape and Firebird), but also for non-relational database datasources like CSV files and LDAP directory services (untested).</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r>
        <w:rPr>
          <w:rFonts w:ascii="Courier New" w:hAnsi="Courier New" w:cs="Courier New"/>
          <w:sz w:val="20"/>
          <w:szCs w:val="20"/>
          <w:lang w:val="en-US"/>
        </w:rPr>
        <w:t>sql:close($connection as java.sql.Connection</w:t>
      </w:r>
      <w:r>
        <w:rPr>
          <w:rFonts w:ascii="Courier New" w:hAnsi="Courier New" w:cs="Courier New"/>
          <w:sz w:val="20"/>
          <w:szCs w:val="20"/>
          <w:lang w:val="en-US"/>
        </w:rPr>
        <w:br/>
        <w:t xml:space="preserve">          or </w:t>
      </w:r>
      <w:r w:rsidRPr="00D81260">
        <w:rPr>
          <w:rFonts w:ascii="Courier New" w:hAnsi="Courier New" w:cs="Courier New"/>
          <w:sz w:val="20"/>
          <w:szCs w:val="20"/>
          <w:lang w:val="en-US"/>
        </w:rPr>
        <w:t>$resultset</w:t>
      </w:r>
      <w:r>
        <w:rPr>
          <w:rFonts w:ascii="Courier New" w:hAnsi="Courier New" w:cs="Courier New"/>
          <w:sz w:val="20"/>
          <w:szCs w:val="20"/>
          <w:lang w:val="en-US"/>
        </w:rPr>
        <w:t xml:space="preserve"> as java.sql.ResultSet</w:t>
      </w:r>
      <w:r w:rsidR="002316DA">
        <w:rPr>
          <w:rFonts w:ascii="Courier New" w:hAnsi="Courier New" w:cs="Courier New"/>
          <w:sz w:val="20"/>
          <w:szCs w:val="20"/>
          <w:lang w:val="en-US"/>
        </w:rPr>
        <w:t xml:space="preserve">) </w:t>
      </w:r>
      <w:r w:rsidRPr="00D81260">
        <w:rPr>
          <w:rFonts w:ascii="Courier New" w:hAnsi="Courier New" w:cs="Courier New"/>
          <w:sz w:val="20"/>
          <w:szCs w:val="20"/>
          <w:lang w:val="en-US"/>
        </w:rPr>
        <w:t>as xs:boolean?</w:t>
      </w:r>
      <w:r w:rsidR="00FD57C7">
        <w:rPr>
          <w:rFonts w:ascii="Courier New" w:hAnsi="Courier New" w:cs="Courier New"/>
          <w:sz w:val="20"/>
          <w:szCs w:val="20"/>
          <w:lang w:val="en-US"/>
        </w:rPr>
        <w:br/>
      </w:r>
      <w:r w:rsidR="00B84791">
        <w:rPr>
          <w:lang w:val="en-US"/>
        </w:rPr>
        <w:t>Closes a database connection or result set.</w:t>
      </w:r>
    </w:p>
    <w:p w:rsidR="00421C56" w:rsidRPr="00D81260" w:rsidRDefault="00421C56" w:rsidP="00B84791">
      <w:pPr>
        <w:rPr>
          <w:rFonts w:ascii="Courier New" w:hAnsi="Courier New" w:cs="Courier New"/>
          <w:sz w:val="20"/>
          <w:szCs w:val="20"/>
          <w:lang w:val="en-US"/>
        </w:rPr>
      </w:pPr>
      <w:r w:rsidRPr="00D81260">
        <w:rPr>
          <w:rFonts w:ascii="Courier New" w:hAnsi="Courier New" w:cs="Courier New"/>
          <w:sz w:val="20"/>
          <w:szCs w:val="20"/>
          <w:lang w:val="en-US"/>
        </w:rPr>
        <w:t>sql:commit($connection</w:t>
      </w:r>
      <w:r>
        <w:rPr>
          <w:rFonts w:ascii="Courier New" w:hAnsi="Courier New" w:cs="Courier New"/>
          <w:sz w:val="20"/>
          <w:szCs w:val="20"/>
          <w:lang w:val="en-US"/>
        </w:rPr>
        <w:t xml:space="preserve"> as java.sql.</w:t>
      </w:r>
      <w:r w:rsidR="00B84791">
        <w:rPr>
          <w:rFonts w:ascii="Courier New" w:hAnsi="Courier New" w:cs="Courier New"/>
          <w:sz w:val="20"/>
          <w:szCs w:val="20"/>
          <w:lang w:val="en-US"/>
        </w:rPr>
        <w:t>Connection</w:t>
      </w:r>
      <w:r w:rsidRPr="00D81260">
        <w:rPr>
          <w:rFonts w:ascii="Courier New" w:hAnsi="Courier New" w:cs="Courier New"/>
          <w:sz w:val="20"/>
          <w:szCs w:val="20"/>
          <w:lang w:val="en-US"/>
        </w:rPr>
        <w:t>) as xs:boolean?</w:t>
      </w:r>
      <w:r w:rsidR="00FD57C7">
        <w:rPr>
          <w:rFonts w:ascii="Courier New" w:hAnsi="Courier New" w:cs="Courier New"/>
          <w:sz w:val="20"/>
          <w:szCs w:val="20"/>
          <w:lang w:val="en-US"/>
        </w:rPr>
        <w:br/>
      </w:r>
      <w:r w:rsidR="00B84791" w:rsidRPr="00B84791">
        <w:rPr>
          <w:lang w:val="en-US"/>
        </w:rPr>
        <w:t>Makes all changes made since the previous commit/rollback permanent and releases any database locks</w:t>
      </w:r>
      <w:r w:rsidR="00B84791">
        <w:rPr>
          <w:lang w:val="en-US"/>
        </w:rPr>
        <w:t xml:space="preserve"> </w:t>
      </w:r>
      <w:r w:rsidR="00B84791" w:rsidRPr="00B84791">
        <w:rPr>
          <w:lang w:val="en-US"/>
        </w:rPr>
        <w:t>currently held by this Connection</w:t>
      </w:r>
      <w:r w:rsidR="00B97587">
        <w:rPr>
          <w:lang w:val="en-US"/>
        </w:rPr>
        <w:t xml:space="preserve"> object</w:t>
      </w:r>
      <w:r w:rsidR="00B84791">
        <w:rPr>
          <w:lang w:val="en-US"/>
        </w:rPr>
        <w: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sql:execute-q</w:t>
      </w:r>
      <w:r>
        <w:rPr>
          <w:rFonts w:ascii="Courier New" w:hAnsi="Courier New" w:cs="Courier New"/>
          <w:sz w:val="20"/>
          <w:szCs w:val="20"/>
          <w:lang w:val="en-US"/>
        </w:rPr>
        <w:t xml:space="preserve">uery($connection as java.sql.Connection, </w:t>
      </w:r>
      <w:r>
        <w:rPr>
          <w:rFonts w:ascii="Courier New" w:hAnsi="Courier New" w:cs="Courier New"/>
          <w:sz w:val="20"/>
          <w:szCs w:val="20"/>
          <w:lang w:val="en-US"/>
        </w:rPr>
        <w:br/>
        <w:t xml:space="preserve">                  sql as xs:string) as java.sql.</w:t>
      </w:r>
      <w:r w:rsidRPr="00D81260">
        <w:rPr>
          <w:rFonts w:ascii="Courier New" w:hAnsi="Courier New" w:cs="Courier New"/>
          <w:sz w:val="20"/>
          <w:szCs w:val="20"/>
          <w:lang w:val="en-US"/>
        </w:rPr>
        <w:t>ResultSet</w:t>
      </w:r>
      <w:r w:rsidR="00B84791">
        <w:rPr>
          <w:rFonts w:ascii="Courier New" w:hAnsi="Courier New" w:cs="Courier New"/>
          <w:sz w:val="20"/>
          <w:szCs w:val="20"/>
          <w:lang w:val="en-US"/>
        </w:rPr>
        <w:br/>
      </w:r>
      <w:r w:rsidR="00746C20">
        <w:rPr>
          <w:lang w:val="en-US"/>
        </w:rPr>
        <w:t>Executes query $sql and returns the result of the query as a Java ResultSet</w:t>
      </w:r>
      <w:r w:rsidR="00B97587">
        <w:rPr>
          <w:lang w:val="en-US"/>
        </w:rPr>
        <w:t xml:space="preserve"> object</w:t>
      </w:r>
      <w:r w:rsidR="00746C20">
        <w:rPr>
          <w:lang w:val="en-US"/>
        </w:rPr>
        <w:t xml:space="preserve">. This ResultSet can then be passed to the function </w:t>
      </w:r>
      <w:r w:rsidR="00746C20" w:rsidRPr="00746C20">
        <w:rPr>
          <w:i/>
          <w:lang w:val="en-US"/>
        </w:rPr>
        <w:t>sql:get-next-row()</w:t>
      </w:r>
      <w:r w:rsidR="00746C20">
        <w:rPr>
          <w:lang w:val="en-US"/>
        </w:rPr>
        <w:t xml:space="preserve"> to iterate through the records of the </w:t>
      </w:r>
      <w:r w:rsidR="00B97587">
        <w:rPr>
          <w:lang w:val="en-US"/>
        </w:rPr>
        <w:t xml:space="preserve">resultset, or </w:t>
      </w:r>
      <w:r w:rsidR="00B97587" w:rsidRPr="00B97587">
        <w:rPr>
          <w:i/>
          <w:lang w:val="en-US"/>
        </w:rPr>
        <w:t>sql:resultset-to-node()</w:t>
      </w:r>
      <w:r w:rsidR="00B97587">
        <w:rPr>
          <w:lang w:val="en-US"/>
        </w:rPr>
        <w:t xml:space="preserve"> to get an XML representation of the complete resultset.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sql:get-connection($name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$readonly</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$autocommit</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as java</w:t>
      </w:r>
      <w:r>
        <w:rPr>
          <w:rFonts w:ascii="Courier New" w:hAnsi="Courier New" w:cs="Courier New"/>
          <w:sz w:val="20"/>
          <w:szCs w:val="20"/>
          <w:lang w:val="en-US"/>
        </w:rPr>
        <w:t>.sql.</w:t>
      </w:r>
      <w:r w:rsidRPr="00D81260">
        <w:rPr>
          <w:rFonts w:ascii="Courier New" w:hAnsi="Courier New" w:cs="Courier New"/>
          <w:sz w:val="20"/>
          <w:szCs w:val="20"/>
          <w:lang w:val="en-US"/>
        </w:rPr>
        <w:t>Connection</w:t>
      </w:r>
      <w:r w:rsidR="00B84791">
        <w:rPr>
          <w:rFonts w:ascii="Courier New" w:hAnsi="Courier New" w:cs="Courier New"/>
          <w:sz w:val="20"/>
          <w:szCs w:val="20"/>
          <w:lang w:val="en-US"/>
        </w:rPr>
        <w:br/>
      </w:r>
      <w:r w:rsidR="00746C20">
        <w:rPr>
          <w:lang w:val="en-US"/>
        </w:rPr>
        <w:t xml:space="preserve">Creates or gets  a database connection. XSLWeb uses a connection pool for fast creation and reuse of database connections. This function returns a Java Connection </w:t>
      </w:r>
      <w:r w:rsidR="00B97587">
        <w:rPr>
          <w:lang w:val="en-US"/>
        </w:rPr>
        <w:t>object</w:t>
      </w:r>
      <w:r w:rsidR="00746C20">
        <w:rPr>
          <w:lang w:val="en-US"/>
        </w:rPr>
        <w:t xml:space="preserve"> that can be passed as a parameter to other sql functions.</w:t>
      </w:r>
      <w:r w:rsidR="00B97587">
        <w:rPr>
          <w:lang w:val="en-US"/>
        </w:rPr>
        <w:t xml:space="preserve"> $name is the name of a datasource specification in the webapp.xml of the web application.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sql:get-next-row($resultset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xs:anyAtomicType*</w:t>
      </w:r>
      <w:r w:rsidR="00B84791">
        <w:rPr>
          <w:rFonts w:ascii="Courier New" w:hAnsi="Courier New" w:cs="Courier New"/>
          <w:sz w:val="20"/>
          <w:szCs w:val="20"/>
          <w:lang w:val="en-US"/>
        </w:rPr>
        <w:br/>
      </w:r>
      <w:r w:rsidR="00CB6D1B">
        <w:rPr>
          <w:lang w:val="en-US"/>
        </w:rPr>
        <w:t>Returns the next row in a Java ResultSet represented as a sequence of atomic types.</w:t>
      </w:r>
    </w:p>
    <w:p w:rsidR="00421C56" w:rsidRPr="00D81260" w:rsidRDefault="00421C56" w:rsidP="00CB6D1B">
      <w:pPr>
        <w:rPr>
          <w:rFonts w:ascii="Courier New" w:hAnsi="Courier New" w:cs="Courier New"/>
          <w:sz w:val="20"/>
          <w:szCs w:val="20"/>
          <w:lang w:val="en-US"/>
        </w:rPr>
      </w:pPr>
      <w:r w:rsidRPr="00D81260">
        <w:rPr>
          <w:rFonts w:ascii="Courier New" w:hAnsi="Courier New" w:cs="Courier New"/>
          <w:sz w:val="20"/>
          <w:szCs w:val="20"/>
          <w:lang w:val="en-US"/>
        </w:rPr>
        <w:lastRenderedPageBreak/>
        <w:t>sql:rollback($connection</w:t>
      </w:r>
      <w:r>
        <w:rPr>
          <w:rFonts w:ascii="Courier New" w:hAnsi="Courier New" w:cs="Courier New"/>
          <w:sz w:val="20"/>
          <w:szCs w:val="20"/>
          <w:lang w:val="en-US"/>
        </w:rPr>
        <w:t xml:space="preserve"> as java.sql.Connection</w:t>
      </w:r>
      <w:r w:rsidRPr="00D81260">
        <w:rPr>
          <w:rFonts w:ascii="Courier New" w:hAnsi="Courier New" w:cs="Courier New"/>
          <w:sz w:val="20"/>
          <w:szCs w:val="20"/>
          <w:lang w:val="en-US"/>
        </w:rPr>
        <w:t>) as xs:boolean?</w:t>
      </w:r>
      <w:r w:rsidR="00B84791">
        <w:rPr>
          <w:rFonts w:ascii="Courier New" w:hAnsi="Courier New" w:cs="Courier New"/>
          <w:sz w:val="20"/>
          <w:szCs w:val="20"/>
          <w:lang w:val="en-US"/>
        </w:rPr>
        <w:br/>
      </w:r>
      <w:r w:rsidR="00CB6D1B" w:rsidRPr="00CB6D1B">
        <w:rPr>
          <w:lang w:val="en-US"/>
        </w:rPr>
        <w:t>Undoes all changes made in the current transaction and releases any database locks currently held</w:t>
      </w:r>
      <w:r w:rsidR="00CB6D1B">
        <w:rPr>
          <w:lang w:val="en-US"/>
        </w:rPr>
        <w:t xml:space="preserve"> by this Connection.</w:t>
      </w:r>
    </w:p>
    <w:p w:rsidR="00421C56" w:rsidRPr="00B97587"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sql:resultset-to-node($resultset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element()</w:t>
      </w:r>
      <w:r w:rsidR="00B84791">
        <w:rPr>
          <w:rFonts w:ascii="Courier New" w:hAnsi="Courier New" w:cs="Courier New"/>
          <w:sz w:val="20"/>
          <w:szCs w:val="20"/>
          <w:lang w:val="en-US"/>
        </w:rPr>
        <w:br/>
      </w:r>
      <w:r w:rsidR="00B97587">
        <w:rPr>
          <w:lang w:val="en-US"/>
        </w:rPr>
        <w:t>Returns an XML representation of the complete ResultSet.</w:t>
      </w:r>
    </w:p>
    <w:p w:rsidR="00421C56" w:rsidRPr="001C79D8" w:rsidRDefault="00421C56" w:rsidP="00421C56">
      <w:pPr>
        <w:rPr>
          <w:lang w:val="en-US"/>
        </w:rPr>
      </w:pPr>
      <w:r>
        <w:rPr>
          <w:lang w:val="en-US"/>
        </w:rPr>
        <w:t>See example 22 how to use some of the sql extension functions.</w:t>
      </w:r>
    </w:p>
    <w:p w:rsidR="00421C56" w:rsidRDefault="00421C56" w:rsidP="00C9270C">
      <w:pPr>
        <w:pStyle w:val="Heading3"/>
        <w:rPr>
          <w:lang w:val="en-US"/>
        </w:rPr>
      </w:pPr>
      <w:bookmarkStart w:id="91" w:name="_Ref408745335"/>
      <w:bookmarkStart w:id="92" w:name="_Ref408745337"/>
      <w:bookmarkStart w:id="93" w:name="_Toc31204408"/>
      <w:r>
        <w:rPr>
          <w:lang w:val="en-US"/>
        </w:rPr>
        <w:t>Custom extension functions</w:t>
      </w:r>
      <w:bookmarkEnd w:id="91"/>
      <w:bookmarkEnd w:id="92"/>
      <w:bookmarkEnd w:id="93"/>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54" w:history="1">
        <w:r w:rsidRPr="0094039D">
          <w:rPr>
            <w:rStyle w:val="Hyperlink"/>
            <w:lang w:val="en-US"/>
          </w:rPr>
          <w:t>integrated extension functions</w:t>
        </w:r>
      </w:hyperlink>
      <w:r>
        <w:rPr>
          <w:lang w:val="en-US"/>
        </w:rPr>
        <w:t xml:space="preserve"> that use the ful</w:t>
      </w:r>
      <w:r w:rsidR="00FB537F">
        <w:rPr>
          <w:lang w:val="en-US"/>
        </w:rPr>
        <w:t>l interface of Saxon version 9.8</w:t>
      </w:r>
      <w:r>
        <w:rPr>
          <w:lang w:val="en-US"/>
        </w:rPr>
        <w:t>.</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94" w:name="_Toc31204409"/>
      <w:r>
        <w:rPr>
          <w:lang w:val="en-US"/>
        </w:rPr>
        <w:t>Extension functions with side effects</w:t>
      </w:r>
      <w:bookmarkEnd w:id="94"/>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r w:rsidRPr="006750AD">
        <w:rPr>
          <w:i/>
          <w:lang w:val="en-US"/>
        </w:rPr>
        <w:t>xs:boolean?</w:t>
      </w:r>
      <w:r>
        <w:rPr>
          <w:lang w:val="en-US"/>
        </w:rPr>
        <w:t xml:space="preserve"> The reason is that in that case the Saxon XSLT optimizer cannot ignore these functions, because they could add something to the result tree (a boolean value). In reality, these functions never return this boolean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r w:rsidR="00FB1B26" w:rsidRPr="00FB1B26">
        <w:rPr>
          <w:rFonts w:ascii="Courier New" w:hAnsi="Courier New" w:cs="Courier New"/>
          <w:b/>
          <w:color w:val="993300"/>
          <w:sz w:val="18"/>
          <w:szCs w:val="18"/>
          <w:lang w:val="en-US"/>
        </w:rPr>
        <w:t>log:log('INFO',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95" w:name="_Toc31204410"/>
      <w:r>
        <w:rPr>
          <w:lang w:val="en-US"/>
        </w:rPr>
        <w:t xml:space="preserve">Download, </w:t>
      </w:r>
      <w:r w:rsidR="00D00D67">
        <w:rPr>
          <w:lang w:val="en-US"/>
        </w:rPr>
        <w:t>i</w:t>
      </w:r>
      <w:r w:rsidR="00140826">
        <w:rPr>
          <w:lang w:val="en-US"/>
        </w:rPr>
        <w:t>nstall</w:t>
      </w:r>
      <w:r>
        <w:rPr>
          <w:lang w:val="en-US"/>
        </w:rPr>
        <w:t xml:space="preserve"> and run XSLWeb</w:t>
      </w:r>
      <w:bookmarkEnd w:id="95"/>
    </w:p>
    <w:p w:rsidR="00735019" w:rsidRDefault="00735019" w:rsidP="00735019">
      <w:pPr>
        <w:rPr>
          <w:lang w:val="en-US"/>
        </w:rPr>
      </w:pPr>
      <w:r>
        <w:rPr>
          <w:lang w:val="en-US"/>
        </w:rPr>
        <w:t xml:space="preserve">The sources of XSLWeb can be found on </w:t>
      </w:r>
      <w:hyperlink r:id="rId55"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F139E5">
        <w:rPr>
          <w:lang w:val="en-US"/>
        </w:rPr>
        <w:t>.1</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F139E5">
        <w:rPr>
          <w:lang w:val="en-US"/>
        </w:rPr>
        <w:t>(Linux/macOS</w:t>
      </w:r>
      <w:r w:rsidR="00272494">
        <w:rPr>
          <w:lang w:val="en-US"/>
        </w:rPr>
        <w:t xml:space="preserve">)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96" w:name="_Toc31204411"/>
      <w:r>
        <w:rPr>
          <w:lang w:val="en-US"/>
        </w:rPr>
        <w:t>The</w:t>
      </w:r>
      <w:r w:rsidR="00272494">
        <w:rPr>
          <w:lang w:val="en-US"/>
        </w:rPr>
        <w:t xml:space="preserve"> </w:t>
      </w:r>
      <w:r w:rsidR="007F12A4">
        <w:rPr>
          <w:lang w:val="en-US"/>
        </w:rPr>
        <w:t xml:space="preserve">single executable jar </w:t>
      </w:r>
      <w:r>
        <w:rPr>
          <w:lang w:val="en-US"/>
        </w:rPr>
        <w:t>distribution</w:t>
      </w:r>
      <w:bookmarkEnd w:id="9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97" w:name="_Ref505890294"/>
      <w:bookmarkStart w:id="98" w:name="_Toc31204412"/>
      <w:r>
        <w:rPr>
          <w:lang w:val="en-US"/>
        </w:rPr>
        <w:t>Download</w:t>
      </w:r>
      <w:bookmarkEnd w:id="97"/>
      <w:bookmarkEnd w:id="98"/>
    </w:p>
    <w:p w:rsidR="00272494" w:rsidRDefault="000A4AD0" w:rsidP="00272494">
      <w:pPr>
        <w:rPr>
          <w:lang w:val="en-US"/>
        </w:rPr>
      </w:pPr>
      <w:r>
        <w:rPr>
          <w:lang w:val="en-US"/>
        </w:rPr>
        <w:t>You can download the archives from the following locations</w:t>
      </w:r>
      <w:r w:rsidR="00272494">
        <w:rPr>
          <w:lang w:val="en-US"/>
        </w:rPr>
        <w:t>:</w:t>
      </w:r>
    </w:p>
    <w:p w:rsidR="00272494" w:rsidRDefault="00124B01" w:rsidP="00124B01">
      <w:pPr>
        <w:pStyle w:val="ListParagraph"/>
        <w:numPr>
          <w:ilvl w:val="0"/>
          <w:numId w:val="10"/>
        </w:numPr>
        <w:rPr>
          <w:lang w:val="en-US"/>
        </w:rPr>
      </w:pPr>
      <w:r w:rsidRPr="00124B01">
        <w:rPr>
          <w:rStyle w:val="Hyperlink"/>
          <w:lang w:val="en-US"/>
        </w:rPr>
        <w:t>https://github.com/Armatiek/xslweb/releases/download/v3.0.1/xslweb-3.0.1-jar.zip</w:t>
      </w:r>
      <w:r w:rsidR="004658DA">
        <w:rPr>
          <w:lang w:val="en-US"/>
        </w:rPr>
        <w:t xml:space="preserve"> (Windows)</w:t>
      </w:r>
    </w:p>
    <w:p w:rsidR="00272494" w:rsidRPr="00272494" w:rsidRDefault="00124B01" w:rsidP="00124B01">
      <w:pPr>
        <w:pStyle w:val="ListParagraph"/>
        <w:numPr>
          <w:ilvl w:val="0"/>
          <w:numId w:val="10"/>
        </w:numPr>
        <w:rPr>
          <w:lang w:val="en-US"/>
        </w:rPr>
      </w:pPr>
      <w:r w:rsidRPr="00124B01">
        <w:rPr>
          <w:rStyle w:val="Hyperlink"/>
          <w:lang w:val="en-US"/>
        </w:rPr>
        <w:t>https://github.com/Armatiek/xslweb/releases/download/v3.0.1/xslweb-3.0.1-jar.tgz</w:t>
      </w:r>
      <w:r>
        <w:rPr>
          <w:lang w:val="en-US"/>
        </w:rPr>
        <w:t xml:space="preserve"> (Linux/macOS</w:t>
      </w:r>
      <w:r w:rsidR="00272494" w:rsidRPr="00272494">
        <w:rPr>
          <w:lang w:val="en-US"/>
        </w:rPr>
        <w:t xml:space="preserve">). </w:t>
      </w:r>
    </w:p>
    <w:p w:rsidR="00272494" w:rsidRDefault="00272494" w:rsidP="00272494">
      <w:pPr>
        <w:pStyle w:val="Heading3"/>
        <w:rPr>
          <w:lang w:val="en-US"/>
        </w:rPr>
      </w:pPr>
      <w:bookmarkStart w:id="99" w:name="_Ref505890072"/>
      <w:bookmarkStart w:id="100" w:name="_Toc31204413"/>
      <w:r>
        <w:rPr>
          <w:lang w:val="en-US"/>
        </w:rPr>
        <w:lastRenderedPageBreak/>
        <w:t>Install</w:t>
      </w:r>
      <w:bookmarkEnd w:id="99"/>
      <w:bookmarkEnd w:id="100"/>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Java HotSpot(TM) 64-Bit Server VM (build 25.121-b13, mixed mode)</w:t>
      </w:r>
    </w:p>
    <w:p w:rsidR="00F06027"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w:t>
      </w:r>
      <w:r w:rsidR="00F06027" w:rsidRPr="00F06027">
        <w:rPr>
          <w:lang w:val="en-US"/>
        </w:rPr>
        <w:t xml:space="preserve">If no </w:t>
      </w:r>
      <w:r w:rsidR="00F06027">
        <w:rPr>
          <w:lang w:val="en-US"/>
        </w:rPr>
        <w:t>JRE/JDK</w:t>
      </w:r>
      <w:r w:rsidR="00F06027" w:rsidRPr="00F06027">
        <w:rPr>
          <w:lang w:val="en-US"/>
        </w:rPr>
        <w:t xml:space="preserve"> is ins</w:t>
      </w:r>
      <w:r w:rsidR="00F06027">
        <w:rPr>
          <w:lang w:val="en-US"/>
        </w:rPr>
        <w:t>talled yet</w:t>
      </w:r>
      <w:r w:rsidR="00DE7155">
        <w:rPr>
          <w:lang w:val="en-US"/>
        </w:rPr>
        <w:t xml:space="preserve"> or you have an older version</w:t>
      </w:r>
      <w:r w:rsidR="00F06027">
        <w:rPr>
          <w:lang w:val="en-US"/>
        </w:rPr>
        <w:t xml:space="preserve">, you can download an </w:t>
      </w:r>
      <w:hyperlink r:id="rId56" w:history="1">
        <w:r w:rsidR="00F06027" w:rsidRPr="00F06027">
          <w:rPr>
            <w:rStyle w:val="Hyperlink"/>
            <w:lang w:val="en-US"/>
          </w:rPr>
          <w:t>Oracle JDK</w:t>
        </w:r>
      </w:hyperlink>
      <w:r w:rsidR="00F06027">
        <w:rPr>
          <w:lang w:val="en-US"/>
        </w:rPr>
        <w:t xml:space="preserve"> </w:t>
      </w:r>
      <w:r w:rsidR="00F06027" w:rsidRPr="00F06027">
        <w:rPr>
          <w:lang w:val="en-US"/>
        </w:rPr>
        <w:t xml:space="preserve">or an </w:t>
      </w:r>
      <w:hyperlink r:id="rId57" w:history="1">
        <w:r w:rsidR="00F06027" w:rsidRPr="00F06027">
          <w:rPr>
            <w:rStyle w:val="Hyperlink"/>
            <w:lang w:val="en-US"/>
          </w:rPr>
          <w:t>OpenJDK</w:t>
        </w:r>
      </w:hyperlink>
      <w:r w:rsidR="00F06027" w:rsidRPr="00F06027">
        <w:rPr>
          <w:lang w:val="en-US"/>
        </w:rPr>
        <w:t xml:space="preserve">. </w:t>
      </w:r>
      <w:hyperlink r:id="rId58" w:history="1">
        <w:r w:rsidR="00F06027" w:rsidRPr="00F06027">
          <w:rPr>
            <w:rStyle w:val="Hyperlink"/>
            <w:lang w:val="en-US"/>
          </w:rPr>
          <w:t>This article</w:t>
        </w:r>
      </w:hyperlink>
      <w:r w:rsidR="00F06027" w:rsidRPr="00F06027">
        <w:rPr>
          <w:lang w:val="en-US"/>
        </w:rPr>
        <w:t xml:space="preserve"> will hel</w:t>
      </w:r>
      <w:r w:rsidR="00DE7155">
        <w:rPr>
          <w:lang w:val="en-US"/>
        </w:rPr>
        <w:t xml:space="preserve">p you decide which to choose (TL;DR </w:t>
      </w:r>
      <w:r w:rsidR="00F06027" w:rsidRPr="00F06027">
        <w:rPr>
          <w:lang w:val="en-US"/>
        </w:rPr>
        <w:t>: Do not download or use the Oracle JDK unless you intend to pay for it).</w:t>
      </w:r>
    </w:p>
    <w:p w:rsidR="00272494" w:rsidRDefault="00272494" w:rsidP="00272494">
      <w:pPr>
        <w:pStyle w:val="Heading3"/>
        <w:rPr>
          <w:lang w:val="en-US"/>
        </w:rPr>
      </w:pPr>
      <w:bookmarkStart w:id="101" w:name="_Ref505891976"/>
      <w:bookmarkStart w:id="102" w:name="_Toc31204414"/>
      <w:r>
        <w:rPr>
          <w:lang w:val="en-US"/>
        </w:rPr>
        <w:t>Run</w:t>
      </w:r>
      <w:bookmarkEnd w:id="101"/>
      <w:bookmarkEnd w:id="102"/>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 xml:space="preserve">java -Dxslweb.home=./home -cp xslweb.jar;home/config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5465A0" w:rsidRPr="007F12A4" w:rsidRDefault="0083595F" w:rsidP="00A3308D">
      <w:pPr>
        <w:rPr>
          <w:lang w:val="en-US"/>
        </w:rPr>
      </w:pPr>
      <w:r>
        <w:rPr>
          <w:lang w:val="en-US"/>
        </w:rPr>
        <w:t xml:space="preserve">Now you can open a browser and go to the address </w:t>
      </w:r>
      <w:hyperlink r:id="rId59"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103" w:name="_Toc31204415"/>
      <w:r>
        <w:rPr>
          <w:lang w:val="en-US"/>
        </w:rPr>
        <w:t>The Web Application Archive (.war) distribution</w:t>
      </w:r>
      <w:bookmarkEnd w:id="103"/>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104" w:name="_Toc31204416"/>
      <w:r>
        <w:rPr>
          <w:lang w:val="en-US"/>
        </w:rPr>
        <w:t>Download</w:t>
      </w:r>
      <w:bookmarkEnd w:id="104"/>
    </w:p>
    <w:p w:rsidR="00E26641" w:rsidRDefault="00E26641" w:rsidP="00E26641">
      <w:pPr>
        <w:rPr>
          <w:lang w:val="en-US"/>
        </w:rPr>
      </w:pPr>
      <w:r>
        <w:rPr>
          <w:lang w:val="en-US"/>
        </w:rPr>
        <w:t>You can download the archives from the following locations:</w:t>
      </w:r>
    </w:p>
    <w:p w:rsidR="00E26641" w:rsidRDefault="00124B01" w:rsidP="00124B01">
      <w:pPr>
        <w:pStyle w:val="ListParagraph"/>
        <w:numPr>
          <w:ilvl w:val="0"/>
          <w:numId w:val="10"/>
        </w:numPr>
        <w:rPr>
          <w:lang w:val="en-US"/>
        </w:rPr>
      </w:pPr>
      <w:r w:rsidRPr="00124B01">
        <w:rPr>
          <w:rStyle w:val="Hyperlink"/>
          <w:lang w:val="en-US"/>
        </w:rPr>
        <w:lastRenderedPageBreak/>
        <w:t>https://github.com/Armatiek/xslweb/releases/download/v3.0.1/xslweb-3.0.1-war.zip</w:t>
      </w:r>
      <w:r w:rsidR="00E109EA">
        <w:rPr>
          <w:lang w:val="en-US"/>
        </w:rPr>
        <w:t xml:space="preserve"> </w:t>
      </w:r>
      <w:r w:rsidR="004658DA">
        <w:rPr>
          <w:lang w:val="en-US"/>
        </w:rPr>
        <w:t>(Windows)</w:t>
      </w:r>
    </w:p>
    <w:p w:rsidR="00E26641" w:rsidRPr="00E26641" w:rsidRDefault="00124B01" w:rsidP="00124B01">
      <w:pPr>
        <w:pStyle w:val="ListParagraph"/>
        <w:numPr>
          <w:ilvl w:val="0"/>
          <w:numId w:val="10"/>
        </w:numPr>
        <w:rPr>
          <w:lang w:val="en-US"/>
        </w:rPr>
      </w:pPr>
      <w:r w:rsidRPr="00124B01">
        <w:rPr>
          <w:rStyle w:val="Hyperlink"/>
          <w:lang w:val="en-US"/>
        </w:rPr>
        <w:t>https://github.com/Armatiek/xslweb/releases/download/v3.0.1/xslweb-3.0.1-war.tgz</w:t>
      </w:r>
      <w:r>
        <w:rPr>
          <w:lang w:val="en-US"/>
        </w:rPr>
        <w:t xml:space="preserve"> (Linux/macOS</w:t>
      </w:r>
      <w:r w:rsidR="00E109EA">
        <w:rPr>
          <w:lang w:val="en-US"/>
        </w:rPr>
        <w:t>)</w:t>
      </w:r>
    </w:p>
    <w:p w:rsidR="00D15BC6" w:rsidRDefault="00D15BC6" w:rsidP="00D15BC6">
      <w:pPr>
        <w:pStyle w:val="Heading3"/>
        <w:rPr>
          <w:lang w:val="en-US"/>
        </w:rPr>
      </w:pPr>
      <w:bookmarkStart w:id="105" w:name="_Toc31204417"/>
      <w:r>
        <w:rPr>
          <w:lang w:val="en-US"/>
        </w:rPr>
        <w:t>Install</w:t>
      </w:r>
      <w:bookmarkEnd w:id="105"/>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.0</w:t>
      </w:r>
      <w:r w:rsidR="00F139E5">
        <w:rPr>
          <w:lang w:val="en-US"/>
        </w:rPr>
        <w:t>.1</w:t>
      </w:r>
      <w:r w:rsidR="009B6B1D">
        <w:rPr>
          <w:lang w:val="en-US"/>
        </w:rPr>
        <w:t xml:space="preserve"> containing </w:t>
      </w:r>
      <w:r>
        <w:rPr>
          <w:lang w:val="en-US"/>
        </w:rPr>
        <w:t xml:space="preserve">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r w:rsidR="007817AB" w:rsidRPr="007B167D">
        <w:rPr>
          <w:i/>
          <w:lang w:val="en-US"/>
        </w:rPr>
        <w:t>xslweb.home</w:t>
      </w:r>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«xslweb-home»/config</w:t>
      </w:r>
      <w:r>
        <w:rPr>
          <w:lang w:val="en-US"/>
        </w:rPr>
        <w:t xml:space="preserve"> must be added to the Java classpath.</w:t>
      </w:r>
    </w:p>
    <w:p w:rsidR="00EF22E8" w:rsidRDefault="00EF22E8" w:rsidP="00EF22E8">
      <w:pPr>
        <w:pStyle w:val="Heading3"/>
        <w:rPr>
          <w:lang w:val="en-US"/>
        </w:rPr>
      </w:pPr>
      <w:bookmarkStart w:id="106" w:name="_Toc31204418"/>
      <w:r>
        <w:rPr>
          <w:lang w:val="en-US"/>
        </w:rPr>
        <w:t>Run</w:t>
      </w:r>
      <w:bookmarkEnd w:id="106"/>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107" w:name="_Toc31204419"/>
      <w:r>
        <w:rPr>
          <w:lang w:val="en-US"/>
        </w:rPr>
        <w:t>Install XSLWeb a</w:t>
      </w:r>
      <w:r w:rsidR="00F139E5">
        <w:rPr>
          <w:lang w:val="en-US"/>
        </w:rPr>
        <w:t>s a Windows service or Linux/macOS</w:t>
      </w:r>
      <w:r>
        <w:rPr>
          <w:lang w:val="en-US"/>
        </w:rPr>
        <w:t xml:space="preserve"> daemon</w:t>
      </w:r>
      <w:bookmarkEnd w:id="107"/>
    </w:p>
    <w:p w:rsidR="007F12A4" w:rsidRDefault="007F12A4" w:rsidP="007F12A4">
      <w:pPr>
        <w:rPr>
          <w:lang w:val="en-US"/>
        </w:rPr>
      </w:pPr>
      <w:r>
        <w:rPr>
          <w:lang w:val="en-US"/>
        </w:rPr>
        <w:t>One way to install XSLWeb a</w:t>
      </w:r>
      <w:r w:rsidR="00F139E5">
        <w:rPr>
          <w:lang w:val="en-US"/>
        </w:rPr>
        <w:t>s a Windows service or Linux/macOS</w:t>
      </w:r>
      <w:r>
        <w:rPr>
          <w:lang w:val="en-US"/>
        </w:rPr>
        <w:t xml:space="preserve"> daemon is to use </w:t>
      </w:r>
      <w:hyperlink r:id="rId60"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Execute the steps described in 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sidRPr="005B642F">
        <w:rPr>
          <w:lang w:val="en-US"/>
        </w:rPr>
      </w:r>
      <w:r w:rsidRPr="005B642F">
        <w:rPr>
          <w:lang w:val="en-US"/>
        </w:rPr>
        <w:fldChar w:fldCharType="separate"/>
      </w:r>
      <w:r w:rsidR="00740A1A">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sidRPr="005B642F">
        <w:rPr>
          <w:lang w:val="en-US"/>
        </w:rPr>
      </w:r>
      <w:r w:rsidRPr="005B642F">
        <w:rPr>
          <w:lang w:val="en-US"/>
        </w:rPr>
        <w:fldChar w:fldCharType="separate"/>
      </w:r>
      <w:r w:rsidR="00740A1A">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61"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 xml:space="preserve">wrapper config file </w:t>
      </w:r>
      <w:r w:rsidRPr="00800DDB">
        <w:rPr>
          <w:i/>
          <w:lang w:val="en-US"/>
        </w:rPr>
        <w:t>wrapper.xslweb.conf</w:t>
      </w:r>
      <w:r w:rsidRPr="005B642F">
        <w:rPr>
          <w:lang w:val="en-US"/>
        </w:rPr>
        <w:t xml:space="preserve"> and place it in YAJSW's </w:t>
      </w:r>
      <w:r w:rsidRPr="00800DDB">
        <w:rPr>
          <w:i/>
          <w:lang w:val="en-US"/>
        </w:rPr>
        <w:t>conf</w:t>
      </w:r>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(wrapper.java.command)</w:t>
      </w:r>
    </w:p>
    <w:p w:rsidR="008966BA" w:rsidRPr="005B642F" w:rsidRDefault="008966BA" w:rsidP="005B642F">
      <w:pPr>
        <w:pStyle w:val="ListParagraph"/>
        <w:numPr>
          <w:ilvl w:val="1"/>
          <w:numId w:val="30"/>
        </w:numPr>
        <w:rPr>
          <w:lang w:val="en-US"/>
        </w:rPr>
      </w:pPr>
      <w:r>
        <w:rPr>
          <w:lang w:val="en-US"/>
        </w:rPr>
        <w:t>Specify the installation directory of XSLWeb (wrapper.working.dir)</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r w:rsidR="005B642F" w:rsidRPr="005B642F">
        <w:rPr>
          <w:rFonts w:ascii="Courier New" w:hAnsi="Courier New" w:cs="Courier New"/>
          <w:lang w:val="en-US"/>
        </w:rPr>
        <w:t>wrapper.working</w:t>
      </w:r>
      <w:r w:rsidR="005B642F">
        <w:rPr>
          <w:rFonts w:ascii="Courier New" w:hAnsi="Courier New" w:cs="Courier New"/>
          <w:lang w:val="en-US"/>
        </w:rPr>
        <w:t>.dir=</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F139E5">
        <w:rPr>
          <w:rFonts w:ascii="Courier New" w:hAnsi="Courier New" w:cs="Courier New"/>
          <w:lang w:val="en-US"/>
        </w:rPr>
        <w:t>.1</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home/config</w:t>
      </w:r>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-Dfile.encoding=utf-8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-Dxslweb.home=./home</w:t>
      </w:r>
      <w:r w:rsidR="008966BA">
        <w:rPr>
          <w:rFonts w:ascii="Courier New" w:hAnsi="Courier New" w:cs="Courier New"/>
          <w:lang w:val="en-US"/>
        </w:rPr>
        <w:br/>
      </w:r>
      <w:r w:rsidR="008966BA" w:rsidRPr="008966BA">
        <w:rPr>
          <w:rFonts w:ascii="Courier New" w:hAnsi="Courier New" w:cs="Courier New"/>
          <w:lang w:val="en-US"/>
        </w:rPr>
        <w:lastRenderedPageBreak/>
        <w:t>wrapper.java.additional.4 = -Dorg.terracotta.quartz.skipUpdateCheck=true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r w:rsidRPr="005B642F">
        <w:rPr>
          <w:rFonts w:ascii="Courier New" w:hAnsi="Courier New" w:cs="Courier New"/>
          <w:lang w:val="en-US"/>
        </w:rPr>
        <w:t>wrap</w:t>
      </w:r>
      <w:r w:rsidR="008966BA">
        <w:rPr>
          <w:rFonts w:ascii="Courier New" w:hAnsi="Courier New" w:cs="Courier New"/>
          <w:lang w:val="en-US"/>
        </w:rPr>
        <w:t>per.ntservice.displayname=</w:t>
      </w:r>
      <w:r w:rsidR="008966BA" w:rsidRPr="008966BA">
        <w:rPr>
          <w:lang w:val="en-US"/>
        </w:rPr>
        <w:t xml:space="preserve"> </w:t>
      </w:r>
      <w:r w:rsidR="008966BA" w:rsidRPr="008966BA">
        <w:rPr>
          <w:rFonts w:ascii="Courier New" w:hAnsi="Courier New" w:cs="Courier New"/>
          <w:lang w:val="en-US"/>
        </w:rPr>
        <w:t>XSLWeb 3.0</w:t>
      </w:r>
      <w:r w:rsidR="00F139E5">
        <w:rPr>
          <w:rFonts w:ascii="Courier New" w:hAnsi="Courier New" w:cs="Courier New"/>
          <w:lang w:val="en-US"/>
        </w:rPr>
        <w:t>.1</w:t>
      </w:r>
      <w:r>
        <w:rPr>
          <w:rFonts w:ascii="Courier New" w:hAnsi="Courier New" w:cs="Courier New"/>
          <w:lang w:val="en-US"/>
        </w:rPr>
        <w:br/>
      </w:r>
      <w:r w:rsidRPr="005B642F">
        <w:rPr>
          <w:rFonts w:ascii="Courier New" w:hAnsi="Courier New" w:cs="Courier New"/>
          <w:lang w:val="en-US"/>
        </w:rPr>
        <w:t>wrapper.ntservice.de</w:t>
      </w:r>
      <w:r>
        <w:rPr>
          <w:rFonts w:ascii="Courier New" w:hAnsi="Courier New" w:cs="Courier New"/>
          <w:lang w:val="en-US"/>
        </w:rPr>
        <w:t>scription=</w:t>
      </w:r>
      <w:r w:rsidR="008966BA" w:rsidRPr="008966BA">
        <w:rPr>
          <w:lang w:val="en-US"/>
        </w:rPr>
        <w:t xml:space="preserve"> </w:t>
      </w:r>
      <w:r w:rsidR="008966BA" w:rsidRPr="008966BA">
        <w:rPr>
          <w:rFonts w:ascii="Courier New" w:hAnsi="Courier New" w:cs="Courier New"/>
          <w:lang w:val="en-US"/>
        </w:rPr>
        <w:t>XSLWeb 3.0</w:t>
      </w:r>
      <w:r w:rsidR="00F139E5">
        <w:rPr>
          <w:rFonts w:ascii="Courier New" w:hAnsi="Courier New" w:cs="Courier New"/>
          <w:lang w:val="en-US"/>
        </w:rPr>
        <w:t>.1</w:t>
      </w:r>
      <w:r>
        <w:rPr>
          <w:rFonts w:ascii="Courier New" w:hAnsi="Courier New" w:cs="Courier New"/>
          <w:lang w:val="en-US"/>
        </w:rPr>
        <w:br/>
      </w:r>
      <w:r w:rsidRPr="005B642F">
        <w:rPr>
          <w:rFonts w:ascii="Courier New" w:hAnsi="Courier New" w:cs="Courier New"/>
          <w:lang w:val="en-US"/>
        </w:rPr>
        <w:t>wrapper.ntservi</w:t>
      </w:r>
      <w:r>
        <w:rPr>
          <w:rFonts w:ascii="Courier New" w:hAnsi="Courier New" w:cs="Courier New"/>
          <w:lang w:val="en-US"/>
        </w:rPr>
        <w:t>ce.starttype=DELAYED_AUTO_START</w:t>
      </w:r>
      <w:r>
        <w:rPr>
          <w:rFonts w:ascii="Courier New" w:hAnsi="Courier New" w:cs="Courier New"/>
          <w:lang w:val="en-US"/>
        </w:rPr>
        <w:br/>
      </w:r>
      <w:r>
        <w:rPr>
          <w:rFonts w:ascii="Courier New" w:hAnsi="Courier New" w:cs="Courier New"/>
          <w:lang w:val="en-US"/>
        </w:rPr>
        <w:br/>
        <w:t>wrapper.console.loglevel=INFO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t>wrapper.logfile.maxsize=10m</w:t>
      </w:r>
      <w:r>
        <w:rPr>
          <w:rFonts w:ascii="Courier New" w:hAnsi="Courier New" w:cs="Courier New"/>
          <w:lang w:val="en-US"/>
        </w:rPr>
        <w:br/>
        <w:t>wrapper.logfile.maxfiles=10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r w:rsidRPr="005B642F">
        <w:rPr>
          <w:rFonts w:ascii="Courier New" w:hAnsi="Courier New" w:cs="Courier New"/>
          <w:lang w:val="en-US"/>
        </w:rPr>
        <w:t>wrapper.on_exit.default=RESTART</w:t>
      </w:r>
    </w:p>
    <w:p w:rsidR="00B86941" w:rsidRPr="00B86941" w:rsidRDefault="00354637" w:rsidP="00B86941">
      <w:pPr>
        <w:rPr>
          <w:lang w:val="en-US"/>
        </w:rPr>
      </w:pPr>
      <w:r>
        <w:rPr>
          <w:lang w:val="en-US"/>
        </w:rPr>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740A1A">
        <w:rPr>
          <w:lang w:val="en-US"/>
        </w:rPr>
        <w:t>12.1.3</w:t>
      </w:r>
      <w:r>
        <w:rPr>
          <w:lang w:val="en-US"/>
        </w:rPr>
        <w:fldChar w:fldCharType="end"/>
      </w:r>
      <w:r>
        <w:rPr>
          <w:lang w:val="en-US"/>
        </w:rPr>
        <w:t xml:space="preserve"> as </w:t>
      </w:r>
      <w:r>
        <w:rPr>
          <w:i/>
          <w:lang w:val="en-US"/>
        </w:rPr>
        <w:t>wrapper.app.parameter.NN.</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F139E5">
        <w:rPr>
          <w:lang w:val="en-US"/>
        </w:rPr>
        <w:t xml:space="preserve"> (Windows) or shell (Linux/macOS</w:t>
      </w:r>
      <w:r w:rsidR="00AE1E6D">
        <w:rPr>
          <w:lang w:val="en-US"/>
        </w:rPr>
        <w:t>)</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java -jar wrapper.jar --install conf\wrapper.xslweb.conf</w:t>
      </w:r>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java -jar wrapper.jar --start conf\wrapper.xslweb.conf</w:t>
      </w:r>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the operating system starts. Open a web browser and go to the address:</w:t>
      </w:r>
    </w:p>
    <w:p w:rsidR="00B86941" w:rsidRDefault="00305B40" w:rsidP="00B86941">
      <w:pPr>
        <w:rPr>
          <w:lang w:val="en-US"/>
        </w:rPr>
      </w:pPr>
      <w:hyperlink r:id="rId62" w:history="1">
        <w:r w:rsidR="00B86941"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--stop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--remove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--install conf\</w:t>
      </w:r>
      <w:r w:rsidRPr="00B86941">
        <w:rPr>
          <w:rFonts w:ascii="Courier New" w:hAnsi="Courier New" w:cs="Courier New"/>
          <w:lang w:val="en-US"/>
        </w:rPr>
        <w:t>wrapper.xslweb.conf</w:t>
      </w:r>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--start conf\</w:t>
      </w:r>
      <w:r w:rsidRPr="00B86941">
        <w:rPr>
          <w:rFonts w:ascii="Courier New" w:hAnsi="Courier New" w:cs="Courier New"/>
          <w:lang w:val="en-US"/>
        </w:rPr>
        <w:t>wrapper.xslweb.conf</w:t>
      </w:r>
    </w:p>
    <w:p w:rsidR="009F6B21" w:rsidRDefault="00AC0E71" w:rsidP="009F6B21">
      <w:pPr>
        <w:pStyle w:val="Heading1"/>
        <w:rPr>
          <w:lang w:val="en-US"/>
        </w:rPr>
      </w:pPr>
      <w:bookmarkStart w:id="108" w:name="_Toc31204420"/>
      <w:r>
        <w:rPr>
          <w:lang w:val="en-US"/>
        </w:rPr>
        <w:t>Support for Saxon P</w:t>
      </w:r>
      <w:r w:rsidR="009F6B21">
        <w:rPr>
          <w:lang w:val="en-US"/>
        </w:rPr>
        <w:t>E (Professional</w:t>
      </w:r>
      <w:r>
        <w:rPr>
          <w:lang w:val="en-US"/>
        </w:rPr>
        <w:t xml:space="preserve">) </w:t>
      </w:r>
      <w:r w:rsidR="009F6B21">
        <w:rPr>
          <w:lang w:val="en-US"/>
        </w:rPr>
        <w:t>and EE (Enterprise Edition)</w:t>
      </w:r>
      <w:bookmarkEnd w:id="108"/>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lastRenderedPageBreak/>
        <w:t xml:space="preserve">Install Java 1.8+, maven 2.2.1+ and make a clone of the git repository </w:t>
      </w:r>
      <w:hyperlink r:id="rId63"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64"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65"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66"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-Dfile=saxon9pe.jar -DgroupId=net.sf.saxon -Da</w:t>
      </w:r>
      <w:r w:rsidR="00114FEF">
        <w:rPr>
          <w:rFonts w:ascii="Courier New" w:hAnsi="Courier New" w:cs="Courier New"/>
          <w:sz w:val="18"/>
          <w:szCs w:val="18"/>
          <w:lang w:val="en-US"/>
        </w:rPr>
        <w:t>rtifactId=Saxon-PE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actId=Saxon-PE-icu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w:t>
      </w:r>
      <w:r w:rsidR="00114FEF">
        <w:rPr>
          <w:rFonts w:ascii="Courier New" w:hAnsi="Courier New" w:cs="Courier New"/>
          <w:sz w:val="18"/>
          <w:szCs w:val="18"/>
          <w:lang w:val="en-US"/>
        </w:rPr>
        <w:t>d=Saxon-PE-sql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-Dfile=saxon9ee.jar -DgroupId=net.sf.saxon -Da</w:t>
      </w:r>
      <w:r w:rsidR="00114FEF">
        <w:rPr>
          <w:rFonts w:ascii="Courier New" w:hAnsi="Courier New" w:cs="Courier New"/>
          <w:sz w:val="18"/>
          <w:szCs w:val="18"/>
          <w:lang w:val="en-US"/>
        </w:rPr>
        <w:t>rtifactId=Saxon-EE -Dversion=9.8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actId=Saxon-EE-icu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-DartifactId=Saxon-EE-sql -Dversion=9.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r w:rsidRPr="00AC0E71">
        <w:rPr>
          <w:i/>
          <w:lang w:val="en-US"/>
        </w:rPr>
        <w:t>saxon-license.lic</w:t>
      </w:r>
      <w:r w:rsidRPr="00AC0E71">
        <w:rPr>
          <w:lang w:val="en-US"/>
        </w:rPr>
        <w:t xml:space="preserve"> in &lt;&lt;xslweb.home&gt;&gt;/config</w:t>
      </w:r>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r w:rsidRPr="00AC0E71">
        <w:rPr>
          <w:rFonts w:ascii="Courier New" w:hAnsi="Courier New" w:cs="Courier New"/>
          <w:sz w:val="18"/>
          <w:szCs w:val="18"/>
          <w:lang w:val="en-US"/>
        </w:rPr>
        <w:t>mvn -PSaxon-PE clean install</w:t>
      </w:r>
      <w:r>
        <w:rPr>
          <w:lang w:val="en-US"/>
        </w:rPr>
        <w:br/>
        <w:t>or</w:t>
      </w:r>
    </w:p>
    <w:p w:rsidR="009A2074" w:rsidRPr="00855944" w:rsidRDefault="00AC0E71" w:rsidP="003413ED">
      <w:pPr>
        <w:pStyle w:val="ListParagraph"/>
        <w:numPr>
          <w:ilvl w:val="1"/>
          <w:numId w:val="21"/>
        </w:numPr>
        <w:rPr>
          <w:lang w:val="en-US"/>
        </w:rPr>
      </w:pPr>
      <w:r w:rsidRPr="00855944">
        <w:rPr>
          <w:rFonts w:ascii="Courier New" w:hAnsi="Courier New" w:cs="Courier New"/>
          <w:sz w:val="18"/>
          <w:szCs w:val="18"/>
          <w:lang w:val="en-US"/>
        </w:rPr>
        <w:t>mvn -PSaxon-EE clean install</w:t>
      </w:r>
      <w:r w:rsidR="009A2074" w:rsidRPr="00855944">
        <w:rPr>
          <w:lang w:val="en-US"/>
        </w:rPr>
        <w:br w:type="page"/>
      </w:r>
    </w:p>
    <w:p w:rsidR="009A2074" w:rsidRDefault="009A2074" w:rsidP="009A2074">
      <w:pPr>
        <w:pStyle w:val="Heading1"/>
        <w:rPr>
          <w:lang w:val="en-US"/>
        </w:rPr>
      </w:pPr>
      <w:bookmarkStart w:id="109" w:name="_Ref408739659"/>
      <w:bookmarkStart w:id="110" w:name="_Toc31204421"/>
      <w:r>
        <w:rPr>
          <w:lang w:val="en-US"/>
        </w:rPr>
        <w:lastRenderedPageBreak/>
        <w:t>Appendix A: Request XML example</w:t>
      </w:r>
      <w:bookmarkEnd w:id="109"/>
      <w:bookmarkEnd w:id="110"/>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11" w:name="_Ref408740392"/>
      <w:bookmarkStart w:id="112" w:name="_Toc31204422"/>
      <w:r w:rsidRPr="00D01A3A">
        <w:rPr>
          <w:lang w:val="en-US"/>
        </w:rPr>
        <w:lastRenderedPageBreak/>
        <w:t>Appendix B: Response XML example</w:t>
      </w:r>
      <w:bookmarkEnd w:id="111"/>
      <w:bookmarkEnd w:id="112"/>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13" w:name="_Ref408746188"/>
      <w:bookmarkStart w:id="114" w:name="_Toc31204423"/>
      <w:r>
        <w:rPr>
          <w:lang w:val="en-US"/>
        </w:rPr>
        <w:lastRenderedPageBreak/>
        <w:t>Appendix C: Webapp XML example</w:t>
      </w:r>
      <w:bookmarkEnd w:id="113"/>
      <w:bookmarkEnd w:id="114"/>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&lt;datasources&gt;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t>datasource-worldcup</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t>sa</w:t>
      </w:r>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&lt;/datasources&gt;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&lt;/webapp&gt;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0C575D"/>
    <w:multiLevelType w:val="hybridMultilevel"/>
    <w:tmpl w:val="81C86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1D47648"/>
    <w:multiLevelType w:val="hybridMultilevel"/>
    <w:tmpl w:val="F2068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F57644"/>
    <w:multiLevelType w:val="hybridMultilevel"/>
    <w:tmpl w:val="D27C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6"/>
  </w:num>
  <w:num w:numId="2">
    <w:abstractNumId w:val="1"/>
  </w:num>
  <w:num w:numId="3">
    <w:abstractNumId w:val="8"/>
  </w:num>
  <w:num w:numId="4">
    <w:abstractNumId w:val="10"/>
  </w:num>
  <w:num w:numId="5">
    <w:abstractNumId w:val="28"/>
  </w:num>
  <w:num w:numId="6">
    <w:abstractNumId w:val="30"/>
  </w:num>
  <w:num w:numId="7">
    <w:abstractNumId w:val="0"/>
  </w:num>
  <w:num w:numId="8">
    <w:abstractNumId w:val="31"/>
  </w:num>
  <w:num w:numId="9">
    <w:abstractNumId w:val="21"/>
  </w:num>
  <w:num w:numId="10">
    <w:abstractNumId w:val="16"/>
  </w:num>
  <w:num w:numId="11">
    <w:abstractNumId w:val="13"/>
  </w:num>
  <w:num w:numId="12">
    <w:abstractNumId w:val="22"/>
  </w:num>
  <w:num w:numId="13">
    <w:abstractNumId w:val="34"/>
  </w:num>
  <w:num w:numId="14">
    <w:abstractNumId w:val="12"/>
  </w:num>
  <w:num w:numId="15">
    <w:abstractNumId w:val="23"/>
  </w:num>
  <w:num w:numId="16">
    <w:abstractNumId w:val="17"/>
  </w:num>
  <w:num w:numId="17">
    <w:abstractNumId w:val="35"/>
  </w:num>
  <w:num w:numId="18">
    <w:abstractNumId w:val="20"/>
  </w:num>
  <w:num w:numId="19">
    <w:abstractNumId w:val="11"/>
  </w:num>
  <w:num w:numId="20">
    <w:abstractNumId w:val="24"/>
  </w:num>
  <w:num w:numId="21">
    <w:abstractNumId w:val="27"/>
  </w:num>
  <w:num w:numId="22">
    <w:abstractNumId w:val="25"/>
  </w:num>
  <w:num w:numId="23">
    <w:abstractNumId w:val="14"/>
  </w:num>
  <w:num w:numId="24">
    <w:abstractNumId w:val="9"/>
  </w:num>
  <w:num w:numId="25">
    <w:abstractNumId w:val="29"/>
  </w:num>
  <w:num w:numId="26">
    <w:abstractNumId w:val="2"/>
  </w:num>
  <w:num w:numId="27">
    <w:abstractNumId w:val="19"/>
  </w:num>
  <w:num w:numId="28">
    <w:abstractNumId w:val="3"/>
  </w:num>
  <w:num w:numId="29">
    <w:abstractNumId w:val="18"/>
  </w:num>
  <w:num w:numId="30">
    <w:abstractNumId w:val="33"/>
  </w:num>
  <w:num w:numId="31">
    <w:abstractNumId w:val="32"/>
  </w:num>
  <w:num w:numId="32">
    <w:abstractNumId w:val="4"/>
  </w:num>
  <w:num w:numId="33">
    <w:abstractNumId w:val="6"/>
  </w:num>
  <w:num w:numId="34">
    <w:abstractNumId w:val="7"/>
  </w:num>
  <w:num w:numId="35">
    <w:abstractNumId w:val="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4B62"/>
    <w:rsid w:val="0001591A"/>
    <w:rsid w:val="00021230"/>
    <w:rsid w:val="00024160"/>
    <w:rsid w:val="00025C83"/>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06EE"/>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D7C89"/>
    <w:rsid w:val="000E26FF"/>
    <w:rsid w:val="000E40DD"/>
    <w:rsid w:val="000E5157"/>
    <w:rsid w:val="000E67C0"/>
    <w:rsid w:val="000E6CB9"/>
    <w:rsid w:val="000E73A4"/>
    <w:rsid w:val="000F7070"/>
    <w:rsid w:val="0010371A"/>
    <w:rsid w:val="00105C90"/>
    <w:rsid w:val="00113196"/>
    <w:rsid w:val="00113AEF"/>
    <w:rsid w:val="00113C37"/>
    <w:rsid w:val="00114035"/>
    <w:rsid w:val="00114FEF"/>
    <w:rsid w:val="00116A31"/>
    <w:rsid w:val="00117A88"/>
    <w:rsid w:val="001204F9"/>
    <w:rsid w:val="00124B01"/>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62BF"/>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03C"/>
    <w:rsid w:val="001E0D69"/>
    <w:rsid w:val="001E1050"/>
    <w:rsid w:val="001E3F8F"/>
    <w:rsid w:val="001E439B"/>
    <w:rsid w:val="001F153C"/>
    <w:rsid w:val="001F1646"/>
    <w:rsid w:val="001F328B"/>
    <w:rsid w:val="001F338D"/>
    <w:rsid w:val="001F33F4"/>
    <w:rsid w:val="001F6115"/>
    <w:rsid w:val="0020059C"/>
    <w:rsid w:val="00202AED"/>
    <w:rsid w:val="002060D6"/>
    <w:rsid w:val="00206CFD"/>
    <w:rsid w:val="00210C4A"/>
    <w:rsid w:val="002150ED"/>
    <w:rsid w:val="0022693D"/>
    <w:rsid w:val="00230080"/>
    <w:rsid w:val="0023023E"/>
    <w:rsid w:val="0023119A"/>
    <w:rsid w:val="00231557"/>
    <w:rsid w:val="002316DA"/>
    <w:rsid w:val="00231D6A"/>
    <w:rsid w:val="00235D5E"/>
    <w:rsid w:val="00236052"/>
    <w:rsid w:val="00245679"/>
    <w:rsid w:val="00251BE8"/>
    <w:rsid w:val="00253003"/>
    <w:rsid w:val="00253262"/>
    <w:rsid w:val="002626F8"/>
    <w:rsid w:val="00265F93"/>
    <w:rsid w:val="00266687"/>
    <w:rsid w:val="00270841"/>
    <w:rsid w:val="0027151F"/>
    <w:rsid w:val="00272494"/>
    <w:rsid w:val="00272BAC"/>
    <w:rsid w:val="00272E79"/>
    <w:rsid w:val="00275F4E"/>
    <w:rsid w:val="00282B3C"/>
    <w:rsid w:val="00282EB7"/>
    <w:rsid w:val="00284566"/>
    <w:rsid w:val="0028598A"/>
    <w:rsid w:val="002870DA"/>
    <w:rsid w:val="00290259"/>
    <w:rsid w:val="00290FDE"/>
    <w:rsid w:val="00294DEF"/>
    <w:rsid w:val="002A2BA6"/>
    <w:rsid w:val="002A31B9"/>
    <w:rsid w:val="002A38AC"/>
    <w:rsid w:val="002A6D62"/>
    <w:rsid w:val="002B2C69"/>
    <w:rsid w:val="002B7013"/>
    <w:rsid w:val="002C1669"/>
    <w:rsid w:val="002C2231"/>
    <w:rsid w:val="002C2CB1"/>
    <w:rsid w:val="002C48F7"/>
    <w:rsid w:val="002C4A24"/>
    <w:rsid w:val="002D0A16"/>
    <w:rsid w:val="002D271B"/>
    <w:rsid w:val="002E096B"/>
    <w:rsid w:val="002F0FEA"/>
    <w:rsid w:val="002F6966"/>
    <w:rsid w:val="002F69D2"/>
    <w:rsid w:val="003050FE"/>
    <w:rsid w:val="00305B40"/>
    <w:rsid w:val="003078DF"/>
    <w:rsid w:val="00310ED0"/>
    <w:rsid w:val="003132D1"/>
    <w:rsid w:val="00320E44"/>
    <w:rsid w:val="00321779"/>
    <w:rsid w:val="00322E75"/>
    <w:rsid w:val="003234F7"/>
    <w:rsid w:val="00324765"/>
    <w:rsid w:val="0033063E"/>
    <w:rsid w:val="003322C3"/>
    <w:rsid w:val="003413ED"/>
    <w:rsid w:val="003416B2"/>
    <w:rsid w:val="00343312"/>
    <w:rsid w:val="00344751"/>
    <w:rsid w:val="00354637"/>
    <w:rsid w:val="003564DB"/>
    <w:rsid w:val="00360CE2"/>
    <w:rsid w:val="00360D6D"/>
    <w:rsid w:val="003614BB"/>
    <w:rsid w:val="0036327F"/>
    <w:rsid w:val="00365311"/>
    <w:rsid w:val="003671C9"/>
    <w:rsid w:val="0036773B"/>
    <w:rsid w:val="003748FF"/>
    <w:rsid w:val="00381669"/>
    <w:rsid w:val="00383DB5"/>
    <w:rsid w:val="00386813"/>
    <w:rsid w:val="003878D7"/>
    <w:rsid w:val="00393CCA"/>
    <w:rsid w:val="0039456C"/>
    <w:rsid w:val="003B01BE"/>
    <w:rsid w:val="003B351F"/>
    <w:rsid w:val="003B5E41"/>
    <w:rsid w:val="003C0427"/>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6664"/>
    <w:rsid w:val="0041719F"/>
    <w:rsid w:val="00421C56"/>
    <w:rsid w:val="0042577A"/>
    <w:rsid w:val="00425CBB"/>
    <w:rsid w:val="0042628D"/>
    <w:rsid w:val="004262D4"/>
    <w:rsid w:val="00435DCB"/>
    <w:rsid w:val="00435E16"/>
    <w:rsid w:val="00436F87"/>
    <w:rsid w:val="00437662"/>
    <w:rsid w:val="00441F17"/>
    <w:rsid w:val="00444216"/>
    <w:rsid w:val="00444471"/>
    <w:rsid w:val="004507E8"/>
    <w:rsid w:val="00450BA5"/>
    <w:rsid w:val="00453C2A"/>
    <w:rsid w:val="00454360"/>
    <w:rsid w:val="004658DA"/>
    <w:rsid w:val="00465FBD"/>
    <w:rsid w:val="00467D75"/>
    <w:rsid w:val="00471FA3"/>
    <w:rsid w:val="004720C9"/>
    <w:rsid w:val="00473203"/>
    <w:rsid w:val="00473AB0"/>
    <w:rsid w:val="00474E52"/>
    <w:rsid w:val="00475272"/>
    <w:rsid w:val="00476474"/>
    <w:rsid w:val="004778A7"/>
    <w:rsid w:val="00480453"/>
    <w:rsid w:val="004835DB"/>
    <w:rsid w:val="0048533E"/>
    <w:rsid w:val="00492963"/>
    <w:rsid w:val="00495883"/>
    <w:rsid w:val="00496364"/>
    <w:rsid w:val="00497505"/>
    <w:rsid w:val="00497BA5"/>
    <w:rsid w:val="004A6246"/>
    <w:rsid w:val="004B26FA"/>
    <w:rsid w:val="004B3C19"/>
    <w:rsid w:val="004B49DD"/>
    <w:rsid w:val="004B674A"/>
    <w:rsid w:val="004B7EDB"/>
    <w:rsid w:val="004C3423"/>
    <w:rsid w:val="004D2876"/>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31D8A"/>
    <w:rsid w:val="005437E9"/>
    <w:rsid w:val="005465A0"/>
    <w:rsid w:val="00547215"/>
    <w:rsid w:val="00551192"/>
    <w:rsid w:val="00556EA2"/>
    <w:rsid w:val="00556F9D"/>
    <w:rsid w:val="0056606D"/>
    <w:rsid w:val="00570F8B"/>
    <w:rsid w:val="00571AB4"/>
    <w:rsid w:val="00571B40"/>
    <w:rsid w:val="00576AEE"/>
    <w:rsid w:val="00594825"/>
    <w:rsid w:val="00595C54"/>
    <w:rsid w:val="005A146A"/>
    <w:rsid w:val="005A3DD2"/>
    <w:rsid w:val="005A6ED5"/>
    <w:rsid w:val="005A70D5"/>
    <w:rsid w:val="005B4E33"/>
    <w:rsid w:val="005B58D0"/>
    <w:rsid w:val="005B5ADE"/>
    <w:rsid w:val="005B642F"/>
    <w:rsid w:val="005B79E0"/>
    <w:rsid w:val="005C3315"/>
    <w:rsid w:val="005C728A"/>
    <w:rsid w:val="005C7315"/>
    <w:rsid w:val="005D0450"/>
    <w:rsid w:val="005E0162"/>
    <w:rsid w:val="005E1911"/>
    <w:rsid w:val="005E1BA7"/>
    <w:rsid w:val="005E2337"/>
    <w:rsid w:val="005E3373"/>
    <w:rsid w:val="005E45A0"/>
    <w:rsid w:val="005E7476"/>
    <w:rsid w:val="005E7ACD"/>
    <w:rsid w:val="005F0DE5"/>
    <w:rsid w:val="006006C5"/>
    <w:rsid w:val="00604111"/>
    <w:rsid w:val="00606B9A"/>
    <w:rsid w:val="00606F93"/>
    <w:rsid w:val="00607313"/>
    <w:rsid w:val="00610A44"/>
    <w:rsid w:val="00613E01"/>
    <w:rsid w:val="00615ECE"/>
    <w:rsid w:val="00616190"/>
    <w:rsid w:val="00620DD6"/>
    <w:rsid w:val="00621222"/>
    <w:rsid w:val="0062135E"/>
    <w:rsid w:val="006223D7"/>
    <w:rsid w:val="0063170E"/>
    <w:rsid w:val="0063211A"/>
    <w:rsid w:val="006341C4"/>
    <w:rsid w:val="00634BA7"/>
    <w:rsid w:val="00642A11"/>
    <w:rsid w:val="00647B2A"/>
    <w:rsid w:val="00652E2B"/>
    <w:rsid w:val="006533C8"/>
    <w:rsid w:val="00655837"/>
    <w:rsid w:val="006611FF"/>
    <w:rsid w:val="00662171"/>
    <w:rsid w:val="00665768"/>
    <w:rsid w:val="006659BA"/>
    <w:rsid w:val="006664DF"/>
    <w:rsid w:val="0066709C"/>
    <w:rsid w:val="0066718E"/>
    <w:rsid w:val="006750AD"/>
    <w:rsid w:val="006776FF"/>
    <w:rsid w:val="0067780D"/>
    <w:rsid w:val="00681C09"/>
    <w:rsid w:val="0068358D"/>
    <w:rsid w:val="006838F8"/>
    <w:rsid w:val="00687658"/>
    <w:rsid w:val="00687EA7"/>
    <w:rsid w:val="0069590B"/>
    <w:rsid w:val="006A57F8"/>
    <w:rsid w:val="006B099B"/>
    <w:rsid w:val="006B1CA7"/>
    <w:rsid w:val="006B650C"/>
    <w:rsid w:val="006C2410"/>
    <w:rsid w:val="006C3370"/>
    <w:rsid w:val="006C6217"/>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25B8"/>
    <w:rsid w:val="0072357E"/>
    <w:rsid w:val="00725998"/>
    <w:rsid w:val="00725CDC"/>
    <w:rsid w:val="00726BF2"/>
    <w:rsid w:val="00727851"/>
    <w:rsid w:val="00732AF3"/>
    <w:rsid w:val="0073317B"/>
    <w:rsid w:val="00735019"/>
    <w:rsid w:val="00736CAD"/>
    <w:rsid w:val="00740A1A"/>
    <w:rsid w:val="00746388"/>
    <w:rsid w:val="00746C20"/>
    <w:rsid w:val="007514F1"/>
    <w:rsid w:val="007536E6"/>
    <w:rsid w:val="00757854"/>
    <w:rsid w:val="00765CA3"/>
    <w:rsid w:val="007668FC"/>
    <w:rsid w:val="007716A6"/>
    <w:rsid w:val="00771DF8"/>
    <w:rsid w:val="00774DFC"/>
    <w:rsid w:val="00775F50"/>
    <w:rsid w:val="00776D30"/>
    <w:rsid w:val="00777AC0"/>
    <w:rsid w:val="00780B3A"/>
    <w:rsid w:val="007817AB"/>
    <w:rsid w:val="00781E5C"/>
    <w:rsid w:val="0078342A"/>
    <w:rsid w:val="00784FD4"/>
    <w:rsid w:val="00795158"/>
    <w:rsid w:val="007A2024"/>
    <w:rsid w:val="007A73D1"/>
    <w:rsid w:val="007B167D"/>
    <w:rsid w:val="007B6362"/>
    <w:rsid w:val="007B64CF"/>
    <w:rsid w:val="007C0F6A"/>
    <w:rsid w:val="007C4721"/>
    <w:rsid w:val="007C56F6"/>
    <w:rsid w:val="007C6118"/>
    <w:rsid w:val="007D1F39"/>
    <w:rsid w:val="007D2AC8"/>
    <w:rsid w:val="007E401C"/>
    <w:rsid w:val="007E7DB7"/>
    <w:rsid w:val="007F12A4"/>
    <w:rsid w:val="007F1823"/>
    <w:rsid w:val="007F49E1"/>
    <w:rsid w:val="007F66BC"/>
    <w:rsid w:val="00800DDB"/>
    <w:rsid w:val="00802094"/>
    <w:rsid w:val="0080224E"/>
    <w:rsid w:val="008049D0"/>
    <w:rsid w:val="00805AC5"/>
    <w:rsid w:val="0081357F"/>
    <w:rsid w:val="008157DF"/>
    <w:rsid w:val="00820238"/>
    <w:rsid w:val="008207A5"/>
    <w:rsid w:val="008225E4"/>
    <w:rsid w:val="008248C3"/>
    <w:rsid w:val="008261B9"/>
    <w:rsid w:val="008269DC"/>
    <w:rsid w:val="00826DFE"/>
    <w:rsid w:val="00827224"/>
    <w:rsid w:val="00830C96"/>
    <w:rsid w:val="008324F4"/>
    <w:rsid w:val="00832AAC"/>
    <w:rsid w:val="0083595F"/>
    <w:rsid w:val="00836AB8"/>
    <w:rsid w:val="00840D5C"/>
    <w:rsid w:val="008479E1"/>
    <w:rsid w:val="008526FE"/>
    <w:rsid w:val="00852CA8"/>
    <w:rsid w:val="00854937"/>
    <w:rsid w:val="0085508D"/>
    <w:rsid w:val="00855944"/>
    <w:rsid w:val="00856228"/>
    <w:rsid w:val="0085699C"/>
    <w:rsid w:val="008612ED"/>
    <w:rsid w:val="0086244C"/>
    <w:rsid w:val="008634E4"/>
    <w:rsid w:val="0086521B"/>
    <w:rsid w:val="00871C40"/>
    <w:rsid w:val="008842D0"/>
    <w:rsid w:val="008861EE"/>
    <w:rsid w:val="008869FA"/>
    <w:rsid w:val="00890FF2"/>
    <w:rsid w:val="0089375B"/>
    <w:rsid w:val="00895B7F"/>
    <w:rsid w:val="00895E58"/>
    <w:rsid w:val="00895E68"/>
    <w:rsid w:val="008966BA"/>
    <w:rsid w:val="008A38ED"/>
    <w:rsid w:val="008A4A49"/>
    <w:rsid w:val="008A50BB"/>
    <w:rsid w:val="008A5366"/>
    <w:rsid w:val="008A7EFC"/>
    <w:rsid w:val="008B392A"/>
    <w:rsid w:val="008B5FE9"/>
    <w:rsid w:val="008B643B"/>
    <w:rsid w:val="008C0FC9"/>
    <w:rsid w:val="008C415E"/>
    <w:rsid w:val="008C451F"/>
    <w:rsid w:val="008C4D43"/>
    <w:rsid w:val="008C5EDF"/>
    <w:rsid w:val="008D0EEA"/>
    <w:rsid w:val="008D6B7E"/>
    <w:rsid w:val="008E7440"/>
    <w:rsid w:val="008F184C"/>
    <w:rsid w:val="00905B67"/>
    <w:rsid w:val="00912BE8"/>
    <w:rsid w:val="009133C9"/>
    <w:rsid w:val="0091601C"/>
    <w:rsid w:val="00917E64"/>
    <w:rsid w:val="00921E7B"/>
    <w:rsid w:val="00931E31"/>
    <w:rsid w:val="00936CD4"/>
    <w:rsid w:val="0094039D"/>
    <w:rsid w:val="00942091"/>
    <w:rsid w:val="00944D40"/>
    <w:rsid w:val="0094550E"/>
    <w:rsid w:val="00950743"/>
    <w:rsid w:val="00950CA6"/>
    <w:rsid w:val="009515FE"/>
    <w:rsid w:val="00952480"/>
    <w:rsid w:val="009559E8"/>
    <w:rsid w:val="00957338"/>
    <w:rsid w:val="0096398C"/>
    <w:rsid w:val="00965576"/>
    <w:rsid w:val="00965728"/>
    <w:rsid w:val="0096614B"/>
    <w:rsid w:val="009673C0"/>
    <w:rsid w:val="00970C7D"/>
    <w:rsid w:val="009719F3"/>
    <w:rsid w:val="00973457"/>
    <w:rsid w:val="00974D2C"/>
    <w:rsid w:val="00977874"/>
    <w:rsid w:val="00980652"/>
    <w:rsid w:val="0098068B"/>
    <w:rsid w:val="00990D71"/>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3FFA"/>
    <w:rsid w:val="009F6B21"/>
    <w:rsid w:val="00A07C29"/>
    <w:rsid w:val="00A244B4"/>
    <w:rsid w:val="00A24D78"/>
    <w:rsid w:val="00A25098"/>
    <w:rsid w:val="00A2560B"/>
    <w:rsid w:val="00A31136"/>
    <w:rsid w:val="00A32004"/>
    <w:rsid w:val="00A3308D"/>
    <w:rsid w:val="00A33F50"/>
    <w:rsid w:val="00A40DCC"/>
    <w:rsid w:val="00A47BD6"/>
    <w:rsid w:val="00A54BD0"/>
    <w:rsid w:val="00A556F0"/>
    <w:rsid w:val="00A56698"/>
    <w:rsid w:val="00A56C9E"/>
    <w:rsid w:val="00A57F4E"/>
    <w:rsid w:val="00A620AA"/>
    <w:rsid w:val="00A6486A"/>
    <w:rsid w:val="00A66D77"/>
    <w:rsid w:val="00A67B29"/>
    <w:rsid w:val="00A70BC0"/>
    <w:rsid w:val="00A71385"/>
    <w:rsid w:val="00A71569"/>
    <w:rsid w:val="00A71C79"/>
    <w:rsid w:val="00A74265"/>
    <w:rsid w:val="00A76ED6"/>
    <w:rsid w:val="00A77027"/>
    <w:rsid w:val="00A77C29"/>
    <w:rsid w:val="00A80801"/>
    <w:rsid w:val="00A83DEE"/>
    <w:rsid w:val="00A8476C"/>
    <w:rsid w:val="00A871B6"/>
    <w:rsid w:val="00A900EB"/>
    <w:rsid w:val="00AA76F6"/>
    <w:rsid w:val="00AB0FA0"/>
    <w:rsid w:val="00AB2354"/>
    <w:rsid w:val="00AB5092"/>
    <w:rsid w:val="00AB6A2D"/>
    <w:rsid w:val="00AC0BD6"/>
    <w:rsid w:val="00AC0E71"/>
    <w:rsid w:val="00AC1DC8"/>
    <w:rsid w:val="00AC2202"/>
    <w:rsid w:val="00AC3BFB"/>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432ED"/>
    <w:rsid w:val="00B47DA9"/>
    <w:rsid w:val="00B50CFA"/>
    <w:rsid w:val="00B54CCC"/>
    <w:rsid w:val="00B56472"/>
    <w:rsid w:val="00B60D90"/>
    <w:rsid w:val="00B62CF6"/>
    <w:rsid w:val="00B65B3C"/>
    <w:rsid w:val="00B66BB9"/>
    <w:rsid w:val="00B67586"/>
    <w:rsid w:val="00B67DB3"/>
    <w:rsid w:val="00B701C4"/>
    <w:rsid w:val="00B70288"/>
    <w:rsid w:val="00B77930"/>
    <w:rsid w:val="00B84791"/>
    <w:rsid w:val="00B86941"/>
    <w:rsid w:val="00B875F2"/>
    <w:rsid w:val="00B87690"/>
    <w:rsid w:val="00B90DCB"/>
    <w:rsid w:val="00B91B46"/>
    <w:rsid w:val="00B94632"/>
    <w:rsid w:val="00B96B72"/>
    <w:rsid w:val="00B97587"/>
    <w:rsid w:val="00BB003C"/>
    <w:rsid w:val="00BB03C7"/>
    <w:rsid w:val="00BC020D"/>
    <w:rsid w:val="00BC1FE4"/>
    <w:rsid w:val="00BC2058"/>
    <w:rsid w:val="00BC339A"/>
    <w:rsid w:val="00BD5DAA"/>
    <w:rsid w:val="00BE0B81"/>
    <w:rsid w:val="00BE2C45"/>
    <w:rsid w:val="00BE2DD7"/>
    <w:rsid w:val="00BF0E8F"/>
    <w:rsid w:val="00C0196E"/>
    <w:rsid w:val="00C11F47"/>
    <w:rsid w:val="00C20C67"/>
    <w:rsid w:val="00C23604"/>
    <w:rsid w:val="00C23C2A"/>
    <w:rsid w:val="00C24CAC"/>
    <w:rsid w:val="00C256F5"/>
    <w:rsid w:val="00C27708"/>
    <w:rsid w:val="00C35F6A"/>
    <w:rsid w:val="00C4302E"/>
    <w:rsid w:val="00C4387B"/>
    <w:rsid w:val="00C43B79"/>
    <w:rsid w:val="00C45730"/>
    <w:rsid w:val="00C4667D"/>
    <w:rsid w:val="00C4688D"/>
    <w:rsid w:val="00C4780F"/>
    <w:rsid w:val="00C53752"/>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817"/>
    <w:rsid w:val="00CA3D4B"/>
    <w:rsid w:val="00CB2856"/>
    <w:rsid w:val="00CB615C"/>
    <w:rsid w:val="00CB6871"/>
    <w:rsid w:val="00CB6D1B"/>
    <w:rsid w:val="00CB70D2"/>
    <w:rsid w:val="00CC5E45"/>
    <w:rsid w:val="00CC6BC4"/>
    <w:rsid w:val="00CC78E8"/>
    <w:rsid w:val="00CD46B7"/>
    <w:rsid w:val="00CD5066"/>
    <w:rsid w:val="00CE0E91"/>
    <w:rsid w:val="00CE1686"/>
    <w:rsid w:val="00CE5F39"/>
    <w:rsid w:val="00CE6D02"/>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4D42"/>
    <w:rsid w:val="00D46551"/>
    <w:rsid w:val="00D47394"/>
    <w:rsid w:val="00D5123E"/>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8405A"/>
    <w:rsid w:val="00D900D6"/>
    <w:rsid w:val="00D953D7"/>
    <w:rsid w:val="00D95730"/>
    <w:rsid w:val="00DA13D3"/>
    <w:rsid w:val="00DA17E2"/>
    <w:rsid w:val="00DA3661"/>
    <w:rsid w:val="00DA54C6"/>
    <w:rsid w:val="00DB1331"/>
    <w:rsid w:val="00DB1F60"/>
    <w:rsid w:val="00DB31AE"/>
    <w:rsid w:val="00DB3712"/>
    <w:rsid w:val="00DB3FE4"/>
    <w:rsid w:val="00DB44DA"/>
    <w:rsid w:val="00DB6932"/>
    <w:rsid w:val="00DB726C"/>
    <w:rsid w:val="00DC3644"/>
    <w:rsid w:val="00DD3462"/>
    <w:rsid w:val="00DD4AF8"/>
    <w:rsid w:val="00DE11C2"/>
    <w:rsid w:val="00DE437C"/>
    <w:rsid w:val="00DE54F1"/>
    <w:rsid w:val="00DE7155"/>
    <w:rsid w:val="00DE7B19"/>
    <w:rsid w:val="00DF3CDE"/>
    <w:rsid w:val="00DF3DDD"/>
    <w:rsid w:val="00E01957"/>
    <w:rsid w:val="00E05A21"/>
    <w:rsid w:val="00E067BB"/>
    <w:rsid w:val="00E07582"/>
    <w:rsid w:val="00E07B97"/>
    <w:rsid w:val="00E109EA"/>
    <w:rsid w:val="00E144BB"/>
    <w:rsid w:val="00E239FC"/>
    <w:rsid w:val="00E25343"/>
    <w:rsid w:val="00E26641"/>
    <w:rsid w:val="00E27B1C"/>
    <w:rsid w:val="00E27D1C"/>
    <w:rsid w:val="00E36BE5"/>
    <w:rsid w:val="00E37109"/>
    <w:rsid w:val="00E40070"/>
    <w:rsid w:val="00E419C6"/>
    <w:rsid w:val="00E42D6B"/>
    <w:rsid w:val="00E5698F"/>
    <w:rsid w:val="00E56FBD"/>
    <w:rsid w:val="00E65018"/>
    <w:rsid w:val="00E72CA7"/>
    <w:rsid w:val="00E74A8C"/>
    <w:rsid w:val="00E755DB"/>
    <w:rsid w:val="00E75CA2"/>
    <w:rsid w:val="00E75EA2"/>
    <w:rsid w:val="00E77701"/>
    <w:rsid w:val="00E777C4"/>
    <w:rsid w:val="00E81B59"/>
    <w:rsid w:val="00E94E11"/>
    <w:rsid w:val="00EA2F54"/>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06027"/>
    <w:rsid w:val="00F11E76"/>
    <w:rsid w:val="00F123C7"/>
    <w:rsid w:val="00F139E5"/>
    <w:rsid w:val="00F1782E"/>
    <w:rsid w:val="00F228A8"/>
    <w:rsid w:val="00F306A6"/>
    <w:rsid w:val="00F319BC"/>
    <w:rsid w:val="00F35DFE"/>
    <w:rsid w:val="00F37436"/>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8DC"/>
    <w:rsid w:val="00F81DF6"/>
    <w:rsid w:val="00F85D06"/>
    <w:rsid w:val="00F86723"/>
    <w:rsid w:val="00F949E4"/>
    <w:rsid w:val="00FA00B9"/>
    <w:rsid w:val="00FA1C75"/>
    <w:rsid w:val="00FA2768"/>
    <w:rsid w:val="00FA319A"/>
    <w:rsid w:val="00FA3C61"/>
    <w:rsid w:val="00FB1B26"/>
    <w:rsid w:val="00FB537F"/>
    <w:rsid w:val="00FB53C2"/>
    <w:rsid w:val="00FC0847"/>
    <w:rsid w:val="00FC1C3A"/>
    <w:rsid w:val="00FC4AA0"/>
    <w:rsid w:val="00FD12F3"/>
    <w:rsid w:val="00FD3693"/>
    <w:rsid w:val="00FD488B"/>
    <w:rsid w:val="00FD57C7"/>
    <w:rsid w:val="00FE2318"/>
    <w:rsid w:val="00FE2A80"/>
    <w:rsid w:val="00FE3090"/>
    <w:rsid w:val="00FE60DA"/>
    <w:rsid w:val="00FE6873"/>
    <w:rsid w:val="00FE7970"/>
    <w:rsid w:val="00FE7C20"/>
    <w:rsid w:val="00FF1F84"/>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 w:type="table" w:styleId="PlainTable1">
    <w:name w:val="Plain Table 1"/>
    <w:basedOn w:val="TableNormal"/>
    <w:uiPriority w:val="41"/>
    <w:rsid w:val="00A311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639462426">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201749908">
      <w:bodyDiv w:val="1"/>
      <w:marLeft w:val="0"/>
      <w:marRight w:val="0"/>
      <w:marTop w:val="0"/>
      <w:marBottom w:val="0"/>
      <w:divBdr>
        <w:top w:val="none" w:sz="0" w:space="0" w:color="auto"/>
        <w:left w:val="none" w:sz="0" w:space="0" w:color="auto"/>
        <w:bottom w:val="none" w:sz="0" w:space="0" w:color="auto"/>
        <w:right w:val="none" w:sz="0" w:space="0" w:color="auto"/>
      </w:divBdr>
      <w:divsChild>
        <w:div w:id="538006247">
          <w:marLeft w:val="0"/>
          <w:marRight w:val="0"/>
          <w:marTop w:val="0"/>
          <w:marBottom w:val="0"/>
          <w:divBdr>
            <w:top w:val="none" w:sz="0" w:space="0" w:color="auto"/>
            <w:left w:val="none" w:sz="0" w:space="0" w:color="auto"/>
            <w:bottom w:val="none" w:sz="0" w:space="0" w:color="auto"/>
            <w:right w:val="none" w:sz="0" w:space="0" w:color="auto"/>
          </w:divBdr>
        </w:div>
        <w:div w:id="1049963">
          <w:marLeft w:val="0"/>
          <w:marRight w:val="0"/>
          <w:marTop w:val="0"/>
          <w:marBottom w:val="0"/>
          <w:divBdr>
            <w:top w:val="none" w:sz="0" w:space="0" w:color="auto"/>
            <w:left w:val="none" w:sz="0" w:space="0" w:color="auto"/>
            <w:bottom w:val="none" w:sz="0" w:space="0" w:color="auto"/>
            <w:right w:val="none" w:sz="0" w:space="0" w:color="auto"/>
          </w:divBdr>
        </w:div>
        <w:div w:id="1349286819">
          <w:marLeft w:val="0"/>
          <w:marRight w:val="0"/>
          <w:marTop w:val="0"/>
          <w:marBottom w:val="0"/>
          <w:divBdr>
            <w:top w:val="none" w:sz="0" w:space="0" w:color="auto"/>
            <w:left w:val="none" w:sz="0" w:space="0" w:color="auto"/>
            <w:bottom w:val="none" w:sz="0" w:space="0" w:color="auto"/>
            <w:right w:val="none" w:sz="0" w:space="0" w:color="auto"/>
          </w:divBdr>
        </w:div>
        <w:div w:id="1001810776">
          <w:marLeft w:val="0"/>
          <w:marRight w:val="0"/>
          <w:marTop w:val="0"/>
          <w:marBottom w:val="0"/>
          <w:divBdr>
            <w:top w:val="none" w:sz="0" w:space="0" w:color="auto"/>
            <w:left w:val="none" w:sz="0" w:space="0" w:color="auto"/>
            <w:bottom w:val="none" w:sz="0" w:space="0" w:color="auto"/>
            <w:right w:val="none" w:sz="0" w:space="0" w:color="auto"/>
          </w:divBdr>
        </w:div>
        <w:div w:id="1079793811">
          <w:marLeft w:val="0"/>
          <w:marRight w:val="0"/>
          <w:marTop w:val="0"/>
          <w:marBottom w:val="0"/>
          <w:divBdr>
            <w:top w:val="none" w:sz="0" w:space="0" w:color="auto"/>
            <w:left w:val="none" w:sz="0" w:space="0" w:color="auto"/>
            <w:bottom w:val="none" w:sz="0" w:space="0" w:color="auto"/>
            <w:right w:val="none" w:sz="0" w:space="0" w:color="auto"/>
          </w:divBdr>
        </w:div>
        <w:div w:id="718668775">
          <w:marLeft w:val="0"/>
          <w:marRight w:val="0"/>
          <w:marTop w:val="0"/>
          <w:marBottom w:val="0"/>
          <w:divBdr>
            <w:top w:val="none" w:sz="0" w:space="0" w:color="auto"/>
            <w:left w:val="none" w:sz="0" w:space="0" w:color="auto"/>
            <w:bottom w:val="none" w:sz="0" w:space="0" w:color="auto"/>
            <w:right w:val="none" w:sz="0" w:space="0" w:color="auto"/>
          </w:divBdr>
        </w:div>
        <w:div w:id="996571605">
          <w:marLeft w:val="0"/>
          <w:marRight w:val="0"/>
          <w:marTop w:val="0"/>
          <w:marBottom w:val="0"/>
          <w:divBdr>
            <w:top w:val="none" w:sz="0" w:space="0" w:color="auto"/>
            <w:left w:val="none" w:sz="0" w:space="0" w:color="auto"/>
            <w:bottom w:val="none" w:sz="0" w:space="0" w:color="auto"/>
            <w:right w:val="none" w:sz="0" w:space="0" w:color="auto"/>
          </w:divBdr>
        </w:div>
        <w:div w:id="140050505">
          <w:marLeft w:val="0"/>
          <w:marRight w:val="0"/>
          <w:marTop w:val="0"/>
          <w:marBottom w:val="0"/>
          <w:divBdr>
            <w:top w:val="none" w:sz="0" w:space="0" w:color="auto"/>
            <w:left w:val="none" w:sz="0" w:space="0" w:color="auto"/>
            <w:bottom w:val="none" w:sz="0" w:space="0" w:color="auto"/>
            <w:right w:val="none" w:sz="0" w:space="0" w:color="auto"/>
          </w:divBdr>
        </w:div>
        <w:div w:id="1776360422">
          <w:marLeft w:val="0"/>
          <w:marRight w:val="0"/>
          <w:marTop w:val="0"/>
          <w:marBottom w:val="0"/>
          <w:divBdr>
            <w:top w:val="none" w:sz="0" w:space="0" w:color="auto"/>
            <w:left w:val="none" w:sz="0" w:space="0" w:color="auto"/>
            <w:bottom w:val="none" w:sz="0" w:space="0" w:color="auto"/>
            <w:right w:val="none" w:sz="0" w:space="0" w:color="auto"/>
          </w:divBdr>
        </w:div>
      </w:divsChild>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07895394">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java.net/java-ee/servlet/how-to-use-session-in-java-web-application" TargetMode="External"/><Relationship Id="rId21" Type="http://schemas.openxmlformats.org/officeDocument/2006/relationships/hyperlink" Target="http://ehcache.org" TargetMode="External"/><Relationship Id="rId34" Type="http://schemas.openxmlformats.org/officeDocument/2006/relationships/hyperlink" Target="https://www.w3.org/TR/xpath-functions-31/" TargetMode="External"/><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hyperlink" Target="http://en.wikipedia.org/wiki/Java_Database_Connectivity" TargetMode="External"/><Relationship Id="rId55" Type="http://schemas.openxmlformats.org/officeDocument/2006/relationships/hyperlink" Target="https://github.com/Armatiek/xslweb" TargetMode="External"/><Relationship Id="rId63" Type="http://schemas.openxmlformats.org/officeDocument/2006/relationships/hyperlink" Target="https://github.com/Armatiek/xslweb.git" TargetMode="External"/><Relationship Id="rId68" Type="http://schemas.openxmlformats.org/officeDocument/2006/relationships/theme" Target="theme/theme1.xml"/><Relationship Id="rId7" Type="http://schemas.openxmlformats.org/officeDocument/2006/relationships/hyperlink" Target="http://cocoon.apache.org/" TargetMode="External"/><Relationship Id="rId2" Type="http://schemas.openxmlformats.org/officeDocument/2006/relationships/customXml" Target="../customXml/item2.xml"/><Relationship Id="rId16" Type="http://schemas.openxmlformats.org/officeDocument/2006/relationships/hyperlink" Target="https://www.w3.org/TR/xsl/" TargetMode="External"/><Relationship Id="rId29" Type="http://schemas.openxmlformats.org/officeDocument/2006/relationships/hyperlink" Target="http://www.w3.org/TR/xslt-xquery-serialization-30/" TargetMode="External"/><Relationship Id="rId11" Type="http://schemas.openxmlformats.org/officeDocument/2006/relationships/hyperlink" Target="http://localhost:8080" TargetMode="External"/><Relationship Id="rId24" Type="http://schemas.openxmlformats.org/officeDocument/2006/relationships/hyperlink" Target="https://www.owasp.org/index.php/XML_External_Entity_(XXE)_Prevention_Cheat_Sheet" TargetMode="External"/><Relationship Id="rId32" Type="http://schemas.openxmlformats.org/officeDocument/2006/relationships/hyperlink" Target="http://www.w3.org/TR/xslt-xquery-serialization-30/" TargetMode="External"/><Relationship Id="rId37" Type="http://schemas.openxmlformats.org/officeDocument/2006/relationships/image" Target="media/image2.emf"/><Relationship Id="rId40" Type="http://schemas.openxmlformats.org/officeDocument/2006/relationships/oleObject" Target="embeddings/oleObject2.bin"/><Relationship Id="rId45" Type="http://schemas.openxmlformats.org/officeDocument/2006/relationships/hyperlink" Target="https://www.w3.org/TR/xslt-30/" TargetMode="External"/><Relationship Id="rId53" Type="http://schemas.openxmlformats.org/officeDocument/2006/relationships/hyperlink" Target="http://www.mchange.com/projects/c3p0/" TargetMode="External"/><Relationship Id="rId58" Type="http://schemas.openxmlformats.org/officeDocument/2006/relationships/hyperlink" Target="https://blog.joda.org/2018/09/do-not-fall-into-oracles-java-11-trap.html" TargetMode="External"/><Relationship Id="rId66" Type="http://schemas.openxmlformats.org/officeDocument/2006/relationships/hyperlink" Target="http://www.saxonica.com/download/SaxonEE9-8-0-8J.zip" TargetMode="External"/><Relationship Id="rId5" Type="http://schemas.openxmlformats.org/officeDocument/2006/relationships/settings" Target="settings.xml"/><Relationship Id="rId61" Type="http://schemas.openxmlformats.org/officeDocument/2006/relationships/hyperlink" Target="https://sourceforge.net/projects/yajsw/files/" TargetMode="External"/><Relationship Id="rId19" Type="http://schemas.openxmlformats.org/officeDocument/2006/relationships/hyperlink" Target="http://www.slf4j.org/" TargetMode="External"/><Relationship Id="rId14" Type="http://schemas.openxmlformats.org/officeDocument/2006/relationships/hyperlink" Target="https://github.com/beckchr/staxon/wiki/Getting-Started" TargetMode="External"/><Relationship Id="rId22" Type="http://schemas.openxmlformats.org/officeDocument/2006/relationships/hyperlink" Target="http://www.ehcache.org/generated/2.9.0/html/ehc-all/index.html" TargetMode="External"/><Relationship Id="rId27" Type="http://schemas.openxmlformats.org/officeDocument/2006/relationships/hyperlink" Target="https://docs.oracle.com/javaee/7/api/javax/servlet/http/HttpSession.html" TargetMode="External"/><Relationship Id="rId30" Type="http://schemas.openxmlformats.org/officeDocument/2006/relationships/hyperlink" Target="http://expath.org/spec/http-client" TargetMode="External"/><Relationship Id="rId35" Type="http://schemas.openxmlformats.org/officeDocument/2006/relationships/hyperlink" Target="https://www.w3.org/TR/xpath-functions-31/" TargetMode="External"/><Relationship Id="rId43" Type="http://schemas.openxmlformats.org/officeDocument/2006/relationships/image" Target="media/image5.emf"/><Relationship Id="rId48" Type="http://schemas.openxmlformats.org/officeDocument/2006/relationships/image" Target="media/image7.emf"/><Relationship Id="rId56" Type="http://schemas.openxmlformats.org/officeDocument/2006/relationships/hyperlink" Target="https://www.oracle.com/technetwork/java/javase/downloads/index.html" TargetMode="External"/><Relationship Id="rId64" Type="http://schemas.openxmlformats.org/officeDocument/2006/relationships/hyperlink" Target="http://www.saxonica.com/" TargetMode="External"/><Relationship Id="rId8" Type="http://schemas.openxmlformats.org/officeDocument/2006/relationships/hyperlink" Target="http://servlex.net" TargetMode="External"/><Relationship Id="rId51" Type="http://schemas.openxmlformats.org/officeDocument/2006/relationships/hyperlink" Target="http://www.h2database.com/html/main.html" TargetMode="External"/><Relationship Id="rId3" Type="http://schemas.openxmlformats.org/officeDocument/2006/relationships/numbering" Target="numbering.xml"/><Relationship Id="rId12" Type="http://schemas.openxmlformats.org/officeDocument/2006/relationships/hyperlink" Target="http://www.schematron.com/validators.html" TargetMode="External"/><Relationship Id="rId17" Type="http://schemas.openxmlformats.org/officeDocument/2006/relationships/hyperlink" Target="https://xmlgraphics.apache.org/fop/" TargetMode="External"/><Relationship Id="rId25" Type="http://schemas.openxmlformats.org/officeDocument/2006/relationships/hyperlink" Target="https://docs.oracle.com/javaee/7/api/javax/servlet/http/Cookie.html" TargetMode="External"/><Relationship Id="rId33" Type="http://schemas.openxmlformats.org/officeDocument/2006/relationships/hyperlink" Target="http://www.w3.org/TR/xslt-xquery-serialization-30/" TargetMode="External"/><Relationship Id="rId38" Type="http://schemas.openxmlformats.org/officeDocument/2006/relationships/oleObject" Target="embeddings/oleObject1.bin"/><Relationship Id="rId46" Type="http://schemas.openxmlformats.org/officeDocument/2006/relationships/image" Target="media/image6.emf"/><Relationship Id="rId59" Type="http://schemas.openxmlformats.org/officeDocument/2006/relationships/hyperlink" Target="http://localhost:8080" TargetMode="External"/><Relationship Id="rId67" Type="http://schemas.openxmlformats.org/officeDocument/2006/relationships/fontTable" Target="fontTable.xml"/><Relationship Id="rId20" Type="http://schemas.openxmlformats.org/officeDocument/2006/relationships/hyperlink" Target="http://logback.qos.ch/" TargetMode="External"/><Relationship Id="rId41" Type="http://schemas.openxmlformats.org/officeDocument/2006/relationships/image" Target="media/image4.emf"/><Relationship Id="rId54" Type="http://schemas.openxmlformats.org/officeDocument/2006/relationships/hyperlink" Target="http://www.saxonica.com/html/documentation/extensibility/integratedfunctions/ext-full-J.html" TargetMode="External"/><Relationship Id="rId62"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rmatiek.com/xslweb/resource-serializer" TargetMode="External"/><Relationship Id="rId23" Type="http://schemas.openxmlformats.org/officeDocument/2006/relationships/hyperlink" Target="http://en.wikipedia.org/wiki/Cron" TargetMode="External"/><Relationship Id="rId28" Type="http://schemas.openxmlformats.org/officeDocument/2006/relationships/hyperlink" Target="http://expath.org/spec/file" TargetMode="External"/><Relationship Id="rId36" Type="http://schemas.openxmlformats.org/officeDocument/2006/relationships/hyperlink" Target="https://www.w3.org/TR/xpath-functions-31/" TargetMode="External"/><Relationship Id="rId49" Type="http://schemas.openxmlformats.org/officeDocument/2006/relationships/oleObject" Target="embeddings/oleObject6.bin"/><Relationship Id="rId57" Type="http://schemas.openxmlformats.org/officeDocument/2006/relationships/hyperlink" Target="https://jdk.java.net/11/" TargetMode="External"/><Relationship Id="rId10" Type="http://schemas.openxmlformats.org/officeDocument/2006/relationships/hyperlink" Target="http://localhost:8080/my-webapp" TargetMode="External"/><Relationship Id="rId31" Type="http://schemas.openxmlformats.org/officeDocument/2006/relationships/hyperlink" Target="https://square.github.io/okhttp/" TargetMode="External"/><Relationship Id="rId44" Type="http://schemas.openxmlformats.org/officeDocument/2006/relationships/oleObject" Target="embeddings/oleObject4.bin"/><Relationship Id="rId52" Type="http://schemas.openxmlformats.org/officeDocument/2006/relationships/hyperlink" Target="http://www.mchange.com/projects/c3p0/" TargetMode="External"/><Relationship Id="rId60" Type="http://schemas.openxmlformats.org/officeDocument/2006/relationships/hyperlink" Target="http://yajsw.sourceforge.net/" TargetMode="External"/><Relationship Id="rId65" Type="http://schemas.openxmlformats.org/officeDocument/2006/relationships/hyperlink" Target="http://www.saxonica.com/download/SaxonPE9-8-0-8J.zip"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json.org/" TargetMode="External"/><Relationship Id="rId18" Type="http://schemas.openxmlformats.org/officeDocument/2006/relationships/hyperlink" Target="https://xmlgraphics.apache.org/fop/2.1/pdfa.html" TargetMode="External"/><Relationship Id="rId3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4648F-F686-451F-A785-BDE81215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9135</TotalTime>
  <Pages>43</Pages>
  <Words>13644</Words>
  <Characters>75048</Characters>
  <Application>Microsoft Office Word</Application>
  <DocSecurity>0</DocSecurity>
  <Lines>625</Lines>
  <Paragraphs>177</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88515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804</cp:revision>
  <cp:lastPrinted>2020-05-24T13:58:00Z</cp:lastPrinted>
  <dcterms:created xsi:type="dcterms:W3CDTF">2014-12-22T06:51:00Z</dcterms:created>
  <dcterms:modified xsi:type="dcterms:W3CDTF">2020-07-01T15:51:00Z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