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ค่า Ft คืออะไร และทำไม กฟภ. ต้องเรียกเก็บ | คำถามใกล้เคียง: ค่า Ft ในบิลค่าไฟคืออะไร / ทำไมต้องจ่ายค่า Ft / ค่าไฟเพิ่มเพราะค่า Ft หรือไม่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นิยาม: ค่าไฟฟ้าตามสูตรปรับอัตโนมัติ สะท้อนต้นทุนเชื้อเพลิง ค่าซื้อไฟฟ้า และนโยบายรัฐที่ต่างจากฐาน ภายใต้การพิจารณาของ กกพ. วิธีคำนวณ: หน่วยที่ใช้คูณค่า Ft ของงวดนั้น โดยแปลงสตางค์เป็นบาทก่อน อัตราที่ตรวจ: พ.ค.–ส.ค. 2569 = 0.1623 บาท/หน่วย (16.23 สตางค์ ไม่รวม VAT); ก.ย.–ธ.ค. 2569 = 0.1623 บาท/หน่วย ต้องเลือกตามรอบบิล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https://www.pea.co.th/our-services/tariff ; https://www.pea.co.th/our-services/tariff/ft ; https://www.pea.co.th/sites/default/files/ft/2026/Ft%20surcharge%20MAY-AUG%202026_Final_0.pdf ; https://www.pea.co.th/our-services/tariff/ft/view/18355b31-4d38-4f19-b214-5a5bfde0d6d5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