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0D10" w14:textId="6AB65FE6" w:rsidR="005464B2" w:rsidRPr="00D459E5" w:rsidRDefault="002D0769" w:rsidP="002D0769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459E5">
        <w:rPr>
          <w:rFonts w:ascii="Times New Roman" w:hAnsi="Times New Roman" w:cs="Times New Roman"/>
          <w:color w:val="000000" w:themeColor="text1"/>
          <w:sz w:val="36"/>
          <w:szCs w:val="36"/>
        </w:rPr>
        <w:t>Akshit</w:t>
      </w:r>
      <w:r w:rsidR="00D459E5">
        <w:rPr>
          <w:rFonts w:ascii="Times New Roman" w:hAnsi="Times New Roman" w:cs="Times New Roman"/>
          <w:color w:val="000000" w:themeColor="text1"/>
          <w:sz w:val="36"/>
          <w:szCs w:val="36"/>
        </w:rPr>
        <w:t>(Aarambh)</w:t>
      </w:r>
      <w:r w:rsidRPr="00D459E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E14F8" w:rsidRPr="00D459E5">
        <w:rPr>
          <w:rFonts w:ascii="Times New Roman" w:hAnsi="Times New Roman" w:cs="Times New Roman"/>
          <w:color w:val="000000" w:themeColor="text1"/>
          <w:sz w:val="36"/>
          <w:szCs w:val="36"/>
        </w:rPr>
        <w:t>Sanoria</w:t>
      </w:r>
      <w:r w:rsidRPr="00D459E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D228F5A" w14:textId="49785825" w:rsidR="002D0769" w:rsidRPr="002630B8" w:rsidRDefault="002D0769" w:rsidP="002D0769">
      <w:pPr>
        <w:jc w:val="center"/>
        <w:rPr>
          <w:rFonts w:ascii="Times New Roman" w:eastAsia="Arial" w:hAnsi="Times New Roman" w:cs="Times New Roman"/>
          <w:sz w:val="21"/>
          <w:szCs w:val="21"/>
          <w:u w:val="single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 xml:space="preserve">+1(480)-790-0074 | </w:t>
      </w:r>
      <w:hyperlink r:id="rId6">
        <w:r w:rsidRPr="001D3A8A">
          <w:rPr>
            <w:rFonts w:ascii="Times New Roman" w:eastAsia="Arial" w:hAnsi="Times New Roman" w:cs="Times New Roman"/>
            <w:color w:val="000000" w:themeColor="text1"/>
            <w:sz w:val="21"/>
            <w:szCs w:val="21"/>
            <w:u w:val="single"/>
          </w:rPr>
          <w:t xml:space="preserve">Armdoor745@gmail.com </w:t>
        </w:r>
      </w:hyperlink>
      <w:r w:rsidRPr="001D3A8A">
        <w:rPr>
          <w:rFonts w:ascii="Times New Roman" w:eastAsia="Arial" w:hAnsi="Times New Roman" w:cs="Times New Roman"/>
          <w:color w:val="000000" w:themeColor="text1"/>
          <w:sz w:val="21"/>
          <w:szCs w:val="21"/>
        </w:rPr>
        <w:t>|</w:t>
      </w:r>
      <w:r w:rsidR="00FC1A5E" w:rsidRPr="001D3A8A">
        <w:rPr>
          <w:rFonts w:ascii="Times New Roman" w:eastAsia="Arial" w:hAnsi="Times New Roman" w:cs="Times New Roman"/>
          <w:color w:val="000000" w:themeColor="text1"/>
          <w:sz w:val="21"/>
          <w:szCs w:val="21"/>
        </w:rPr>
        <w:t xml:space="preserve"> linkedin.com/in/akshit-sanoria/</w:t>
      </w:r>
      <w:r w:rsidRPr="001D3A8A">
        <w:rPr>
          <w:rFonts w:ascii="Times New Roman" w:eastAsia="Arial" w:hAnsi="Times New Roman" w:cs="Times New Roman"/>
          <w:color w:val="000000" w:themeColor="text1"/>
          <w:sz w:val="21"/>
          <w:szCs w:val="21"/>
        </w:rPr>
        <w:t xml:space="preserve"> |</w:t>
      </w:r>
      <w:r w:rsidR="001D3A8A" w:rsidRPr="001D3A8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github.com/Armdoor</w:t>
      </w:r>
      <w:r w:rsidR="001D3A8A" w:rsidRPr="001D3A8A">
        <w:rPr>
          <w:rFonts w:ascii="Times New Roman" w:eastAsia="Arial" w:hAnsi="Times New Roman" w:cs="Times New Roman"/>
          <w:color w:val="000000" w:themeColor="text1"/>
          <w:sz w:val="21"/>
          <w:szCs w:val="21"/>
          <w:u w:val="single"/>
        </w:rPr>
        <w:t xml:space="preserve"> </w:t>
      </w:r>
    </w:p>
    <w:p w14:paraId="7F1B01CB" w14:textId="77777777" w:rsidR="002D0769" w:rsidRPr="002630B8" w:rsidRDefault="002D0769" w:rsidP="00D8062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Education</w:t>
      </w:r>
    </w:p>
    <w:p w14:paraId="1EC25BDF" w14:textId="4036F551" w:rsidR="002D0769" w:rsidRPr="002630B8" w:rsidRDefault="002D0769" w:rsidP="000C7C35">
      <w:pPr>
        <w:tabs>
          <w:tab w:val="right" w:pos="10890"/>
        </w:tabs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University of Maryland, College Park</w:t>
      </w:r>
      <w:r w:rsidRPr="002630B8">
        <w:rPr>
          <w:rFonts w:ascii="Times New Roman" w:hAnsi="Times New Roman" w:cs="Times New Roman"/>
          <w:sz w:val="21"/>
          <w:szCs w:val="21"/>
        </w:rPr>
        <w:t xml:space="preserve"> </w:t>
      </w:r>
      <w:r w:rsidRPr="002630B8">
        <w:rPr>
          <w:rFonts w:ascii="Times New Roman" w:hAnsi="Times New Roman" w:cs="Times New Roman"/>
          <w:sz w:val="21"/>
          <w:szCs w:val="21"/>
        </w:rPr>
        <w:tab/>
      </w:r>
      <w:r w:rsidR="008B5498" w:rsidRPr="002630B8">
        <w:rPr>
          <w:rFonts w:ascii="Times New Roman" w:hAnsi="Times New Roman" w:cs="Times New Roman"/>
          <w:sz w:val="21"/>
          <w:szCs w:val="21"/>
        </w:rPr>
        <w:t xml:space="preserve">  </w:t>
      </w:r>
      <w:r w:rsidR="008329C1" w:rsidRPr="002630B8">
        <w:rPr>
          <w:rFonts w:ascii="Times New Roman" w:eastAsia="Arial" w:hAnsi="Times New Roman" w:cs="Times New Roman"/>
          <w:sz w:val="21"/>
          <w:szCs w:val="21"/>
        </w:rPr>
        <w:t>College Park, Maryland</w:t>
      </w:r>
    </w:p>
    <w:p w14:paraId="7F909BD6" w14:textId="1DC13A56" w:rsidR="008329C1" w:rsidRDefault="008329C1" w:rsidP="000C7C35">
      <w:pPr>
        <w:tabs>
          <w:tab w:val="right" w:pos="1089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hAnsi="Times New Roman" w:cs="Times New Roman"/>
          <w:i/>
          <w:iCs/>
          <w:sz w:val="21"/>
          <w:szCs w:val="21"/>
        </w:rPr>
        <w:t xml:space="preserve">Bachelor of Science </w:t>
      </w:r>
      <w:r w:rsidRPr="002630B8">
        <w:rPr>
          <w:rFonts w:ascii="Times New Roman" w:hAnsi="Times New Roman" w:cs="Times New Roman"/>
          <w:sz w:val="21"/>
          <w:szCs w:val="21"/>
        </w:rPr>
        <w:t>in Computer Science, Minor in Human Development</w:t>
      </w:r>
      <w:r w:rsidRPr="002630B8">
        <w:rPr>
          <w:rFonts w:ascii="Times New Roman" w:hAnsi="Times New Roman" w:cs="Times New Roman"/>
          <w:sz w:val="21"/>
          <w:szCs w:val="21"/>
        </w:rPr>
        <w:tab/>
      </w:r>
      <w:r w:rsidRPr="002630B8">
        <w:rPr>
          <w:rFonts w:ascii="Times New Roman" w:hAnsi="Times New Roman" w:cs="Times New Roman"/>
          <w:b/>
          <w:bCs/>
          <w:sz w:val="21"/>
          <w:szCs w:val="21"/>
        </w:rPr>
        <w:t>Expected December 2024</w:t>
      </w:r>
    </w:p>
    <w:p w14:paraId="5996698B" w14:textId="338770B8" w:rsidR="00D459E5" w:rsidRPr="002630B8" w:rsidRDefault="00D459E5" w:rsidP="00177E4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Relevant Coursework:</w:t>
      </w:r>
      <w:r w:rsidRPr="002630B8">
        <w:rPr>
          <w:rFonts w:ascii="Times New Roman" w:hAnsi="Times New Roman" w:cs="Times New Roman"/>
          <w:sz w:val="21"/>
          <w:szCs w:val="21"/>
        </w:rPr>
        <w:t xml:space="preserve"> Object-oriented programming and data structures in Java; Computer Systems in C, Functional Programming, and Assembly; Discrete Structures; Algorithms; Linear Algebra.</w:t>
      </w:r>
    </w:p>
    <w:p w14:paraId="0BFB189A" w14:textId="1338181A" w:rsidR="008B5498" w:rsidRDefault="00177E4D" w:rsidP="000C7C35">
      <w:pPr>
        <w:tabs>
          <w:tab w:val="right" w:pos="10890"/>
        </w:tabs>
        <w:spacing w:before="60"/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Arizona State University</w:t>
      </w:r>
      <w:r w:rsidRPr="002630B8">
        <w:rPr>
          <w:rFonts w:ascii="Times New Roman" w:hAnsi="Times New Roman" w:cs="Times New Roman"/>
          <w:sz w:val="21"/>
          <w:szCs w:val="21"/>
        </w:rPr>
        <w:t>(Computer Science track)</w:t>
      </w:r>
      <w:r w:rsidRPr="002630B8">
        <w:rPr>
          <w:rFonts w:ascii="Times New Roman" w:hAnsi="Times New Roman" w:cs="Times New Roman"/>
          <w:sz w:val="21"/>
          <w:szCs w:val="21"/>
        </w:rPr>
        <w:tab/>
      </w:r>
      <w:r w:rsidRPr="002630B8">
        <w:rPr>
          <w:rFonts w:ascii="Times New Roman" w:hAnsi="Times New Roman" w:cs="Times New Roman"/>
          <w:b/>
          <w:bCs/>
          <w:sz w:val="21"/>
          <w:szCs w:val="21"/>
        </w:rPr>
        <w:t>August 2021 - August 2022</w:t>
      </w:r>
    </w:p>
    <w:p w14:paraId="42EC6F27" w14:textId="03710E74" w:rsidR="00D459E5" w:rsidRPr="00D459E5" w:rsidRDefault="00D459E5" w:rsidP="00177E4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D459E5">
        <w:rPr>
          <w:rFonts w:ascii="Times New Roman" w:eastAsia="Arial" w:hAnsi="Times New Roman" w:cs="Times New Roman"/>
          <w:sz w:val="21"/>
          <w:szCs w:val="21"/>
        </w:rPr>
        <w:t>Dean’s List of Ira A. Fulton Schools of Engineering</w:t>
      </w:r>
    </w:p>
    <w:p w14:paraId="4F2B63AC" w14:textId="6FC529F2" w:rsidR="00177E4D" w:rsidRPr="002630B8" w:rsidRDefault="00177E4D" w:rsidP="000C7C35">
      <w:pPr>
        <w:tabs>
          <w:tab w:val="right" w:pos="10890"/>
        </w:tabs>
        <w:spacing w:before="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Iowa State University</w:t>
      </w:r>
      <w:r w:rsidR="00D80628" w:rsidRPr="002630B8">
        <w:rPr>
          <w:rFonts w:ascii="Times New Roman" w:hAnsi="Times New Roman" w:cs="Times New Roman"/>
          <w:sz w:val="21"/>
          <w:szCs w:val="21"/>
        </w:rPr>
        <w:t>(Mechanical Engineering track)</w:t>
      </w:r>
      <w:r w:rsidRPr="002630B8">
        <w:rPr>
          <w:rFonts w:ascii="Times New Roman" w:hAnsi="Times New Roman" w:cs="Times New Roman"/>
          <w:sz w:val="21"/>
          <w:szCs w:val="21"/>
        </w:rPr>
        <w:tab/>
      </w:r>
      <w:r w:rsidRPr="002630B8">
        <w:rPr>
          <w:rFonts w:ascii="Times New Roman" w:hAnsi="Times New Roman" w:cs="Times New Roman"/>
          <w:b/>
          <w:bCs/>
          <w:sz w:val="21"/>
          <w:szCs w:val="21"/>
        </w:rPr>
        <w:t>January 2021 - August 2021</w:t>
      </w:r>
    </w:p>
    <w:p w14:paraId="7A03A8F3" w14:textId="2C815BCF" w:rsidR="00177E4D" w:rsidRPr="002630B8" w:rsidRDefault="00177E4D" w:rsidP="00D459E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 xml:space="preserve">Technical Skills </w:t>
      </w:r>
    </w:p>
    <w:p w14:paraId="30099384" w14:textId="7E4CA34F" w:rsidR="00177E4D" w:rsidRPr="002630B8" w:rsidRDefault="00177E4D" w:rsidP="00177E4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sz w:val="21"/>
          <w:szCs w:val="21"/>
        </w:rPr>
        <w:t xml:space="preserve">Programming: Java, JavaFX, Python, C/C++, </w:t>
      </w:r>
      <w:r w:rsidR="005C6502">
        <w:rPr>
          <w:rFonts w:ascii="Times New Roman" w:hAnsi="Times New Roman" w:cs="Times New Roman"/>
          <w:sz w:val="21"/>
          <w:szCs w:val="21"/>
        </w:rPr>
        <w:t>OCam</w:t>
      </w:r>
      <w:r w:rsidR="001E14F8" w:rsidRPr="002630B8">
        <w:rPr>
          <w:rFonts w:ascii="Times New Roman" w:hAnsi="Times New Roman" w:cs="Times New Roman"/>
          <w:sz w:val="21"/>
          <w:szCs w:val="21"/>
        </w:rPr>
        <w:t>l</w:t>
      </w:r>
      <w:r w:rsidRPr="002630B8">
        <w:rPr>
          <w:rFonts w:ascii="Times New Roman" w:hAnsi="Times New Roman" w:cs="Times New Roman"/>
          <w:sz w:val="21"/>
          <w:szCs w:val="21"/>
        </w:rPr>
        <w:t xml:space="preserve">, Racket, AVR-Assembly, HTML, CSS, EJS, </w:t>
      </w:r>
      <w:r w:rsidR="001E14F8" w:rsidRPr="002630B8">
        <w:rPr>
          <w:rFonts w:ascii="Times New Roman" w:hAnsi="Times New Roman" w:cs="Times New Roman"/>
          <w:sz w:val="21"/>
          <w:szCs w:val="21"/>
        </w:rPr>
        <w:t>JavaScript, Typescript</w:t>
      </w:r>
      <w:r w:rsidRPr="002630B8">
        <w:rPr>
          <w:rFonts w:ascii="Times New Roman" w:hAnsi="Times New Roman" w:cs="Times New Roman"/>
          <w:sz w:val="21"/>
          <w:szCs w:val="21"/>
        </w:rPr>
        <w:t>,  React, NextJS, MongoDB, Google Firebase, iOS Development(Swift), UIKit, Git, Web APIs</w:t>
      </w:r>
      <w:r w:rsidR="0062226F">
        <w:rPr>
          <w:rFonts w:ascii="Times New Roman" w:hAnsi="Times New Roman" w:cs="Times New Roman"/>
          <w:sz w:val="21"/>
          <w:szCs w:val="21"/>
        </w:rPr>
        <w:t>, and Unix/Linux Environments.</w:t>
      </w:r>
    </w:p>
    <w:p w14:paraId="3E8A7AF9" w14:textId="4C412DFA" w:rsidR="00EF52B0" w:rsidRPr="002630B8" w:rsidRDefault="00EF52B0" w:rsidP="00D459E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0B4AD44" w14:textId="23441F1B" w:rsidR="00EF52B0" w:rsidRPr="002630B8" w:rsidRDefault="00EF52B0" w:rsidP="000C7C35">
      <w:pPr>
        <w:tabs>
          <w:tab w:val="right" w:pos="10890"/>
        </w:tabs>
        <w:spacing w:before="6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WhatFlower</w:t>
      </w:r>
      <w:r w:rsidR="00D459E5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>(Personal Project) | Swift, UIKit</w:t>
      </w:r>
      <w:r w:rsidRPr="002630B8">
        <w:rPr>
          <w:rFonts w:ascii="Times New Roman" w:eastAsia="Arial" w:hAnsi="Times New Roman" w:cs="Times New Roman"/>
          <w:sz w:val="21"/>
          <w:szCs w:val="21"/>
        </w:rPr>
        <w:tab/>
      </w: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August 2023 - Present</w:t>
      </w:r>
    </w:p>
    <w:p w14:paraId="10B6185D" w14:textId="09C2EA9C" w:rsidR="00EF52B0" w:rsidRPr="002630B8" w:rsidRDefault="00EF52B0" w:rsidP="00D80628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sz w:val="21"/>
          <w:szCs w:val="21"/>
        </w:rPr>
        <w:t xml:space="preserve">Devising and implementing an innovative machine learning algorithm tailored for our iOS application, revolutionizing the app’s image recognition capabilities </w:t>
      </w:r>
      <w:r w:rsidR="001E14F8" w:rsidRPr="002630B8">
        <w:rPr>
          <w:rFonts w:ascii="Times New Roman" w:hAnsi="Times New Roman" w:cs="Times New Roman"/>
          <w:sz w:val="21"/>
          <w:szCs w:val="21"/>
        </w:rPr>
        <w:t>to</w:t>
      </w:r>
      <w:r w:rsidRPr="002630B8">
        <w:rPr>
          <w:rFonts w:ascii="Times New Roman" w:hAnsi="Times New Roman" w:cs="Times New Roman"/>
          <w:sz w:val="21"/>
          <w:szCs w:val="21"/>
        </w:rPr>
        <w:t xml:space="preserve"> recognize flower</w:t>
      </w:r>
      <w:r w:rsidR="00D459E5">
        <w:rPr>
          <w:rFonts w:ascii="Times New Roman" w:hAnsi="Times New Roman" w:cs="Times New Roman"/>
          <w:sz w:val="21"/>
          <w:szCs w:val="21"/>
        </w:rPr>
        <w:t>s</w:t>
      </w:r>
      <w:r w:rsidRPr="002630B8">
        <w:rPr>
          <w:rFonts w:ascii="Times New Roman" w:hAnsi="Times New Roman" w:cs="Times New Roman"/>
          <w:sz w:val="21"/>
          <w:szCs w:val="21"/>
        </w:rPr>
        <w:t>.</w:t>
      </w:r>
    </w:p>
    <w:p w14:paraId="696B26DC" w14:textId="40DB350E" w:rsidR="00EF52B0" w:rsidRPr="002630B8" w:rsidRDefault="00EF52B0" w:rsidP="00D80628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sz w:val="21"/>
          <w:szCs w:val="21"/>
        </w:rPr>
        <w:t>Utilizing CoreML technology to optimize image recognition capabilities, leading to an increase in accuracy compared to previous methods.</w:t>
      </w:r>
    </w:p>
    <w:p w14:paraId="474507FA" w14:textId="1F29E908" w:rsidR="008177F0" w:rsidRPr="002630B8" w:rsidRDefault="00EF52B0" w:rsidP="00D80628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sz w:val="21"/>
          <w:szCs w:val="21"/>
        </w:rPr>
        <w:t>Applying advanced image recognition algorithms for flower species determination, coupled with seamless integration of the Wikipedia API to provide supplementary images and descriptions based on recognized flower names.</w:t>
      </w:r>
    </w:p>
    <w:p w14:paraId="20A7BACB" w14:textId="076A13AC" w:rsidR="008177F0" w:rsidRPr="002630B8" w:rsidRDefault="008177F0" w:rsidP="000C7C35">
      <w:pPr>
        <w:tabs>
          <w:tab w:val="right" w:pos="10890"/>
        </w:tabs>
        <w:spacing w:before="60"/>
        <w:rPr>
          <w:rFonts w:ascii="Times New Roman" w:eastAsia="Arial" w:hAnsi="Times New Roman" w:cs="Times New Roman"/>
          <w:b/>
          <w:bCs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Regular Expression Engine</w:t>
      </w:r>
      <w:r w:rsidR="00D459E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>(Class Project) | O</w:t>
      </w:r>
      <w:r w:rsidR="000A28CA" w:rsidRPr="002630B8">
        <w:rPr>
          <w:rFonts w:ascii="Times New Roman" w:eastAsia="Arial" w:hAnsi="Times New Roman" w:cs="Times New Roman"/>
          <w:sz w:val="21"/>
          <w:szCs w:val="21"/>
        </w:rPr>
        <w:t>C</w:t>
      </w:r>
      <w:r w:rsidRPr="002630B8">
        <w:rPr>
          <w:rFonts w:ascii="Times New Roman" w:eastAsia="Arial" w:hAnsi="Times New Roman" w:cs="Times New Roman"/>
          <w:sz w:val="21"/>
          <w:szCs w:val="21"/>
        </w:rPr>
        <w:t xml:space="preserve">aml,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Python</w:t>
      </w:r>
      <w:r w:rsidRPr="002630B8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ab/>
      </w: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October 2023</w:t>
      </w:r>
    </w:p>
    <w:p w14:paraId="5DB5CB72" w14:textId="10688CAC" w:rsidR="008177F0" w:rsidRPr="002630B8" w:rsidRDefault="008177F0" w:rsidP="008177F0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sz w:val="21"/>
          <w:szCs w:val="21"/>
        </w:rPr>
        <w:t xml:space="preserve">Constructed a regular expression engine using </w:t>
      </w:r>
      <w:r w:rsidR="000A28CA" w:rsidRPr="002630B8">
        <w:rPr>
          <w:rFonts w:ascii="Times New Roman" w:hAnsi="Times New Roman" w:cs="Times New Roman"/>
          <w:sz w:val="21"/>
          <w:szCs w:val="21"/>
        </w:rPr>
        <w:t>O</w:t>
      </w:r>
      <w:r w:rsidRPr="002630B8">
        <w:rPr>
          <w:rFonts w:ascii="Times New Roman" w:hAnsi="Times New Roman" w:cs="Times New Roman"/>
          <w:sz w:val="21"/>
          <w:szCs w:val="21"/>
        </w:rPr>
        <w:t>Caml, facilitating the conversion of NFAs (Nondeterministic Finite Automata) into DFAs (Deterministic Finite Automata).</w:t>
      </w:r>
    </w:p>
    <w:p w14:paraId="6DB047D9" w14:textId="35D55FB8" w:rsidR="008177F0" w:rsidRPr="002630B8" w:rsidRDefault="008177F0" w:rsidP="008177F0">
      <w:pPr>
        <w:pStyle w:val="ListParagraph"/>
        <w:numPr>
          <w:ilvl w:val="0"/>
          <w:numId w:val="6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sz w:val="21"/>
          <w:szCs w:val="21"/>
        </w:rPr>
        <w:t>Employed advanced NLP techniques, including the utilization of context-free grammars, parsing, and tokenization, to enhance the engine's capabilities and efficiency.</w:t>
      </w:r>
    </w:p>
    <w:p w14:paraId="09015D0C" w14:textId="0B815E31" w:rsidR="00D80628" w:rsidRPr="002630B8" w:rsidRDefault="00EF52B0" w:rsidP="000C7C35">
      <w:pPr>
        <w:tabs>
          <w:tab w:val="right" w:pos="10890"/>
        </w:tabs>
        <w:spacing w:before="60"/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Flash Chat</w:t>
      </w:r>
      <w:r w:rsidR="00D459E5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>(Personal Project) | Swift, Firestore, Swift UI Kit and Libraries</w:t>
      </w:r>
      <w:r w:rsidRPr="002630B8">
        <w:rPr>
          <w:rFonts w:ascii="Times New Roman" w:eastAsia="Arial" w:hAnsi="Times New Roman" w:cs="Times New Roman"/>
          <w:sz w:val="21"/>
          <w:szCs w:val="21"/>
        </w:rPr>
        <w:tab/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July</w:t>
      </w: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 202</w:t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3</w:t>
      </w:r>
    </w:p>
    <w:p w14:paraId="2E554920" w14:textId="77777777" w:rsidR="00D80628" w:rsidRPr="002630B8" w:rsidRDefault="00EF52B0" w:rsidP="00D80628">
      <w:pPr>
        <w:pStyle w:val="ListParagraph"/>
        <w:numPr>
          <w:ilvl w:val="0"/>
          <w:numId w:val="7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>Deployed a real-time chat application on the Firebase platform, leveraging Google Firebase Authentication for user management to ensure a secure and responsive chat experience.</w:t>
      </w:r>
    </w:p>
    <w:p w14:paraId="576F30E1" w14:textId="77777777" w:rsidR="00D80628" w:rsidRPr="002630B8" w:rsidRDefault="00EF52B0" w:rsidP="00D80628">
      <w:pPr>
        <w:pStyle w:val="ListParagraph"/>
        <w:numPr>
          <w:ilvl w:val="0"/>
          <w:numId w:val="7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>Streamlined database performance by optimizing queries in google cloud firestore database, facilitated in a 30% decrease in data retrieval time.</w:t>
      </w:r>
    </w:p>
    <w:p w14:paraId="76DA6C74" w14:textId="1E907A03" w:rsidR="00EF52B0" w:rsidRPr="002630B8" w:rsidRDefault="00EF52B0" w:rsidP="00D80628">
      <w:pPr>
        <w:pStyle w:val="ListParagraph"/>
        <w:numPr>
          <w:ilvl w:val="0"/>
          <w:numId w:val="7"/>
        </w:numPr>
        <w:tabs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 xml:space="preserve">Enhanced the user experience by developing a dynamic welcome screen using multiple libraries and employing SwiftUI Kit to manage the keyboard’s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behavior.</w:t>
      </w:r>
    </w:p>
    <w:p w14:paraId="384E883F" w14:textId="7D0733D2" w:rsidR="00D80628" w:rsidRPr="002630B8" w:rsidRDefault="00EF52B0" w:rsidP="000C7C35">
      <w:pPr>
        <w:tabs>
          <w:tab w:val="right" w:pos="10890"/>
        </w:tabs>
        <w:spacing w:before="60"/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BitConnect</w:t>
      </w:r>
      <w:r w:rsidR="00D459E5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>(Group Project) | ChatEngine API, Google Authentication, Google Firestore, Next</w:t>
      </w:r>
      <w:r w:rsidR="001E14F8">
        <w:rPr>
          <w:rFonts w:ascii="Times New Roman" w:eastAsia="Arial" w:hAnsi="Times New Roman" w:cs="Times New Roman"/>
          <w:sz w:val="21"/>
          <w:szCs w:val="21"/>
        </w:rPr>
        <w:t>JS</w:t>
      </w:r>
      <w:r w:rsidRPr="002630B8">
        <w:rPr>
          <w:rFonts w:ascii="Times New Roman" w:eastAsia="Arial" w:hAnsi="Times New Roman" w:cs="Times New Roman"/>
          <w:sz w:val="21"/>
          <w:szCs w:val="21"/>
        </w:rPr>
        <w:tab/>
        <w:t xml:space="preserve">        </w:t>
      </w:r>
      <w:r w:rsidR="00040E2E" w:rsidRPr="002630B8">
        <w:rPr>
          <w:rFonts w:ascii="Times New Roman" w:eastAsia="Arial" w:hAnsi="Times New Roman" w:cs="Times New Roman"/>
          <w:sz w:val="21"/>
          <w:szCs w:val="21"/>
        </w:rPr>
        <w:t xml:space="preserve">         </w:t>
      </w:r>
      <w:r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April 2023</w:t>
      </w:r>
    </w:p>
    <w:p w14:paraId="30A4DC47" w14:textId="18D843A4" w:rsidR="00D80628" w:rsidRPr="002630B8" w:rsidRDefault="00040E2E" w:rsidP="00D80628">
      <w:pPr>
        <w:pStyle w:val="ListParagraph"/>
        <w:numPr>
          <w:ilvl w:val="0"/>
          <w:numId w:val="8"/>
        </w:numPr>
        <w:tabs>
          <w:tab w:val="right" w:pos="1071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 xml:space="preserve">Designed a web app using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Next</w:t>
      </w:r>
      <w:r w:rsidR="001E14F8">
        <w:rPr>
          <w:rFonts w:ascii="Times New Roman" w:eastAsia="Arial" w:hAnsi="Times New Roman" w:cs="Times New Roman"/>
          <w:sz w:val="21"/>
          <w:szCs w:val="21"/>
        </w:rPr>
        <w:t>JS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 xml:space="preserve">and a React Native library to develop a secure chat application. It includes a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Next</w:t>
      </w:r>
      <w:r w:rsidR="001E14F8">
        <w:rPr>
          <w:rFonts w:ascii="Times New Roman" w:eastAsia="Arial" w:hAnsi="Times New Roman" w:cs="Times New Roman"/>
          <w:sz w:val="21"/>
          <w:szCs w:val="21"/>
        </w:rPr>
        <w:t>JS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2630B8">
        <w:rPr>
          <w:rFonts w:ascii="Times New Roman" w:eastAsia="Arial" w:hAnsi="Times New Roman" w:cs="Times New Roman"/>
          <w:sz w:val="21"/>
          <w:szCs w:val="21"/>
        </w:rPr>
        <w:t>API route handler, which uses the ChatEngine API for hosting chats and handling the NPM component for UI.</w:t>
      </w:r>
    </w:p>
    <w:p w14:paraId="2346A2E8" w14:textId="38911379" w:rsidR="00040E2E" w:rsidRPr="002630B8" w:rsidRDefault="00040E2E" w:rsidP="00D80628">
      <w:pPr>
        <w:pStyle w:val="ListParagraph"/>
        <w:numPr>
          <w:ilvl w:val="0"/>
          <w:numId w:val="8"/>
        </w:numPr>
        <w:tabs>
          <w:tab w:val="right" w:pos="10710"/>
        </w:tabs>
        <w:ind w:left="360"/>
        <w:rPr>
          <w:rFonts w:ascii="Times New Roman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>Employed Firebase authentication, allowing users to log in securely using their Google accounts enhancing user convenience and access control.</w:t>
      </w:r>
    </w:p>
    <w:p w14:paraId="089B487C" w14:textId="7374B80A" w:rsidR="00EF52B0" w:rsidRPr="002630B8" w:rsidRDefault="00040E2E" w:rsidP="00D80628">
      <w:pPr>
        <w:pStyle w:val="ListParagraph"/>
        <w:numPr>
          <w:ilvl w:val="0"/>
          <w:numId w:val="8"/>
        </w:numPr>
        <w:tabs>
          <w:tab w:val="right" w:pos="10800"/>
        </w:tabs>
        <w:ind w:left="36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 xml:space="preserve">Operationalized Agora API for video calling experience, reducing latency by 50% and achieving an average call connection time of less than 3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seconds.</w:t>
      </w:r>
    </w:p>
    <w:p w14:paraId="4F9E6A84" w14:textId="5DBDA6F1" w:rsidR="00040E2E" w:rsidRPr="002630B8" w:rsidRDefault="001E14F8" w:rsidP="00D459E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Times New Roman" w:hAnsi="Times New Roman" w:cs="Times New Roman"/>
          <w:b/>
          <w:bCs/>
          <w:sz w:val="21"/>
          <w:szCs w:val="21"/>
        </w:rPr>
      </w:pPr>
      <w:r w:rsidRPr="002630B8">
        <w:rPr>
          <w:rFonts w:ascii="Times New Roman" w:hAnsi="Times New Roman" w:cs="Times New Roman"/>
          <w:b/>
          <w:bCs/>
          <w:sz w:val="21"/>
          <w:szCs w:val="21"/>
        </w:rPr>
        <w:t>Experience</w:t>
      </w:r>
      <w:r w:rsidR="00040E2E" w:rsidRPr="002630B8">
        <w:rPr>
          <w:rFonts w:ascii="Times New Roman" w:hAnsi="Times New Roman" w:cs="Times New Roman"/>
          <w:b/>
          <w:bCs/>
          <w:sz w:val="21"/>
          <w:szCs w:val="21"/>
        </w:rPr>
        <w:t xml:space="preserve"> &amp; Honors </w:t>
      </w:r>
    </w:p>
    <w:p w14:paraId="733C42D5" w14:textId="69D650C7" w:rsidR="008177F0" w:rsidRPr="002630B8" w:rsidRDefault="00D459E5" w:rsidP="000C7C35">
      <w:pPr>
        <w:tabs>
          <w:tab w:val="right" w:pos="10890"/>
        </w:tabs>
        <w:spacing w:before="60"/>
        <w:rPr>
          <w:rFonts w:ascii="Times New Roman" w:eastAsia="Arial" w:hAnsi="Times New Roman" w:cs="Times New Roman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Student Employee | </w:t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Iowa State Dining</w:t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ab/>
        <w:t>February 2021 - July 2021</w:t>
      </w:r>
    </w:p>
    <w:p w14:paraId="69DCE61A" w14:textId="77777777" w:rsidR="008177F0" w:rsidRPr="002630B8" w:rsidRDefault="008177F0" w:rsidP="008177F0">
      <w:pPr>
        <w:pStyle w:val="ListParagraph"/>
        <w:numPr>
          <w:ilvl w:val="0"/>
          <w:numId w:val="13"/>
        </w:numPr>
        <w:tabs>
          <w:tab w:val="right" w:pos="10800"/>
        </w:tabs>
        <w:ind w:left="36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>Maintained high standards of customer service during high-volume, fast-paced operations. Gained the ability to work under pressure and manage time effectively.</w:t>
      </w:r>
    </w:p>
    <w:p w14:paraId="5A7475E5" w14:textId="77777777" w:rsidR="008177F0" w:rsidRPr="002630B8" w:rsidRDefault="008177F0" w:rsidP="008177F0">
      <w:pPr>
        <w:pStyle w:val="ListParagraph"/>
        <w:numPr>
          <w:ilvl w:val="0"/>
          <w:numId w:val="11"/>
        </w:numPr>
        <w:spacing w:line="16" w:lineRule="exact"/>
        <w:ind w:left="360"/>
        <w:rPr>
          <w:rFonts w:ascii="Times New Roman" w:eastAsia="Arial" w:hAnsi="Times New Roman" w:cs="Times New Roman"/>
          <w:sz w:val="21"/>
          <w:szCs w:val="21"/>
        </w:rPr>
      </w:pPr>
    </w:p>
    <w:p w14:paraId="40DBB519" w14:textId="77777777" w:rsidR="008177F0" w:rsidRPr="002630B8" w:rsidRDefault="008177F0" w:rsidP="008177F0">
      <w:pPr>
        <w:pStyle w:val="ListParagraph"/>
        <w:numPr>
          <w:ilvl w:val="0"/>
          <w:numId w:val="11"/>
        </w:numPr>
        <w:tabs>
          <w:tab w:val="left" w:pos="560"/>
        </w:tabs>
        <w:spacing w:line="227" w:lineRule="auto"/>
        <w:ind w:left="360" w:right="2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>Handled currency and credit transactions quickly and accurately, demonstrating attention to detail and numerical accuracy.</w:t>
      </w:r>
    </w:p>
    <w:p w14:paraId="3723CB55" w14:textId="6D123E07" w:rsidR="008177F0" w:rsidRPr="002630B8" w:rsidRDefault="008177F0" w:rsidP="008177F0">
      <w:pPr>
        <w:pStyle w:val="ListParagraph"/>
        <w:numPr>
          <w:ilvl w:val="0"/>
          <w:numId w:val="11"/>
        </w:numPr>
        <w:tabs>
          <w:tab w:val="left" w:pos="560"/>
        </w:tabs>
        <w:spacing w:line="227" w:lineRule="auto"/>
        <w:ind w:left="360" w:right="2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>Communicated clearly and positively with coworkers and management, showcasing strong interpersonal skills and ability to work in a team.</w:t>
      </w:r>
    </w:p>
    <w:p w14:paraId="3E866C25" w14:textId="137B98DE" w:rsidR="008177F0" w:rsidRPr="002630B8" w:rsidRDefault="00BA677A" w:rsidP="000C7C35">
      <w:pPr>
        <w:tabs>
          <w:tab w:val="right" w:pos="10890"/>
        </w:tabs>
        <w:spacing w:before="60"/>
        <w:rPr>
          <w:rFonts w:ascii="Times New Roman" w:eastAsia="Arial" w:hAnsi="Times New Roman" w:cs="Times New Roman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Research </w:t>
      </w:r>
      <w:r w:rsidR="00FC1A5E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Assistant | </w:t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Jaypee University of Engineering and Technology</w:t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ab/>
      </w:r>
      <w:r w:rsidR="008177F0" w:rsidRPr="002630B8">
        <w:rPr>
          <w:rFonts w:ascii="Times New Roman" w:hAnsi="Times New Roman" w:cs="Times New Roman"/>
          <w:sz w:val="21"/>
          <w:szCs w:val="21"/>
        </w:rPr>
        <w:t xml:space="preserve">          </w:t>
      </w:r>
      <w:r w:rsidR="008177F0" w:rsidRPr="002630B8">
        <w:rPr>
          <w:rFonts w:ascii="Times New Roman" w:eastAsia="Arial" w:hAnsi="Times New Roman" w:cs="Times New Roman"/>
          <w:b/>
          <w:bCs/>
          <w:sz w:val="21"/>
          <w:szCs w:val="21"/>
        </w:rPr>
        <w:t>January 2020 - April 2020</w:t>
      </w:r>
    </w:p>
    <w:p w14:paraId="45EFAFF7" w14:textId="418C1A67" w:rsidR="008177F0" w:rsidRPr="002630B8" w:rsidRDefault="008177F0" w:rsidP="008177F0">
      <w:pPr>
        <w:pStyle w:val="ListParagraph"/>
        <w:numPr>
          <w:ilvl w:val="0"/>
          <w:numId w:val="12"/>
        </w:numPr>
        <w:tabs>
          <w:tab w:val="right" w:pos="10800"/>
        </w:tabs>
        <w:ind w:left="36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 xml:space="preserve">Worked as research assistant under a professor and collaborated with two other master’s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students</w:t>
      </w:r>
      <w:r w:rsidRPr="002630B8">
        <w:rPr>
          <w:rFonts w:ascii="Times New Roman" w:eastAsia="Arial" w:hAnsi="Times New Roman" w:cs="Times New Roman"/>
          <w:sz w:val="21"/>
          <w:szCs w:val="21"/>
        </w:rPr>
        <w:t xml:space="preserve"> on to the publication of a research paper on Fiber Reinforced Composite Plates Subjected to Transient Dynamics in a leading scientific journal.</w:t>
      </w:r>
    </w:p>
    <w:p w14:paraId="173E7F7C" w14:textId="31F7DEBB" w:rsidR="008177F0" w:rsidRPr="002630B8" w:rsidRDefault="008177F0" w:rsidP="008177F0">
      <w:pPr>
        <w:pStyle w:val="ListParagraph"/>
        <w:numPr>
          <w:ilvl w:val="0"/>
          <w:numId w:val="12"/>
        </w:numPr>
        <w:tabs>
          <w:tab w:val="right" w:pos="10800"/>
        </w:tabs>
        <w:ind w:left="36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eastAsia="Arial" w:hAnsi="Times New Roman" w:cs="Times New Roman"/>
          <w:sz w:val="21"/>
          <w:szCs w:val="21"/>
        </w:rPr>
        <w:t xml:space="preserve">Utilized </w:t>
      </w:r>
      <w:r w:rsidR="001E14F8" w:rsidRPr="002630B8">
        <w:rPr>
          <w:rFonts w:ascii="Times New Roman" w:eastAsia="Arial" w:hAnsi="Times New Roman" w:cs="Times New Roman"/>
          <w:sz w:val="21"/>
          <w:szCs w:val="21"/>
        </w:rPr>
        <w:t>software’s</w:t>
      </w:r>
      <w:r w:rsidRPr="002630B8">
        <w:rPr>
          <w:rFonts w:ascii="Times New Roman" w:eastAsia="Arial" w:hAnsi="Times New Roman" w:cs="Times New Roman"/>
          <w:sz w:val="21"/>
          <w:szCs w:val="21"/>
        </w:rPr>
        <w:t xml:space="preserve"> like ABAQUS for element, analytical and structural simulation.</w:t>
      </w:r>
    </w:p>
    <w:p w14:paraId="4109AAF4" w14:textId="2F9E196E" w:rsidR="00040E2E" w:rsidRPr="002630B8" w:rsidRDefault="008177F0" w:rsidP="00040E2E">
      <w:pPr>
        <w:pStyle w:val="ListParagraph"/>
        <w:numPr>
          <w:ilvl w:val="0"/>
          <w:numId w:val="12"/>
        </w:numPr>
        <w:tabs>
          <w:tab w:val="right" w:pos="10800"/>
        </w:tabs>
        <w:ind w:left="360"/>
        <w:rPr>
          <w:rFonts w:ascii="Times New Roman" w:eastAsia="Arial" w:hAnsi="Times New Roman" w:cs="Times New Roman"/>
          <w:sz w:val="21"/>
          <w:szCs w:val="21"/>
        </w:rPr>
      </w:pPr>
      <w:r w:rsidRPr="002630B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Sanoria, A., Murthy, Y. I., &amp; Jaiswal, S. (2020). Parametric Studies of Fiber Reinforced Composite Plates Subjected to Transient Dynamics. JUET Research Journal of Science &amp; Technology, 6(1&amp;2), 1-5. </w:t>
      </w:r>
      <w:hyperlink r:id="rId7" w:tgtFrame="_blank" w:history="1">
        <w:r w:rsidRPr="002630B8">
          <w:rPr>
            <w:rStyle w:val="Hyperlink"/>
            <w:rFonts w:ascii="Times New Roman" w:hAnsi="Times New Roman" w:cs="Times New Roman"/>
            <w:color w:val="4472C4" w:themeColor="accent1"/>
            <w:sz w:val="21"/>
            <w:szCs w:val="21"/>
          </w:rPr>
          <w:t>http://www.publishingindia.com/JUET/112/parametric-studies-of-fiber-reinforced-composite-plates-subjected-to-transient-dynamics/10917/16294/</w:t>
        </w:r>
      </w:hyperlink>
    </w:p>
    <w:sectPr w:rsidR="00040E2E" w:rsidRPr="002630B8" w:rsidSect="000C7C35">
      <w:pgSz w:w="12240" w:h="15840"/>
      <w:pgMar w:top="351" w:right="63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BA3"/>
    <w:multiLevelType w:val="hybridMultilevel"/>
    <w:tmpl w:val="084E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680635EA"/>
    <w:lvl w:ilvl="0" w:tplc="C1568502">
      <w:start w:val="1"/>
      <w:numFmt w:val="bullet"/>
      <w:lvlText w:val="•"/>
      <w:lvlJc w:val="left"/>
    </w:lvl>
    <w:lvl w:ilvl="1" w:tplc="07CEDB22">
      <w:numFmt w:val="decimal"/>
      <w:lvlText w:val=""/>
      <w:lvlJc w:val="left"/>
    </w:lvl>
    <w:lvl w:ilvl="2" w:tplc="628041FC">
      <w:numFmt w:val="decimal"/>
      <w:lvlText w:val=""/>
      <w:lvlJc w:val="left"/>
    </w:lvl>
    <w:lvl w:ilvl="3" w:tplc="C8481E24">
      <w:numFmt w:val="decimal"/>
      <w:lvlText w:val=""/>
      <w:lvlJc w:val="left"/>
    </w:lvl>
    <w:lvl w:ilvl="4" w:tplc="D49E6956">
      <w:numFmt w:val="decimal"/>
      <w:lvlText w:val=""/>
      <w:lvlJc w:val="left"/>
    </w:lvl>
    <w:lvl w:ilvl="5" w:tplc="9968D3CE">
      <w:numFmt w:val="decimal"/>
      <w:lvlText w:val=""/>
      <w:lvlJc w:val="left"/>
    </w:lvl>
    <w:lvl w:ilvl="6" w:tplc="3E72E772">
      <w:numFmt w:val="decimal"/>
      <w:lvlText w:val=""/>
      <w:lvlJc w:val="left"/>
    </w:lvl>
    <w:lvl w:ilvl="7" w:tplc="82AC727C">
      <w:numFmt w:val="decimal"/>
      <w:lvlText w:val=""/>
      <w:lvlJc w:val="left"/>
    </w:lvl>
    <w:lvl w:ilvl="8" w:tplc="66181AA0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94DC583A"/>
    <w:lvl w:ilvl="0" w:tplc="3FB47020">
      <w:start w:val="1"/>
      <w:numFmt w:val="bullet"/>
      <w:lvlText w:val="•"/>
      <w:lvlJc w:val="left"/>
    </w:lvl>
    <w:lvl w:ilvl="1" w:tplc="FD28AC7A">
      <w:numFmt w:val="decimal"/>
      <w:lvlText w:val=""/>
      <w:lvlJc w:val="left"/>
    </w:lvl>
    <w:lvl w:ilvl="2" w:tplc="708AC2D8">
      <w:numFmt w:val="decimal"/>
      <w:lvlText w:val=""/>
      <w:lvlJc w:val="left"/>
    </w:lvl>
    <w:lvl w:ilvl="3" w:tplc="80F6C386">
      <w:numFmt w:val="decimal"/>
      <w:lvlText w:val=""/>
      <w:lvlJc w:val="left"/>
    </w:lvl>
    <w:lvl w:ilvl="4" w:tplc="957E887A">
      <w:numFmt w:val="decimal"/>
      <w:lvlText w:val=""/>
      <w:lvlJc w:val="left"/>
    </w:lvl>
    <w:lvl w:ilvl="5" w:tplc="280EF1A8">
      <w:numFmt w:val="decimal"/>
      <w:lvlText w:val=""/>
      <w:lvlJc w:val="left"/>
    </w:lvl>
    <w:lvl w:ilvl="6" w:tplc="5DE457B2">
      <w:numFmt w:val="decimal"/>
      <w:lvlText w:val=""/>
      <w:lvlJc w:val="left"/>
    </w:lvl>
    <w:lvl w:ilvl="7" w:tplc="E370D178">
      <w:numFmt w:val="decimal"/>
      <w:lvlText w:val=""/>
      <w:lvlJc w:val="left"/>
    </w:lvl>
    <w:lvl w:ilvl="8" w:tplc="5DC84F20">
      <w:numFmt w:val="decimal"/>
      <w:lvlText w:val=""/>
      <w:lvlJc w:val="left"/>
    </w:lvl>
  </w:abstractNum>
  <w:abstractNum w:abstractNumId="3" w15:restartNumberingAfterBreak="0">
    <w:nsid w:val="353B6095"/>
    <w:multiLevelType w:val="hybridMultilevel"/>
    <w:tmpl w:val="171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42449"/>
    <w:multiLevelType w:val="hybridMultilevel"/>
    <w:tmpl w:val="9AAC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1EFB"/>
    <w:multiLevelType w:val="hybridMultilevel"/>
    <w:tmpl w:val="5CD2393E"/>
    <w:lvl w:ilvl="0" w:tplc="7110CB10">
      <w:start w:val="1"/>
      <w:numFmt w:val="bullet"/>
      <w:lvlText w:val="•"/>
      <w:lvlJc w:val="left"/>
    </w:lvl>
    <w:lvl w:ilvl="1" w:tplc="DF08C750">
      <w:numFmt w:val="decimal"/>
      <w:lvlText w:val=""/>
      <w:lvlJc w:val="left"/>
    </w:lvl>
    <w:lvl w:ilvl="2" w:tplc="DE365CD0">
      <w:numFmt w:val="decimal"/>
      <w:lvlText w:val=""/>
      <w:lvlJc w:val="left"/>
    </w:lvl>
    <w:lvl w:ilvl="3" w:tplc="FCA04990">
      <w:numFmt w:val="decimal"/>
      <w:lvlText w:val=""/>
      <w:lvlJc w:val="left"/>
    </w:lvl>
    <w:lvl w:ilvl="4" w:tplc="9A4011AC">
      <w:numFmt w:val="decimal"/>
      <w:lvlText w:val=""/>
      <w:lvlJc w:val="left"/>
    </w:lvl>
    <w:lvl w:ilvl="5" w:tplc="5F6E58A6">
      <w:numFmt w:val="decimal"/>
      <w:lvlText w:val=""/>
      <w:lvlJc w:val="left"/>
    </w:lvl>
    <w:lvl w:ilvl="6" w:tplc="6E7E6772">
      <w:numFmt w:val="decimal"/>
      <w:lvlText w:val=""/>
      <w:lvlJc w:val="left"/>
    </w:lvl>
    <w:lvl w:ilvl="7" w:tplc="1CAAE7A4">
      <w:numFmt w:val="decimal"/>
      <w:lvlText w:val=""/>
      <w:lvlJc w:val="left"/>
    </w:lvl>
    <w:lvl w:ilvl="8" w:tplc="249CCAEA">
      <w:numFmt w:val="decimal"/>
      <w:lvlText w:val=""/>
      <w:lvlJc w:val="left"/>
    </w:lvl>
  </w:abstractNum>
  <w:abstractNum w:abstractNumId="6" w15:restartNumberingAfterBreak="0">
    <w:nsid w:val="41E246ED"/>
    <w:multiLevelType w:val="hybridMultilevel"/>
    <w:tmpl w:val="648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87CCD"/>
    <w:multiLevelType w:val="hybridMultilevel"/>
    <w:tmpl w:val="EBE41A50"/>
    <w:lvl w:ilvl="0" w:tplc="B74EC464">
      <w:start w:val="1"/>
      <w:numFmt w:val="bullet"/>
      <w:lvlText w:val="•"/>
      <w:lvlJc w:val="left"/>
    </w:lvl>
    <w:lvl w:ilvl="1" w:tplc="A99A23A8">
      <w:numFmt w:val="decimal"/>
      <w:lvlText w:val=""/>
      <w:lvlJc w:val="left"/>
    </w:lvl>
    <w:lvl w:ilvl="2" w:tplc="5DCA6B96">
      <w:numFmt w:val="decimal"/>
      <w:lvlText w:val=""/>
      <w:lvlJc w:val="left"/>
    </w:lvl>
    <w:lvl w:ilvl="3" w:tplc="F836B490">
      <w:numFmt w:val="decimal"/>
      <w:lvlText w:val=""/>
      <w:lvlJc w:val="left"/>
    </w:lvl>
    <w:lvl w:ilvl="4" w:tplc="A43C2EE6">
      <w:numFmt w:val="decimal"/>
      <w:lvlText w:val=""/>
      <w:lvlJc w:val="left"/>
    </w:lvl>
    <w:lvl w:ilvl="5" w:tplc="A1D2A39C">
      <w:numFmt w:val="decimal"/>
      <w:lvlText w:val=""/>
      <w:lvlJc w:val="left"/>
    </w:lvl>
    <w:lvl w:ilvl="6" w:tplc="270C5C88">
      <w:numFmt w:val="decimal"/>
      <w:lvlText w:val=""/>
      <w:lvlJc w:val="left"/>
    </w:lvl>
    <w:lvl w:ilvl="7" w:tplc="6B7E1F4C">
      <w:numFmt w:val="decimal"/>
      <w:lvlText w:val=""/>
      <w:lvlJc w:val="left"/>
    </w:lvl>
    <w:lvl w:ilvl="8" w:tplc="EC8073AC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2EB43846"/>
    <w:lvl w:ilvl="0" w:tplc="2B2ECD54">
      <w:start w:val="1"/>
      <w:numFmt w:val="bullet"/>
      <w:lvlText w:val="•"/>
      <w:lvlJc w:val="left"/>
    </w:lvl>
    <w:lvl w:ilvl="1" w:tplc="CF1053FC">
      <w:numFmt w:val="decimal"/>
      <w:lvlText w:val=""/>
      <w:lvlJc w:val="left"/>
    </w:lvl>
    <w:lvl w:ilvl="2" w:tplc="4B8251CA">
      <w:numFmt w:val="decimal"/>
      <w:lvlText w:val=""/>
      <w:lvlJc w:val="left"/>
    </w:lvl>
    <w:lvl w:ilvl="3" w:tplc="20E0A50E">
      <w:numFmt w:val="decimal"/>
      <w:lvlText w:val=""/>
      <w:lvlJc w:val="left"/>
    </w:lvl>
    <w:lvl w:ilvl="4" w:tplc="82CE8DC6">
      <w:numFmt w:val="decimal"/>
      <w:lvlText w:val=""/>
      <w:lvlJc w:val="left"/>
    </w:lvl>
    <w:lvl w:ilvl="5" w:tplc="7BDC2A12">
      <w:numFmt w:val="decimal"/>
      <w:lvlText w:val=""/>
      <w:lvlJc w:val="left"/>
    </w:lvl>
    <w:lvl w:ilvl="6" w:tplc="3F40F41E">
      <w:numFmt w:val="decimal"/>
      <w:lvlText w:val=""/>
      <w:lvlJc w:val="left"/>
    </w:lvl>
    <w:lvl w:ilvl="7" w:tplc="A89CDB44">
      <w:numFmt w:val="decimal"/>
      <w:lvlText w:val=""/>
      <w:lvlJc w:val="left"/>
    </w:lvl>
    <w:lvl w:ilvl="8" w:tplc="54862332">
      <w:numFmt w:val="decimal"/>
      <w:lvlText w:val=""/>
      <w:lvlJc w:val="left"/>
    </w:lvl>
  </w:abstractNum>
  <w:abstractNum w:abstractNumId="9" w15:restartNumberingAfterBreak="0">
    <w:nsid w:val="51C36610"/>
    <w:multiLevelType w:val="hybridMultilevel"/>
    <w:tmpl w:val="7B3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B7A0A"/>
    <w:multiLevelType w:val="hybridMultilevel"/>
    <w:tmpl w:val="D10411D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64F7179C"/>
    <w:multiLevelType w:val="hybridMultilevel"/>
    <w:tmpl w:val="D166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F0CF8"/>
    <w:multiLevelType w:val="hybridMultilevel"/>
    <w:tmpl w:val="5EBE0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5447406">
    <w:abstractNumId w:val="1"/>
  </w:num>
  <w:num w:numId="2" w16cid:durableId="1810129566">
    <w:abstractNumId w:val="7"/>
  </w:num>
  <w:num w:numId="3" w16cid:durableId="1392312563">
    <w:abstractNumId w:val="8"/>
  </w:num>
  <w:num w:numId="4" w16cid:durableId="260995118">
    <w:abstractNumId w:val="2"/>
  </w:num>
  <w:num w:numId="5" w16cid:durableId="2099280994">
    <w:abstractNumId w:val="5"/>
  </w:num>
  <w:num w:numId="6" w16cid:durableId="2108883505">
    <w:abstractNumId w:val="3"/>
  </w:num>
  <w:num w:numId="7" w16cid:durableId="1031153858">
    <w:abstractNumId w:val="11"/>
  </w:num>
  <w:num w:numId="8" w16cid:durableId="114256284">
    <w:abstractNumId w:val="10"/>
  </w:num>
  <w:num w:numId="9" w16cid:durableId="1870412061">
    <w:abstractNumId w:val="4"/>
  </w:num>
  <w:num w:numId="10" w16cid:durableId="1711805349">
    <w:abstractNumId w:val="9"/>
  </w:num>
  <w:num w:numId="11" w16cid:durableId="1644966258">
    <w:abstractNumId w:val="0"/>
  </w:num>
  <w:num w:numId="12" w16cid:durableId="1314993965">
    <w:abstractNumId w:val="12"/>
  </w:num>
  <w:num w:numId="13" w16cid:durableId="1125350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69"/>
    <w:rsid w:val="0001282D"/>
    <w:rsid w:val="00040E2E"/>
    <w:rsid w:val="000A28CA"/>
    <w:rsid w:val="000C7C35"/>
    <w:rsid w:val="00177E4D"/>
    <w:rsid w:val="00187540"/>
    <w:rsid w:val="001D3A8A"/>
    <w:rsid w:val="001E14F8"/>
    <w:rsid w:val="00236A4E"/>
    <w:rsid w:val="002630B8"/>
    <w:rsid w:val="002D0769"/>
    <w:rsid w:val="004730D7"/>
    <w:rsid w:val="005464B2"/>
    <w:rsid w:val="005C6502"/>
    <w:rsid w:val="0062226F"/>
    <w:rsid w:val="006461FF"/>
    <w:rsid w:val="008177F0"/>
    <w:rsid w:val="008329C1"/>
    <w:rsid w:val="008B5498"/>
    <w:rsid w:val="0099345A"/>
    <w:rsid w:val="00BA677A"/>
    <w:rsid w:val="00D459E5"/>
    <w:rsid w:val="00D80628"/>
    <w:rsid w:val="00EF52B0"/>
    <w:rsid w:val="00F05B2D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C0B1"/>
  <w15:chartTrackingRefBased/>
  <w15:docId w15:val="{D338E3DC-EA30-8643-9A93-DE5B722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E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E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6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6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ublishingindia.com/JUET/112/parametric-studies-of-fiber-reinforced-composite-plates-subjected-to-transient-dynamics/10917/1629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@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6CEA03-D3E5-2347-8830-D1F290A1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Sanoria (Student)</dc:creator>
  <cp:keywords/>
  <dc:description/>
  <cp:lastModifiedBy>Akshit Sanoria (Student)</cp:lastModifiedBy>
  <cp:revision>9</cp:revision>
  <dcterms:created xsi:type="dcterms:W3CDTF">2023-10-20T22:28:00Z</dcterms:created>
  <dcterms:modified xsi:type="dcterms:W3CDTF">2023-11-01T00:23:00Z</dcterms:modified>
</cp:coreProperties>
</file>