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FF124" w14:textId="77777777" w:rsidR="007C7E7A" w:rsidRPr="003F5C60" w:rsidRDefault="007C7E7A" w:rsidP="007C7E7A">
      <w:pPr>
        <w:pStyle w:val="Titre1"/>
        <w:rPr>
          <w:rFonts w:ascii="Bell MT" w:hAnsi="Bell MT" w:cs="Arial"/>
          <w:u w:val="single"/>
        </w:rPr>
      </w:pPr>
      <w:r w:rsidRPr="003F5C60">
        <w:rPr>
          <w:rFonts w:ascii="Bell MT" w:hAnsi="Bell MT"/>
          <w:noProof/>
          <w:lang w:eastAsia="fr-FR"/>
        </w:rPr>
        <mc:AlternateContent>
          <mc:Choice Requires="wps">
            <w:drawing>
              <wp:anchor distT="0" distB="0" distL="114300" distR="114300" simplePos="0" relativeHeight="251659264" behindDoc="0" locked="0" layoutInCell="1" allowOverlap="1" wp14:anchorId="51A27C61" wp14:editId="618A78AB">
                <wp:simplePos x="0" y="0"/>
                <wp:positionH relativeFrom="page">
                  <wp:align>right</wp:align>
                </wp:positionH>
                <wp:positionV relativeFrom="paragraph">
                  <wp:posOffset>-270510</wp:posOffset>
                </wp:positionV>
                <wp:extent cx="1851025" cy="1390650"/>
                <wp:effectExtent l="0" t="0" r="0" b="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1025" cy="1390650"/>
                        </a:xfrm>
                        <a:prstGeom prst="rect">
                          <a:avLst/>
                        </a:prstGeom>
                        <a:solidFill>
                          <a:srgbClr val="FFFFFF"/>
                        </a:solidFill>
                        <a:ln>
                          <a:noFill/>
                        </a:ln>
                        <a:extLst>
                          <a:ext uri="{91240B29-F687-4F45-9708-019B960494DF}">
                            <a14:hiddenLine xmlns:a14="http://schemas.microsoft.com/office/drawing/2010/main" w="9525" cmpd="sng">
                              <a:solidFill>
                                <a:srgbClr val="BCBCBC"/>
                              </a:solidFill>
                              <a:miter lim="800000"/>
                              <a:headEnd/>
                              <a:tailEnd/>
                            </a14:hiddenLine>
                          </a:ext>
                        </a:extLst>
                      </wps:spPr>
                      <wps:txbx>
                        <w:txbxContent>
                          <w:p w14:paraId="00AED268" w14:textId="77777777" w:rsidR="007C7E7A" w:rsidRDefault="007C7E7A" w:rsidP="007C7E7A">
                            <w:pPr>
                              <w:jc w:val="center"/>
                            </w:pPr>
                            <w:r>
                              <w:rPr>
                                <w:rFonts w:ascii="Calibri" w:hAnsi="Calibri"/>
                                <w:sz w:val="32"/>
                                <w:szCs w:val="32"/>
                                <w:lang w:val="fr-CA"/>
                              </w:rPr>
                              <w:t>SOREPCO S.A</w:t>
                            </w:r>
                          </w:p>
                          <w:p w14:paraId="4DCA895E" w14:textId="77777777" w:rsidR="007C7E7A" w:rsidRDefault="007C7E7A" w:rsidP="007C7E7A">
                            <w:pPr>
                              <w:jc w:val="center"/>
                            </w:pPr>
                            <w:r>
                              <w:rPr>
                                <w:rFonts w:ascii="Calibri" w:hAnsi="Calibri"/>
                                <w:b/>
                                <w:bCs/>
                                <w:sz w:val="20"/>
                                <w:szCs w:val="20"/>
                                <w:lang w:val="fr-CA"/>
                              </w:rPr>
                              <w:t>COMMERCE GENERAL</w:t>
                            </w:r>
                          </w:p>
                          <w:p w14:paraId="6E04ADB8" w14:textId="77777777" w:rsidR="007C7E7A" w:rsidRDefault="007C7E7A" w:rsidP="007C7E7A">
                            <w:pPr>
                              <w:jc w:val="center"/>
                            </w:pPr>
                            <w:r>
                              <w:rPr>
                                <w:rFonts w:ascii="Calibri" w:hAnsi="Calibri"/>
                                <w:b/>
                                <w:bCs/>
                                <w:sz w:val="20"/>
                                <w:szCs w:val="20"/>
                                <w:lang w:val="fr-CA"/>
                              </w:rPr>
                              <w:t>Tout pour Construire</w:t>
                            </w:r>
                          </w:p>
                          <w:p w14:paraId="44895797" w14:textId="77777777" w:rsidR="007C7E7A" w:rsidRDefault="007C7E7A" w:rsidP="007C7E7A">
                            <w:pPr>
                              <w:jc w:val="center"/>
                            </w:pPr>
                            <w:r>
                              <w:rPr>
                                <w:rFonts w:ascii="Calibri" w:hAnsi="Calibri"/>
                                <w:b/>
                                <w:bCs/>
                                <w:sz w:val="20"/>
                                <w:szCs w:val="20"/>
                                <w:lang w:val="fr-CA"/>
                              </w:rPr>
                              <w:t>Alimentation-Équipement</w:t>
                            </w:r>
                          </w:p>
                          <w:p w14:paraId="63F21D7C" w14:textId="77777777" w:rsidR="007C7E7A" w:rsidRDefault="007C7E7A" w:rsidP="007C7E7A">
                            <w:pPr>
                              <w:jc w:val="center"/>
                            </w:pPr>
                            <w:r>
                              <w:rPr>
                                <w:rFonts w:ascii="Calibri" w:hAnsi="Calibri"/>
                                <w:b/>
                                <w:bCs/>
                                <w:sz w:val="20"/>
                                <w:szCs w:val="20"/>
                                <w:lang w:val="fr-CA"/>
                              </w:rPr>
                              <w:t>IMPORT-EXPORT</w:t>
                            </w:r>
                          </w:p>
                          <w:p w14:paraId="5A6211E2" w14:textId="77777777" w:rsidR="007C7E7A" w:rsidRDefault="007C7E7A" w:rsidP="007C7E7A">
                            <w:pPr>
                              <w:jc w:val="center"/>
                            </w:pPr>
                            <w:r>
                              <w:rPr>
                                <w:rFonts w:ascii="Calibri" w:hAnsi="Calibri"/>
                                <w:b/>
                                <w:bCs/>
                                <w:sz w:val="12"/>
                                <w:szCs w:val="12"/>
                                <w:lang w:val="fr-CA"/>
                              </w:rPr>
                              <w:t xml:space="preserve"> Direction Générale: Douala-Cameroun B.P. 2854</w:t>
                            </w:r>
                          </w:p>
                          <w:p w14:paraId="7F550442" w14:textId="77777777" w:rsidR="007C7E7A" w:rsidRDefault="007C7E7A" w:rsidP="007C7E7A">
                            <w:pPr>
                              <w:jc w:val="center"/>
                            </w:pPr>
                            <w:r>
                              <w:rPr>
                                <w:rFonts w:ascii="Calibri" w:hAnsi="Calibri"/>
                                <w:b/>
                                <w:bCs/>
                                <w:sz w:val="12"/>
                                <w:szCs w:val="12"/>
                                <w:lang w:val="fr-CA"/>
                              </w:rPr>
                              <w:t xml:space="preserve"> Tél: 00(237) 233.42.51.82/ 2333.42.08.36 Tél/Fax: 233.42.08.57</w:t>
                            </w:r>
                          </w:p>
                          <w:p w14:paraId="7B914D29" w14:textId="77777777" w:rsidR="007C7E7A" w:rsidRDefault="007C7E7A" w:rsidP="007C7E7A">
                            <w:pPr>
                              <w:jc w:val="center"/>
                            </w:pPr>
                            <w:r>
                              <w:rPr>
                                <w:rFonts w:ascii="Calibri" w:hAnsi="Calibri"/>
                                <w:b/>
                                <w:bCs/>
                                <w:sz w:val="12"/>
                                <w:szCs w:val="12"/>
                                <w:lang w:val="fr-CA"/>
                              </w:rPr>
                              <w:t>N° contribuable M07890000104I M.R.C. N° 06776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A27C61" id="_x0000_t202" coordsize="21600,21600" o:spt="202" path="m,l,21600r21600,l21600,xe">
                <v:stroke joinstyle="miter"/>
                <v:path gradientshapeok="t" o:connecttype="rect"/>
              </v:shapetype>
              <v:shape id="Zone de texte 2" o:spid="_x0000_s1026" type="#_x0000_t202" style="position:absolute;margin-left:94.55pt;margin-top:-21.3pt;width:145.75pt;height:109.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" stroked="f" strokecolor="#bcbcbc">
                <v:textbox>
                  <w:txbxContent>
                    <w:p w14:paraId="00AED268" w14:textId="77777777" w:rsidR="007C7E7A" w:rsidRDefault="007C7E7A" w:rsidP="007C7E7A">
                      <w:pPr>
                        <w:jc w:val="center"/>
                      </w:pPr>
                      <w:r>
                        <w:rPr>
                          <w:rFonts w:ascii="Calibri" w:hAnsi="Calibri"/>
                          <w:sz w:val="32"/>
                          <w:szCs w:val="32"/>
                          <w:lang w:val="fr-CA"/>
                        </w:rPr>
                        <w:t>SOREPCO S.A</w:t>
                      </w:r>
                    </w:p>
                    <w:p w14:paraId="4DCA895E" w14:textId="77777777" w:rsidR="007C7E7A" w:rsidRDefault="007C7E7A" w:rsidP="007C7E7A">
                      <w:pPr>
                        <w:jc w:val="center"/>
                      </w:pPr>
                      <w:r>
                        <w:rPr>
                          <w:rFonts w:ascii="Calibri" w:hAnsi="Calibri"/>
                          <w:b/>
                          <w:bCs/>
                          <w:sz w:val="20"/>
                          <w:szCs w:val="20"/>
                          <w:lang w:val="fr-CA"/>
                        </w:rPr>
                        <w:t>COMMERCE GENERAL</w:t>
                      </w:r>
                    </w:p>
                    <w:p w14:paraId="6E04ADB8" w14:textId="77777777" w:rsidR="007C7E7A" w:rsidRDefault="007C7E7A" w:rsidP="007C7E7A">
                      <w:pPr>
                        <w:jc w:val="center"/>
                      </w:pPr>
                      <w:r>
                        <w:rPr>
                          <w:rFonts w:ascii="Calibri" w:hAnsi="Calibri"/>
                          <w:b/>
                          <w:bCs/>
                          <w:sz w:val="20"/>
                          <w:szCs w:val="20"/>
                          <w:lang w:val="fr-CA"/>
                        </w:rPr>
                        <w:t>Tout pour Construire</w:t>
                      </w:r>
                    </w:p>
                    <w:p w14:paraId="44895797" w14:textId="77777777" w:rsidR="007C7E7A" w:rsidRDefault="007C7E7A" w:rsidP="007C7E7A">
                      <w:pPr>
                        <w:jc w:val="center"/>
                      </w:pPr>
                      <w:r>
                        <w:rPr>
                          <w:rFonts w:ascii="Calibri" w:hAnsi="Calibri"/>
                          <w:b/>
                          <w:bCs/>
                          <w:sz w:val="20"/>
                          <w:szCs w:val="20"/>
                          <w:lang w:val="fr-CA"/>
                        </w:rPr>
                        <w:t>Alimentation-Équipement</w:t>
                      </w:r>
                    </w:p>
                    <w:p w14:paraId="63F21D7C" w14:textId="77777777" w:rsidR="007C7E7A" w:rsidRDefault="007C7E7A" w:rsidP="007C7E7A">
                      <w:pPr>
                        <w:jc w:val="center"/>
                      </w:pPr>
                      <w:r>
                        <w:rPr>
                          <w:rFonts w:ascii="Calibri" w:hAnsi="Calibri"/>
                          <w:b/>
                          <w:bCs/>
                          <w:sz w:val="20"/>
                          <w:szCs w:val="20"/>
                          <w:lang w:val="fr-CA"/>
                        </w:rPr>
                        <w:t>IMPORT-EXPORT</w:t>
                      </w:r>
                    </w:p>
                    <w:p w14:paraId="5A6211E2" w14:textId="77777777" w:rsidR="007C7E7A" w:rsidRDefault="007C7E7A" w:rsidP="007C7E7A">
                      <w:pPr>
                        <w:jc w:val="center"/>
                      </w:pPr>
                      <w:r>
                        <w:rPr>
                          <w:rFonts w:ascii="Calibri" w:hAnsi="Calibri"/>
                          <w:b/>
                          <w:bCs/>
                          <w:sz w:val="12"/>
                          <w:szCs w:val="12"/>
                          <w:lang w:val="fr-CA"/>
                        </w:rPr>
                        <w:t xml:space="preserve"> Direction Générale: Douala-Cameroun B.P. 2854</w:t>
                      </w:r>
                    </w:p>
                    <w:p w14:paraId="7F550442" w14:textId="77777777" w:rsidR="007C7E7A" w:rsidRDefault="007C7E7A" w:rsidP="007C7E7A">
                      <w:pPr>
                        <w:jc w:val="center"/>
                      </w:pPr>
                      <w:r>
                        <w:rPr>
                          <w:rFonts w:ascii="Calibri" w:hAnsi="Calibri"/>
                          <w:b/>
                          <w:bCs/>
                          <w:sz w:val="12"/>
                          <w:szCs w:val="12"/>
                          <w:lang w:val="fr-CA"/>
                        </w:rPr>
                        <w:t xml:space="preserve"> Tél: 00(237) 233.42.51.82/ 2333.42.08.36 Tél/Fax: 233.42.08.57</w:t>
                      </w:r>
                    </w:p>
                    <w:p w14:paraId="7B914D29" w14:textId="77777777" w:rsidR="007C7E7A" w:rsidRDefault="007C7E7A" w:rsidP="007C7E7A">
                      <w:pPr>
                        <w:jc w:val="center"/>
                      </w:pPr>
                      <w:r>
                        <w:rPr>
                          <w:rFonts w:ascii="Calibri" w:hAnsi="Calibri"/>
                          <w:b/>
                          <w:bCs/>
                          <w:sz w:val="12"/>
                          <w:szCs w:val="12"/>
                          <w:lang w:val="fr-CA"/>
                        </w:rPr>
                        <w:t>N° contribuable M07890000104I M.R.C. N° 06776</w:t>
                      </w:r>
                    </w:p>
                  </w:txbxContent>
                </v:textbox>
                <w10:wrap anchorx="page"/>
              </v:shape>
            </w:pict>
          </mc:Fallback>
        </mc:AlternateContent>
      </w:r>
      <w:r w:rsidRPr="003F5C60">
        <w:rPr>
          <w:rFonts w:ascii="Bell MT" w:hAnsi="Bell MT"/>
          <w:noProof/>
          <w:lang w:eastAsia="fr-FR"/>
        </w:rPr>
        <w:drawing>
          <wp:anchor distT="0" distB="0" distL="114300" distR="114300" simplePos="0" relativeHeight="251660288" behindDoc="0" locked="0" layoutInCell="1" allowOverlap="1" wp14:anchorId="18441363" wp14:editId="06A87996">
            <wp:simplePos x="0" y="0"/>
            <wp:positionH relativeFrom="page">
              <wp:align>left</wp:align>
            </wp:positionH>
            <wp:positionV relativeFrom="paragraph">
              <wp:posOffset>-274955</wp:posOffset>
            </wp:positionV>
            <wp:extent cx="1171575" cy="1049655"/>
            <wp:effectExtent l="0" t="0" r="9525"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71575" cy="1049655"/>
                    </a:xfrm>
                    <a:prstGeom prst="rect">
                      <a:avLst/>
                    </a:prstGeom>
                    <a:noFill/>
                  </pic:spPr>
                </pic:pic>
              </a:graphicData>
            </a:graphic>
            <wp14:sizeRelH relativeFrom="page">
              <wp14:pctWidth>0</wp14:pctWidth>
            </wp14:sizeRelH>
            <wp14:sizeRelV relativeFrom="page">
              <wp14:pctHeight>0</wp14:pctHeight>
            </wp14:sizeRelV>
          </wp:anchor>
        </w:drawing>
      </w:r>
    </w:p>
    <w:p w14:paraId="3E02B690" w14:textId="77777777" w:rsidR="007C7E7A" w:rsidRPr="003F5C60" w:rsidRDefault="007C7E7A" w:rsidP="007C7E7A">
      <w:pPr>
        <w:pStyle w:val="NormalWeb"/>
        <w:spacing w:before="0" w:beforeAutospacing="0" w:after="0" w:afterAutospacing="0"/>
        <w:jc w:val="center"/>
        <w:rPr>
          <w:rFonts w:ascii="Bell MT" w:hAnsi="Bell MT" w:cs="Arial"/>
          <w:b/>
          <w:sz w:val="40"/>
          <w:szCs w:val="40"/>
        </w:rPr>
      </w:pPr>
      <w:r w:rsidRPr="003F5C60">
        <w:rPr>
          <w:rFonts w:ascii="Bell MT" w:hAnsi="Bell MT" w:cs="Arial"/>
          <w:b/>
          <w:sz w:val="40"/>
          <w:szCs w:val="40"/>
        </w:rPr>
        <w:t xml:space="preserve">FORMULAIRE DE DEMANDE </w:t>
      </w:r>
    </w:p>
    <w:p w14:paraId="09228CE8" w14:textId="77777777" w:rsidR="007C7E7A" w:rsidRPr="003F5C60" w:rsidRDefault="007C7E7A" w:rsidP="007C7E7A">
      <w:pPr>
        <w:pStyle w:val="NormalWeb"/>
        <w:spacing w:before="0" w:beforeAutospacing="0" w:after="0" w:afterAutospacing="0"/>
        <w:jc w:val="center"/>
        <w:rPr>
          <w:rFonts w:ascii="Bell MT" w:hAnsi="Bell MT" w:cs="Arial"/>
          <w:b/>
          <w:sz w:val="40"/>
          <w:szCs w:val="40"/>
        </w:rPr>
      </w:pPr>
      <w:r w:rsidRPr="003F5C60">
        <w:rPr>
          <w:rFonts w:ascii="Bell MT" w:hAnsi="Bell MT" w:cs="Arial"/>
          <w:b/>
          <w:sz w:val="40"/>
          <w:szCs w:val="40"/>
        </w:rPr>
        <w:t>D’APPROBATION N° …….</w:t>
      </w:r>
    </w:p>
    <w:p w14:paraId="0D84448D" w14:textId="77777777" w:rsidR="007C7E7A" w:rsidRPr="003F5C60" w:rsidRDefault="007C7E7A" w:rsidP="007C7E7A">
      <w:pPr>
        <w:pStyle w:val="NormalWeb"/>
        <w:spacing w:before="0" w:beforeAutospacing="0" w:after="0" w:afterAutospacing="0"/>
        <w:jc w:val="center"/>
        <w:rPr>
          <w:rFonts w:ascii="Bell MT" w:hAnsi="Bell MT" w:cs="Arial"/>
          <w:b/>
          <w:sz w:val="40"/>
          <w:szCs w:val="40"/>
        </w:rPr>
      </w:pPr>
    </w:p>
    <w:p w14:paraId="26468567" w14:textId="77777777" w:rsidR="007C7E7A" w:rsidRPr="00695AE6" w:rsidRDefault="007C7E7A" w:rsidP="007C7E7A">
      <w:pPr>
        <w:pStyle w:val="NormalWeb"/>
        <w:spacing w:before="0" w:beforeAutospacing="0" w:after="160" w:afterAutospacing="0"/>
        <w:rPr>
          <w:rFonts w:ascii="Bell MT" w:hAnsi="Bell MT"/>
          <w:sz w:val="26"/>
          <w:szCs w:val="26"/>
        </w:rPr>
      </w:pPr>
      <w:r w:rsidRPr="00695AE6">
        <w:rPr>
          <w:rFonts w:ascii="Bell MT" w:hAnsi="Bell MT"/>
          <w:b/>
          <w:bCs/>
          <w:sz w:val="26"/>
          <w:szCs w:val="26"/>
        </w:rPr>
        <w:t xml:space="preserve">DEPARTEMENT DEMANDEUR </w:t>
      </w:r>
      <w:r w:rsidRPr="00695AE6">
        <w:rPr>
          <w:rFonts w:ascii="Bell MT" w:hAnsi="Bell MT"/>
          <w:sz w:val="26"/>
          <w:szCs w:val="26"/>
        </w:rPr>
        <w:t>: AUDIT ET CONTROLE INTERNE</w:t>
      </w:r>
    </w:p>
    <w:p w14:paraId="7A789263" w14:textId="77777777" w:rsidR="007C7E7A" w:rsidRPr="00695AE6" w:rsidRDefault="007C7E7A" w:rsidP="007C7E7A">
      <w:pPr>
        <w:pStyle w:val="NormalWeb"/>
        <w:spacing w:before="0" w:beforeAutospacing="0" w:after="160" w:afterAutospacing="0"/>
        <w:rPr>
          <w:rFonts w:ascii="Bell MT" w:hAnsi="Bell MT"/>
          <w:sz w:val="26"/>
          <w:szCs w:val="26"/>
        </w:rPr>
      </w:pPr>
      <w:r w:rsidRPr="00695AE6">
        <w:rPr>
          <w:rFonts w:ascii="Bell MT" w:hAnsi="Bell MT"/>
          <w:b/>
          <w:bCs/>
          <w:sz w:val="26"/>
          <w:szCs w:val="26"/>
        </w:rPr>
        <w:t xml:space="preserve">NOM DEMANDEUR </w:t>
      </w:r>
      <w:r w:rsidRPr="00695AE6">
        <w:rPr>
          <w:rFonts w:ascii="Bell MT" w:hAnsi="Bell MT"/>
          <w:sz w:val="26"/>
          <w:szCs w:val="26"/>
        </w:rPr>
        <w:t xml:space="preserve">: </w:t>
      </w:r>
      <w:r>
        <w:rPr>
          <w:rFonts w:ascii="Bell MT" w:hAnsi="Bell MT"/>
          <w:sz w:val="26"/>
          <w:szCs w:val="26"/>
        </w:rPr>
        <w:t>WAMBO GHISLAIN</w:t>
      </w:r>
    </w:p>
    <w:p w14:paraId="7E94D539" w14:textId="77777777" w:rsidR="007C7E7A" w:rsidRPr="00695AE6" w:rsidRDefault="007C7E7A" w:rsidP="007C7E7A">
      <w:pPr>
        <w:pStyle w:val="NormalWeb"/>
        <w:spacing w:before="0" w:beforeAutospacing="0" w:after="160" w:afterAutospacing="0"/>
        <w:rPr>
          <w:rFonts w:ascii="Bell MT" w:hAnsi="Bell MT"/>
          <w:sz w:val="26"/>
          <w:szCs w:val="26"/>
        </w:rPr>
      </w:pPr>
      <w:r w:rsidRPr="00695AE6">
        <w:rPr>
          <w:rFonts w:ascii="Bell MT" w:hAnsi="Bell MT"/>
          <w:b/>
          <w:bCs/>
          <w:sz w:val="26"/>
          <w:szCs w:val="26"/>
        </w:rPr>
        <w:t xml:space="preserve">NOM CHEF DEPARTEMENT : </w:t>
      </w:r>
      <w:r w:rsidRPr="00695AE6">
        <w:rPr>
          <w:rFonts w:ascii="Bell MT" w:hAnsi="Bell MT"/>
          <w:bCs/>
          <w:sz w:val="26"/>
          <w:szCs w:val="26"/>
        </w:rPr>
        <w:t>FO</w:t>
      </w:r>
      <w:r>
        <w:rPr>
          <w:rFonts w:ascii="Bell MT" w:hAnsi="Bell MT"/>
          <w:bCs/>
          <w:sz w:val="26"/>
          <w:szCs w:val="26"/>
        </w:rPr>
        <w:t>NKOU LAMBO JEAN J.</w:t>
      </w:r>
    </w:p>
    <w:p w14:paraId="2EC4F640" w14:textId="475D8A0E" w:rsidR="007C7E7A" w:rsidRDefault="007C7E7A" w:rsidP="007C7E7A">
      <w:pPr>
        <w:pStyle w:val="En-tte"/>
        <w:spacing w:line="254" w:lineRule="auto"/>
        <w:rPr>
          <w:rFonts w:ascii="Bell MT" w:hAnsi="Bell MT"/>
          <w:sz w:val="26"/>
          <w:szCs w:val="26"/>
        </w:rPr>
      </w:pPr>
      <w:bookmarkStart w:id="0" w:name="_Hlk233469733"/>
      <w:r w:rsidRPr="00695AE6">
        <w:rPr>
          <w:rFonts w:ascii="Bell MT" w:hAnsi="Bell MT"/>
          <w:b/>
          <w:bCs/>
          <w:sz w:val="26"/>
          <w:szCs w:val="26"/>
        </w:rPr>
        <w:t>OBJECT</w:t>
      </w:r>
      <w:r w:rsidRPr="00695AE6">
        <w:rPr>
          <w:rFonts w:ascii="Bell MT" w:hAnsi="Bell MT"/>
          <w:sz w:val="26"/>
          <w:szCs w:val="26"/>
        </w:rPr>
        <w:t> :</w:t>
      </w:r>
      <w:r w:rsidRPr="00695AE6">
        <w:rPr>
          <w:rFonts w:ascii="Bell MT" w:hAnsi="Bell MT"/>
          <w:b/>
          <w:sz w:val="26"/>
          <w:szCs w:val="26"/>
        </w:rPr>
        <w:t xml:space="preserve"> </w:t>
      </w:r>
      <w:r w:rsidRPr="00695AE6">
        <w:rPr>
          <w:rFonts w:ascii="Bell MT" w:hAnsi="Bell MT"/>
          <w:sz w:val="26"/>
          <w:szCs w:val="26"/>
        </w:rPr>
        <w:t>Rapport audit</w:t>
      </w:r>
      <w:r>
        <w:rPr>
          <w:rFonts w:ascii="Bell MT" w:hAnsi="Bell MT"/>
          <w:sz w:val="26"/>
          <w:szCs w:val="26"/>
        </w:rPr>
        <w:t xml:space="preserve"> portant sur la requête du client FOTSO DERISRE visant un remboursement d’un trop perçu.</w:t>
      </w:r>
    </w:p>
    <w:bookmarkEnd w:id="0"/>
    <w:p w14:paraId="5527C98B" w14:textId="77777777" w:rsidR="007C7E7A" w:rsidRDefault="007C7E7A" w:rsidP="007C7E7A">
      <w:pPr>
        <w:pStyle w:val="En-tte"/>
        <w:spacing w:line="254" w:lineRule="auto"/>
        <w:rPr>
          <w:rFonts w:ascii="Bell MT" w:hAnsi="Bell MT"/>
          <w:b/>
          <w:bCs/>
          <w:sz w:val="26"/>
          <w:szCs w:val="26"/>
        </w:rPr>
      </w:pPr>
    </w:p>
    <w:p w14:paraId="726BC098" w14:textId="77777777" w:rsidR="007C7E7A" w:rsidRPr="00695AE6" w:rsidRDefault="007C7E7A" w:rsidP="007C7E7A">
      <w:pPr>
        <w:pStyle w:val="En-tte"/>
        <w:spacing w:line="254" w:lineRule="auto"/>
        <w:rPr>
          <w:rFonts w:ascii="Bell MT" w:hAnsi="Bell MT"/>
          <w:sz w:val="26"/>
          <w:szCs w:val="26"/>
        </w:rPr>
      </w:pPr>
      <w:r w:rsidRPr="00695AE6">
        <w:rPr>
          <w:rFonts w:ascii="Bell MT" w:hAnsi="Bell MT"/>
          <w:b/>
          <w:bCs/>
          <w:sz w:val="26"/>
          <w:szCs w:val="26"/>
        </w:rPr>
        <w:t>NUMERO DE PROCESS</w:t>
      </w:r>
      <w:r w:rsidRPr="00695AE6">
        <w:rPr>
          <w:rFonts w:ascii="Bell MT" w:hAnsi="Bell MT"/>
          <w:sz w:val="26"/>
          <w:szCs w:val="26"/>
        </w:rPr>
        <w:t> : 350-10</w:t>
      </w:r>
    </w:p>
    <w:p w14:paraId="2AC88506" w14:textId="77777777" w:rsidR="007C7E7A" w:rsidRPr="00695AE6" w:rsidRDefault="007C7E7A" w:rsidP="007C7E7A">
      <w:pPr>
        <w:pStyle w:val="NormalWeb"/>
        <w:spacing w:before="0" w:beforeAutospacing="0" w:after="160" w:afterAutospacing="0"/>
        <w:rPr>
          <w:rFonts w:ascii="Bell MT" w:hAnsi="Bell MT"/>
          <w:sz w:val="26"/>
          <w:szCs w:val="26"/>
        </w:rPr>
      </w:pPr>
      <w:r w:rsidRPr="00695AE6">
        <w:rPr>
          <w:rFonts w:ascii="Bell MT" w:hAnsi="Bell MT"/>
          <w:b/>
          <w:bCs/>
          <w:sz w:val="26"/>
          <w:szCs w:val="26"/>
        </w:rPr>
        <w:t>INTITULE DU PROCESS</w:t>
      </w:r>
      <w:r w:rsidRPr="00695AE6">
        <w:rPr>
          <w:rFonts w:ascii="Bell MT" w:hAnsi="Bell MT"/>
          <w:sz w:val="26"/>
          <w:szCs w:val="26"/>
        </w:rPr>
        <w:t> : CL TRANSMISSION DES RAPPORTS</w:t>
      </w:r>
    </w:p>
    <w:p w14:paraId="69A4101E" w14:textId="2AF7BC5C" w:rsidR="007C7E7A" w:rsidRDefault="007C7E7A" w:rsidP="007C7E7A">
      <w:pPr>
        <w:pStyle w:val="NormalWeb"/>
        <w:spacing w:before="0" w:beforeAutospacing="0" w:after="160" w:afterAutospacing="0"/>
        <w:rPr>
          <w:rFonts w:ascii="Bell MT" w:hAnsi="Bell MT"/>
          <w:sz w:val="26"/>
          <w:szCs w:val="26"/>
        </w:rPr>
      </w:pPr>
      <w:r w:rsidRPr="00695AE6">
        <w:rPr>
          <w:rFonts w:ascii="Bell MT" w:hAnsi="Bell MT"/>
          <w:b/>
          <w:bCs/>
          <w:sz w:val="26"/>
          <w:szCs w:val="26"/>
        </w:rPr>
        <w:t>DATE DE DEMANDE D’APPROBATION</w:t>
      </w:r>
      <w:r>
        <w:rPr>
          <w:rFonts w:ascii="Bell MT" w:hAnsi="Bell MT"/>
          <w:b/>
          <w:bCs/>
          <w:sz w:val="26"/>
          <w:szCs w:val="26"/>
        </w:rPr>
        <w:t> : 10/09/2026</w:t>
      </w:r>
      <w:r w:rsidRPr="00695AE6">
        <w:rPr>
          <w:rFonts w:ascii="Bell MT" w:hAnsi="Bell MT"/>
          <w:sz w:val="26"/>
          <w:szCs w:val="26"/>
        </w:rPr>
        <w:t xml:space="preserve"> </w:t>
      </w:r>
    </w:p>
    <w:p w14:paraId="560B400A" w14:textId="77777777" w:rsidR="007C7E7A" w:rsidRPr="00695AE6" w:rsidRDefault="007C7E7A" w:rsidP="007C7E7A">
      <w:pPr>
        <w:pStyle w:val="NormalWeb"/>
        <w:spacing w:before="0" w:beforeAutospacing="0" w:after="160" w:afterAutospacing="0"/>
        <w:rPr>
          <w:rFonts w:ascii="Bell MT" w:hAnsi="Bell MT"/>
          <w:sz w:val="26"/>
          <w:szCs w:val="26"/>
        </w:rPr>
      </w:pPr>
      <w:r w:rsidRPr="00695AE6">
        <w:rPr>
          <w:rFonts w:ascii="Bell MT" w:hAnsi="Bell MT"/>
          <w:b/>
          <w:bCs/>
          <w:sz w:val="26"/>
          <w:szCs w:val="26"/>
        </w:rPr>
        <w:t xml:space="preserve">DATE VOULUE DE SIGNATURE : </w:t>
      </w:r>
    </w:p>
    <w:p w14:paraId="08A4A41E" w14:textId="77777777" w:rsidR="007C7E7A" w:rsidRPr="00695AE6" w:rsidRDefault="007C7E7A" w:rsidP="007C7E7A">
      <w:pPr>
        <w:pStyle w:val="NormalWeb"/>
        <w:spacing w:before="0" w:beforeAutospacing="0" w:after="160" w:afterAutospacing="0"/>
        <w:rPr>
          <w:rFonts w:ascii="Bell MT" w:hAnsi="Bell MT"/>
          <w:sz w:val="26"/>
          <w:szCs w:val="26"/>
        </w:rPr>
      </w:pPr>
      <w:r w:rsidRPr="00695AE6">
        <w:rPr>
          <w:rFonts w:ascii="Bell MT" w:hAnsi="Bell MT"/>
          <w:b/>
          <w:bCs/>
          <w:sz w:val="26"/>
          <w:szCs w:val="26"/>
        </w:rPr>
        <w:t>DATE DE SIGNATURE EFFECTIVE</w:t>
      </w:r>
      <w:r w:rsidRPr="00695AE6">
        <w:rPr>
          <w:rFonts w:ascii="Bell MT" w:hAnsi="Bell MT"/>
          <w:sz w:val="26"/>
          <w:szCs w:val="26"/>
        </w:rPr>
        <w:t> : ……………………………….</w:t>
      </w:r>
    </w:p>
    <w:p w14:paraId="2F38B644" w14:textId="77777777" w:rsidR="007C7E7A" w:rsidRPr="00695AE6" w:rsidRDefault="007C7E7A" w:rsidP="007C7E7A">
      <w:pPr>
        <w:pStyle w:val="NormalWeb"/>
        <w:spacing w:before="0" w:beforeAutospacing="0" w:after="160" w:afterAutospacing="0"/>
        <w:rPr>
          <w:rFonts w:ascii="Bell MT" w:hAnsi="Bell MT"/>
          <w:sz w:val="26"/>
          <w:szCs w:val="26"/>
        </w:rPr>
      </w:pPr>
      <w:r w:rsidRPr="00695AE6">
        <w:rPr>
          <w:rFonts w:ascii="Bell MT" w:hAnsi="Bell MT"/>
          <w:b/>
          <w:bCs/>
          <w:sz w:val="26"/>
          <w:szCs w:val="26"/>
          <w:u w:val="single"/>
        </w:rPr>
        <w:t>POINTS DE DECISIONS</w:t>
      </w:r>
      <w:r w:rsidRPr="00695AE6">
        <w:rPr>
          <w:rFonts w:ascii="Bell MT" w:hAnsi="Bell MT"/>
          <w:sz w:val="26"/>
          <w:szCs w:val="26"/>
        </w:rPr>
        <w:t xml:space="preserve"> : </w:t>
      </w:r>
      <w:r w:rsidRPr="00695AE6">
        <w:rPr>
          <w:rFonts w:ascii="Bell MT" w:hAnsi="Bell MT"/>
          <w:b/>
          <w:sz w:val="26"/>
          <w:szCs w:val="26"/>
        </w:rPr>
        <w:t>POUR OBSERVATION ET VALIDATION</w:t>
      </w:r>
    </w:p>
    <w:p w14:paraId="2DB51E5A" w14:textId="77777777" w:rsidR="007C7E7A" w:rsidRDefault="007C7E7A" w:rsidP="007C7E7A">
      <w:pPr>
        <w:pStyle w:val="NormalWeb"/>
        <w:spacing w:before="0" w:beforeAutospacing="0" w:after="160" w:afterAutospacing="0"/>
        <w:jc w:val="both"/>
        <w:rPr>
          <w:rFonts w:ascii="Bell MT" w:hAnsi="Bell MT"/>
          <w:b/>
          <w:sz w:val="26"/>
          <w:szCs w:val="26"/>
        </w:rPr>
      </w:pPr>
      <w:bookmarkStart w:id="1" w:name="_Hlk233469818"/>
      <w:r w:rsidRPr="00695AE6">
        <w:rPr>
          <w:rFonts w:ascii="Bell MT" w:hAnsi="Bell MT"/>
          <w:b/>
          <w:sz w:val="26"/>
          <w:szCs w:val="26"/>
          <w:u w:val="single"/>
        </w:rPr>
        <w:t>OBSERVATION DEMANDEUR</w:t>
      </w:r>
      <w:r w:rsidRPr="00695AE6">
        <w:rPr>
          <w:rFonts w:ascii="Bell MT" w:hAnsi="Bell MT"/>
          <w:b/>
          <w:sz w:val="26"/>
          <w:szCs w:val="26"/>
        </w:rPr>
        <w:t xml:space="preserve"> :</w:t>
      </w:r>
    </w:p>
    <w:p w14:paraId="185A3FC2" w14:textId="77777777" w:rsidR="007C7E7A" w:rsidRPr="006D5FCF" w:rsidRDefault="007C7E7A" w:rsidP="007C7E7A">
      <w:pPr>
        <w:pStyle w:val="NormalWeb"/>
        <w:spacing w:before="0" w:beforeAutospacing="0" w:after="160" w:afterAutospacing="0"/>
        <w:jc w:val="both"/>
        <w:rPr>
          <w:rFonts w:ascii="Bell MT" w:hAnsi="Bell MT"/>
          <w:b/>
          <w:sz w:val="26"/>
          <w:szCs w:val="26"/>
        </w:rPr>
      </w:pPr>
      <w:r w:rsidRPr="006D5FCF">
        <w:rPr>
          <w:rFonts w:ascii="Bell MT" w:hAnsi="Bell MT"/>
          <w:b/>
          <w:sz w:val="26"/>
          <w:szCs w:val="26"/>
        </w:rPr>
        <w:t>1-Description</w:t>
      </w:r>
    </w:p>
    <w:p w14:paraId="594CBFE1" w14:textId="16741AAB" w:rsidR="007C7E7A" w:rsidRDefault="007C7E7A" w:rsidP="007C7E7A">
      <w:pPr>
        <w:pStyle w:val="NormalWeb"/>
        <w:spacing w:before="0" w:beforeAutospacing="0" w:after="160" w:afterAutospacing="0"/>
        <w:jc w:val="both"/>
        <w:rPr>
          <w:rFonts w:ascii="Bell MT" w:hAnsi="Bell MT"/>
          <w:bCs/>
          <w:sz w:val="26"/>
          <w:szCs w:val="26"/>
        </w:rPr>
      </w:pPr>
      <w:r w:rsidRPr="006D5FCF">
        <w:rPr>
          <w:rFonts w:ascii="Bell MT" w:hAnsi="Bell MT"/>
          <w:bCs/>
          <w:sz w:val="26"/>
          <w:szCs w:val="26"/>
        </w:rPr>
        <w:t xml:space="preserve">Cette mission est consécutive à l’instruction </w:t>
      </w:r>
      <w:r>
        <w:rPr>
          <w:rFonts w:ascii="Bell MT" w:hAnsi="Bell MT"/>
          <w:bCs/>
          <w:sz w:val="26"/>
          <w:szCs w:val="26"/>
        </w:rPr>
        <w:t xml:space="preserve">du directeur général de répondre à la requête du </w:t>
      </w:r>
      <w:r w:rsidR="00226083">
        <w:rPr>
          <w:rFonts w:ascii="Bell MT" w:hAnsi="Bell MT"/>
          <w:bCs/>
          <w:sz w:val="26"/>
          <w:szCs w:val="26"/>
        </w:rPr>
        <w:t xml:space="preserve">client </w:t>
      </w:r>
      <w:r w:rsidR="00226083" w:rsidRPr="00226083">
        <w:rPr>
          <w:rFonts w:ascii="Bell MT" w:hAnsi="Bell MT"/>
          <w:b/>
          <w:sz w:val="26"/>
          <w:szCs w:val="26"/>
        </w:rPr>
        <w:t>FOTSO</w:t>
      </w:r>
      <w:r w:rsidR="0075506E" w:rsidRPr="00226083">
        <w:rPr>
          <w:rFonts w:ascii="Bell MT" w:hAnsi="Bell MT"/>
          <w:b/>
          <w:sz w:val="26"/>
          <w:szCs w:val="26"/>
        </w:rPr>
        <w:t xml:space="preserve"> DESIRE</w:t>
      </w:r>
      <w:r w:rsidR="0075506E">
        <w:rPr>
          <w:rFonts w:ascii="Bell MT" w:hAnsi="Bell MT"/>
          <w:bCs/>
          <w:sz w:val="26"/>
          <w:szCs w:val="26"/>
        </w:rPr>
        <w:t xml:space="preserve"> </w:t>
      </w:r>
      <w:r>
        <w:rPr>
          <w:rFonts w:ascii="Bell MT" w:hAnsi="Bell MT"/>
          <w:bCs/>
          <w:sz w:val="26"/>
          <w:szCs w:val="26"/>
        </w:rPr>
        <w:t xml:space="preserve">au sujet de </w:t>
      </w:r>
      <w:r w:rsidR="0075506E">
        <w:rPr>
          <w:rFonts w:ascii="Bell MT" w:hAnsi="Bell MT"/>
          <w:bCs/>
          <w:sz w:val="26"/>
          <w:szCs w:val="26"/>
        </w:rPr>
        <w:t xml:space="preserve">la demande de remboursement de son trop perçu payé à la suite de son achat à l’agence </w:t>
      </w:r>
      <w:r w:rsidR="0075506E" w:rsidRPr="00226083">
        <w:rPr>
          <w:rFonts w:ascii="Bell MT" w:hAnsi="Bell MT"/>
          <w:b/>
          <w:sz w:val="26"/>
          <w:szCs w:val="26"/>
        </w:rPr>
        <w:t>SOREPCO SHOWROM</w:t>
      </w:r>
      <w:r w:rsidR="005407A8">
        <w:rPr>
          <w:rFonts w:ascii="Bell MT" w:hAnsi="Bell MT"/>
          <w:bCs/>
          <w:sz w:val="26"/>
          <w:szCs w:val="26"/>
        </w:rPr>
        <w:t>.</w:t>
      </w:r>
    </w:p>
    <w:p w14:paraId="6607482A" w14:textId="1158802C" w:rsidR="00FB1EB0" w:rsidRDefault="004F0D30" w:rsidP="004F0D30">
      <w:pPr>
        <w:pStyle w:val="NormalWeb"/>
        <w:spacing w:before="0" w:beforeAutospacing="0" w:after="160" w:afterAutospacing="0"/>
        <w:jc w:val="both"/>
        <w:rPr>
          <w:rFonts w:ascii="Bell MT" w:hAnsi="Bell MT"/>
          <w:bCs/>
          <w:sz w:val="26"/>
          <w:szCs w:val="26"/>
        </w:rPr>
      </w:pPr>
      <w:proofErr w:type="gramStart"/>
      <w:r w:rsidRPr="00FB1EB0">
        <w:rPr>
          <w:rFonts w:ascii="Bell MT" w:hAnsi="Bell MT"/>
          <w:bCs/>
          <w:sz w:val="26"/>
          <w:szCs w:val="26"/>
        </w:rPr>
        <w:t>au</w:t>
      </w:r>
      <w:proofErr w:type="gramEnd"/>
      <w:r w:rsidRPr="00FB1EB0">
        <w:rPr>
          <w:rFonts w:ascii="Bell MT" w:hAnsi="Bell MT"/>
          <w:bCs/>
          <w:sz w:val="26"/>
          <w:szCs w:val="26"/>
        </w:rPr>
        <w:t xml:space="preserve"> cours de son opération d’achat d’un montant de </w:t>
      </w:r>
      <w:r w:rsidRPr="00FB1EB0">
        <w:rPr>
          <w:rFonts w:ascii="Bell MT" w:hAnsi="Bell MT"/>
          <w:b/>
          <w:sz w:val="26"/>
          <w:szCs w:val="26"/>
        </w:rPr>
        <w:t>1 388 750F</w:t>
      </w:r>
      <w:r w:rsidRPr="00FB1EB0">
        <w:rPr>
          <w:rFonts w:ascii="Bell MT" w:hAnsi="Bell MT"/>
          <w:bCs/>
          <w:sz w:val="26"/>
          <w:szCs w:val="26"/>
        </w:rPr>
        <w:t xml:space="preserve"> </w:t>
      </w:r>
      <w:r w:rsidR="00FB1EB0">
        <w:rPr>
          <w:rFonts w:ascii="Bell MT" w:hAnsi="Bell MT"/>
          <w:bCs/>
          <w:sz w:val="26"/>
          <w:szCs w:val="26"/>
        </w:rPr>
        <w:t xml:space="preserve"> en date du </w:t>
      </w:r>
      <w:r w:rsidR="00FB1EB0" w:rsidRPr="00FB1EB0">
        <w:rPr>
          <w:rFonts w:ascii="Bell MT" w:hAnsi="Bell MT"/>
          <w:b/>
          <w:sz w:val="26"/>
          <w:szCs w:val="26"/>
        </w:rPr>
        <w:t>15/08/2026</w:t>
      </w:r>
      <w:r w:rsidR="00FB1EB0">
        <w:rPr>
          <w:rFonts w:ascii="Bell MT" w:hAnsi="Bell MT"/>
          <w:bCs/>
          <w:sz w:val="26"/>
          <w:szCs w:val="26"/>
        </w:rPr>
        <w:t xml:space="preserve"> </w:t>
      </w:r>
      <w:r w:rsidRPr="00FB1EB0">
        <w:rPr>
          <w:rFonts w:ascii="Bell MT" w:hAnsi="Bell MT"/>
          <w:bCs/>
          <w:sz w:val="26"/>
          <w:szCs w:val="26"/>
        </w:rPr>
        <w:t xml:space="preserve">sur les factures SSR2608BC00910 d’un montant de 768 750F, SSR2608BC00911 d’un montant de 372 000F et SSR2608BC00912 d’un montant de 252 000F le client a effectué un paiement de  l’ordre de  694 375F via le terminal de paiement </w:t>
      </w:r>
      <w:r w:rsidR="00FB1EB0" w:rsidRPr="00FB1EB0">
        <w:rPr>
          <w:rFonts w:ascii="Bell MT" w:hAnsi="Bell MT"/>
          <w:bCs/>
          <w:sz w:val="26"/>
          <w:szCs w:val="26"/>
        </w:rPr>
        <w:t>électronique</w:t>
      </w:r>
      <w:r w:rsidRPr="00FB1EB0">
        <w:rPr>
          <w:rFonts w:ascii="Bell MT" w:hAnsi="Bell MT"/>
          <w:bCs/>
          <w:sz w:val="26"/>
          <w:szCs w:val="26"/>
        </w:rPr>
        <w:t xml:space="preserve"> SGC </w:t>
      </w:r>
      <w:r w:rsidR="00FB1EB0" w:rsidRPr="00FB1EB0">
        <w:rPr>
          <w:rFonts w:ascii="Bell MT" w:hAnsi="Bell MT"/>
          <w:bCs/>
          <w:sz w:val="26"/>
          <w:szCs w:val="26"/>
        </w:rPr>
        <w:t>qui s’est avéré être sans succès et fort de la situation, le client a été obligé de régler l’entièreté de sa facture par un paiement marchand.</w:t>
      </w:r>
    </w:p>
    <w:p w14:paraId="706A02BC" w14:textId="7D39F353" w:rsidR="007C7E7A" w:rsidRDefault="00FB1EB0" w:rsidP="007C7E7A">
      <w:pPr>
        <w:pStyle w:val="NormalWeb"/>
        <w:spacing w:before="0" w:beforeAutospacing="0" w:after="160" w:afterAutospacing="0"/>
        <w:jc w:val="both"/>
        <w:rPr>
          <w:rFonts w:ascii="Bell MT" w:hAnsi="Bell MT"/>
          <w:bCs/>
          <w:sz w:val="26"/>
          <w:szCs w:val="26"/>
        </w:rPr>
      </w:pPr>
      <w:r>
        <w:rPr>
          <w:rFonts w:ascii="Bell MT" w:hAnsi="Bell MT"/>
          <w:bCs/>
          <w:sz w:val="26"/>
          <w:szCs w:val="26"/>
        </w:rPr>
        <w:t xml:space="preserve">C’est </w:t>
      </w:r>
      <w:r w:rsidRPr="00A50EDA">
        <w:rPr>
          <w:rFonts w:ascii="Bell MT" w:hAnsi="Bell MT"/>
          <w:b/>
          <w:sz w:val="26"/>
          <w:szCs w:val="26"/>
        </w:rPr>
        <w:t xml:space="preserve">03 jours </w:t>
      </w:r>
      <w:r>
        <w:rPr>
          <w:rFonts w:ascii="Bell MT" w:hAnsi="Bell MT"/>
          <w:bCs/>
          <w:sz w:val="26"/>
          <w:szCs w:val="26"/>
        </w:rPr>
        <w:t xml:space="preserve">après la clôture des dits opérations concernées que le client a fait parvenir ce courrier de réclamations pour un remboursement d’un trop perçu de l’ordre de </w:t>
      </w:r>
      <w:r w:rsidRPr="00A50EDA">
        <w:rPr>
          <w:rFonts w:ascii="Bell MT" w:hAnsi="Bell MT"/>
          <w:b/>
          <w:sz w:val="26"/>
          <w:szCs w:val="26"/>
        </w:rPr>
        <w:t xml:space="preserve">694 375F </w:t>
      </w:r>
      <w:r>
        <w:rPr>
          <w:rFonts w:ascii="Bell MT" w:hAnsi="Bell MT"/>
          <w:bCs/>
          <w:sz w:val="26"/>
          <w:szCs w:val="26"/>
        </w:rPr>
        <w:t xml:space="preserve">qui aurait été débité de son compte malgré l’échec de l’opération de paiement </w:t>
      </w:r>
      <w:r w:rsidR="00A50EDA">
        <w:rPr>
          <w:rFonts w:ascii="Bell MT" w:hAnsi="Bell MT"/>
          <w:bCs/>
          <w:sz w:val="26"/>
          <w:szCs w:val="26"/>
        </w:rPr>
        <w:t>signalée par le TPE le jour de la transaction.</w:t>
      </w:r>
    </w:p>
    <w:p w14:paraId="2DF7EAFF" w14:textId="77777777" w:rsidR="007C7E7A" w:rsidRPr="006D5FCF" w:rsidRDefault="007C7E7A" w:rsidP="007C7E7A">
      <w:pPr>
        <w:pStyle w:val="NormalWeb"/>
        <w:spacing w:before="0" w:beforeAutospacing="0" w:after="160" w:afterAutospacing="0"/>
        <w:jc w:val="both"/>
        <w:rPr>
          <w:rFonts w:ascii="Bell MT" w:hAnsi="Bell MT"/>
          <w:b/>
          <w:sz w:val="26"/>
          <w:szCs w:val="26"/>
        </w:rPr>
      </w:pPr>
      <w:r w:rsidRPr="006D5FCF">
        <w:rPr>
          <w:rFonts w:ascii="Bell MT" w:hAnsi="Bell MT"/>
          <w:b/>
          <w:sz w:val="26"/>
          <w:szCs w:val="26"/>
        </w:rPr>
        <w:t>2-objectifs</w:t>
      </w:r>
    </w:p>
    <w:p w14:paraId="1AFF067D" w14:textId="26D99970" w:rsidR="007C7E7A" w:rsidRDefault="007C7E7A" w:rsidP="007C7E7A">
      <w:pPr>
        <w:pStyle w:val="NormalWeb"/>
        <w:spacing w:before="0" w:beforeAutospacing="0" w:after="160" w:afterAutospacing="0"/>
        <w:jc w:val="both"/>
        <w:rPr>
          <w:rFonts w:ascii="Bell MT" w:hAnsi="Bell MT"/>
          <w:bCs/>
          <w:sz w:val="26"/>
          <w:szCs w:val="26"/>
        </w:rPr>
      </w:pPr>
      <w:r>
        <w:rPr>
          <w:rFonts w:ascii="Bell MT" w:hAnsi="Bell MT"/>
          <w:bCs/>
          <w:sz w:val="26"/>
          <w:szCs w:val="26"/>
        </w:rPr>
        <w:t xml:space="preserve">Investiguer et porter un avis sur la conformité de la problématique relevée et la légitimité de la requête en réclamation du </w:t>
      </w:r>
      <w:r w:rsidR="00A50EDA">
        <w:rPr>
          <w:rFonts w:ascii="Bell MT" w:hAnsi="Bell MT"/>
          <w:bCs/>
          <w:sz w:val="26"/>
          <w:szCs w:val="26"/>
        </w:rPr>
        <w:t>client</w:t>
      </w:r>
      <w:r>
        <w:rPr>
          <w:rFonts w:ascii="Bell MT" w:hAnsi="Bell MT"/>
          <w:bCs/>
          <w:sz w:val="26"/>
          <w:szCs w:val="26"/>
        </w:rPr>
        <w:t>.</w:t>
      </w:r>
    </w:p>
    <w:p w14:paraId="44A8B8AF" w14:textId="77777777" w:rsidR="007C7E7A" w:rsidRPr="00D26323" w:rsidRDefault="007C7E7A" w:rsidP="007C7E7A">
      <w:pPr>
        <w:pStyle w:val="NormalWeb"/>
        <w:spacing w:after="160"/>
        <w:jc w:val="both"/>
        <w:rPr>
          <w:rFonts w:ascii="Bell MT" w:hAnsi="Bell MT"/>
          <w:bCs/>
          <w:sz w:val="26"/>
          <w:szCs w:val="26"/>
        </w:rPr>
      </w:pPr>
      <w:r w:rsidRPr="006D5FCF">
        <w:rPr>
          <w:rFonts w:ascii="Bell MT" w:hAnsi="Bell MT"/>
          <w:b/>
          <w:sz w:val="26"/>
          <w:szCs w:val="26"/>
        </w:rPr>
        <w:t>3-Description du périmètre</w:t>
      </w:r>
    </w:p>
    <w:p w14:paraId="17C1F229" w14:textId="6CD535A1" w:rsidR="007C7E7A" w:rsidRDefault="007C7E7A" w:rsidP="007C7E7A">
      <w:pPr>
        <w:pStyle w:val="NormalWeb"/>
        <w:spacing w:before="0" w:beforeAutospacing="0" w:after="160" w:afterAutospacing="0"/>
        <w:jc w:val="both"/>
        <w:rPr>
          <w:rFonts w:ascii="Bell MT" w:hAnsi="Bell MT"/>
          <w:bCs/>
          <w:sz w:val="26"/>
          <w:szCs w:val="26"/>
        </w:rPr>
      </w:pPr>
      <w:r w:rsidRPr="006D5FCF">
        <w:rPr>
          <w:rFonts w:ascii="Bell MT" w:hAnsi="Bell MT"/>
          <w:bCs/>
          <w:sz w:val="26"/>
          <w:szCs w:val="26"/>
        </w:rPr>
        <w:lastRenderedPageBreak/>
        <w:t xml:space="preserve">Notre </w:t>
      </w:r>
      <w:r>
        <w:rPr>
          <w:rFonts w:ascii="Bell MT" w:hAnsi="Bell MT"/>
          <w:bCs/>
          <w:sz w:val="26"/>
          <w:szCs w:val="26"/>
        </w:rPr>
        <w:t xml:space="preserve">audit s’est </w:t>
      </w:r>
      <w:r w:rsidR="00284B4F">
        <w:rPr>
          <w:rFonts w:ascii="Bell MT" w:hAnsi="Bell MT"/>
          <w:bCs/>
          <w:sz w:val="26"/>
          <w:szCs w:val="26"/>
        </w:rPr>
        <w:t>basé</w:t>
      </w:r>
      <w:r>
        <w:rPr>
          <w:rFonts w:ascii="Bell MT" w:hAnsi="Bell MT"/>
          <w:bCs/>
          <w:sz w:val="26"/>
          <w:szCs w:val="26"/>
        </w:rPr>
        <w:t xml:space="preserve"> uniquement </w:t>
      </w:r>
      <w:r w:rsidR="00284B4F">
        <w:rPr>
          <w:rFonts w:ascii="Bell MT" w:hAnsi="Bell MT"/>
          <w:bCs/>
          <w:sz w:val="26"/>
          <w:szCs w:val="26"/>
        </w:rPr>
        <w:t xml:space="preserve">sur </w:t>
      </w:r>
      <w:r w:rsidR="007E62C9">
        <w:rPr>
          <w:rFonts w:ascii="Bell MT" w:hAnsi="Bell MT"/>
          <w:bCs/>
          <w:sz w:val="26"/>
          <w:szCs w:val="26"/>
        </w:rPr>
        <w:t xml:space="preserve">le </w:t>
      </w:r>
      <w:r w:rsidR="00284B4F">
        <w:rPr>
          <w:rFonts w:ascii="Bell MT" w:hAnsi="Bell MT"/>
          <w:bCs/>
          <w:sz w:val="26"/>
          <w:szCs w:val="26"/>
        </w:rPr>
        <w:t>règlement</w:t>
      </w:r>
      <w:r w:rsidR="007E62C9">
        <w:rPr>
          <w:rFonts w:ascii="Bell MT" w:hAnsi="Bell MT"/>
          <w:bCs/>
          <w:sz w:val="26"/>
          <w:szCs w:val="26"/>
        </w:rPr>
        <w:t xml:space="preserve"> querellé</w:t>
      </w:r>
      <w:r w:rsidR="005407A8">
        <w:rPr>
          <w:rFonts w:ascii="Bell MT" w:hAnsi="Bell MT"/>
          <w:bCs/>
          <w:sz w:val="26"/>
          <w:szCs w:val="26"/>
        </w:rPr>
        <w:t xml:space="preserve"> </w:t>
      </w:r>
      <w:r w:rsidR="00284B4F">
        <w:rPr>
          <w:rFonts w:ascii="Bell MT" w:hAnsi="Bell MT"/>
          <w:bCs/>
          <w:sz w:val="26"/>
          <w:szCs w:val="26"/>
        </w:rPr>
        <w:t>déclaré être effectué en doublon par le client pour le</w:t>
      </w:r>
      <w:r w:rsidR="00A50EDA">
        <w:rPr>
          <w:rFonts w:ascii="Bell MT" w:hAnsi="Bell MT"/>
          <w:bCs/>
          <w:sz w:val="26"/>
          <w:szCs w:val="26"/>
        </w:rPr>
        <w:t xml:space="preserve"> montant de </w:t>
      </w:r>
      <w:r w:rsidR="00A50EDA" w:rsidRPr="007E62C9">
        <w:rPr>
          <w:rFonts w:ascii="Bell MT" w:hAnsi="Bell MT"/>
          <w:b/>
          <w:sz w:val="26"/>
          <w:szCs w:val="26"/>
        </w:rPr>
        <w:t xml:space="preserve">694 375F </w:t>
      </w:r>
      <w:r w:rsidR="00284B4F">
        <w:rPr>
          <w:rFonts w:ascii="Bell MT" w:hAnsi="Bell MT"/>
          <w:bCs/>
          <w:sz w:val="26"/>
          <w:szCs w:val="26"/>
        </w:rPr>
        <w:t xml:space="preserve">débité du </w:t>
      </w:r>
      <w:r w:rsidR="00284B4F" w:rsidRPr="00E94417">
        <w:rPr>
          <w:rFonts w:ascii="Bell MT" w:hAnsi="Bell MT"/>
          <w:b/>
          <w:sz w:val="26"/>
          <w:szCs w:val="26"/>
        </w:rPr>
        <w:t>TPE SGC</w:t>
      </w:r>
      <w:r w:rsidR="00284B4F">
        <w:rPr>
          <w:rFonts w:ascii="Bell MT" w:hAnsi="Bell MT"/>
          <w:bCs/>
          <w:sz w:val="26"/>
          <w:szCs w:val="26"/>
        </w:rPr>
        <w:t xml:space="preserve"> </w:t>
      </w:r>
      <w:r w:rsidR="00E94417">
        <w:rPr>
          <w:rFonts w:ascii="Bell MT" w:hAnsi="Bell MT"/>
          <w:bCs/>
          <w:sz w:val="26"/>
          <w:szCs w:val="26"/>
        </w:rPr>
        <w:t xml:space="preserve">de l’agence SOREPCO showroom </w:t>
      </w:r>
      <w:r w:rsidR="00853140">
        <w:rPr>
          <w:rFonts w:ascii="Bell MT" w:hAnsi="Bell MT"/>
          <w:bCs/>
          <w:sz w:val="26"/>
          <w:szCs w:val="26"/>
        </w:rPr>
        <w:t>Akwa</w:t>
      </w:r>
      <w:r w:rsidR="00E94417">
        <w:rPr>
          <w:rFonts w:ascii="Bell MT" w:hAnsi="Bell MT"/>
          <w:bCs/>
          <w:sz w:val="26"/>
          <w:szCs w:val="26"/>
        </w:rPr>
        <w:t>.</w:t>
      </w:r>
      <w:r w:rsidR="00A50EDA">
        <w:rPr>
          <w:rFonts w:ascii="Bell MT" w:hAnsi="Bell MT"/>
          <w:bCs/>
          <w:sz w:val="26"/>
          <w:szCs w:val="26"/>
        </w:rPr>
        <w:t xml:space="preserve"> </w:t>
      </w:r>
    </w:p>
    <w:p w14:paraId="1A3B3CB5" w14:textId="77777777" w:rsidR="00561073" w:rsidRDefault="00561073" w:rsidP="007C7E7A">
      <w:pPr>
        <w:pStyle w:val="NormalWeb"/>
        <w:spacing w:before="0" w:beforeAutospacing="0" w:after="160" w:afterAutospacing="0"/>
        <w:jc w:val="both"/>
        <w:rPr>
          <w:rFonts w:ascii="Bell MT" w:hAnsi="Bell MT"/>
          <w:bCs/>
          <w:sz w:val="26"/>
          <w:szCs w:val="26"/>
        </w:rPr>
      </w:pPr>
    </w:p>
    <w:p w14:paraId="0673C78B" w14:textId="65C03843" w:rsidR="007C7E7A" w:rsidRPr="006D5FCF" w:rsidRDefault="007C7E7A" w:rsidP="007C7E7A">
      <w:pPr>
        <w:pStyle w:val="NormalWeb"/>
        <w:spacing w:before="0" w:beforeAutospacing="0" w:after="160" w:afterAutospacing="0"/>
        <w:jc w:val="both"/>
        <w:rPr>
          <w:rFonts w:ascii="Bell MT" w:hAnsi="Bell MT"/>
          <w:b/>
          <w:sz w:val="26"/>
          <w:szCs w:val="26"/>
        </w:rPr>
      </w:pPr>
      <w:r w:rsidRPr="006D5FCF">
        <w:rPr>
          <w:rFonts w:ascii="Bell MT" w:hAnsi="Bell MT"/>
          <w:b/>
          <w:sz w:val="26"/>
          <w:szCs w:val="26"/>
        </w:rPr>
        <w:t>4-Méthodologie</w:t>
      </w:r>
    </w:p>
    <w:p w14:paraId="22BADF43" w14:textId="77777777" w:rsidR="007C7E7A" w:rsidRDefault="007C7E7A" w:rsidP="007C7E7A">
      <w:pPr>
        <w:pStyle w:val="NormalWeb"/>
        <w:spacing w:before="0" w:beforeAutospacing="0" w:after="160" w:afterAutospacing="0"/>
        <w:jc w:val="both"/>
        <w:rPr>
          <w:rFonts w:ascii="Bell MT" w:hAnsi="Bell MT"/>
          <w:bCs/>
          <w:sz w:val="26"/>
          <w:szCs w:val="26"/>
        </w:rPr>
      </w:pPr>
      <w:r w:rsidRPr="006D5FCF">
        <w:rPr>
          <w:rFonts w:ascii="Bell MT" w:hAnsi="Bell MT"/>
          <w:bCs/>
          <w:sz w:val="26"/>
          <w:szCs w:val="26"/>
        </w:rPr>
        <w:t xml:space="preserve">L’approche </w:t>
      </w:r>
      <w:r>
        <w:rPr>
          <w:rFonts w:ascii="Bell MT" w:hAnsi="Bell MT"/>
          <w:bCs/>
          <w:sz w:val="26"/>
          <w:szCs w:val="26"/>
        </w:rPr>
        <w:t>utilisée a été :</w:t>
      </w:r>
    </w:p>
    <w:p w14:paraId="1E5155B2" w14:textId="3041D174" w:rsidR="005407A8" w:rsidRPr="00A50EDA" w:rsidRDefault="007C7E7A" w:rsidP="007C7E7A">
      <w:pPr>
        <w:pStyle w:val="NormalWeb"/>
        <w:spacing w:before="0" w:beforeAutospacing="0" w:after="160" w:afterAutospacing="0"/>
        <w:jc w:val="both"/>
        <w:rPr>
          <w:rFonts w:ascii="Bell MT" w:hAnsi="Bell MT"/>
          <w:b/>
          <w:sz w:val="26"/>
          <w:szCs w:val="26"/>
          <w:u w:val="single"/>
        </w:rPr>
      </w:pPr>
      <w:r>
        <w:rPr>
          <w:rFonts w:ascii="Bell MT" w:hAnsi="Bell MT"/>
          <w:bCs/>
          <w:sz w:val="26"/>
          <w:szCs w:val="26"/>
        </w:rPr>
        <w:t>--</w:t>
      </w:r>
      <w:r w:rsidR="005407A8">
        <w:rPr>
          <w:rFonts w:ascii="Bell MT" w:hAnsi="Bell MT"/>
          <w:bCs/>
          <w:sz w:val="26"/>
          <w:szCs w:val="26"/>
        </w:rPr>
        <w:t>de collecter tou</w:t>
      </w:r>
      <w:r w:rsidR="002C25D1">
        <w:rPr>
          <w:rFonts w:ascii="Bell MT" w:hAnsi="Bell MT"/>
          <w:bCs/>
          <w:sz w:val="26"/>
          <w:szCs w:val="26"/>
        </w:rPr>
        <w:t>te</w:t>
      </w:r>
      <w:r w:rsidR="005407A8">
        <w:rPr>
          <w:rFonts w:ascii="Bell MT" w:hAnsi="Bell MT"/>
          <w:bCs/>
          <w:sz w:val="26"/>
          <w:szCs w:val="26"/>
        </w:rPr>
        <w:t xml:space="preserve"> la documentation liée à la transaction afin de </w:t>
      </w:r>
      <w:r w:rsidR="00A50EDA">
        <w:rPr>
          <w:rFonts w:ascii="Bell MT" w:hAnsi="Bell MT"/>
          <w:bCs/>
          <w:sz w:val="26"/>
          <w:szCs w:val="26"/>
        </w:rPr>
        <w:t>se rassurer</w:t>
      </w:r>
      <w:r w:rsidR="005407A8">
        <w:rPr>
          <w:rFonts w:ascii="Bell MT" w:hAnsi="Bell MT"/>
          <w:bCs/>
          <w:sz w:val="26"/>
          <w:szCs w:val="26"/>
        </w:rPr>
        <w:t xml:space="preserve"> que l’opération de vente </w:t>
      </w:r>
      <w:r w:rsidR="00A50EDA">
        <w:rPr>
          <w:rFonts w:ascii="Bell MT" w:hAnsi="Bell MT"/>
          <w:bCs/>
          <w:sz w:val="26"/>
          <w:szCs w:val="26"/>
        </w:rPr>
        <w:t xml:space="preserve">à été normalement clôturé. </w:t>
      </w:r>
      <w:r w:rsidR="00A50EDA" w:rsidRPr="00A50EDA">
        <w:rPr>
          <w:rFonts w:ascii="Bell MT" w:hAnsi="Bell MT"/>
          <w:b/>
          <w:sz w:val="26"/>
          <w:szCs w:val="26"/>
          <w:u w:val="single"/>
        </w:rPr>
        <w:t>Voir en annexe 1 les factures concernées ayant que les numéros de règlement afférent apurés sur ces factures</w:t>
      </w:r>
      <w:r w:rsidR="00A50EDA">
        <w:rPr>
          <w:rFonts w:ascii="Bell MT" w:hAnsi="Bell MT"/>
          <w:b/>
          <w:sz w:val="26"/>
          <w:szCs w:val="26"/>
          <w:u w:val="single"/>
        </w:rPr>
        <w:t>, la preuve de débit du compte banque du client pour la transaction concernée, les tickets de paiement orange money payés en régularisation de l’échec du paiement initial par TPE</w:t>
      </w:r>
      <w:r w:rsidR="00A50EDA" w:rsidRPr="00A50EDA">
        <w:rPr>
          <w:rFonts w:ascii="Bell MT" w:hAnsi="Bell MT"/>
          <w:b/>
          <w:sz w:val="26"/>
          <w:szCs w:val="26"/>
          <w:u w:val="single"/>
        </w:rPr>
        <w:t>.</w:t>
      </w:r>
    </w:p>
    <w:p w14:paraId="70C35385" w14:textId="2EA7277E" w:rsidR="00A50EDA" w:rsidRDefault="002C25D1" w:rsidP="002C25D1">
      <w:pPr>
        <w:pStyle w:val="NormalWeb"/>
        <w:spacing w:before="0" w:beforeAutospacing="0" w:after="160" w:afterAutospacing="0"/>
        <w:jc w:val="both"/>
        <w:rPr>
          <w:rFonts w:ascii="Bell MT" w:hAnsi="Bell MT"/>
          <w:bCs/>
          <w:sz w:val="26"/>
          <w:szCs w:val="26"/>
        </w:rPr>
      </w:pPr>
      <w:r>
        <w:rPr>
          <w:rFonts w:ascii="Bell MT" w:hAnsi="Bell MT"/>
          <w:bCs/>
          <w:sz w:val="26"/>
          <w:szCs w:val="26"/>
        </w:rPr>
        <w:t>--</w:t>
      </w:r>
      <w:r w:rsidR="00A50EDA">
        <w:rPr>
          <w:rFonts w:ascii="Bell MT" w:hAnsi="Bell MT"/>
          <w:bCs/>
          <w:sz w:val="26"/>
          <w:szCs w:val="26"/>
        </w:rPr>
        <w:t>Récupérer à la comptabilité, le relevé d’opération bancaire de la période considéré afin de se rassurer du positionnement effectif du paiement dans notre compte TPE SGC.</w:t>
      </w:r>
    </w:p>
    <w:p w14:paraId="2DB6C5FD" w14:textId="2C0CC081" w:rsidR="007C7E7A" w:rsidRDefault="007C7E7A" w:rsidP="007C7E7A">
      <w:pPr>
        <w:pStyle w:val="NormalWeb"/>
        <w:spacing w:before="0" w:beforeAutospacing="0" w:after="160" w:afterAutospacing="0"/>
        <w:jc w:val="both"/>
        <w:rPr>
          <w:rFonts w:ascii="Bell MT" w:hAnsi="Bell MT"/>
          <w:b/>
          <w:sz w:val="26"/>
          <w:szCs w:val="26"/>
        </w:rPr>
      </w:pPr>
      <w:r w:rsidRPr="00AC02C6">
        <w:rPr>
          <w:rFonts w:ascii="Bell MT" w:hAnsi="Bell MT"/>
          <w:b/>
          <w:sz w:val="26"/>
          <w:szCs w:val="26"/>
        </w:rPr>
        <w:t xml:space="preserve">5- Analyses et Constatations </w:t>
      </w:r>
    </w:p>
    <w:p w14:paraId="017C8B78" w14:textId="08677F66" w:rsidR="00301525" w:rsidRDefault="007C7E7A" w:rsidP="00A50EDA">
      <w:pPr>
        <w:pStyle w:val="NormalWeb"/>
        <w:spacing w:before="0" w:beforeAutospacing="0" w:after="160" w:afterAutospacing="0"/>
        <w:jc w:val="both"/>
        <w:rPr>
          <w:rFonts w:ascii="Bell MT" w:hAnsi="Bell MT"/>
          <w:b/>
          <w:sz w:val="26"/>
          <w:szCs w:val="26"/>
          <w:u w:val="single"/>
        </w:rPr>
      </w:pPr>
      <w:r w:rsidRPr="003E76B0">
        <w:rPr>
          <w:rFonts w:ascii="Bell MT" w:hAnsi="Bell MT"/>
          <w:bCs/>
          <w:sz w:val="26"/>
          <w:szCs w:val="26"/>
        </w:rPr>
        <w:t>De la revue effectuée, des informations collectées, des entretiens réalisés et de l’analyse faite, il</w:t>
      </w:r>
      <w:r>
        <w:rPr>
          <w:rFonts w:ascii="Bell MT" w:hAnsi="Bell MT"/>
          <w:bCs/>
          <w:sz w:val="26"/>
          <w:szCs w:val="26"/>
        </w:rPr>
        <w:t xml:space="preserve"> y ressort que </w:t>
      </w:r>
      <w:r w:rsidR="00E94417">
        <w:rPr>
          <w:rFonts w:ascii="Bell MT" w:hAnsi="Bell MT"/>
          <w:bCs/>
          <w:sz w:val="26"/>
          <w:szCs w:val="26"/>
        </w:rPr>
        <w:t xml:space="preserve">le </w:t>
      </w:r>
      <w:r w:rsidR="00853140">
        <w:rPr>
          <w:rFonts w:ascii="Bell MT" w:hAnsi="Bell MT"/>
          <w:bCs/>
          <w:sz w:val="26"/>
          <w:szCs w:val="26"/>
        </w:rPr>
        <w:t>règlement TPE</w:t>
      </w:r>
      <w:r w:rsidR="00E94417">
        <w:rPr>
          <w:rFonts w:ascii="Bell MT" w:hAnsi="Bell MT"/>
          <w:bCs/>
          <w:sz w:val="26"/>
          <w:szCs w:val="26"/>
        </w:rPr>
        <w:t xml:space="preserve"> </w:t>
      </w:r>
      <w:r w:rsidR="00853140">
        <w:rPr>
          <w:rFonts w:ascii="Bell MT" w:hAnsi="Bell MT"/>
          <w:bCs/>
          <w:sz w:val="26"/>
          <w:szCs w:val="26"/>
        </w:rPr>
        <w:t>querellé déclaré</w:t>
      </w:r>
      <w:r w:rsidR="00E94417">
        <w:rPr>
          <w:rFonts w:ascii="Bell MT" w:hAnsi="Bell MT"/>
          <w:bCs/>
          <w:sz w:val="26"/>
          <w:szCs w:val="26"/>
        </w:rPr>
        <w:t xml:space="preserve"> </w:t>
      </w:r>
      <w:r w:rsidR="00853140">
        <w:rPr>
          <w:rFonts w:ascii="Bell MT" w:hAnsi="Bell MT"/>
          <w:bCs/>
          <w:sz w:val="26"/>
          <w:szCs w:val="26"/>
        </w:rPr>
        <w:t>débité</w:t>
      </w:r>
      <w:r w:rsidR="00E94417">
        <w:rPr>
          <w:rFonts w:ascii="Bell MT" w:hAnsi="Bell MT"/>
          <w:bCs/>
          <w:sz w:val="26"/>
          <w:szCs w:val="26"/>
        </w:rPr>
        <w:t xml:space="preserve"> du compte du client </w:t>
      </w:r>
      <w:r w:rsidR="00301525">
        <w:rPr>
          <w:rFonts w:ascii="Bell MT" w:hAnsi="Bell MT"/>
          <w:bCs/>
          <w:sz w:val="26"/>
          <w:szCs w:val="26"/>
        </w:rPr>
        <w:t xml:space="preserve">vers le compte SGC SOREPCO n’y est pas positionné. </w:t>
      </w:r>
      <w:r w:rsidR="00301525" w:rsidRPr="00301525">
        <w:rPr>
          <w:rFonts w:ascii="Bell MT" w:hAnsi="Bell MT"/>
          <w:b/>
          <w:sz w:val="26"/>
          <w:szCs w:val="26"/>
          <w:u w:val="single"/>
        </w:rPr>
        <w:t xml:space="preserve">Voir le relevé bancaire SGC SOREPCO concerné </w:t>
      </w:r>
    </w:p>
    <w:p w14:paraId="19667626" w14:textId="780D6ACD" w:rsidR="00301525" w:rsidRDefault="00301525" w:rsidP="00A50EDA">
      <w:pPr>
        <w:pStyle w:val="NormalWeb"/>
        <w:spacing w:before="0" w:beforeAutospacing="0" w:after="160" w:afterAutospacing="0"/>
        <w:jc w:val="both"/>
        <w:rPr>
          <w:rFonts w:ascii="Bell MT" w:hAnsi="Bell MT"/>
          <w:bCs/>
          <w:sz w:val="26"/>
          <w:szCs w:val="26"/>
        </w:rPr>
      </w:pPr>
      <w:r w:rsidRPr="00301525">
        <w:rPr>
          <w:rFonts w:ascii="Bell MT" w:hAnsi="Bell MT"/>
          <w:bCs/>
          <w:sz w:val="26"/>
          <w:szCs w:val="26"/>
        </w:rPr>
        <w:t xml:space="preserve">Fort donc de </w:t>
      </w:r>
      <w:r>
        <w:rPr>
          <w:rFonts w:ascii="Bell MT" w:hAnsi="Bell MT"/>
          <w:bCs/>
          <w:sz w:val="26"/>
          <w:szCs w:val="26"/>
        </w:rPr>
        <w:t>ce constat</w:t>
      </w:r>
      <w:r w:rsidRPr="00301525">
        <w:rPr>
          <w:rFonts w:ascii="Bell MT" w:hAnsi="Bell MT"/>
          <w:bCs/>
          <w:sz w:val="26"/>
          <w:szCs w:val="26"/>
        </w:rPr>
        <w:t xml:space="preserve">, il </w:t>
      </w:r>
      <w:r>
        <w:rPr>
          <w:rFonts w:ascii="Bell MT" w:hAnsi="Bell MT"/>
          <w:bCs/>
          <w:sz w:val="26"/>
          <w:szCs w:val="26"/>
        </w:rPr>
        <w:t xml:space="preserve">est impossible de donner une suite favorable à la requête de remboursement sollicité par le client. </w:t>
      </w:r>
    </w:p>
    <w:p w14:paraId="35C73B33" w14:textId="6AA47B5A" w:rsidR="007B64A7" w:rsidRDefault="007B64A7" w:rsidP="00A50EDA">
      <w:pPr>
        <w:pStyle w:val="NormalWeb"/>
        <w:spacing w:before="0" w:beforeAutospacing="0" w:after="160" w:afterAutospacing="0"/>
        <w:jc w:val="both"/>
        <w:rPr>
          <w:rFonts w:ascii="Bell MT" w:hAnsi="Bell MT"/>
          <w:bCs/>
          <w:sz w:val="26"/>
          <w:szCs w:val="26"/>
        </w:rPr>
      </w:pPr>
      <w:r>
        <w:rPr>
          <w:rFonts w:ascii="Bell MT" w:hAnsi="Bell MT"/>
          <w:bCs/>
          <w:sz w:val="26"/>
          <w:szCs w:val="26"/>
        </w:rPr>
        <w:t>En fait la procédure prévoit qu’en cas d’échec de paiement par TPE, le ticket d’erreur craché par le terminal doit être remis au client pour lui permettre de diligenter une réclamation auprès de sa banque.</w:t>
      </w:r>
    </w:p>
    <w:p w14:paraId="431D0B14" w14:textId="08C24918" w:rsidR="007B64A7" w:rsidRDefault="007B64A7" w:rsidP="00A50EDA">
      <w:pPr>
        <w:pStyle w:val="NormalWeb"/>
        <w:spacing w:before="0" w:beforeAutospacing="0" w:after="160" w:afterAutospacing="0"/>
        <w:jc w:val="both"/>
        <w:rPr>
          <w:rFonts w:ascii="Bell MT" w:hAnsi="Bell MT"/>
          <w:bCs/>
          <w:sz w:val="26"/>
          <w:szCs w:val="26"/>
        </w:rPr>
      </w:pPr>
      <w:r>
        <w:rPr>
          <w:rFonts w:ascii="Bell MT" w:hAnsi="Bell MT"/>
          <w:bCs/>
          <w:sz w:val="26"/>
          <w:szCs w:val="26"/>
        </w:rPr>
        <w:t>Néanmoins nous avons joint le client par téléphone au numéro indiqué dans son courrier de réclamation et il nous a confirmé que le dit paiement avait déjà été régularisé dans son compte par la banque.</w:t>
      </w:r>
    </w:p>
    <w:p w14:paraId="1A32B1EB" w14:textId="77777777" w:rsidR="00301525" w:rsidRPr="00301525" w:rsidRDefault="00301525" w:rsidP="00A50EDA">
      <w:pPr>
        <w:pStyle w:val="NormalWeb"/>
        <w:spacing w:before="0" w:beforeAutospacing="0" w:after="160" w:afterAutospacing="0"/>
        <w:jc w:val="both"/>
        <w:rPr>
          <w:rFonts w:ascii="Bell MT" w:hAnsi="Bell MT"/>
          <w:bCs/>
          <w:sz w:val="26"/>
          <w:szCs w:val="26"/>
        </w:rPr>
      </w:pPr>
    </w:p>
    <w:p w14:paraId="7D2BD669" w14:textId="129F1CC6" w:rsidR="006A74FA" w:rsidRPr="00601CCF" w:rsidRDefault="00FC03B8" w:rsidP="007C7E7A">
      <w:pPr>
        <w:pStyle w:val="NormalWeb"/>
        <w:spacing w:before="0" w:beforeAutospacing="0" w:after="160" w:afterAutospacing="0"/>
        <w:jc w:val="both"/>
        <w:rPr>
          <w:rFonts w:ascii="Bell MT" w:hAnsi="Bell MT"/>
          <w:bCs/>
          <w:sz w:val="26"/>
          <w:szCs w:val="26"/>
        </w:rPr>
      </w:pPr>
      <w:r w:rsidRPr="00601CCF">
        <w:rPr>
          <w:rFonts w:ascii="Bell MT" w:hAnsi="Bell MT"/>
          <w:b/>
          <w:sz w:val="26"/>
          <w:szCs w:val="26"/>
          <w:u w:val="single"/>
        </w:rPr>
        <w:t>Recommandations et conclusions</w:t>
      </w:r>
      <w:r w:rsidRPr="00FC03B8">
        <w:rPr>
          <w:rFonts w:ascii="Bell MT" w:hAnsi="Bell MT"/>
          <w:b/>
          <w:sz w:val="26"/>
          <w:szCs w:val="26"/>
        </w:rPr>
        <w:t xml:space="preserve"> : </w:t>
      </w:r>
      <w:r w:rsidR="007B64A7" w:rsidRPr="00601CCF">
        <w:rPr>
          <w:rFonts w:ascii="Bell MT" w:hAnsi="Bell MT"/>
          <w:bCs/>
          <w:sz w:val="26"/>
          <w:szCs w:val="26"/>
        </w:rPr>
        <w:t xml:space="preserve">RAS, le client confirme avoir a été remboursé </w:t>
      </w:r>
      <w:r w:rsidR="00601CCF" w:rsidRPr="00601CCF">
        <w:rPr>
          <w:rFonts w:ascii="Bell MT" w:hAnsi="Bell MT"/>
          <w:bCs/>
          <w:sz w:val="26"/>
          <w:szCs w:val="26"/>
        </w:rPr>
        <w:t xml:space="preserve">du montant querellé </w:t>
      </w:r>
      <w:r w:rsidR="007B64A7" w:rsidRPr="00601CCF">
        <w:rPr>
          <w:rFonts w:ascii="Bell MT" w:hAnsi="Bell MT"/>
          <w:bCs/>
          <w:sz w:val="26"/>
          <w:szCs w:val="26"/>
        </w:rPr>
        <w:t xml:space="preserve">par </w:t>
      </w:r>
      <w:r w:rsidR="00601CCF" w:rsidRPr="00601CCF">
        <w:rPr>
          <w:rFonts w:ascii="Bell MT" w:hAnsi="Bell MT"/>
          <w:bCs/>
          <w:sz w:val="26"/>
          <w:szCs w:val="26"/>
        </w:rPr>
        <w:t xml:space="preserve">sa </w:t>
      </w:r>
      <w:r w:rsidR="007B64A7" w:rsidRPr="00601CCF">
        <w:rPr>
          <w:rFonts w:ascii="Bell MT" w:hAnsi="Bell MT"/>
          <w:bCs/>
          <w:sz w:val="26"/>
          <w:szCs w:val="26"/>
        </w:rPr>
        <w:t>banque.</w:t>
      </w:r>
    </w:p>
    <w:p w14:paraId="5B536F5D" w14:textId="56982818" w:rsidR="007B64A7" w:rsidRPr="00601CCF" w:rsidRDefault="007B64A7" w:rsidP="007C7E7A">
      <w:pPr>
        <w:pStyle w:val="NormalWeb"/>
        <w:spacing w:before="0" w:beforeAutospacing="0" w:after="160" w:afterAutospacing="0"/>
        <w:jc w:val="both"/>
        <w:rPr>
          <w:rFonts w:ascii="Bell MT" w:hAnsi="Bell MT"/>
          <w:bCs/>
          <w:sz w:val="26"/>
          <w:szCs w:val="26"/>
        </w:rPr>
      </w:pPr>
      <w:r w:rsidRPr="00601CCF">
        <w:rPr>
          <w:rFonts w:ascii="Bell MT" w:hAnsi="Bell MT"/>
          <w:bCs/>
          <w:sz w:val="26"/>
          <w:szCs w:val="26"/>
        </w:rPr>
        <w:t xml:space="preserve">Toute fois nous échangé avec la comptabilité au sujet de la sensibilisation des caissières et chef d’agence quant la </w:t>
      </w:r>
      <w:r w:rsidR="00601CCF" w:rsidRPr="00601CCF">
        <w:rPr>
          <w:rFonts w:ascii="Bell MT" w:hAnsi="Bell MT"/>
          <w:bCs/>
          <w:sz w:val="26"/>
          <w:szCs w:val="26"/>
        </w:rPr>
        <w:t>procédure</w:t>
      </w:r>
      <w:r w:rsidRPr="00601CCF">
        <w:rPr>
          <w:rFonts w:ascii="Bell MT" w:hAnsi="Bell MT"/>
          <w:bCs/>
          <w:sz w:val="26"/>
          <w:szCs w:val="26"/>
        </w:rPr>
        <w:t xml:space="preserve"> de gestion des cas d’</w:t>
      </w:r>
      <w:r w:rsidR="00601CCF" w:rsidRPr="00601CCF">
        <w:rPr>
          <w:rFonts w:ascii="Bell MT" w:hAnsi="Bell MT"/>
          <w:bCs/>
          <w:sz w:val="26"/>
          <w:szCs w:val="26"/>
        </w:rPr>
        <w:t>échec</w:t>
      </w:r>
      <w:r w:rsidRPr="00601CCF">
        <w:rPr>
          <w:rFonts w:ascii="Bell MT" w:hAnsi="Bell MT"/>
          <w:bCs/>
          <w:sz w:val="26"/>
          <w:szCs w:val="26"/>
        </w:rPr>
        <w:t xml:space="preserve"> de paiement par TPE.</w:t>
      </w:r>
    </w:p>
    <w:p w14:paraId="516D778A" w14:textId="77777777" w:rsidR="006A74FA" w:rsidRDefault="006A74FA" w:rsidP="007C7E7A">
      <w:pPr>
        <w:pStyle w:val="NormalWeb"/>
        <w:spacing w:before="0" w:beforeAutospacing="0" w:after="160" w:afterAutospacing="0"/>
        <w:jc w:val="both"/>
        <w:rPr>
          <w:rFonts w:ascii="Bell MT" w:hAnsi="Bell MT"/>
          <w:bCs/>
          <w:sz w:val="26"/>
          <w:szCs w:val="26"/>
        </w:rPr>
      </w:pPr>
    </w:p>
    <w:bookmarkEnd w:id="1"/>
    <w:p w14:paraId="63A31EB7" w14:textId="77777777" w:rsidR="007C7E7A" w:rsidRPr="003F5C60" w:rsidRDefault="007C7E7A" w:rsidP="007C7E7A">
      <w:pPr>
        <w:pStyle w:val="NormalWeb"/>
        <w:spacing w:before="0" w:beforeAutospacing="0" w:after="160" w:afterAutospacing="0"/>
        <w:rPr>
          <w:rFonts w:ascii="Bell MT" w:hAnsi="Bell MT"/>
          <w:b/>
        </w:rPr>
      </w:pPr>
      <w:r w:rsidRPr="003F5C60">
        <w:rPr>
          <w:rFonts w:ascii="Bell MT" w:hAnsi="Bell MT"/>
          <w:b/>
          <w:u w:val="single"/>
        </w:rPr>
        <w:t>OBSERVATION RESPONSABLE SERVICE AUDIT ET CONTROLE INTERNE</w:t>
      </w:r>
      <w:r w:rsidRPr="003F5C60">
        <w:rPr>
          <w:rFonts w:ascii="Bell MT" w:hAnsi="Bell MT"/>
          <w:b/>
        </w:rPr>
        <w:t> :</w:t>
      </w:r>
    </w:p>
    <w:p w14:paraId="36070EA5" w14:textId="6EEB8B16" w:rsidR="007C7E7A" w:rsidRPr="002661E4" w:rsidRDefault="007C7E7A" w:rsidP="001D370F">
      <w:pPr>
        <w:pStyle w:val="isselectedend"/>
      </w:pPr>
    </w:p>
    <w:p w14:paraId="47C99121" w14:textId="77777777" w:rsidR="007C7E7A" w:rsidRDefault="007C7E7A" w:rsidP="007C7E7A">
      <w:pPr>
        <w:pStyle w:val="NormalWeb"/>
        <w:spacing w:before="0" w:beforeAutospacing="0" w:after="160" w:afterAutospacing="0"/>
        <w:jc w:val="both"/>
        <w:rPr>
          <w:rFonts w:ascii="Bell MT" w:hAnsi="Bell MT"/>
          <w:bCs/>
        </w:rPr>
      </w:pPr>
    </w:p>
    <w:p w14:paraId="1AD179E1" w14:textId="77777777" w:rsidR="007C7E7A" w:rsidRDefault="007C7E7A" w:rsidP="007C7E7A">
      <w:pPr>
        <w:pStyle w:val="NormalWeb"/>
        <w:spacing w:before="0" w:beforeAutospacing="0" w:after="160" w:afterAutospacing="0"/>
        <w:jc w:val="both"/>
        <w:rPr>
          <w:rFonts w:ascii="Bell MT" w:hAnsi="Bell MT"/>
          <w:bCs/>
        </w:rPr>
      </w:pPr>
    </w:p>
    <w:p w14:paraId="713D6CE0" w14:textId="77777777" w:rsidR="007C7E7A" w:rsidRPr="003F5C60" w:rsidRDefault="007C7E7A" w:rsidP="007C7E7A">
      <w:pPr>
        <w:pStyle w:val="NormalWeb"/>
        <w:spacing w:before="0" w:beforeAutospacing="0" w:after="160" w:afterAutospacing="0"/>
        <w:rPr>
          <w:rFonts w:ascii="Bell MT" w:hAnsi="Bell MT"/>
        </w:rPr>
      </w:pPr>
      <w:r>
        <w:rPr>
          <w:rFonts w:ascii="Bell MT" w:hAnsi="Bell MT"/>
          <w:b/>
        </w:rPr>
        <w:t>OBSERVATION S</w:t>
      </w:r>
      <w:r w:rsidRPr="003F5C60">
        <w:rPr>
          <w:rFonts w:ascii="Bell MT" w:hAnsi="Bell MT"/>
          <w:b/>
        </w:rPr>
        <w:t>G</w:t>
      </w:r>
      <w:r w:rsidRPr="003F5C60">
        <w:rPr>
          <w:rFonts w:ascii="Bell MT" w:hAnsi="Bell MT"/>
        </w:rPr>
        <w:t xml:space="preserve"> : …………………………………………………………………………………………………</w:t>
      </w:r>
    </w:p>
    <w:p w14:paraId="5C86B9CB" w14:textId="77777777" w:rsidR="007C7E7A" w:rsidRPr="003F5C60" w:rsidRDefault="007C7E7A" w:rsidP="007C7E7A">
      <w:pPr>
        <w:pStyle w:val="NormalWeb"/>
        <w:spacing w:before="0" w:beforeAutospacing="0" w:after="160" w:afterAutospacing="0"/>
        <w:rPr>
          <w:rFonts w:ascii="Bell MT" w:hAnsi="Bell MT"/>
        </w:rPr>
      </w:pPr>
      <w:r w:rsidRPr="003F5C60">
        <w:rPr>
          <w:rFonts w:ascii="Bell MT" w:hAnsi="Bell MT"/>
        </w:rPr>
        <w:lastRenderedPageBreak/>
        <w:t>…………………………………………………………………………………………………</w:t>
      </w:r>
    </w:p>
    <w:p w14:paraId="37929AA8" w14:textId="77777777" w:rsidR="007C7E7A" w:rsidRPr="003F5C60" w:rsidRDefault="007C7E7A" w:rsidP="007C7E7A">
      <w:pPr>
        <w:pStyle w:val="NormalWeb"/>
        <w:spacing w:before="0" w:beforeAutospacing="0" w:after="160" w:afterAutospacing="0"/>
        <w:rPr>
          <w:rFonts w:ascii="Bell MT" w:hAnsi="Bell MT"/>
        </w:rPr>
      </w:pPr>
      <w:r w:rsidRPr="003F5C60">
        <w:rPr>
          <w:rFonts w:ascii="Bell MT" w:hAnsi="Bell MT"/>
        </w:rPr>
        <w:t>………………………………………………………………………………………………………………………………………………………….</w:t>
      </w:r>
    </w:p>
    <w:p w14:paraId="0E43E6D1" w14:textId="77777777" w:rsidR="007C7E7A" w:rsidRPr="003F5C60" w:rsidRDefault="007C7E7A" w:rsidP="007C7E7A">
      <w:pPr>
        <w:pStyle w:val="NormalWeb"/>
        <w:spacing w:before="0" w:beforeAutospacing="0" w:after="160" w:afterAutospacing="0"/>
        <w:jc w:val="both"/>
        <w:rPr>
          <w:rFonts w:ascii="Bell MT" w:hAnsi="Bell MT"/>
          <w:bCs/>
        </w:rPr>
      </w:pPr>
    </w:p>
    <w:p w14:paraId="5DFA93D9" w14:textId="77777777" w:rsidR="007C7E7A" w:rsidRPr="003F5C60" w:rsidRDefault="007C7E7A" w:rsidP="007C7E7A">
      <w:pPr>
        <w:pStyle w:val="NormalWeb"/>
        <w:spacing w:before="0" w:beforeAutospacing="0" w:after="160" w:afterAutospacing="0"/>
        <w:rPr>
          <w:rFonts w:ascii="Bell MT" w:hAnsi="Bell MT"/>
        </w:rPr>
      </w:pPr>
      <w:r w:rsidRPr="003F5C60">
        <w:rPr>
          <w:rFonts w:ascii="Bell MT" w:hAnsi="Bell MT"/>
          <w:b/>
        </w:rPr>
        <w:t>OBSERVATION DG</w:t>
      </w:r>
      <w:r w:rsidRPr="003F5C60">
        <w:rPr>
          <w:rFonts w:ascii="Bell MT" w:hAnsi="Bell MT"/>
        </w:rPr>
        <w:t xml:space="preserve"> : …………………………………………………………………………………………………</w:t>
      </w:r>
    </w:p>
    <w:p w14:paraId="7106E750" w14:textId="77777777" w:rsidR="007C7E7A" w:rsidRPr="003F5C60" w:rsidRDefault="007C7E7A" w:rsidP="007C7E7A">
      <w:pPr>
        <w:pStyle w:val="NormalWeb"/>
        <w:spacing w:before="0" w:beforeAutospacing="0" w:after="160" w:afterAutospacing="0"/>
        <w:rPr>
          <w:rFonts w:ascii="Bell MT" w:hAnsi="Bell MT"/>
        </w:rPr>
      </w:pPr>
      <w:r w:rsidRPr="003F5C60">
        <w:rPr>
          <w:rFonts w:ascii="Bell MT" w:hAnsi="Bell MT"/>
        </w:rPr>
        <w:t>…………………………………………………………………………………………………</w:t>
      </w:r>
    </w:p>
    <w:p w14:paraId="30E4CF17" w14:textId="77777777" w:rsidR="007C7E7A" w:rsidRPr="003F5C60" w:rsidRDefault="007C7E7A" w:rsidP="007C7E7A">
      <w:pPr>
        <w:pStyle w:val="NormalWeb"/>
        <w:spacing w:before="0" w:beforeAutospacing="0" w:after="160" w:afterAutospacing="0"/>
        <w:rPr>
          <w:rFonts w:ascii="Bell MT" w:hAnsi="Bell MT"/>
        </w:rPr>
      </w:pPr>
      <w:r w:rsidRPr="003F5C60">
        <w:rPr>
          <w:rFonts w:ascii="Bell MT" w:hAnsi="Bell MT"/>
        </w:rPr>
        <w:t>………………………………………………………………………………………………………………………………………………………….</w:t>
      </w:r>
    </w:p>
    <w:p w14:paraId="54E975E7" w14:textId="77777777" w:rsidR="007C7E7A" w:rsidRPr="003F5C60" w:rsidRDefault="007C7E7A" w:rsidP="007C7E7A">
      <w:pPr>
        <w:pStyle w:val="NormalWeb"/>
        <w:spacing w:before="0" w:beforeAutospacing="0" w:after="160" w:afterAutospacing="0"/>
        <w:rPr>
          <w:rFonts w:ascii="Bell MT" w:hAnsi="Bell MT"/>
        </w:rPr>
      </w:pPr>
      <w:r w:rsidRPr="003F5C60">
        <w:rPr>
          <w:rFonts w:ascii="Bell MT" w:hAnsi="Bell MT"/>
        </w:rPr>
        <w:t>Signature demandeur</w:t>
      </w:r>
      <w:r w:rsidRPr="003F5C60">
        <w:rPr>
          <w:rFonts w:ascii="Bell MT" w:hAnsi="Bell MT"/>
        </w:rPr>
        <w:tab/>
      </w:r>
      <w:r w:rsidRPr="003F5C60">
        <w:rPr>
          <w:rFonts w:ascii="Bell MT" w:hAnsi="Bell MT"/>
        </w:rPr>
        <w:tab/>
      </w:r>
      <w:r w:rsidRPr="003F5C60">
        <w:rPr>
          <w:rFonts w:ascii="Bell MT" w:hAnsi="Bell MT"/>
        </w:rPr>
        <w:tab/>
      </w:r>
      <w:r w:rsidRPr="003F5C60">
        <w:rPr>
          <w:rFonts w:ascii="Bell MT" w:hAnsi="Bell MT"/>
        </w:rPr>
        <w:tab/>
      </w:r>
      <w:r w:rsidRPr="003F5C60">
        <w:rPr>
          <w:rFonts w:ascii="Bell MT" w:hAnsi="Bell MT"/>
        </w:rPr>
        <w:tab/>
      </w:r>
      <w:r w:rsidRPr="003F5C60">
        <w:rPr>
          <w:rFonts w:ascii="Bell MT" w:hAnsi="Bell MT"/>
        </w:rPr>
        <w:tab/>
      </w:r>
      <w:r w:rsidRPr="003F5C60">
        <w:rPr>
          <w:rFonts w:ascii="Bell MT" w:hAnsi="Bell MT"/>
        </w:rPr>
        <w:tab/>
        <w:t xml:space="preserve">Signature approbateur </w:t>
      </w:r>
    </w:p>
    <w:p w14:paraId="1B5D02E0" w14:textId="77777777" w:rsidR="007C7E7A" w:rsidRPr="003F5C60" w:rsidRDefault="007C7E7A" w:rsidP="007C7E7A">
      <w:pPr>
        <w:rPr>
          <w:rFonts w:ascii="Bell MT" w:hAnsi="Bell MT"/>
        </w:rPr>
      </w:pPr>
    </w:p>
    <w:p w14:paraId="5A440AB0" w14:textId="77777777" w:rsidR="007C7E7A" w:rsidRPr="003F5C60" w:rsidRDefault="007C7E7A" w:rsidP="007C7E7A">
      <w:pPr>
        <w:rPr>
          <w:rFonts w:ascii="Bell MT" w:hAnsi="Bell MT"/>
        </w:rPr>
      </w:pPr>
    </w:p>
    <w:p w14:paraId="7F5AEE6E" w14:textId="77777777" w:rsidR="007C7E7A" w:rsidRDefault="007C7E7A" w:rsidP="007C7E7A"/>
    <w:p w14:paraId="5E79F2C3" w14:textId="77777777" w:rsidR="007C7E7A" w:rsidRDefault="007C7E7A" w:rsidP="007C7E7A"/>
    <w:p w14:paraId="076305F9" w14:textId="77777777" w:rsidR="007C7E7A" w:rsidRDefault="007C7E7A" w:rsidP="007C7E7A"/>
    <w:p w14:paraId="7CE8E0D8" w14:textId="77777777" w:rsidR="007C7E7A" w:rsidRDefault="007C7E7A" w:rsidP="007C7E7A"/>
    <w:p w14:paraId="0D06B1F0" w14:textId="77777777" w:rsidR="007C7E7A" w:rsidRDefault="007C7E7A" w:rsidP="007C7E7A"/>
    <w:p w14:paraId="54E4F437" w14:textId="77777777" w:rsidR="007C7E7A" w:rsidRDefault="007C7E7A" w:rsidP="007C7E7A"/>
    <w:p w14:paraId="6E79CC60" w14:textId="77777777" w:rsidR="007C7E7A" w:rsidRDefault="007C7E7A" w:rsidP="007C7E7A"/>
    <w:p w14:paraId="7B003190" w14:textId="77777777" w:rsidR="00BE4BD6" w:rsidRDefault="00BE4BD6"/>
    <w:sectPr w:rsidR="00BE4BD6" w:rsidSect="00A011E4">
      <w:pgSz w:w="11906" w:h="16838"/>
      <w:pgMar w:top="1361" w:right="1021" w:bottom="1418"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E7A"/>
    <w:rsid w:val="00074626"/>
    <w:rsid w:val="0016256B"/>
    <w:rsid w:val="001D370F"/>
    <w:rsid w:val="00226083"/>
    <w:rsid w:val="00241638"/>
    <w:rsid w:val="00284B4F"/>
    <w:rsid w:val="002C25D1"/>
    <w:rsid w:val="00301525"/>
    <w:rsid w:val="003D545D"/>
    <w:rsid w:val="004860F7"/>
    <w:rsid w:val="004F0D30"/>
    <w:rsid w:val="005407A8"/>
    <w:rsid w:val="00561073"/>
    <w:rsid w:val="00601CCF"/>
    <w:rsid w:val="006A74FA"/>
    <w:rsid w:val="00740E48"/>
    <w:rsid w:val="0075506E"/>
    <w:rsid w:val="007B64A7"/>
    <w:rsid w:val="007C7E7A"/>
    <w:rsid w:val="007E62C9"/>
    <w:rsid w:val="008348F7"/>
    <w:rsid w:val="00853140"/>
    <w:rsid w:val="00A50EDA"/>
    <w:rsid w:val="00B17CF4"/>
    <w:rsid w:val="00BE4BD6"/>
    <w:rsid w:val="00C3226D"/>
    <w:rsid w:val="00D5235B"/>
    <w:rsid w:val="00DA7930"/>
    <w:rsid w:val="00E94417"/>
    <w:rsid w:val="00EA488A"/>
    <w:rsid w:val="00F7208D"/>
    <w:rsid w:val="00FB1EB0"/>
    <w:rsid w:val="00FC03B8"/>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57FB2"/>
  <w15:chartTrackingRefBased/>
  <w15:docId w15:val="{C75EC879-71BC-458F-B3EA-422392BF3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E7A"/>
    <w:pPr>
      <w:spacing w:after="0" w:line="240" w:lineRule="auto"/>
    </w:pPr>
    <w:rPr>
      <w:rFonts w:ascii="Times New Roman" w:eastAsia="Times New Roman" w:hAnsi="Times New Roman" w:cs="Times New Roman"/>
      <w:sz w:val="24"/>
      <w:szCs w:val="24"/>
      <w:lang w:val="fr-FR" w:eastAsia="fr-FR"/>
    </w:rPr>
  </w:style>
  <w:style w:type="paragraph" w:styleId="Titre1">
    <w:name w:val="heading 1"/>
    <w:basedOn w:val="Normal"/>
    <w:next w:val="Normal"/>
    <w:link w:val="Titre1Car"/>
    <w:uiPriority w:val="9"/>
    <w:qFormat/>
    <w:rsid w:val="007C7E7A"/>
    <w:pPr>
      <w:keepNext/>
      <w:keepLines/>
      <w:spacing w:before="480" w:line="276" w:lineRule="auto"/>
      <w:outlineLvl w:val="0"/>
    </w:pPr>
    <w:rPr>
      <w:rFonts w:ascii="Calibri Light" w:hAnsi="Calibri Light"/>
      <w:b/>
      <w:bCs/>
      <w:color w:val="2F5496"/>
      <w:sz w:val="28"/>
      <w:szCs w:val="28"/>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C7E7A"/>
    <w:rPr>
      <w:rFonts w:ascii="Calibri Light" w:eastAsia="Times New Roman" w:hAnsi="Calibri Light" w:cs="Times New Roman"/>
      <w:b/>
      <w:bCs/>
      <w:color w:val="2F5496"/>
      <w:sz w:val="28"/>
      <w:szCs w:val="28"/>
      <w:lang w:val="fr-FR"/>
    </w:rPr>
  </w:style>
  <w:style w:type="paragraph" w:styleId="NormalWeb">
    <w:name w:val="Normal (Web)"/>
    <w:basedOn w:val="Normal"/>
    <w:uiPriority w:val="99"/>
    <w:unhideWhenUsed/>
    <w:rsid w:val="007C7E7A"/>
    <w:pPr>
      <w:spacing w:before="100" w:beforeAutospacing="1" w:after="100" w:afterAutospacing="1"/>
    </w:pPr>
  </w:style>
  <w:style w:type="paragraph" w:styleId="En-tte">
    <w:name w:val="header"/>
    <w:basedOn w:val="Normal"/>
    <w:link w:val="En-tteCar"/>
    <w:uiPriority w:val="99"/>
    <w:unhideWhenUsed/>
    <w:rsid w:val="007C7E7A"/>
    <w:pPr>
      <w:tabs>
        <w:tab w:val="center" w:pos="4536"/>
        <w:tab w:val="right" w:pos="9072"/>
      </w:tabs>
    </w:pPr>
    <w:rPr>
      <w:rFonts w:asciiTheme="minorHAnsi" w:eastAsiaTheme="minorHAnsi" w:hAnsiTheme="minorHAnsi" w:cstheme="minorBidi"/>
      <w:sz w:val="22"/>
      <w:szCs w:val="22"/>
      <w:lang w:eastAsia="en-US"/>
    </w:rPr>
  </w:style>
  <w:style w:type="character" w:customStyle="1" w:styleId="En-tteCar">
    <w:name w:val="En-tête Car"/>
    <w:basedOn w:val="Policepardfaut"/>
    <w:link w:val="En-tte"/>
    <w:uiPriority w:val="99"/>
    <w:rsid w:val="007C7E7A"/>
    <w:rPr>
      <w:lang w:val="fr-FR"/>
    </w:rPr>
  </w:style>
  <w:style w:type="paragraph" w:customStyle="1" w:styleId="isselectedend">
    <w:name w:val="isselectedend"/>
    <w:basedOn w:val="Normal"/>
    <w:rsid w:val="007C7E7A"/>
    <w:pPr>
      <w:spacing w:before="100" w:beforeAutospacing="1" w:after="100" w:afterAutospacing="1"/>
    </w:pPr>
  </w:style>
  <w:style w:type="character" w:styleId="lev">
    <w:name w:val="Strong"/>
    <w:basedOn w:val="Policepardfaut"/>
    <w:uiPriority w:val="22"/>
    <w:qFormat/>
    <w:rsid w:val="007C7E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636</Words>
  <Characters>3499</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GHISLAIN GHISLAIN WAMBO</dc:creator>
  <cp:keywords/>
  <dc:description/>
  <cp:lastModifiedBy>GHISLAIN GHISLAIN WAMBO</cp:lastModifiedBy>
  <cp:revision>2</cp:revision>
  <dcterms:created xsi:type="dcterms:W3CDTF">2026-09-11T08:48:00Z</dcterms:created>
  <dcterms:modified xsi:type="dcterms:W3CDTF">2026-09-11T08:48:00Z</dcterms:modified>
</cp:coreProperties>
</file>