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5"/>
          <w:szCs w:val="35"/>
        </w:rPr>
        <w:t>Введение в Django</w:t>
      </w:r>
    </w:p>
    <w:p>
      <w:pPr>
        <w:pStyle w:val="3"/>
        <w:keepNext w:val="0"/>
        <w:keepLines w:val="0"/>
        <w:widowControl/>
        <w:suppressLineNumbers w:val="0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1"/>
          <w:szCs w:val="31"/>
        </w:rPr>
        <w:t>Что такое Django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Django - это фреймворк для создания веб-приложений с помощью языка программирования Python.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Django был создан в 2005 году, когда веб-разработчики из газеты Lawrence Journal-World стали использовать Python в качестве языка для создания веб-сайтов. А в 2008 году вышел публичный первый релиз фреймворка. На сегодняшний день он продолжает развиваться. Так, текущей версией фреймворка на момент написания этой статьи является версия 5.0, которая вышла в декабре 2023 года. Каждый новый релиз фреймворка выходит в средним каждые 8 месяцев. Кроме того, постоянно выходят обновления и исправления в безопасности.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Django довольно популярен. Он используется на многих сайтах, в том числе таких, как Pinterest, PBS, Instagram, BitBucket, Washington Times, Mozilla и многих других.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Фреймворк является бесплатным. Он развивается как open source, его исходный код открыт, его можно найти репозитории на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instrText xml:space="preserve"> HYPERLINK "https://github.com/django/django"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t>githube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На Django можно создавать широкий диапазон веб-приложений: от небольших персональных сайтов до высоконагруженных сложных веб-сервисов.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Django по умолчанию предлагает готовую функциональность для ряда распространенных задач, например, систему аутентификации, генерацию карт сайта и т.д., благодаря чему нам можно не изобретать велосипед и достаточно взять уже готовые компоненты.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Django большое внимание уделяется безопасности, благодаря чему фреймворк помогает разработчикам избежать многих распространенных проблем в системе безопасности, например, sql-инъекций.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Фреймворк Django реализует архитектурный паттерн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Model-View-Template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или сокращенно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MVT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который по факту является модификацией распростаненного в веб-программировании паттерна MVC (Model-View-Controller).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Схематично мы можем представить архитектуру MVT в Django следующим образом: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838700" cy="4191000"/>
            <wp:effectExtent l="0" t="0" r="1333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Основные элементы паттерна: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 dispatcher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при получение запроса на основании запрошенного адреса URL определяет, какой ресурс должен обрабатывать данный запрос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получает запрос, обрабатывает его и отправляет в ответ пользователю некоторый ответ. Если для обработки запроса необходимо обращение к модели и базе данных, то View взаимодействует с ними. Для создания ответа может применять Template или шаблоны. В архитектуре MVC этому компоненту соответствуют контроллеры (но не представления).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Model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описывает данные, используемые в приложении. Отдельные классы, как правило, соответствуют таблицам в базе данных.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Template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представляет логику представления в виде сгенерированной разметки html. В MVC этому компоненту соответствует View, то есть представления.</w:t>
      </w:r>
    </w:p>
    <w:p>
      <w:pPr>
        <w:pStyle w:val="7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Когда к приложению приходит запрос, то URL dispatcher определяет, с каким ресурсом сопоставляется данный запрос и передает этот запрос выбранному ресурсу. Ресурс фактически представляет функцию или View, который получает запрос и определенным образом обрабатывает его. В процессе обработки View может обращаться к моделям и базе данных, получать из нее данные, или, наоборот, сохранять в нее данные. Результат обработки запроса отправляется обратно, и этот результат пользователь видит в своем браузере. Как правило, результат обработки запроса представляет сгенерированный html-код, для генерации которого применяются шаблоны (Template).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93BDB"/>
    <w:rsid w:val="698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2024-03-18T13:22:54Z</dcterms:created>
  <dc:creator>armen</dc:creator>
  <cp:lastModifiedBy>armen</cp:lastModifiedBy>
  <dcterms:modified xsi:type="dcterms:W3CDTF">2024-03-18T13:23:55Z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FF9A5A94D4734F56B91F9B36858FA404_12</vt:lpwstr>
  </property>
</Properties>
</file>