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5D" w:rsidRDefault="00866FA3" w:rsidP="00BD7498">
      <w:pPr>
        <w:rPr>
          <w:rFonts w:ascii="Times New Roman" w:eastAsia="宋体" w:hAnsi="Times New Roman"/>
          <w:b/>
        </w:rPr>
      </w:pPr>
      <w:r w:rsidRPr="00866FA3"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866FA3">
        <w:rPr>
          <w:rFonts w:ascii="Times New Roman" w:eastAsia="宋体" w:hAnsi="Times New Roman" w:hint="eastAsia"/>
          <w:b/>
        </w:rPr>
        <w:t>5</w:t>
      </w:r>
      <w:r>
        <w:rPr>
          <w:rFonts w:ascii="Times New Roman" w:eastAsia="宋体" w:hAnsi="Times New Roman"/>
          <w:b/>
        </w:rPr>
        <w:t xml:space="preserve">5  </w:t>
      </w:r>
      <w:r w:rsidRPr="00866FA3">
        <w:rPr>
          <w:rFonts w:ascii="Times New Roman" w:eastAsia="宋体" w:hAnsi="Times New Roman" w:hint="eastAsia"/>
        </w:rPr>
        <w:t>在我的</w:t>
      </w:r>
      <w:r w:rsidRPr="00866FA3">
        <w:rPr>
          <w:rFonts w:ascii="Times New Roman" w:eastAsia="宋体" w:hAnsi="Times New Roman" w:hint="eastAsia"/>
        </w:rPr>
        <w:t>PC</w:t>
      </w:r>
      <w:r w:rsidRPr="00866FA3">
        <w:rPr>
          <w:rFonts w:ascii="Times New Roman" w:eastAsia="宋体" w:hAnsi="Times New Roman" w:hint="eastAsia"/>
        </w:rPr>
        <w:t>上，其字节使用方式如下图所示。</w:t>
      </w:r>
    </w:p>
    <w:p w:rsidR="00866FA3" w:rsidRDefault="00866FA3" w:rsidP="00BD7498">
      <w:pPr>
        <w:ind w:leftChars="280" w:left="588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31B295E" wp14:editId="44ED19DC">
            <wp:extent cx="3231160" cy="24005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A3" w:rsidRDefault="00866FA3" w:rsidP="00BD7498">
      <w:pPr>
        <w:ind w:leftChars="280" w:left="58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这是一个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nt</w:t>
      </w:r>
      <w:r>
        <w:rPr>
          <w:rFonts w:ascii="Times New Roman" w:eastAsia="宋体" w:hAnsi="Times New Roman" w:hint="eastAsia"/>
        </w:rPr>
        <w:t>型变量，值为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。将其对应的四个字节的内容全部输出后，发现仅有地址最小的一个字节的值不为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，其值等于该变量的值。因此我的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的字节使用方式为：从低位到高位，地址按从小到达的顺序依次分配，即这是</w:t>
      </w:r>
      <w:proofErr w:type="gramStart"/>
      <w:r>
        <w:rPr>
          <w:rFonts w:ascii="Times New Roman" w:eastAsia="宋体" w:hAnsi="Times New Roman" w:hint="eastAsia"/>
        </w:rPr>
        <w:t>一台小端机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866FA3" w:rsidRDefault="00866FA3" w:rsidP="00BD7498">
      <w:pPr>
        <w:ind w:leftChars="280" w:left="58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在我的</w:t>
      </w:r>
      <w:r>
        <w:rPr>
          <w:rFonts w:ascii="Times New Roman" w:eastAsia="宋体" w:hAnsi="Times New Roman" w:hint="eastAsia"/>
        </w:rPr>
        <w:t>Mac</w:t>
      </w:r>
      <w:r>
        <w:rPr>
          <w:rFonts w:ascii="Times New Roman" w:eastAsia="宋体" w:hAnsi="Times New Roman" w:hint="eastAsia"/>
        </w:rPr>
        <w:t>上，实验结果与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上相同，不再赘述。</w:t>
      </w:r>
    </w:p>
    <w:p w:rsidR="00866FA3" w:rsidRDefault="00866FA3" w:rsidP="00866FA3">
      <w:pPr>
        <w:rPr>
          <w:rFonts w:ascii="Times New Roman" w:eastAsia="宋体" w:hAnsi="Times New Roman"/>
        </w:rPr>
      </w:pPr>
    </w:p>
    <w:p w:rsidR="00866FA3" w:rsidRDefault="00866FA3" w:rsidP="00866FA3">
      <w:pPr>
        <w:rPr>
          <w:rFonts w:ascii="Times New Roman" w:eastAsia="宋体" w:hAnsi="Times New Roman"/>
          <w:b/>
        </w:rPr>
      </w:pPr>
      <w:r w:rsidRPr="00866FA3">
        <w:rPr>
          <w:rFonts w:ascii="Times New Roman" w:eastAsia="宋体" w:hAnsi="Times New Roman" w:hint="eastAsia"/>
          <w:b/>
        </w:rPr>
        <w:t>2.59</w:t>
      </w:r>
      <w:r>
        <w:rPr>
          <w:rFonts w:ascii="Times New Roman" w:eastAsia="宋体" w:hAnsi="Times New Roman"/>
          <w:b/>
        </w:rPr>
        <w:t xml:space="preserve">  </w:t>
      </w:r>
      <w:r w:rsidRPr="00495525">
        <w:rPr>
          <w:rFonts w:ascii="Times New Roman" w:eastAsia="宋体" w:hAnsi="Times New Roman" w:hint="eastAsia"/>
        </w:rPr>
        <w:t>见附件中的</w:t>
      </w:r>
      <w:r w:rsidRPr="00495525">
        <w:rPr>
          <w:rFonts w:ascii="Times New Roman" w:eastAsia="宋体" w:hAnsi="Times New Roman" w:hint="eastAsia"/>
        </w:rPr>
        <w:t>2-59.</w:t>
      </w:r>
      <w:r w:rsidRPr="00495525">
        <w:rPr>
          <w:rFonts w:ascii="Times New Roman" w:eastAsia="宋体" w:hAnsi="Times New Roman"/>
        </w:rPr>
        <w:t>c</w:t>
      </w:r>
      <w:r w:rsidRPr="00495525">
        <w:rPr>
          <w:rFonts w:ascii="Times New Roman" w:eastAsia="宋体" w:hAnsi="Times New Roman" w:hint="eastAsia"/>
        </w:rPr>
        <w:t>。</w:t>
      </w:r>
    </w:p>
    <w:p w:rsidR="00866FA3" w:rsidRDefault="00866FA3" w:rsidP="00866FA3">
      <w:pPr>
        <w:rPr>
          <w:rFonts w:ascii="Times New Roman" w:eastAsia="宋体" w:hAnsi="Times New Roman"/>
          <w:b/>
        </w:rPr>
      </w:pPr>
    </w:p>
    <w:p w:rsidR="00866FA3" w:rsidRDefault="00866FA3" w:rsidP="00866FA3">
      <w:pPr>
        <w:rPr>
          <w:rFonts w:ascii="Times New Roman" w:eastAsia="宋体" w:hAnsi="Times New Roman"/>
          <w:b/>
        </w:rPr>
      </w:pPr>
      <w:r w:rsidRPr="00866FA3">
        <w:rPr>
          <w:rFonts w:ascii="Times New Roman" w:eastAsia="宋体" w:hAnsi="Times New Roman" w:hint="eastAsia"/>
          <w:b/>
        </w:rPr>
        <w:t>2.</w:t>
      </w:r>
      <w:r>
        <w:rPr>
          <w:rFonts w:ascii="Times New Roman" w:eastAsia="宋体" w:hAnsi="Times New Roman"/>
          <w:b/>
        </w:rPr>
        <w:t xml:space="preserve">63  </w:t>
      </w:r>
      <w:r w:rsidRPr="00495525">
        <w:rPr>
          <w:rFonts w:ascii="Times New Roman" w:eastAsia="宋体" w:hAnsi="Times New Roman" w:hint="eastAsia"/>
        </w:rPr>
        <w:t>见附件中的</w:t>
      </w:r>
      <w:r w:rsidRPr="00495525">
        <w:rPr>
          <w:rFonts w:ascii="Times New Roman" w:eastAsia="宋体" w:hAnsi="Times New Roman" w:hint="eastAsia"/>
        </w:rPr>
        <w:t>2-</w:t>
      </w:r>
      <w:r w:rsidRPr="00495525">
        <w:rPr>
          <w:rFonts w:ascii="Times New Roman" w:eastAsia="宋体" w:hAnsi="Times New Roman"/>
        </w:rPr>
        <w:t>63</w:t>
      </w:r>
      <w:r w:rsidRPr="00495525">
        <w:rPr>
          <w:rFonts w:ascii="Times New Roman" w:eastAsia="宋体" w:hAnsi="Times New Roman" w:hint="eastAsia"/>
        </w:rPr>
        <w:t>.</w:t>
      </w:r>
      <w:r w:rsidRPr="00495525">
        <w:rPr>
          <w:rFonts w:ascii="Times New Roman" w:eastAsia="宋体" w:hAnsi="Times New Roman"/>
        </w:rPr>
        <w:t>c</w:t>
      </w:r>
      <w:r w:rsidRPr="00495525">
        <w:rPr>
          <w:rFonts w:ascii="Times New Roman" w:eastAsia="宋体" w:hAnsi="Times New Roman" w:hint="eastAsia"/>
        </w:rPr>
        <w:t>。</w:t>
      </w:r>
    </w:p>
    <w:p w:rsidR="00866FA3" w:rsidRDefault="00866FA3" w:rsidP="00866FA3">
      <w:pPr>
        <w:rPr>
          <w:rFonts w:ascii="Times New Roman" w:eastAsia="宋体" w:hAnsi="Times New Roman"/>
          <w:b/>
        </w:rPr>
      </w:pPr>
    </w:p>
    <w:p w:rsidR="00866FA3" w:rsidRDefault="00866FA3" w:rsidP="00866FA3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 xml:space="preserve">.67  </w:t>
      </w:r>
      <w:r w:rsidRPr="00495525">
        <w:rPr>
          <w:rFonts w:ascii="Times New Roman" w:eastAsia="宋体" w:hAnsi="Times New Roman"/>
        </w:rPr>
        <w:t>(</w:t>
      </w:r>
      <w:r w:rsidRPr="00495525">
        <w:rPr>
          <w:rFonts w:ascii="Times New Roman" w:eastAsia="宋体" w:hAnsi="Times New Roman" w:hint="eastAsia"/>
        </w:rPr>
        <w:t>A</w:t>
      </w:r>
      <w:r w:rsidRPr="00495525">
        <w:rPr>
          <w:rFonts w:ascii="Times New Roman" w:eastAsia="宋体" w:hAnsi="Times New Roman"/>
        </w:rPr>
        <w:t xml:space="preserve">) </w:t>
      </w:r>
      <w:r w:rsidRPr="00495525">
        <w:rPr>
          <w:rFonts w:ascii="Times New Roman" w:eastAsia="宋体" w:hAnsi="Times New Roman" w:hint="eastAsia"/>
        </w:rPr>
        <w:t>右移后的位数大于</w:t>
      </w:r>
      <w:r w:rsidRPr="00495525">
        <w:rPr>
          <w:rFonts w:ascii="Times New Roman" w:eastAsia="宋体" w:hAnsi="Times New Roman"/>
        </w:rPr>
        <w:t>int</w:t>
      </w:r>
      <w:r w:rsidRPr="00495525">
        <w:rPr>
          <w:rFonts w:ascii="Times New Roman" w:eastAsia="宋体" w:hAnsi="Times New Roman"/>
        </w:rPr>
        <w:t>型字节宽度</w:t>
      </w:r>
      <w:r w:rsidRPr="00495525">
        <w:rPr>
          <w:rFonts w:ascii="Times New Roman" w:eastAsia="宋体" w:hAnsi="Times New Roman" w:hint="eastAsia"/>
        </w:rPr>
        <w:t>；</w:t>
      </w:r>
      <w:r w:rsidRPr="00495525">
        <w:rPr>
          <w:rFonts w:ascii="Times New Roman" w:eastAsia="宋体" w:hAnsi="Times New Roman"/>
        </w:rPr>
        <w:t>(B) (C)</w:t>
      </w:r>
      <w:r w:rsidRPr="00495525">
        <w:rPr>
          <w:rFonts w:ascii="Times New Roman" w:eastAsia="宋体" w:hAnsi="Times New Roman" w:hint="eastAsia"/>
        </w:rPr>
        <w:t>见附件中的</w:t>
      </w:r>
      <w:r w:rsidRPr="00495525">
        <w:rPr>
          <w:rFonts w:ascii="Times New Roman" w:eastAsia="宋体" w:hAnsi="Times New Roman" w:hint="eastAsia"/>
        </w:rPr>
        <w:t>2</w:t>
      </w:r>
      <w:r w:rsidRPr="00495525">
        <w:rPr>
          <w:rFonts w:ascii="Times New Roman" w:eastAsia="宋体" w:hAnsi="Times New Roman"/>
        </w:rPr>
        <w:t>-67.c</w:t>
      </w:r>
      <w:r w:rsidRPr="00495525">
        <w:rPr>
          <w:rFonts w:ascii="Times New Roman" w:eastAsia="宋体" w:hAnsi="Times New Roman" w:hint="eastAsia"/>
        </w:rPr>
        <w:t>。</w:t>
      </w:r>
    </w:p>
    <w:p w:rsidR="00495525" w:rsidRDefault="00495525" w:rsidP="00866FA3">
      <w:pPr>
        <w:rPr>
          <w:rFonts w:ascii="Times New Roman" w:eastAsia="宋体" w:hAnsi="Times New Roman"/>
          <w:b/>
        </w:rPr>
      </w:pPr>
    </w:p>
    <w:p w:rsidR="00BD7498" w:rsidRPr="00BD7498" w:rsidRDefault="00495525" w:rsidP="00BD749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2.71</w:t>
      </w:r>
      <w:r>
        <w:rPr>
          <w:rFonts w:ascii="Times New Roman" w:eastAsia="宋体" w:hAnsi="Times New Roman"/>
          <w:b/>
        </w:rPr>
        <w:t xml:space="preserve">  </w:t>
      </w:r>
      <w:r w:rsidRPr="00495525">
        <w:rPr>
          <w:rFonts w:ascii="Times New Roman" w:eastAsia="宋体" w:hAnsi="Times New Roman" w:hint="eastAsia"/>
        </w:rPr>
        <w:t>(</w:t>
      </w:r>
      <w:r w:rsidRPr="00495525">
        <w:rPr>
          <w:rFonts w:ascii="Times New Roman" w:eastAsia="宋体" w:hAnsi="Times New Roman"/>
        </w:rPr>
        <w:t xml:space="preserve">A) </w:t>
      </w:r>
      <w:r w:rsidRPr="00495525">
        <w:rPr>
          <w:rFonts w:ascii="Times New Roman" w:eastAsia="宋体" w:hAnsi="Times New Roman" w:hint="eastAsia"/>
        </w:rPr>
        <w:t>错误：</w:t>
      </w:r>
      <w:r w:rsidRPr="00495525">
        <w:rPr>
          <w:rFonts w:ascii="Times New Roman" w:eastAsia="宋体" w:hAnsi="Times New Roman"/>
        </w:rPr>
        <w:t>unsigned</w:t>
      </w:r>
      <w:r w:rsidRPr="00495525">
        <w:rPr>
          <w:rFonts w:ascii="Times New Roman" w:eastAsia="宋体" w:hAnsi="Times New Roman"/>
        </w:rPr>
        <w:t>右移是逻辑右移</w:t>
      </w:r>
      <w:r w:rsidRPr="00495525">
        <w:rPr>
          <w:rFonts w:ascii="Times New Roman" w:eastAsia="宋体" w:hAnsi="Times New Roman" w:hint="eastAsia"/>
        </w:rPr>
        <w:t>。而按照需求（获得</w:t>
      </w:r>
      <w:r w:rsidRPr="00495525">
        <w:rPr>
          <w:rFonts w:ascii="Times New Roman" w:eastAsia="宋体" w:hAnsi="Times New Roman" w:hint="eastAsia"/>
        </w:rPr>
        <w:t>i</w:t>
      </w:r>
      <w:r w:rsidRPr="00495525">
        <w:rPr>
          <w:rFonts w:ascii="Times New Roman" w:eastAsia="宋体" w:hAnsi="Times New Roman"/>
        </w:rPr>
        <w:t>nt</w:t>
      </w:r>
      <w:r w:rsidRPr="00495525">
        <w:rPr>
          <w:rFonts w:ascii="Times New Roman" w:eastAsia="宋体" w:hAnsi="Times New Roman" w:hint="eastAsia"/>
        </w:rPr>
        <w:t>），这里应使用算术右移。</w:t>
      </w:r>
    </w:p>
    <w:p w:rsidR="00BD7498" w:rsidRDefault="00BD7498" w:rsidP="00BD7498">
      <w:pPr>
        <w:ind w:firstLineChars="280" w:firstLine="588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(B) </w:t>
      </w:r>
      <w:r>
        <w:rPr>
          <w:rFonts w:ascii="Times New Roman" w:eastAsia="宋体" w:hAnsi="Times New Roman" w:hint="eastAsia"/>
        </w:rPr>
        <w:t>见附件中的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-71.c</w:t>
      </w:r>
      <w:r>
        <w:rPr>
          <w:rFonts w:ascii="Times New Roman" w:eastAsia="宋体" w:hAnsi="Times New Roman" w:hint="eastAsia"/>
        </w:rPr>
        <w:t>。</w:t>
      </w:r>
    </w:p>
    <w:p w:rsidR="00BD7498" w:rsidRDefault="00BD7498" w:rsidP="00BD7498">
      <w:pPr>
        <w:rPr>
          <w:rFonts w:ascii="Times New Roman" w:eastAsia="宋体" w:hAnsi="Times New Roman"/>
        </w:rPr>
      </w:pPr>
    </w:p>
    <w:p w:rsidR="00BD7498" w:rsidRDefault="00BD7498" w:rsidP="00BD7498">
      <w:pPr>
        <w:rPr>
          <w:rFonts w:ascii="Times New Roman" w:eastAsia="宋体" w:hAnsi="Times New Roman"/>
        </w:rPr>
      </w:pPr>
      <w:r w:rsidRPr="00BD7498">
        <w:rPr>
          <w:rFonts w:ascii="Times New Roman" w:eastAsia="宋体" w:hAnsi="Times New Roman" w:hint="eastAsia"/>
          <w:b/>
        </w:rPr>
        <w:t>2.75</w:t>
      </w:r>
      <w:r>
        <w:rPr>
          <w:rFonts w:ascii="Times New Roman" w:eastAsia="宋体" w:hAnsi="Times New Roman"/>
          <w:b/>
        </w:rPr>
        <w:t xml:space="preserve">  </w:t>
      </w:r>
      <w:r w:rsidRPr="00BD7498">
        <w:rPr>
          <w:rFonts w:ascii="Times New Roman" w:eastAsia="宋体" w:hAnsi="Times New Roman" w:hint="eastAsia"/>
        </w:rPr>
        <w:t>见附件中的</w:t>
      </w:r>
      <w:r w:rsidRPr="00BD7498">
        <w:rPr>
          <w:rFonts w:ascii="Times New Roman" w:eastAsia="宋体" w:hAnsi="Times New Roman" w:hint="eastAsia"/>
        </w:rPr>
        <w:t>2-75.c</w:t>
      </w:r>
      <w:r w:rsidRPr="00BD7498">
        <w:rPr>
          <w:rFonts w:ascii="Times New Roman" w:eastAsia="宋体" w:hAnsi="Times New Roman" w:hint="eastAsia"/>
        </w:rPr>
        <w:t>。</w:t>
      </w:r>
    </w:p>
    <w:p w:rsidR="00BD7498" w:rsidRDefault="00BD7498" w:rsidP="00BD7498">
      <w:pPr>
        <w:rPr>
          <w:rFonts w:ascii="Times New Roman" w:eastAsia="宋体" w:hAnsi="Times New Roman"/>
          <w:b/>
        </w:rPr>
      </w:pPr>
    </w:p>
    <w:p w:rsidR="00BD7498" w:rsidRDefault="00BD7498" w:rsidP="00BD749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2.79</w:t>
      </w:r>
      <w:r>
        <w:rPr>
          <w:rFonts w:ascii="Times New Roman" w:eastAsia="宋体" w:hAnsi="Times New Roman"/>
          <w:b/>
        </w:rPr>
        <w:t xml:space="preserve">  </w:t>
      </w:r>
      <w:r w:rsidRPr="00BD7498">
        <w:rPr>
          <w:rFonts w:ascii="Times New Roman" w:eastAsia="宋体" w:hAnsi="Times New Roman" w:hint="eastAsia"/>
        </w:rPr>
        <w:t>见附件中的</w:t>
      </w:r>
      <w:r w:rsidRPr="00BD7498">
        <w:rPr>
          <w:rFonts w:ascii="Times New Roman" w:eastAsia="宋体" w:hAnsi="Times New Roman" w:hint="eastAsia"/>
        </w:rPr>
        <w:t>2-79.c</w:t>
      </w:r>
      <w:r w:rsidRPr="00BD7498">
        <w:rPr>
          <w:rFonts w:ascii="Times New Roman" w:eastAsia="宋体" w:hAnsi="Times New Roman" w:hint="eastAsia"/>
        </w:rPr>
        <w:t>。</w:t>
      </w:r>
    </w:p>
    <w:p w:rsidR="00BD7498" w:rsidRDefault="00BD7498" w:rsidP="00BD7498">
      <w:pPr>
        <w:rPr>
          <w:rFonts w:ascii="Times New Roman" w:eastAsia="宋体" w:hAnsi="Times New Roman"/>
          <w:b/>
        </w:rPr>
      </w:pPr>
    </w:p>
    <w:p w:rsidR="00BD7498" w:rsidRDefault="00BD7498" w:rsidP="00BD7498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2.</w:t>
      </w:r>
      <w:r>
        <w:rPr>
          <w:rFonts w:ascii="Times New Roman" w:eastAsia="宋体" w:hAnsi="Times New Roman"/>
          <w:b/>
        </w:rPr>
        <w:t xml:space="preserve">83  </w:t>
      </w:r>
      <w:r w:rsidRPr="00BD7498">
        <w:rPr>
          <w:rFonts w:ascii="Times New Roman" w:eastAsia="宋体" w:hAnsi="Times New Roman" w:hint="eastAsia"/>
        </w:rPr>
        <w:t>程序实现见附件中的</w:t>
      </w:r>
      <w:r w:rsidRPr="00BD7498">
        <w:rPr>
          <w:rFonts w:ascii="Times New Roman" w:eastAsia="宋体" w:hAnsi="Times New Roman" w:hint="eastAsia"/>
        </w:rPr>
        <w:t>2-83.c</w:t>
      </w:r>
      <w:r w:rsidRPr="00BD7498">
        <w:rPr>
          <w:rFonts w:ascii="Times New Roman" w:eastAsia="宋体" w:hAnsi="Times New Roman" w:hint="eastAsia"/>
        </w:rPr>
        <w:t>。</w:t>
      </w:r>
    </w:p>
    <w:p w:rsidR="00BD7498" w:rsidRPr="00BD7498" w:rsidRDefault="00BD7498" w:rsidP="00BD7498">
      <w:pPr>
        <w:ind w:firstLineChars="280" w:firstLine="588"/>
        <w:rPr>
          <w:rFonts w:ascii="Times New Roman" w:eastAsia="宋体" w:hAnsi="Times New Roman"/>
        </w:rPr>
      </w:pPr>
      <w:r w:rsidRPr="00BD7498">
        <w:rPr>
          <w:rFonts w:ascii="Times New Roman" w:eastAsia="宋体" w:hAnsi="Times New Roman" w:hint="eastAsia"/>
        </w:rPr>
        <w:t>(</w:t>
      </w:r>
      <w:r w:rsidRPr="00BD7498">
        <w:rPr>
          <w:rFonts w:ascii="Times New Roman" w:eastAsia="宋体" w:hAnsi="Times New Roman"/>
        </w:rPr>
        <w:t xml:space="preserve">A)  </w:t>
      </w:r>
      <w:r w:rsidRPr="00BD7498">
        <w:rPr>
          <w:rFonts w:ascii="Times New Roman" w:eastAsia="宋体" w:hAnsi="Times New Roman"/>
          <w:i/>
        </w:rPr>
        <w:t>Y</w:t>
      </w:r>
      <w:r w:rsidRPr="00BD7498">
        <w:rPr>
          <w:rFonts w:ascii="Times New Roman" w:eastAsia="宋体" w:hAnsi="Times New Roman"/>
        </w:rPr>
        <w:t xml:space="preserve"> = </w:t>
      </w:r>
      <w:r w:rsidRPr="00BD7498">
        <w:rPr>
          <w:rFonts w:ascii="Times New Roman" w:eastAsia="宋体" w:hAnsi="Times New Roman"/>
          <w:i/>
        </w:rPr>
        <w:t>y</w:t>
      </w:r>
      <w:r w:rsidRPr="00BD7498">
        <w:rPr>
          <w:rFonts w:ascii="Times New Roman" w:eastAsia="宋体" w:hAnsi="Times New Roman"/>
        </w:rPr>
        <w:t xml:space="preserve"> / (2</w:t>
      </w:r>
      <w:r w:rsidRPr="00BD7498">
        <w:rPr>
          <w:rFonts w:ascii="Times New Roman" w:eastAsia="宋体" w:hAnsi="Times New Roman"/>
          <w:i/>
          <w:vertAlign w:val="superscript"/>
        </w:rPr>
        <w:t>k</w:t>
      </w:r>
      <w:r w:rsidRPr="00BD7498">
        <w:rPr>
          <w:rFonts w:ascii="Times New Roman" w:eastAsia="宋体" w:hAnsi="Times New Roman"/>
          <w:vertAlign w:val="superscript"/>
        </w:rPr>
        <w:t xml:space="preserve"> </w:t>
      </w:r>
      <w:r w:rsidRPr="00BD7498">
        <w:rPr>
          <w:rFonts w:ascii="Times New Roman" w:eastAsia="宋体" w:hAnsi="Times New Roman"/>
        </w:rPr>
        <w:t>– 1</w:t>
      </w:r>
      <w:r w:rsidRPr="00BD7498">
        <w:rPr>
          <w:rFonts w:ascii="Times New Roman" w:eastAsia="宋体" w:hAnsi="Times New Roman" w:hint="eastAsia"/>
        </w:rPr>
        <w:t>)</w:t>
      </w:r>
    </w:p>
    <w:p w:rsidR="00BD7498" w:rsidRDefault="00BD7498" w:rsidP="00BD7498">
      <w:pPr>
        <w:ind w:firstLineChars="280" w:firstLine="588"/>
        <w:rPr>
          <w:rFonts w:ascii="Times New Roman" w:eastAsia="宋体" w:hAnsi="Times New Roman"/>
        </w:rPr>
      </w:pPr>
      <w:r w:rsidRPr="00BD7498">
        <w:rPr>
          <w:rFonts w:ascii="Times New Roman" w:eastAsia="宋体" w:hAnsi="Times New Roman" w:hint="eastAsia"/>
        </w:rPr>
        <w:t>(</w:t>
      </w:r>
      <w:r w:rsidRPr="00BD7498">
        <w:rPr>
          <w:rFonts w:ascii="Times New Roman" w:eastAsia="宋体" w:hAnsi="Times New Roman"/>
        </w:rPr>
        <w:t xml:space="preserve">B)  </w:t>
      </w:r>
      <w:r w:rsidRPr="00BD7498">
        <w:rPr>
          <w:rFonts w:ascii="Times New Roman" w:eastAsia="宋体" w:hAnsi="Times New Roman" w:hint="eastAsia"/>
        </w:rPr>
        <w:t>5</w:t>
      </w:r>
      <w:r w:rsidRPr="00BD7498">
        <w:rPr>
          <w:rFonts w:ascii="Times New Roman" w:eastAsia="宋体" w:hAnsi="Times New Roman"/>
        </w:rPr>
        <w:t>/7, 2/5, 19/63</w:t>
      </w:r>
    </w:p>
    <w:p w:rsidR="00BD7498" w:rsidRDefault="00BD7498" w:rsidP="00BD7498">
      <w:pPr>
        <w:rPr>
          <w:rFonts w:ascii="Times New Roman" w:eastAsia="宋体" w:hAnsi="Times New Roman"/>
        </w:rPr>
      </w:pPr>
    </w:p>
    <w:p w:rsidR="00BD7498" w:rsidRPr="00BD7498" w:rsidRDefault="00BD7498" w:rsidP="00BD7498">
      <w:pPr>
        <w:rPr>
          <w:rFonts w:ascii="Times New Roman" w:eastAsia="宋体" w:hAnsi="Times New Roman"/>
          <w:b/>
        </w:rPr>
      </w:pPr>
      <w:r w:rsidRPr="00BD7498">
        <w:rPr>
          <w:rFonts w:ascii="Times New Roman" w:eastAsia="宋体" w:hAnsi="Times New Roman" w:hint="eastAsia"/>
          <w:b/>
        </w:rPr>
        <w:t>2</w:t>
      </w:r>
      <w:r w:rsidRPr="00BD7498">
        <w:rPr>
          <w:rFonts w:ascii="Times New Roman" w:eastAsia="宋体" w:hAnsi="Times New Roman"/>
          <w:b/>
        </w:rPr>
        <w:t>.87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2405"/>
        <w:gridCol w:w="709"/>
        <w:gridCol w:w="1135"/>
        <w:gridCol w:w="684"/>
        <w:gridCol w:w="1624"/>
        <w:gridCol w:w="1739"/>
      </w:tblGrid>
      <w:tr w:rsidR="005967E9" w:rsidRPr="00BD7498" w:rsidTr="00893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hideMark/>
          </w:tcPr>
          <w:p w:rsidR="00BD7498" w:rsidRPr="00BD7498" w:rsidRDefault="00BD7498" w:rsidP="00BD7498">
            <w:pPr>
              <w:widowControl/>
              <w:jc w:val="center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描述</w:t>
            </w:r>
          </w:p>
        </w:tc>
        <w:tc>
          <w:tcPr>
            <w:tcW w:w="427" w:type="pct"/>
            <w:hideMark/>
          </w:tcPr>
          <w:p w:rsidR="00BD7498" w:rsidRPr="00BD7498" w:rsidRDefault="00BD7498" w:rsidP="00BD74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Hex</w:t>
            </w:r>
          </w:p>
        </w:tc>
        <w:tc>
          <w:tcPr>
            <w:tcW w:w="684" w:type="pct"/>
            <w:hideMark/>
          </w:tcPr>
          <w:p w:rsidR="00BD7498" w:rsidRPr="00BD7498" w:rsidRDefault="00BD7498" w:rsidP="00BD74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M</w:t>
            </w:r>
          </w:p>
        </w:tc>
        <w:tc>
          <w:tcPr>
            <w:tcW w:w="412" w:type="pct"/>
            <w:hideMark/>
          </w:tcPr>
          <w:p w:rsidR="00BD7498" w:rsidRPr="00BD7498" w:rsidRDefault="00BD7498" w:rsidP="00BD74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E</w:t>
            </w:r>
          </w:p>
        </w:tc>
        <w:tc>
          <w:tcPr>
            <w:tcW w:w="979" w:type="pct"/>
            <w:hideMark/>
          </w:tcPr>
          <w:p w:rsidR="00BD7498" w:rsidRPr="00BD7498" w:rsidRDefault="00BD7498" w:rsidP="00BD74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V</w:t>
            </w:r>
          </w:p>
        </w:tc>
        <w:tc>
          <w:tcPr>
            <w:tcW w:w="1048" w:type="pct"/>
            <w:hideMark/>
          </w:tcPr>
          <w:p w:rsidR="00BD7498" w:rsidRPr="00BD7498" w:rsidRDefault="00BD7498" w:rsidP="00BD74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D</w:t>
            </w:r>
          </w:p>
        </w:tc>
      </w:tr>
      <w:tr w:rsidR="0045151E" w:rsidRPr="00BD7498" w:rsidTr="0089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hideMark/>
          </w:tcPr>
          <w:p w:rsidR="00BD7498" w:rsidRPr="00BD7498" w:rsidRDefault="00BD7498" w:rsidP="00BD7498">
            <w:pPr>
              <w:widowControl/>
              <w:jc w:val="left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-0</w:t>
            </w:r>
          </w:p>
        </w:tc>
        <w:tc>
          <w:tcPr>
            <w:tcW w:w="427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8000</w:t>
            </w:r>
          </w:p>
        </w:tc>
        <w:tc>
          <w:tcPr>
            <w:tcW w:w="684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412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-14</w:t>
            </w:r>
          </w:p>
        </w:tc>
        <w:tc>
          <w:tcPr>
            <w:tcW w:w="979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-0</w:t>
            </w:r>
          </w:p>
        </w:tc>
        <w:tc>
          <w:tcPr>
            <w:tcW w:w="1048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-0.0</w:t>
            </w:r>
          </w:p>
        </w:tc>
      </w:tr>
      <w:tr w:rsidR="0045151E" w:rsidRPr="00BD7498" w:rsidTr="0089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hideMark/>
          </w:tcPr>
          <w:p w:rsidR="00BD7498" w:rsidRPr="00BD7498" w:rsidRDefault="00BD7498" w:rsidP="00BD7498">
            <w:pPr>
              <w:widowControl/>
              <w:jc w:val="left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最小</w:t>
            </w:r>
            <w:r w:rsidR="005A17CD">
              <w:rPr>
                <w:rFonts w:ascii="Times New Roman" w:eastAsia="宋体" w:hAnsi="Times New Roman" w:hint="eastAsia"/>
                <w:bCs w:val="0"/>
              </w:rPr>
              <w:t>的</w:t>
            </w:r>
            <w:r w:rsidRPr="005967E9">
              <w:rPr>
                <w:rFonts w:ascii="Times New Roman" w:eastAsia="宋体" w:hAnsi="Times New Roman"/>
                <w:bCs w:val="0"/>
              </w:rPr>
              <w:t>&gt;2</w:t>
            </w:r>
            <w:r w:rsidRPr="005967E9">
              <w:rPr>
                <w:rFonts w:ascii="Times New Roman" w:eastAsia="宋体" w:hAnsi="Times New Roman"/>
                <w:bCs w:val="0"/>
              </w:rPr>
              <w:t>的值</w:t>
            </w:r>
          </w:p>
        </w:tc>
        <w:tc>
          <w:tcPr>
            <w:tcW w:w="427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4001</w:t>
            </w:r>
          </w:p>
        </w:tc>
        <w:tc>
          <w:tcPr>
            <w:tcW w:w="684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1025/1024</w:t>
            </w:r>
          </w:p>
        </w:tc>
        <w:tc>
          <w:tcPr>
            <w:tcW w:w="412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979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1025×2</w:t>
            </w:r>
            <w:r w:rsidRPr="005967E9">
              <w:rPr>
                <w:rFonts w:ascii="Times New Roman" w:eastAsia="宋体" w:hAnsi="Times New Roman"/>
                <w:vertAlign w:val="superscript"/>
              </w:rPr>
              <w:t>-9</w:t>
            </w:r>
          </w:p>
        </w:tc>
        <w:tc>
          <w:tcPr>
            <w:tcW w:w="1048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2.001953125</w:t>
            </w:r>
          </w:p>
        </w:tc>
      </w:tr>
      <w:tr w:rsidR="0045151E" w:rsidRPr="00BD7498" w:rsidTr="0089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hideMark/>
          </w:tcPr>
          <w:p w:rsidR="00BD7498" w:rsidRPr="00BD7498" w:rsidRDefault="00BD7498" w:rsidP="00BD7498">
            <w:pPr>
              <w:widowControl/>
              <w:jc w:val="left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512</w:t>
            </w:r>
          </w:p>
        </w:tc>
        <w:tc>
          <w:tcPr>
            <w:tcW w:w="427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C000</w:t>
            </w:r>
          </w:p>
        </w:tc>
        <w:tc>
          <w:tcPr>
            <w:tcW w:w="684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412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979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512</w:t>
            </w:r>
          </w:p>
        </w:tc>
        <w:tc>
          <w:tcPr>
            <w:tcW w:w="1048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512.0</w:t>
            </w:r>
          </w:p>
        </w:tc>
      </w:tr>
      <w:tr w:rsidR="00BA3773" w:rsidRPr="00BD7498" w:rsidTr="0089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BA3773" w:rsidRPr="005967E9" w:rsidRDefault="00BA3773" w:rsidP="00BD7498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最大的非规格化数</w:t>
            </w:r>
          </w:p>
        </w:tc>
        <w:tc>
          <w:tcPr>
            <w:tcW w:w="427" w:type="pct"/>
            <w:vAlign w:val="center"/>
          </w:tcPr>
          <w:p w:rsidR="00BA3773" w:rsidRPr="005967E9" w:rsidRDefault="00BA3773" w:rsidP="00BA377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3FF</w:t>
            </w:r>
          </w:p>
        </w:tc>
        <w:tc>
          <w:tcPr>
            <w:tcW w:w="684" w:type="pct"/>
            <w:vAlign w:val="center"/>
          </w:tcPr>
          <w:p w:rsidR="00BA3773" w:rsidRPr="005967E9" w:rsidRDefault="00BA3773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023/1024</w:t>
            </w:r>
          </w:p>
        </w:tc>
        <w:tc>
          <w:tcPr>
            <w:tcW w:w="412" w:type="pct"/>
            <w:vAlign w:val="center"/>
          </w:tcPr>
          <w:p w:rsidR="00BA3773" w:rsidRPr="005967E9" w:rsidRDefault="00BA3773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14</w:t>
            </w:r>
          </w:p>
        </w:tc>
        <w:tc>
          <w:tcPr>
            <w:tcW w:w="979" w:type="pct"/>
            <w:vAlign w:val="center"/>
          </w:tcPr>
          <w:p w:rsidR="00BA3773" w:rsidRPr="005967E9" w:rsidRDefault="00BA3773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023</w:t>
            </w:r>
            <w:r w:rsidRPr="005967E9">
              <w:rPr>
                <w:rFonts w:ascii="Times New Roman" w:eastAsia="宋体" w:hAnsi="Times New Roman"/>
              </w:rPr>
              <w:t>×2</w:t>
            </w:r>
            <w:r w:rsidRPr="005967E9">
              <w:rPr>
                <w:rFonts w:ascii="Times New Roman" w:eastAsia="宋体" w:hAnsi="Times New Roman"/>
                <w:vertAlign w:val="superscript"/>
              </w:rPr>
              <w:t>-</w:t>
            </w:r>
            <w:r w:rsidR="00893209">
              <w:rPr>
                <w:rFonts w:ascii="Times New Roman" w:eastAsia="宋体" w:hAnsi="Times New Roman"/>
                <w:vertAlign w:val="superscript"/>
              </w:rPr>
              <w:t>24</w:t>
            </w:r>
          </w:p>
        </w:tc>
        <w:tc>
          <w:tcPr>
            <w:tcW w:w="1048" w:type="pct"/>
            <w:vAlign w:val="center"/>
          </w:tcPr>
          <w:p w:rsidR="00BA3773" w:rsidRPr="005967E9" w:rsidRDefault="00893209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893209">
              <w:rPr>
                <w:rFonts w:ascii="Times New Roman" w:eastAsia="宋体" w:hAnsi="Times New Roman"/>
              </w:rPr>
              <w:t>0.0000609755516</w:t>
            </w:r>
          </w:p>
        </w:tc>
      </w:tr>
      <w:tr w:rsidR="0045151E" w:rsidRPr="00BD7498" w:rsidTr="0089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hideMark/>
          </w:tcPr>
          <w:p w:rsidR="00BD7498" w:rsidRPr="00BD7498" w:rsidRDefault="00BD7498" w:rsidP="00BD7498">
            <w:pPr>
              <w:widowControl/>
              <w:jc w:val="left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-∞</w:t>
            </w:r>
          </w:p>
        </w:tc>
        <w:tc>
          <w:tcPr>
            <w:tcW w:w="427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FC00</w:t>
            </w:r>
          </w:p>
        </w:tc>
        <w:tc>
          <w:tcPr>
            <w:tcW w:w="684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</w:t>
            </w:r>
          </w:p>
        </w:tc>
        <w:tc>
          <w:tcPr>
            <w:tcW w:w="412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</w:t>
            </w:r>
          </w:p>
        </w:tc>
        <w:tc>
          <w:tcPr>
            <w:tcW w:w="979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-∞</w:t>
            </w:r>
          </w:p>
        </w:tc>
        <w:tc>
          <w:tcPr>
            <w:tcW w:w="1048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-∞</w:t>
            </w:r>
          </w:p>
        </w:tc>
      </w:tr>
      <w:tr w:rsidR="0045151E" w:rsidRPr="00BD7498" w:rsidTr="0089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  <w:hideMark/>
          </w:tcPr>
          <w:p w:rsidR="00BD7498" w:rsidRPr="00BD7498" w:rsidRDefault="00BD7498" w:rsidP="00BD7498">
            <w:pPr>
              <w:widowControl/>
              <w:jc w:val="left"/>
              <w:rPr>
                <w:rFonts w:ascii="Times New Roman" w:eastAsia="宋体" w:hAnsi="Times New Roman"/>
                <w:bCs w:val="0"/>
              </w:rPr>
            </w:pPr>
            <w:r w:rsidRPr="005967E9">
              <w:rPr>
                <w:rFonts w:ascii="Times New Roman" w:eastAsia="宋体" w:hAnsi="Times New Roman"/>
                <w:bCs w:val="0"/>
              </w:rPr>
              <w:t>十六进制</w:t>
            </w:r>
            <w:r w:rsidR="0045151E" w:rsidRPr="005967E9">
              <w:rPr>
                <w:rFonts w:ascii="Times New Roman" w:eastAsia="宋体" w:hAnsi="Times New Roman"/>
                <w:bCs w:val="0"/>
              </w:rPr>
              <w:t>为</w:t>
            </w:r>
            <w:r w:rsidR="00893209">
              <w:rPr>
                <w:rFonts w:ascii="Times New Roman" w:eastAsia="宋体" w:hAnsi="Times New Roman" w:hint="eastAsia"/>
                <w:bCs w:val="0"/>
              </w:rPr>
              <w:t>3</w:t>
            </w:r>
            <w:r w:rsidRPr="005967E9">
              <w:rPr>
                <w:rFonts w:ascii="Times New Roman" w:eastAsia="宋体" w:hAnsi="Times New Roman"/>
                <w:bCs w:val="0"/>
              </w:rPr>
              <w:t>BB0</w:t>
            </w:r>
            <w:r w:rsidRPr="005967E9">
              <w:rPr>
                <w:rFonts w:ascii="Times New Roman" w:eastAsia="宋体" w:hAnsi="Times New Roman"/>
                <w:bCs w:val="0"/>
              </w:rPr>
              <w:t>的数</w:t>
            </w:r>
          </w:p>
        </w:tc>
        <w:tc>
          <w:tcPr>
            <w:tcW w:w="427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3BB</w:t>
            </w:r>
            <w:bookmarkStart w:id="0" w:name="_GoBack"/>
            <w:bookmarkEnd w:id="0"/>
            <w:r w:rsidRPr="005967E9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684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123/64</w:t>
            </w:r>
          </w:p>
        </w:tc>
        <w:tc>
          <w:tcPr>
            <w:tcW w:w="412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-1</w:t>
            </w:r>
          </w:p>
        </w:tc>
        <w:tc>
          <w:tcPr>
            <w:tcW w:w="979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123×2</w:t>
            </w:r>
            <w:r w:rsidRPr="005967E9">
              <w:rPr>
                <w:rFonts w:ascii="Times New Roman" w:eastAsia="宋体" w:hAnsi="Times New Roman"/>
                <w:vertAlign w:val="superscript"/>
              </w:rPr>
              <w:t>-7</w:t>
            </w:r>
          </w:p>
        </w:tc>
        <w:tc>
          <w:tcPr>
            <w:tcW w:w="1048" w:type="pct"/>
            <w:vAlign w:val="center"/>
            <w:hideMark/>
          </w:tcPr>
          <w:p w:rsidR="00BD7498" w:rsidRPr="00BD7498" w:rsidRDefault="00BD7498" w:rsidP="005967E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5967E9">
              <w:rPr>
                <w:rFonts w:ascii="Times New Roman" w:eastAsia="宋体" w:hAnsi="Times New Roman"/>
              </w:rPr>
              <w:t>0.9609375</w:t>
            </w:r>
          </w:p>
        </w:tc>
      </w:tr>
    </w:tbl>
    <w:p w:rsidR="00BD7498" w:rsidRPr="00BD7498" w:rsidRDefault="00BD7498" w:rsidP="00BD7498">
      <w:pPr>
        <w:rPr>
          <w:rFonts w:ascii="Times New Roman" w:eastAsia="宋体" w:hAnsi="Times New Roman"/>
          <w:b/>
        </w:rPr>
      </w:pPr>
    </w:p>
    <w:p w:rsidR="005967E9" w:rsidRDefault="005967E9" w:rsidP="005967E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2.91</w:t>
      </w:r>
      <w:r>
        <w:rPr>
          <w:rFonts w:ascii="Times New Roman" w:eastAsia="宋体" w:hAnsi="Times New Roman"/>
          <w:b/>
        </w:rPr>
        <w:t xml:space="preserve">  </w:t>
      </w:r>
      <w:r w:rsidRPr="005967E9">
        <w:rPr>
          <w:rFonts w:ascii="Times New Roman" w:eastAsia="宋体" w:hAnsi="Times New Roman"/>
        </w:rPr>
        <w:t>程序验证见</w:t>
      </w:r>
      <w:r>
        <w:rPr>
          <w:rFonts w:ascii="Times New Roman" w:eastAsia="宋体" w:hAnsi="Times New Roman"/>
        </w:rPr>
        <w:t>2-91.c</w:t>
      </w:r>
      <w:r>
        <w:rPr>
          <w:rFonts w:ascii="Times New Roman" w:eastAsia="宋体" w:hAnsi="Times New Roman"/>
        </w:rPr>
        <w:t>。</w:t>
      </w:r>
    </w:p>
    <w:p w:rsidR="005967E9" w:rsidRPr="005967E9" w:rsidRDefault="005967E9" w:rsidP="005967E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 w:hint="eastAsia"/>
        </w:rPr>
        <w:t xml:space="preserve">A) </w:t>
      </w:r>
      <w:proofErr w:type="gramStart"/>
      <w:r w:rsidRPr="005967E9">
        <w:rPr>
          <w:rFonts w:ascii="Times New Roman" w:eastAsia="宋体" w:hAnsi="Times New Roman"/>
        </w:rPr>
        <w:t>11 .</w:t>
      </w:r>
      <w:proofErr w:type="gramEnd"/>
      <w:r w:rsidRPr="005967E9">
        <w:rPr>
          <w:rFonts w:ascii="Times New Roman" w:eastAsia="宋体" w:hAnsi="Times New Roman"/>
        </w:rPr>
        <w:t xml:space="preserve"> 0010 0100 0011 1111 0110 11</w:t>
      </w:r>
    </w:p>
    <w:p w:rsidR="005967E9" w:rsidRDefault="005967E9" w:rsidP="005967E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 xml:space="preserve">B) </w:t>
      </w:r>
      <w:r w:rsidRPr="005967E9">
        <w:rPr>
          <w:rFonts w:ascii="Times New Roman" w:eastAsia="宋体" w:hAnsi="Times New Roman"/>
        </w:rPr>
        <w:t>11. 001</w:t>
      </w:r>
      <w:r>
        <w:rPr>
          <w:rFonts w:ascii="Times New Roman" w:eastAsia="宋体" w:hAnsi="Times New Roman"/>
        </w:rPr>
        <w:t xml:space="preserve"> </w:t>
      </w:r>
      <w:r w:rsidRPr="005967E9">
        <w:rPr>
          <w:rFonts w:ascii="Times New Roman" w:eastAsia="宋体" w:hAnsi="Times New Roman"/>
        </w:rPr>
        <w:t>001</w:t>
      </w:r>
      <w:r>
        <w:rPr>
          <w:rFonts w:ascii="Times New Roman" w:eastAsia="宋体" w:hAnsi="Times New Roman"/>
        </w:rPr>
        <w:t xml:space="preserve"> </w:t>
      </w:r>
      <w:r w:rsidRPr="005967E9">
        <w:rPr>
          <w:rFonts w:ascii="Times New Roman" w:eastAsia="宋体" w:hAnsi="Times New Roman"/>
        </w:rPr>
        <w:t>001</w:t>
      </w:r>
      <w:r>
        <w:rPr>
          <w:rFonts w:ascii="Times New Roman" w:eastAsia="宋体" w:hAnsi="Times New Roman"/>
        </w:rPr>
        <w:t xml:space="preserve"> </w:t>
      </w:r>
      <w:r w:rsidRPr="005967E9">
        <w:rPr>
          <w:rFonts w:ascii="Times New Roman" w:eastAsia="宋体" w:hAnsi="Times New Roman"/>
        </w:rPr>
        <w:t>001 ...</w:t>
      </w:r>
    </w:p>
    <w:p w:rsidR="005967E9" w:rsidRPr="005967E9" w:rsidRDefault="005967E9" w:rsidP="005967E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(C) </w:t>
      </w:r>
      <w:r w:rsidRPr="005967E9">
        <w:rPr>
          <w:rFonts w:ascii="Times New Roman" w:eastAsia="宋体" w:hAnsi="Times New Roman"/>
        </w:rPr>
        <w:t>从小数点后第</w:t>
      </w:r>
      <w:r w:rsidRPr="005967E9">
        <w:rPr>
          <w:rFonts w:ascii="Times New Roman" w:eastAsia="宋体" w:hAnsi="Times New Roman"/>
        </w:rPr>
        <w:t>9</w:t>
      </w:r>
      <w:r w:rsidRPr="005967E9">
        <w:rPr>
          <w:rFonts w:ascii="Times New Roman" w:eastAsia="宋体" w:hAnsi="Times New Roman"/>
        </w:rPr>
        <w:t>位起不同</w:t>
      </w:r>
      <w:r>
        <w:rPr>
          <w:rFonts w:ascii="Times New Roman" w:eastAsia="宋体" w:hAnsi="Times New Roman" w:hint="eastAsia"/>
        </w:rPr>
        <w:t>。</w:t>
      </w:r>
    </w:p>
    <w:p w:rsidR="00BD7498" w:rsidRDefault="00BD7498" w:rsidP="005967E9">
      <w:pPr>
        <w:rPr>
          <w:rFonts w:ascii="Times New Roman" w:eastAsia="宋体" w:hAnsi="Times New Roman"/>
        </w:rPr>
      </w:pPr>
    </w:p>
    <w:p w:rsidR="007968C2" w:rsidRDefault="007968C2" w:rsidP="005967E9">
      <w:pPr>
        <w:rPr>
          <w:rFonts w:ascii="Times New Roman" w:eastAsia="宋体" w:hAnsi="Times New Roman"/>
        </w:rPr>
      </w:pPr>
      <w:r w:rsidRPr="007968C2"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 w:hint="eastAsia"/>
          <w:b/>
        </w:rPr>
        <w:t>.</w:t>
      </w:r>
      <w:r w:rsidRPr="007968C2">
        <w:rPr>
          <w:rFonts w:ascii="Times New Roman" w:eastAsia="宋体" w:hAnsi="Times New Roman" w:hint="eastAsia"/>
          <w:b/>
        </w:rPr>
        <w:t>95</w:t>
      </w:r>
      <w:r>
        <w:rPr>
          <w:rFonts w:ascii="Times New Roman" w:eastAsia="宋体" w:hAnsi="Times New Roman"/>
          <w:b/>
        </w:rPr>
        <w:t xml:space="preserve">  </w:t>
      </w:r>
      <w:r w:rsidRPr="00457D2E">
        <w:rPr>
          <w:rFonts w:ascii="Times New Roman" w:eastAsia="宋体" w:hAnsi="Times New Roman" w:hint="eastAsia"/>
        </w:rPr>
        <w:t>见附件中的</w:t>
      </w:r>
      <w:r w:rsidRPr="00457D2E">
        <w:rPr>
          <w:rFonts w:ascii="Times New Roman" w:eastAsia="宋体" w:hAnsi="Times New Roman" w:hint="eastAsia"/>
        </w:rPr>
        <w:t>2-95.</w:t>
      </w:r>
      <w:r w:rsidRPr="00457D2E">
        <w:rPr>
          <w:rFonts w:ascii="Times New Roman" w:eastAsia="宋体" w:hAnsi="Times New Roman"/>
        </w:rPr>
        <w:t>c</w:t>
      </w:r>
      <w:r w:rsidRPr="00457D2E">
        <w:rPr>
          <w:rFonts w:ascii="Times New Roman" w:eastAsia="宋体" w:hAnsi="Times New Roman" w:hint="eastAsia"/>
        </w:rPr>
        <w:t>。</w:t>
      </w:r>
    </w:p>
    <w:p w:rsidR="00FD4DAA" w:rsidRDefault="00FD4DAA" w:rsidP="005967E9">
      <w:pPr>
        <w:rPr>
          <w:rFonts w:ascii="Times New Roman" w:eastAsia="宋体" w:hAnsi="Times New Roman"/>
          <w:b/>
        </w:rPr>
      </w:pPr>
    </w:p>
    <w:p w:rsidR="00432681" w:rsidRPr="00432681" w:rsidRDefault="00432681" w:rsidP="005967E9">
      <w:pPr>
        <w:rPr>
          <w:rFonts w:ascii="Times New Roman" w:eastAsia="宋体" w:hAnsi="Times New Roman"/>
          <w:b/>
        </w:rPr>
      </w:pPr>
      <w:r w:rsidRPr="00FD4DAA">
        <w:rPr>
          <w:rFonts w:ascii="Times New Roman" w:eastAsia="宋体" w:hAnsi="Times New Roman" w:hint="eastAsia"/>
          <w:b/>
          <w:highlight w:val="cyan"/>
        </w:rPr>
        <w:t>另：老师，我</w:t>
      </w:r>
      <w:r w:rsidRPr="00FD4DAA">
        <w:rPr>
          <w:rFonts w:ascii="Times New Roman" w:eastAsia="宋体" w:hAnsi="Times New Roman" w:hint="eastAsia"/>
          <w:b/>
          <w:highlight w:val="cyan"/>
        </w:rPr>
        <w:t>Lab1</w:t>
      </w:r>
      <w:r w:rsidRPr="00FD4DAA">
        <w:rPr>
          <w:rFonts w:ascii="Times New Roman" w:eastAsia="宋体" w:hAnsi="Times New Roman" w:hint="eastAsia"/>
          <w:b/>
          <w:highlight w:val="cyan"/>
        </w:rPr>
        <w:t>上交的实验报告漏填了一个空，是第五章的“</w:t>
      </w:r>
      <w:proofErr w:type="spellStart"/>
      <w:r w:rsidRPr="00FD4DAA">
        <w:rPr>
          <w:rFonts w:ascii="Times New Roman" w:eastAsia="宋体" w:hAnsi="Times New Roman" w:hint="eastAsia"/>
          <w:b/>
          <w:highlight w:val="cyan"/>
        </w:rPr>
        <w:t>HelloWin</w:t>
      </w:r>
      <w:r w:rsidRPr="00FD4DAA">
        <w:rPr>
          <w:rFonts w:ascii="Times New Roman" w:eastAsia="宋体" w:hAnsi="Times New Roman"/>
          <w:b/>
          <w:highlight w:val="cyan"/>
        </w:rPr>
        <w:t>.c</w:t>
      </w:r>
      <w:proofErr w:type="spellEnd"/>
      <w:r w:rsidRPr="00FD4DAA">
        <w:rPr>
          <w:rFonts w:ascii="Times New Roman" w:eastAsia="宋体" w:hAnsi="Times New Roman" w:hint="eastAsia"/>
          <w:b/>
          <w:highlight w:val="cyan"/>
        </w:rPr>
        <w:t>在</w:t>
      </w:r>
      <w:r w:rsidRPr="00FD4DAA">
        <w:rPr>
          <w:rFonts w:ascii="Times New Roman" w:eastAsia="宋体" w:hAnsi="Times New Roman" w:hint="eastAsia"/>
          <w:b/>
          <w:highlight w:val="cyan"/>
        </w:rPr>
        <w:t>Linux</w:t>
      </w:r>
      <w:r w:rsidRPr="00FD4DAA">
        <w:rPr>
          <w:rFonts w:ascii="Times New Roman" w:eastAsia="宋体" w:hAnsi="Times New Roman" w:hint="eastAsia"/>
          <w:b/>
          <w:highlight w:val="cyan"/>
        </w:rPr>
        <w:t>下用</w:t>
      </w:r>
      <w:proofErr w:type="spellStart"/>
      <w:r w:rsidRPr="00FD4DAA">
        <w:rPr>
          <w:rFonts w:ascii="Times New Roman" w:eastAsia="宋体" w:hAnsi="Times New Roman" w:hint="eastAsia"/>
          <w:b/>
          <w:highlight w:val="cyan"/>
        </w:rPr>
        <w:t>g</w:t>
      </w:r>
      <w:r w:rsidRPr="00FD4DAA">
        <w:rPr>
          <w:rFonts w:ascii="Times New Roman" w:eastAsia="宋体" w:hAnsi="Times New Roman"/>
          <w:b/>
          <w:highlight w:val="cyan"/>
        </w:rPr>
        <w:t>cc</w:t>
      </w:r>
      <w:proofErr w:type="spellEnd"/>
      <w:r w:rsidRPr="00FD4DAA">
        <w:rPr>
          <w:rFonts w:ascii="Times New Roman" w:eastAsia="宋体" w:hAnsi="Times New Roman" w:hint="eastAsia"/>
          <w:b/>
          <w:highlight w:val="cyan"/>
        </w:rPr>
        <w:t>缺省模式编译后运行结果为</w:t>
      </w:r>
      <w:r w:rsidR="00FD4DAA">
        <w:rPr>
          <w:rFonts w:ascii="Times New Roman" w:eastAsia="宋体" w:hAnsi="Times New Roman" w:hint="eastAsia"/>
          <w:b/>
          <w:highlight w:val="cyan"/>
        </w:rPr>
        <w:t>：</w:t>
      </w:r>
      <w:r w:rsidRPr="00FD4DAA">
        <w:rPr>
          <w:rFonts w:ascii="Times New Roman" w:eastAsia="宋体" w:hAnsi="Times New Roman" w:hint="eastAsia"/>
          <w:b/>
          <w:highlight w:val="cyan"/>
        </w:rPr>
        <w:t>”</w:t>
      </w:r>
      <w:r w:rsidR="00FD4DAA" w:rsidRPr="00FD4DAA">
        <w:rPr>
          <w:rFonts w:ascii="Times New Roman" w:eastAsia="宋体" w:hAnsi="Times New Roman" w:hint="eastAsia"/>
          <w:b/>
          <w:highlight w:val="cyan"/>
        </w:rPr>
        <w:t>（如下图）</w:t>
      </w:r>
      <w:r w:rsidRPr="00FD4DAA">
        <w:rPr>
          <w:rFonts w:ascii="Times New Roman" w:eastAsia="宋体" w:hAnsi="Times New Roman" w:hint="eastAsia"/>
          <w:b/>
          <w:highlight w:val="cyan"/>
        </w:rPr>
        <w:t>，</w:t>
      </w:r>
      <w:proofErr w:type="gramStart"/>
      <w:r w:rsidR="00FD4DAA">
        <w:rPr>
          <w:rFonts w:ascii="Times New Roman" w:eastAsia="宋体" w:hAnsi="Times New Roman" w:hint="eastAsia"/>
          <w:b/>
          <w:highlight w:val="cyan"/>
        </w:rPr>
        <w:t>此空</w:t>
      </w:r>
      <w:r w:rsidRPr="00FD4DAA">
        <w:rPr>
          <w:rFonts w:ascii="Times New Roman" w:eastAsia="宋体" w:hAnsi="Times New Roman" w:hint="eastAsia"/>
          <w:b/>
          <w:highlight w:val="cyan"/>
        </w:rPr>
        <w:t>应</w:t>
      </w:r>
      <w:proofErr w:type="gramEnd"/>
      <w:r w:rsidRPr="00FD4DAA">
        <w:rPr>
          <w:rFonts w:ascii="Times New Roman" w:eastAsia="宋体" w:hAnsi="Times New Roman" w:hint="eastAsia"/>
          <w:b/>
          <w:highlight w:val="cyan"/>
        </w:rPr>
        <w:t>填“</w:t>
      </w:r>
      <w:r w:rsidRPr="00FD4DAA">
        <w:rPr>
          <w:rFonts w:ascii="Times New Roman" w:eastAsia="宋体" w:hAnsi="Times New Roman"/>
          <w:highlight w:val="cyan"/>
        </w:rPr>
        <w:t xml:space="preserve">Hello </w:t>
      </w:r>
      <w:r w:rsidRPr="00FD4DAA">
        <w:rPr>
          <w:rFonts w:ascii="Times New Roman" w:eastAsia="宋体" w:hAnsi="Times New Roman" w:hint="eastAsia"/>
          <w:highlight w:val="cyan"/>
        </w:rPr>
        <w:t>1183710106</w:t>
      </w:r>
      <w:r w:rsidRPr="00FD4DAA">
        <w:rPr>
          <w:rFonts w:ascii="Tahoma" w:hAnsi="Tahoma" w:cs="Tahoma"/>
          <w:highlight w:val="cyan"/>
        </w:rPr>
        <w:t>����</w:t>
      </w:r>
      <w:r w:rsidR="00FD4DAA" w:rsidRPr="00FD4DAA">
        <w:rPr>
          <w:rFonts w:ascii="Times New Roman" w:eastAsia="宋体" w:hAnsi="Times New Roman" w:hint="eastAsia"/>
          <w:b/>
          <w:highlight w:val="cyan"/>
        </w:rPr>
        <w:t>”。如果可以，</w:t>
      </w:r>
      <w:r w:rsidR="006B4D29">
        <w:rPr>
          <w:rFonts w:ascii="Times New Roman" w:eastAsia="宋体" w:hAnsi="Times New Roman" w:hint="eastAsia"/>
          <w:b/>
          <w:highlight w:val="cyan"/>
        </w:rPr>
        <w:t>希望</w:t>
      </w:r>
      <w:r w:rsidR="00FD4DAA" w:rsidRPr="00FD4DAA">
        <w:rPr>
          <w:rFonts w:ascii="Times New Roman" w:eastAsia="宋体" w:hAnsi="Times New Roman" w:hint="eastAsia"/>
          <w:b/>
          <w:highlight w:val="cyan"/>
        </w:rPr>
        <w:t>麻烦您重新</w:t>
      </w:r>
      <w:proofErr w:type="gramStart"/>
      <w:r w:rsidR="00FD4DAA" w:rsidRPr="00FD4DAA">
        <w:rPr>
          <w:rFonts w:ascii="Times New Roman" w:eastAsia="宋体" w:hAnsi="Times New Roman" w:hint="eastAsia"/>
          <w:b/>
          <w:highlight w:val="cyan"/>
        </w:rPr>
        <w:t>判一下分</w:t>
      </w:r>
      <w:proofErr w:type="gramEnd"/>
      <w:r w:rsidR="00FD4DAA" w:rsidRPr="00FD4DAA">
        <w:rPr>
          <w:rFonts w:ascii="Times New Roman" w:eastAsia="宋体" w:hAnsi="Times New Roman" w:hint="eastAsia"/>
          <w:b/>
          <w:highlight w:val="cyan"/>
        </w:rPr>
        <w:t>，谢谢您！</w:t>
      </w:r>
    </w:p>
    <w:p w:rsidR="00432681" w:rsidRPr="007968C2" w:rsidRDefault="00432681" w:rsidP="005967E9">
      <w:pPr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449F858C" wp14:editId="537E5F86">
            <wp:extent cx="5274310" cy="237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81" w:rsidRPr="007968C2" w:rsidSect="0045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EE9" w:rsidRDefault="00C82EE9" w:rsidP="00432681">
      <w:r>
        <w:separator/>
      </w:r>
    </w:p>
  </w:endnote>
  <w:endnote w:type="continuationSeparator" w:id="0">
    <w:p w:rsidR="00C82EE9" w:rsidRDefault="00C82EE9" w:rsidP="0043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EE9" w:rsidRDefault="00C82EE9" w:rsidP="00432681">
      <w:r>
        <w:separator/>
      </w:r>
    </w:p>
  </w:footnote>
  <w:footnote w:type="continuationSeparator" w:id="0">
    <w:p w:rsidR="00C82EE9" w:rsidRDefault="00C82EE9" w:rsidP="00432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5D"/>
    <w:rsid w:val="00432681"/>
    <w:rsid w:val="0045151E"/>
    <w:rsid w:val="00457D2E"/>
    <w:rsid w:val="00495525"/>
    <w:rsid w:val="005967E9"/>
    <w:rsid w:val="005A17CD"/>
    <w:rsid w:val="006B4D29"/>
    <w:rsid w:val="007968C2"/>
    <w:rsid w:val="00866FA3"/>
    <w:rsid w:val="00893209"/>
    <w:rsid w:val="00972C68"/>
    <w:rsid w:val="00A6705D"/>
    <w:rsid w:val="00BA3773"/>
    <w:rsid w:val="00BD7498"/>
    <w:rsid w:val="00C82EE9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6F4C2"/>
  <w15:chartTrackingRefBased/>
  <w15:docId w15:val="{A5E5FAB4-E7F3-4849-9303-787416D7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  <w:rsid w:val="00BD7498"/>
  </w:style>
  <w:style w:type="character" w:styleId="a3">
    <w:name w:val="annotation reference"/>
    <w:basedOn w:val="a0"/>
    <w:uiPriority w:val="99"/>
    <w:semiHidden/>
    <w:unhideWhenUsed/>
    <w:rsid w:val="0045151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5151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45151E"/>
  </w:style>
  <w:style w:type="paragraph" w:styleId="a6">
    <w:name w:val="annotation subject"/>
    <w:basedOn w:val="a4"/>
    <w:next w:val="a4"/>
    <w:link w:val="a7"/>
    <w:uiPriority w:val="99"/>
    <w:semiHidden/>
    <w:unhideWhenUsed/>
    <w:rsid w:val="0045151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45151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5151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151E"/>
    <w:rPr>
      <w:sz w:val="18"/>
      <w:szCs w:val="18"/>
    </w:rPr>
  </w:style>
  <w:style w:type="table" w:styleId="3">
    <w:name w:val="Plain Table 3"/>
    <w:basedOn w:val="a1"/>
    <w:uiPriority w:val="43"/>
    <w:rsid w:val="004515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4515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4515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4515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45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5151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45151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header"/>
    <w:basedOn w:val="a"/>
    <w:link w:val="ad"/>
    <w:uiPriority w:val="99"/>
    <w:unhideWhenUsed/>
    <w:rsid w:val="0043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3268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3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32681"/>
    <w:rPr>
      <w:sz w:val="18"/>
      <w:szCs w:val="18"/>
    </w:rPr>
  </w:style>
  <w:style w:type="paragraph" w:customStyle="1" w:styleId="CharCharCharChar">
    <w:name w:val="Char Char Char Char"/>
    <w:basedOn w:val="a"/>
    <w:rsid w:val="00432681"/>
    <w:rPr>
      <w:rFonts w:ascii="Tahoma" w:eastAsia="宋体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1113792580@qq.com</dc:creator>
  <cp:keywords/>
  <dc:description/>
  <cp:lastModifiedBy>Wang Hankun</cp:lastModifiedBy>
  <cp:revision>39</cp:revision>
  <dcterms:created xsi:type="dcterms:W3CDTF">2019-09-26T02:49:00Z</dcterms:created>
  <dcterms:modified xsi:type="dcterms:W3CDTF">2019-09-28T09:51:00Z</dcterms:modified>
</cp:coreProperties>
</file>