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2252D5" w14:textId="77777777" w:rsidR="00D04F11" w:rsidRDefault="00D04F11" w:rsidP="00B56104">
      <w:pPr>
        <w:shd w:val="clear" w:color="auto" w:fill="FFFFFF"/>
        <w:spacing w:after="0" w:line="240" w:lineRule="auto"/>
        <w:jc w:val="center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4"/>
          <w:szCs w:val="44"/>
          <w:lang w:val="es-MX"/>
        </w:rPr>
      </w:pPr>
      <w:bookmarkStart w:id="0" w:name="_Hlk105078457"/>
      <w:bookmarkEnd w:id="0"/>
    </w:p>
    <w:p w14:paraId="2379B64E" w14:textId="77777777" w:rsidR="00D04F11" w:rsidRDefault="00D04F11" w:rsidP="00B56104">
      <w:pPr>
        <w:shd w:val="clear" w:color="auto" w:fill="FFFFFF"/>
        <w:spacing w:after="0" w:line="240" w:lineRule="auto"/>
        <w:jc w:val="center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4"/>
          <w:szCs w:val="44"/>
          <w:lang w:val="es-MX"/>
        </w:rPr>
      </w:pPr>
    </w:p>
    <w:p w14:paraId="59D0B488" w14:textId="487C991B" w:rsidR="00B56104" w:rsidRDefault="00B56104" w:rsidP="00B56104">
      <w:pPr>
        <w:shd w:val="clear" w:color="auto" w:fill="FFFFFF"/>
        <w:spacing w:after="0" w:line="240" w:lineRule="auto"/>
        <w:jc w:val="center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4"/>
          <w:szCs w:val="44"/>
          <w:lang w:val="es-MX"/>
        </w:rPr>
      </w:pPr>
      <w:r>
        <w:rPr>
          <w:rFonts w:ascii="Segoe UI" w:eastAsia="Times New Roman" w:hAnsi="Segoe UI" w:cs="Segoe UI"/>
          <w:noProof/>
          <w:color w:val="24292F"/>
          <w:sz w:val="24"/>
          <w:szCs w:val="24"/>
        </w:rPr>
        <w:drawing>
          <wp:inline distT="0" distB="0" distL="0" distR="0" wp14:anchorId="6E65D297" wp14:editId="534CD7F3">
            <wp:extent cx="5629275" cy="8382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838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57EAE36" w14:textId="77777777" w:rsidR="00D04F11" w:rsidRDefault="00D04F11" w:rsidP="00B56104">
      <w:pPr>
        <w:shd w:val="clear" w:color="auto" w:fill="FFFFFF"/>
        <w:spacing w:after="0" w:line="240" w:lineRule="auto"/>
        <w:jc w:val="center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4"/>
          <w:szCs w:val="44"/>
          <w:lang w:val="es-MX"/>
        </w:rPr>
      </w:pPr>
    </w:p>
    <w:p w14:paraId="60A1D0A6" w14:textId="32ADAD4C" w:rsidR="00511689" w:rsidRDefault="00511689" w:rsidP="00511689">
      <w:pPr>
        <w:shd w:val="clear" w:color="auto" w:fill="FFFFFF"/>
        <w:spacing w:after="0" w:line="240" w:lineRule="auto"/>
        <w:jc w:val="center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4"/>
          <w:szCs w:val="44"/>
          <w:lang w:val="es-MX"/>
        </w:rPr>
      </w:pPr>
      <w:bookmarkStart w:id="1" w:name="_Hlk105758539"/>
      <w:r>
        <w:rPr>
          <w:rFonts w:ascii="Segoe UI" w:eastAsia="Times New Roman" w:hAnsi="Segoe UI" w:cs="Segoe UI"/>
          <w:b/>
          <w:bCs/>
          <w:color w:val="24292F"/>
          <w:kern w:val="36"/>
          <w:sz w:val="44"/>
          <w:szCs w:val="44"/>
          <w:lang w:val="es-MX"/>
        </w:rPr>
        <w:t xml:space="preserve">Plan de Acción del Proyecto </w:t>
      </w:r>
      <w:proofErr w:type="spellStart"/>
      <w:r>
        <w:rPr>
          <w:rFonts w:ascii="Segoe UI" w:eastAsia="Times New Roman" w:hAnsi="Segoe UI" w:cs="Segoe UI"/>
          <w:b/>
          <w:bCs/>
          <w:color w:val="24292F"/>
          <w:kern w:val="36"/>
          <w:sz w:val="44"/>
          <w:szCs w:val="44"/>
          <w:lang w:val="es-MX"/>
        </w:rPr>
        <w:t>Capstone</w:t>
      </w:r>
      <w:proofErr w:type="spellEnd"/>
    </w:p>
    <w:bookmarkEnd w:id="1"/>
    <w:p w14:paraId="42630AAC" w14:textId="77777777" w:rsidR="00511689" w:rsidRDefault="00511689" w:rsidP="00511689">
      <w:pPr>
        <w:shd w:val="clear" w:color="auto" w:fill="FFFFFF"/>
        <w:spacing w:before="120" w:after="240" w:line="240" w:lineRule="auto"/>
        <w:jc w:val="center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val="es-419"/>
        </w:rPr>
      </w:pPr>
      <w:r w:rsidRPr="00E55BE5">
        <w:rPr>
          <w:rFonts w:ascii="Segoe UI" w:eastAsia="Times New Roman" w:hAnsi="Segoe UI" w:cs="Segoe UI"/>
          <w:b/>
          <w:bCs/>
          <w:color w:val="24292F"/>
          <w:sz w:val="36"/>
          <w:szCs w:val="36"/>
          <w:lang w:val="es-419"/>
        </w:rPr>
        <w:t xml:space="preserve">Diplomado </w:t>
      </w:r>
      <w:r w:rsidRPr="006D1FBF">
        <w:rPr>
          <w:rFonts w:ascii="Segoe UI" w:eastAsia="Times New Roman" w:hAnsi="Segoe UI" w:cs="Segoe UI"/>
          <w:b/>
          <w:bCs/>
          <w:color w:val="24292F"/>
          <w:sz w:val="36"/>
          <w:szCs w:val="36"/>
          <w:lang w:val="es-419"/>
        </w:rPr>
        <w:t xml:space="preserve">Código </w:t>
      </w:r>
      <w:r w:rsidRPr="00E55BE5">
        <w:rPr>
          <w:rFonts w:ascii="Segoe UI" w:eastAsia="Times New Roman" w:hAnsi="Segoe UI" w:cs="Segoe UI"/>
          <w:b/>
          <w:bCs/>
          <w:color w:val="24292F"/>
          <w:sz w:val="36"/>
          <w:szCs w:val="36"/>
          <w:lang w:val="es-419"/>
        </w:rPr>
        <w:t>IoT</w:t>
      </w:r>
      <w:r w:rsidRPr="006D1FBF">
        <w:rPr>
          <w:rFonts w:ascii="Segoe UI" w:eastAsia="Times New Roman" w:hAnsi="Segoe UI" w:cs="Segoe UI"/>
          <w:b/>
          <w:bCs/>
          <w:color w:val="24292F"/>
          <w:sz w:val="36"/>
          <w:szCs w:val="36"/>
          <w:lang w:val="es-419"/>
        </w:rPr>
        <w:t xml:space="preserve">- </w:t>
      </w:r>
      <w:r w:rsidRPr="00E55BE5">
        <w:rPr>
          <w:rFonts w:ascii="Segoe UI" w:eastAsia="Times New Roman" w:hAnsi="Segoe UI" w:cs="Segoe UI"/>
          <w:b/>
          <w:bCs/>
          <w:color w:val="24292F"/>
          <w:sz w:val="36"/>
          <w:szCs w:val="36"/>
          <w:lang w:val="es-419"/>
        </w:rPr>
        <w:t>Samsung Innovación Campus</w:t>
      </w:r>
    </w:p>
    <w:p w14:paraId="25A4F5E2" w14:textId="424F7AE4" w:rsidR="00E55BE5" w:rsidRPr="006D1FBF" w:rsidRDefault="00E55BE5" w:rsidP="00E55BE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val="es-419"/>
        </w:rPr>
      </w:pPr>
    </w:p>
    <w:p w14:paraId="20EFB932" w14:textId="77777777" w:rsidR="004B1E93" w:rsidRDefault="004B1E93" w:rsidP="0006315E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val="es-419"/>
        </w:rPr>
      </w:pPr>
      <w:r>
        <w:rPr>
          <w:rFonts w:ascii="Segoe UI" w:eastAsia="Times New Roman" w:hAnsi="Segoe UI" w:cs="Segoe UI"/>
          <w:b/>
          <w:bCs/>
          <w:color w:val="24292F"/>
          <w:sz w:val="36"/>
          <w:szCs w:val="36"/>
          <w:lang w:val="es-419"/>
        </w:rPr>
        <w:t>Numero de Equipo: 3</w:t>
      </w:r>
    </w:p>
    <w:p w14:paraId="0C684AD9" w14:textId="624234C8" w:rsidR="00E55BE5" w:rsidRPr="0006315E" w:rsidRDefault="00E55BE5" w:rsidP="0006315E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val="es-419"/>
        </w:rPr>
      </w:pPr>
      <w:r w:rsidRPr="0006315E">
        <w:rPr>
          <w:rFonts w:ascii="Segoe UI" w:eastAsia="Times New Roman" w:hAnsi="Segoe UI" w:cs="Segoe UI"/>
          <w:b/>
          <w:bCs/>
          <w:color w:val="24292F"/>
          <w:sz w:val="36"/>
          <w:szCs w:val="36"/>
          <w:lang w:val="es-419"/>
        </w:rPr>
        <w:t>Integrantes</w:t>
      </w:r>
      <w:r w:rsidR="00511689">
        <w:rPr>
          <w:rFonts w:ascii="Segoe UI" w:eastAsia="Times New Roman" w:hAnsi="Segoe UI" w:cs="Segoe UI"/>
          <w:b/>
          <w:bCs/>
          <w:color w:val="24292F"/>
          <w:sz w:val="36"/>
          <w:szCs w:val="36"/>
          <w:lang w:val="es-419"/>
        </w:rPr>
        <w:t xml:space="preserve"> del equipo</w:t>
      </w:r>
      <w:r w:rsidRPr="0006315E">
        <w:rPr>
          <w:rFonts w:ascii="Segoe UI" w:eastAsia="Times New Roman" w:hAnsi="Segoe UI" w:cs="Segoe UI"/>
          <w:b/>
          <w:bCs/>
          <w:color w:val="24292F"/>
          <w:sz w:val="36"/>
          <w:szCs w:val="36"/>
          <w:lang w:val="es-419"/>
        </w:rPr>
        <w:t>:</w:t>
      </w:r>
    </w:p>
    <w:p w14:paraId="33BF02F7" w14:textId="4D28E279" w:rsidR="00B56104" w:rsidRPr="006D1FBF" w:rsidRDefault="00B56104" w:rsidP="00B5610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val="es-419"/>
        </w:rPr>
      </w:pPr>
      <w:r w:rsidRPr="006D1FBF">
        <w:rPr>
          <w:rFonts w:ascii="Segoe UI" w:eastAsia="Times New Roman" w:hAnsi="Segoe UI" w:cs="Segoe UI"/>
          <w:color w:val="24292F"/>
          <w:sz w:val="24"/>
          <w:szCs w:val="24"/>
          <w:lang w:val="es-419"/>
        </w:rPr>
        <w:t>Armida González Lorence (TecNM/ITSJR)</w:t>
      </w:r>
      <w:r w:rsidR="00511689">
        <w:rPr>
          <w:rFonts w:ascii="Segoe UI" w:eastAsia="Times New Roman" w:hAnsi="Segoe UI" w:cs="Segoe UI"/>
          <w:color w:val="24292F"/>
          <w:sz w:val="24"/>
          <w:szCs w:val="24"/>
          <w:lang w:val="es-419"/>
        </w:rPr>
        <w:t xml:space="preserve"> (</w:t>
      </w:r>
      <w:r w:rsidR="00511689" w:rsidRPr="00511689">
        <w:rPr>
          <w:rFonts w:ascii="Segoe UI" w:eastAsia="Times New Roman" w:hAnsi="Segoe UI" w:cs="Segoe UI"/>
          <w:b/>
          <w:bCs/>
          <w:color w:val="24292F"/>
          <w:sz w:val="24"/>
          <w:szCs w:val="24"/>
          <w:lang w:val="es-419"/>
        </w:rPr>
        <w:t>Representante</w:t>
      </w:r>
      <w:r w:rsidR="00511689">
        <w:rPr>
          <w:rFonts w:ascii="Segoe UI" w:eastAsia="Times New Roman" w:hAnsi="Segoe UI" w:cs="Segoe UI"/>
          <w:color w:val="24292F"/>
          <w:sz w:val="24"/>
          <w:szCs w:val="24"/>
          <w:lang w:val="es-419"/>
        </w:rPr>
        <w:t>)</w:t>
      </w:r>
    </w:p>
    <w:p w14:paraId="41E17E2B" w14:textId="0D74039F" w:rsidR="00B56104" w:rsidRPr="006D1FBF" w:rsidRDefault="00B56104" w:rsidP="00B5610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val="es-419"/>
        </w:rPr>
      </w:pPr>
      <w:r w:rsidRPr="006D1FBF">
        <w:rPr>
          <w:rFonts w:ascii="Segoe UI" w:eastAsia="Times New Roman" w:hAnsi="Segoe UI" w:cs="Segoe UI"/>
          <w:color w:val="24292F"/>
          <w:sz w:val="24"/>
          <w:szCs w:val="24"/>
          <w:lang w:val="es-419"/>
        </w:rPr>
        <w:t>Juan Carlos Estrada Gutiérrez</w:t>
      </w:r>
      <w:r w:rsidR="002C4E08" w:rsidRPr="006D1FBF">
        <w:rPr>
          <w:rFonts w:ascii="Segoe UI" w:eastAsia="Times New Roman" w:hAnsi="Segoe UI" w:cs="Segoe UI"/>
          <w:color w:val="24292F"/>
          <w:sz w:val="24"/>
          <w:szCs w:val="24"/>
          <w:lang w:val="es-419"/>
        </w:rPr>
        <w:t xml:space="preserve"> (UDG)</w:t>
      </w:r>
      <w:r w:rsidRPr="006D1FBF">
        <w:rPr>
          <w:rFonts w:ascii="Segoe UI" w:eastAsia="Times New Roman" w:hAnsi="Segoe UI" w:cs="Segoe UI"/>
          <w:color w:val="24292F"/>
          <w:sz w:val="24"/>
          <w:szCs w:val="24"/>
          <w:lang w:val="es-419"/>
        </w:rPr>
        <w:t xml:space="preserve"> </w:t>
      </w:r>
    </w:p>
    <w:p w14:paraId="180C1A29" w14:textId="028C393F" w:rsidR="00E55BE5" w:rsidRDefault="00B56104" w:rsidP="00B5610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val="es-419"/>
        </w:rPr>
      </w:pPr>
      <w:r w:rsidRPr="006D1FBF">
        <w:rPr>
          <w:rFonts w:ascii="Segoe UI" w:eastAsia="Times New Roman" w:hAnsi="Segoe UI" w:cs="Segoe UI"/>
          <w:color w:val="24292F"/>
          <w:sz w:val="24"/>
          <w:szCs w:val="24"/>
          <w:lang w:val="es-419"/>
        </w:rPr>
        <w:t>Alexander Arroyo Núñez</w:t>
      </w:r>
      <w:r w:rsidR="002C4E08" w:rsidRPr="006D1FBF">
        <w:rPr>
          <w:rFonts w:ascii="Segoe UI" w:eastAsia="Times New Roman" w:hAnsi="Segoe UI" w:cs="Segoe UI"/>
          <w:color w:val="24292F"/>
          <w:sz w:val="24"/>
          <w:szCs w:val="24"/>
          <w:lang w:val="es-419"/>
        </w:rPr>
        <w:t xml:space="preserve"> (</w:t>
      </w:r>
      <w:proofErr w:type="spellStart"/>
      <w:r w:rsidR="002C4E08" w:rsidRPr="006D1FBF">
        <w:rPr>
          <w:rFonts w:ascii="Segoe UI" w:eastAsia="Times New Roman" w:hAnsi="Segoe UI" w:cs="Segoe UI"/>
          <w:color w:val="24292F"/>
          <w:sz w:val="24"/>
          <w:szCs w:val="24"/>
          <w:lang w:val="es-419"/>
        </w:rPr>
        <w:t>UPChiapas</w:t>
      </w:r>
      <w:proofErr w:type="spellEnd"/>
      <w:r w:rsidR="002C4E08" w:rsidRPr="006D1FBF">
        <w:rPr>
          <w:rFonts w:ascii="Segoe UI" w:eastAsia="Times New Roman" w:hAnsi="Segoe UI" w:cs="Segoe UI"/>
          <w:color w:val="24292F"/>
          <w:sz w:val="24"/>
          <w:szCs w:val="24"/>
          <w:lang w:val="es-419"/>
        </w:rPr>
        <w:t>)</w:t>
      </w:r>
    </w:p>
    <w:p w14:paraId="7CEA884F" w14:textId="77777777" w:rsidR="004B1E93" w:rsidRPr="004B1E93" w:rsidRDefault="004B1E93" w:rsidP="004B1E93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val="es-419"/>
        </w:rPr>
      </w:pPr>
      <w:r w:rsidRPr="004B1E93">
        <w:rPr>
          <w:rFonts w:ascii="Segoe UI" w:eastAsia="Times New Roman" w:hAnsi="Segoe UI" w:cs="Segoe UI"/>
          <w:b/>
          <w:bCs/>
          <w:color w:val="24292F"/>
          <w:sz w:val="36"/>
          <w:szCs w:val="36"/>
          <w:lang w:val="es-419"/>
        </w:rPr>
        <w:t>Titulo:</w:t>
      </w:r>
    </w:p>
    <w:p w14:paraId="34A75BB4" w14:textId="77777777" w:rsidR="004B1E93" w:rsidRPr="006D1FBF" w:rsidRDefault="004B1E93" w:rsidP="004B1E93">
      <w:pPr>
        <w:shd w:val="clear" w:color="auto" w:fill="FFFFFF"/>
        <w:spacing w:after="0" w:line="240" w:lineRule="auto"/>
        <w:jc w:val="center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4"/>
          <w:szCs w:val="44"/>
          <w:lang w:val="es-419"/>
        </w:rPr>
      </w:pPr>
      <w:r w:rsidRPr="00E55BE5">
        <w:rPr>
          <w:rFonts w:ascii="Segoe UI" w:eastAsia="Times New Roman" w:hAnsi="Segoe UI" w:cs="Segoe UI"/>
          <w:b/>
          <w:bCs/>
          <w:color w:val="24292F"/>
          <w:kern w:val="36"/>
          <w:sz w:val="44"/>
          <w:szCs w:val="44"/>
          <w:lang w:val="es-MX"/>
        </w:rPr>
        <w:t xml:space="preserve">Sistema de </w:t>
      </w:r>
      <w:r>
        <w:rPr>
          <w:rFonts w:ascii="Segoe UI" w:eastAsia="Times New Roman" w:hAnsi="Segoe UI" w:cs="Segoe UI"/>
          <w:b/>
          <w:bCs/>
          <w:color w:val="24292F"/>
          <w:kern w:val="36"/>
          <w:sz w:val="44"/>
          <w:szCs w:val="44"/>
          <w:lang w:val="es-MX"/>
        </w:rPr>
        <w:t>Gestión Ambiental</w:t>
      </w:r>
      <w:r w:rsidRPr="006D1FBF">
        <w:rPr>
          <w:rFonts w:ascii="Segoe UI" w:eastAsia="Times New Roman" w:hAnsi="Segoe UI" w:cs="Segoe UI"/>
          <w:b/>
          <w:bCs/>
          <w:color w:val="24292F"/>
          <w:kern w:val="36"/>
          <w:sz w:val="44"/>
          <w:szCs w:val="44"/>
          <w:lang w:val="es-419"/>
        </w:rPr>
        <w:t xml:space="preserve"> para: </w:t>
      </w:r>
    </w:p>
    <w:p w14:paraId="1375D618" w14:textId="77777777" w:rsidR="004B1E93" w:rsidRPr="006D1FBF" w:rsidRDefault="004B1E93" w:rsidP="004B1E93">
      <w:pPr>
        <w:shd w:val="clear" w:color="auto" w:fill="FFFFFF"/>
        <w:spacing w:after="0" w:line="240" w:lineRule="auto"/>
        <w:jc w:val="center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4"/>
          <w:szCs w:val="44"/>
          <w:lang w:val="es-419"/>
        </w:rPr>
      </w:pPr>
      <w:r w:rsidRPr="006D1FBF">
        <w:rPr>
          <w:rFonts w:ascii="Segoe UI" w:eastAsia="Times New Roman" w:hAnsi="Segoe UI" w:cs="Segoe UI"/>
          <w:b/>
          <w:bCs/>
          <w:color w:val="24292F"/>
          <w:kern w:val="36"/>
          <w:sz w:val="44"/>
          <w:szCs w:val="44"/>
          <w:lang w:val="es-419"/>
        </w:rPr>
        <w:t xml:space="preserve">Centros de producción, empaquetado y/o tratamiento de alimentos en las </w:t>
      </w:r>
    </w:p>
    <w:p w14:paraId="2AA3180F" w14:textId="77777777" w:rsidR="004B1E93" w:rsidRPr="00E55BE5" w:rsidRDefault="004B1E93" w:rsidP="004B1E93">
      <w:pPr>
        <w:shd w:val="clear" w:color="auto" w:fill="FFFFFF"/>
        <w:spacing w:after="0" w:line="240" w:lineRule="auto"/>
        <w:jc w:val="center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4"/>
          <w:szCs w:val="44"/>
          <w:lang w:val="es-419"/>
        </w:rPr>
      </w:pPr>
      <w:r w:rsidRPr="006D1FBF">
        <w:rPr>
          <w:rFonts w:ascii="Segoe UI" w:eastAsia="Times New Roman" w:hAnsi="Segoe UI" w:cs="Segoe UI"/>
          <w:b/>
          <w:bCs/>
          <w:color w:val="24292F"/>
          <w:kern w:val="36"/>
          <w:sz w:val="44"/>
          <w:szCs w:val="44"/>
          <w:lang w:val="es-419"/>
        </w:rPr>
        <w:t>Industrias Alimentarias</w:t>
      </w:r>
    </w:p>
    <w:p w14:paraId="587CDC6F" w14:textId="656F6109" w:rsidR="00D04F11" w:rsidRDefault="00D04F11">
      <w:pPr>
        <w:rPr>
          <w:rFonts w:ascii="Segoe UI" w:eastAsia="Times New Roman" w:hAnsi="Segoe UI" w:cs="Segoe UI"/>
          <w:color w:val="24292F"/>
          <w:sz w:val="24"/>
          <w:szCs w:val="24"/>
          <w:lang w:val="es-419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val="es-419"/>
        </w:rPr>
        <w:br w:type="page"/>
      </w:r>
    </w:p>
    <w:p w14:paraId="42C9245A" w14:textId="77777777" w:rsidR="001E09EA" w:rsidRDefault="001E09EA" w:rsidP="001E09EA">
      <w:pPr>
        <w:pStyle w:val="Ttulo1"/>
        <w:rPr>
          <w:b/>
          <w:bCs/>
        </w:rPr>
      </w:pPr>
    </w:p>
    <w:p w14:paraId="324130B4" w14:textId="02ACF04C" w:rsidR="0028715C" w:rsidRPr="004B1E93" w:rsidRDefault="0028715C" w:rsidP="004B1E93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val="es-419"/>
        </w:rPr>
      </w:pPr>
      <w:bookmarkStart w:id="2" w:name="_Toc105758822"/>
      <w:r w:rsidRPr="004B1E93">
        <w:rPr>
          <w:rFonts w:ascii="Segoe UI" w:eastAsia="Times New Roman" w:hAnsi="Segoe UI" w:cs="Segoe UI"/>
          <w:b/>
          <w:bCs/>
          <w:color w:val="24292F"/>
          <w:sz w:val="30"/>
          <w:szCs w:val="30"/>
          <w:lang w:val="es-419"/>
        </w:rPr>
        <w:t>Descripción del proyecto</w:t>
      </w:r>
      <w:bookmarkEnd w:id="2"/>
    </w:p>
    <w:p w14:paraId="66C5208D" w14:textId="4D9CA763" w:rsidR="0028715C" w:rsidRPr="0028715C" w:rsidRDefault="0028715C" w:rsidP="0006315E">
      <w:pPr>
        <w:pStyle w:val="Sinespaciado"/>
        <w:rPr>
          <w:lang w:val="es-419"/>
        </w:rPr>
      </w:pPr>
      <w:r w:rsidRPr="0028715C">
        <w:rPr>
          <w:lang w:val="es-419"/>
        </w:rPr>
        <w:t xml:space="preserve">Se propone este proyecto de </w:t>
      </w:r>
      <w:r w:rsidR="00574312">
        <w:rPr>
          <w:lang w:val="es-419"/>
        </w:rPr>
        <w:t>gestión</w:t>
      </w:r>
      <w:r w:rsidRPr="0028715C">
        <w:rPr>
          <w:lang w:val="es-419"/>
        </w:rPr>
        <w:t xml:space="preserve"> ambiental para la industria alimentaria, porque se pretende que, mediante la operación del mismo, sea posible mantener y demostrar un medio ambiente perfecto dentro de los sitios en los que se manipulen alimentos para prevenir la aparición de patógenos y alérgenos causantes del deterioro alimentario. </w:t>
      </w:r>
    </w:p>
    <w:p w14:paraId="337EB2E4" w14:textId="3F678F0E" w:rsidR="0028715C" w:rsidRPr="0028715C" w:rsidRDefault="0028715C" w:rsidP="0006315E">
      <w:pPr>
        <w:pStyle w:val="Sinespaciado"/>
        <w:rPr>
          <w:lang w:val="es-419"/>
        </w:rPr>
      </w:pPr>
      <w:r w:rsidRPr="0028715C">
        <w:rPr>
          <w:lang w:val="es-419"/>
        </w:rPr>
        <w:t>Evaluar, inspeccionar el ambiente para identificar los factores ambientales actuales es una tarea fundamental para controlar y modificar el medio ambiente actual y así prevenir de la inocuidad alimentaria, y al mismo tiempo, cumplir con los requisitos que exige la norma ISO</w:t>
      </w:r>
      <w:r w:rsidR="00574312">
        <w:rPr>
          <w:lang w:val="es-419"/>
        </w:rPr>
        <w:t>:</w:t>
      </w:r>
      <w:r w:rsidRPr="0028715C">
        <w:rPr>
          <w:lang w:val="es-419"/>
        </w:rPr>
        <w:t>14001 a la industria alimentaria.</w:t>
      </w:r>
    </w:p>
    <w:p w14:paraId="3AF780ED" w14:textId="77777777" w:rsidR="004B1E93" w:rsidRDefault="0028715C" w:rsidP="004B1E93">
      <w:pPr>
        <w:pStyle w:val="Sinespaciado"/>
        <w:rPr>
          <w:lang w:val="es-419"/>
        </w:rPr>
      </w:pPr>
      <w:r w:rsidRPr="0028715C">
        <w:rPr>
          <w:lang w:val="es-419"/>
        </w:rPr>
        <w:t>Adicionalmente, la aplicación de este proyecto significará una forma eficiente para evitar problemas de deterioro de los productos alimenticios, lo cual, consecuentemente</w:t>
      </w:r>
      <w:r w:rsidR="00574312" w:rsidRPr="00574312">
        <w:t xml:space="preserve"> </w:t>
      </w:r>
      <w:r w:rsidR="00574312" w:rsidRPr="008403D3">
        <w:rPr>
          <w:lang w:val="es-419"/>
        </w:rPr>
        <w:t>contribuirá</w:t>
      </w:r>
      <w:r w:rsidR="00574312">
        <w:t xml:space="preserve"> a </w:t>
      </w:r>
      <w:r w:rsidR="00574312" w:rsidRPr="00574312">
        <w:rPr>
          <w:lang w:val="es-419"/>
        </w:rPr>
        <w:t>los ODS-9 de la agenda 2030</w:t>
      </w:r>
      <w:r w:rsidR="00574312">
        <w:rPr>
          <w:lang w:val="es-419"/>
        </w:rPr>
        <w:t>, y sentará las bases y</w:t>
      </w:r>
      <w:r w:rsidR="00B540CA">
        <w:rPr>
          <w:lang w:val="es-419"/>
        </w:rPr>
        <w:t xml:space="preserve"> logrará</w:t>
      </w:r>
      <w:r w:rsidR="00574312">
        <w:rPr>
          <w:lang w:val="es-419"/>
        </w:rPr>
        <w:t xml:space="preserve"> registros para la implementación de la herramienta </w:t>
      </w:r>
      <w:r w:rsidR="00574312" w:rsidRPr="00574312">
        <w:rPr>
          <w:lang w:val="es-419"/>
        </w:rPr>
        <w:t>ISO 14</w:t>
      </w:r>
      <w:r w:rsidR="00574312">
        <w:rPr>
          <w:lang w:val="es-419"/>
        </w:rPr>
        <w:t>0</w:t>
      </w:r>
      <w:r w:rsidR="00574312" w:rsidRPr="00574312">
        <w:rPr>
          <w:lang w:val="es-419"/>
        </w:rPr>
        <w:t>01:2015</w:t>
      </w:r>
      <w:r w:rsidR="00574312">
        <w:rPr>
          <w:lang w:val="es-419"/>
        </w:rPr>
        <w:t xml:space="preserve"> de Gestión Ambiental dentro de la empresa en la que se aplique este proyecto.</w:t>
      </w:r>
      <w:bookmarkStart w:id="3" w:name="_Toc105758824"/>
    </w:p>
    <w:p w14:paraId="4E0BBD30" w14:textId="6BF54225" w:rsidR="00E55BE5" w:rsidRPr="004B1E93" w:rsidRDefault="00E55BE5" w:rsidP="004B1E93">
      <w:pPr>
        <w:pStyle w:val="Sinespaciado"/>
        <w:rPr>
          <w:lang w:val="es-419"/>
        </w:rPr>
      </w:pPr>
      <w:r w:rsidRPr="004B1E93">
        <w:rPr>
          <w:rFonts w:ascii="Segoe UI" w:eastAsia="Times New Roman" w:hAnsi="Segoe UI" w:cs="Segoe UI"/>
          <w:b/>
          <w:bCs/>
          <w:color w:val="24292F"/>
          <w:sz w:val="30"/>
          <w:szCs w:val="30"/>
          <w:lang w:val="es-419"/>
        </w:rPr>
        <w:t>Objetivo</w:t>
      </w:r>
      <w:r w:rsidR="005E2B87" w:rsidRPr="004B1E93">
        <w:rPr>
          <w:rFonts w:ascii="Segoe UI" w:eastAsia="Times New Roman" w:hAnsi="Segoe UI" w:cs="Segoe UI"/>
          <w:b/>
          <w:bCs/>
          <w:color w:val="24292F"/>
          <w:sz w:val="30"/>
          <w:szCs w:val="30"/>
          <w:lang w:val="es-419"/>
        </w:rPr>
        <w:t>s</w:t>
      </w:r>
      <w:bookmarkEnd w:id="3"/>
    </w:p>
    <w:p w14:paraId="54209ADF" w14:textId="77C53736" w:rsidR="005E2B87" w:rsidRPr="004B1E93" w:rsidRDefault="005E2B87" w:rsidP="004B1E93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val="es-419"/>
        </w:rPr>
      </w:pPr>
      <w:bookmarkStart w:id="4" w:name="_Toc105758825"/>
      <w:r w:rsidRPr="004B1E93">
        <w:rPr>
          <w:rFonts w:ascii="Segoe UI" w:eastAsia="Times New Roman" w:hAnsi="Segoe UI" w:cs="Segoe UI"/>
          <w:b/>
          <w:bCs/>
          <w:color w:val="24292F"/>
          <w:sz w:val="30"/>
          <w:szCs w:val="30"/>
          <w:lang w:val="es-419"/>
        </w:rPr>
        <w:t>Objetivo General</w:t>
      </w:r>
      <w:bookmarkEnd w:id="4"/>
    </w:p>
    <w:p w14:paraId="305503A3" w14:textId="3D34D50C" w:rsidR="00C92FEA" w:rsidRDefault="00C92FEA" w:rsidP="0006315E">
      <w:pPr>
        <w:pStyle w:val="Sinespaciado"/>
        <w:rPr>
          <w:lang w:val="es-419"/>
        </w:rPr>
      </w:pPr>
      <w:r w:rsidRPr="00C92FEA">
        <w:rPr>
          <w:lang w:val="es-419"/>
        </w:rPr>
        <w:t xml:space="preserve">Desarrollar un sistema de IoT de </w:t>
      </w:r>
      <w:r>
        <w:rPr>
          <w:lang w:val="es-419"/>
        </w:rPr>
        <w:t>Gestión</w:t>
      </w:r>
      <w:r w:rsidRPr="00C92FEA">
        <w:rPr>
          <w:lang w:val="es-419"/>
        </w:rPr>
        <w:t xml:space="preserve"> </w:t>
      </w:r>
      <w:r>
        <w:rPr>
          <w:lang w:val="es-419"/>
        </w:rPr>
        <w:t>A</w:t>
      </w:r>
      <w:r w:rsidRPr="00C92FEA">
        <w:rPr>
          <w:lang w:val="es-419"/>
        </w:rPr>
        <w:t xml:space="preserve">mbiental </w:t>
      </w:r>
      <w:r>
        <w:rPr>
          <w:lang w:val="es-419"/>
        </w:rPr>
        <w:t>para</w:t>
      </w:r>
      <w:r w:rsidRPr="00C92FEA">
        <w:rPr>
          <w:lang w:val="es-419"/>
        </w:rPr>
        <w:t xml:space="preserve"> la </w:t>
      </w:r>
      <w:r>
        <w:rPr>
          <w:lang w:val="es-419"/>
        </w:rPr>
        <w:t>I</w:t>
      </w:r>
      <w:r w:rsidRPr="00C92FEA">
        <w:rPr>
          <w:lang w:val="es-419"/>
        </w:rPr>
        <w:t xml:space="preserve">ndustria </w:t>
      </w:r>
      <w:r>
        <w:rPr>
          <w:lang w:val="es-419"/>
        </w:rPr>
        <w:t>A</w:t>
      </w:r>
      <w:r w:rsidRPr="00C92FEA">
        <w:rPr>
          <w:lang w:val="es-419"/>
        </w:rPr>
        <w:t>limentaria</w:t>
      </w:r>
      <w:r>
        <w:rPr>
          <w:lang w:val="es-419"/>
        </w:rPr>
        <w:t>,</w:t>
      </w:r>
      <w:r w:rsidRPr="00C92FEA">
        <w:rPr>
          <w:lang w:val="es-419"/>
        </w:rPr>
        <w:t xml:space="preserve"> por medio de la medición de presencia de gas</w:t>
      </w:r>
      <w:r>
        <w:rPr>
          <w:lang w:val="es-419"/>
        </w:rPr>
        <w:t>es</w:t>
      </w:r>
      <w:r w:rsidRPr="00C92FEA">
        <w:rPr>
          <w:lang w:val="es-419"/>
        </w:rPr>
        <w:t>, niveles de temperatura y humedad y detección de cantidad de individuos presentes en el sitio de manipulación de alimentos</w:t>
      </w:r>
      <w:r>
        <w:rPr>
          <w:lang w:val="es-419"/>
        </w:rPr>
        <w:t>,</w:t>
      </w:r>
      <w:r w:rsidRPr="00C92FEA">
        <w:rPr>
          <w:lang w:val="es-419"/>
        </w:rPr>
        <w:t xml:space="preserve"> para efectuar acciones automáticas e instantáneas que </w:t>
      </w:r>
      <w:r>
        <w:rPr>
          <w:lang w:val="es-419"/>
        </w:rPr>
        <w:t xml:space="preserve">coadyuben con el cumplimiento de lo establecido en la </w:t>
      </w:r>
      <w:r w:rsidRPr="00C92FEA">
        <w:rPr>
          <w:lang w:val="es-419"/>
        </w:rPr>
        <w:t>norma ISO 14001</w:t>
      </w:r>
      <w:r>
        <w:rPr>
          <w:lang w:val="es-419"/>
        </w:rPr>
        <w:t>:2015</w:t>
      </w:r>
      <w:r w:rsidRPr="00C92FEA">
        <w:rPr>
          <w:lang w:val="es-419"/>
        </w:rPr>
        <w:t xml:space="preserve"> </w:t>
      </w:r>
      <w:r>
        <w:rPr>
          <w:lang w:val="es-419"/>
        </w:rPr>
        <w:t>y al mismo tiempo</w:t>
      </w:r>
      <w:r w:rsidRPr="00C92FEA">
        <w:rPr>
          <w:lang w:val="es-419"/>
        </w:rPr>
        <w:t xml:space="preserve"> crear un plan de manejo ambiental apropiado para la preservación y cuidado de los alimentos.</w:t>
      </w:r>
    </w:p>
    <w:p w14:paraId="30CAB267" w14:textId="3E41DA34" w:rsidR="00C92FEA" w:rsidRPr="004B1E93" w:rsidRDefault="00C92FEA" w:rsidP="004B1E93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val="es-419"/>
        </w:rPr>
      </w:pPr>
      <w:bookmarkStart w:id="5" w:name="_Toc105758826"/>
      <w:r w:rsidRPr="004B1E93">
        <w:rPr>
          <w:rFonts w:ascii="Segoe UI" w:eastAsia="Times New Roman" w:hAnsi="Segoe UI" w:cs="Segoe UI"/>
          <w:b/>
          <w:bCs/>
          <w:color w:val="24292F"/>
          <w:sz w:val="30"/>
          <w:szCs w:val="30"/>
          <w:lang w:val="es-419"/>
        </w:rPr>
        <w:t>Objetivos Específicos</w:t>
      </w:r>
      <w:bookmarkEnd w:id="5"/>
    </w:p>
    <w:p w14:paraId="7F5CDF0B" w14:textId="6B6587DA" w:rsidR="005E236A" w:rsidRDefault="005E236A" w:rsidP="0006315E">
      <w:pPr>
        <w:pStyle w:val="Sinespaciado"/>
        <w:numPr>
          <w:ilvl w:val="0"/>
          <w:numId w:val="18"/>
        </w:numPr>
        <w:rPr>
          <w:lang w:val="es-419"/>
        </w:rPr>
      </w:pPr>
      <w:r w:rsidRPr="005E236A">
        <w:rPr>
          <w:lang w:val="es-419"/>
        </w:rPr>
        <w:t>Analizar el impacto de la Norma 14001:2015 en la Industria Alimentaria</w:t>
      </w:r>
      <w:r>
        <w:rPr>
          <w:lang w:val="es-419"/>
        </w:rPr>
        <w:t xml:space="preserve">, para identificar sensores necesarios. </w:t>
      </w:r>
    </w:p>
    <w:p w14:paraId="3119A9F6" w14:textId="3AD3FDCD" w:rsidR="005E236A" w:rsidRDefault="005E236A" w:rsidP="0006315E">
      <w:pPr>
        <w:pStyle w:val="Sinespaciado"/>
        <w:numPr>
          <w:ilvl w:val="0"/>
          <w:numId w:val="18"/>
        </w:numPr>
        <w:rPr>
          <w:lang w:val="es-419"/>
        </w:rPr>
      </w:pPr>
      <w:r>
        <w:rPr>
          <w:lang w:val="es-419"/>
        </w:rPr>
        <w:lastRenderedPageBreak/>
        <w:t>Generar diseño general de propuesta a desarrollar mediante el desarrollo de maqueta virtual para identificación de cada uno de los elementos necesarios en el proyecto.</w:t>
      </w:r>
    </w:p>
    <w:p w14:paraId="71BC77B6" w14:textId="7654EBF5" w:rsidR="005E236A" w:rsidRDefault="005E236A" w:rsidP="0006315E">
      <w:pPr>
        <w:pStyle w:val="Sinespaciado"/>
        <w:numPr>
          <w:ilvl w:val="0"/>
          <w:numId w:val="18"/>
        </w:numPr>
        <w:rPr>
          <w:lang w:val="es-419"/>
        </w:rPr>
      </w:pPr>
      <w:r>
        <w:rPr>
          <w:lang w:val="es-419"/>
        </w:rPr>
        <w:t>Identificar, Seleccionar y adquirir requerimientos necesario</w:t>
      </w:r>
      <w:r w:rsidR="00994599">
        <w:rPr>
          <w:lang w:val="es-419"/>
        </w:rPr>
        <w:t>s de hardware y software</w:t>
      </w:r>
      <w:r>
        <w:rPr>
          <w:lang w:val="es-419"/>
        </w:rPr>
        <w:t xml:space="preserve"> para el desarrollo de la propuesta.</w:t>
      </w:r>
    </w:p>
    <w:p w14:paraId="7581FBF3" w14:textId="757F9514" w:rsidR="005E236A" w:rsidRDefault="00994599" w:rsidP="0006315E">
      <w:pPr>
        <w:pStyle w:val="Sinespaciado"/>
        <w:numPr>
          <w:ilvl w:val="0"/>
          <w:numId w:val="18"/>
        </w:numPr>
        <w:rPr>
          <w:lang w:val="es-419"/>
        </w:rPr>
      </w:pPr>
      <w:r>
        <w:rPr>
          <w:lang w:val="es-419"/>
        </w:rPr>
        <w:t>Desarrollar e integrar los elementos desarrollados para la gestión ambiental dentro de instalaciones de manipulación de alimentos.</w:t>
      </w:r>
    </w:p>
    <w:p w14:paraId="3A871C6C" w14:textId="245C65C6" w:rsidR="00994599" w:rsidRDefault="00994599" w:rsidP="0006315E">
      <w:pPr>
        <w:pStyle w:val="Sinespaciado"/>
        <w:numPr>
          <w:ilvl w:val="0"/>
          <w:numId w:val="18"/>
        </w:numPr>
        <w:rPr>
          <w:lang w:val="es-419"/>
        </w:rPr>
      </w:pPr>
      <w:r>
        <w:rPr>
          <w:lang w:val="es-419"/>
        </w:rPr>
        <w:t>Diseñar y desarrollar pruebas de Sistema Desarrollado para el reporte de resultados obtenidos.</w:t>
      </w:r>
    </w:p>
    <w:p w14:paraId="07B91C9F" w14:textId="1F8BB534" w:rsidR="00994599" w:rsidRPr="00E55BE5" w:rsidRDefault="00994599" w:rsidP="0006315E">
      <w:pPr>
        <w:pStyle w:val="Sinespaciado"/>
        <w:numPr>
          <w:ilvl w:val="0"/>
          <w:numId w:val="18"/>
        </w:numPr>
        <w:rPr>
          <w:lang w:val="es-419"/>
        </w:rPr>
      </w:pPr>
      <w:r>
        <w:rPr>
          <w:lang w:val="es-419"/>
        </w:rPr>
        <w:t>Desarrollar curso Moodle-</w:t>
      </w:r>
      <w:proofErr w:type="spellStart"/>
      <w:r>
        <w:rPr>
          <w:lang w:val="es-419"/>
        </w:rPr>
        <w:t>Capstone</w:t>
      </w:r>
      <w:proofErr w:type="spellEnd"/>
    </w:p>
    <w:p w14:paraId="29C0E6E1" w14:textId="3CC4EF74" w:rsidR="001E09EA" w:rsidRPr="004B1E93" w:rsidRDefault="001E09EA" w:rsidP="004B1E93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val="es-419"/>
        </w:rPr>
      </w:pPr>
      <w:bookmarkStart w:id="6" w:name="_Toc105758831"/>
      <w:r w:rsidRPr="004B1E93">
        <w:rPr>
          <w:rFonts w:ascii="Segoe UI" w:eastAsia="Times New Roman" w:hAnsi="Segoe UI" w:cs="Segoe UI"/>
          <w:b/>
          <w:bCs/>
          <w:color w:val="24292F"/>
          <w:sz w:val="30"/>
          <w:szCs w:val="30"/>
          <w:lang w:val="es-419"/>
        </w:rPr>
        <w:t>Productos y Servicios</w:t>
      </w:r>
    </w:p>
    <w:tbl>
      <w:tblPr>
        <w:tblW w:w="907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60"/>
        <w:gridCol w:w="7512"/>
      </w:tblGrid>
      <w:tr w:rsidR="001E09EA" w:rsidRPr="001E09EA" w14:paraId="5FD0A375" w14:textId="77777777" w:rsidTr="001763CE">
        <w:trPr>
          <w:trHeight w:val="1417"/>
        </w:trPr>
        <w:tc>
          <w:tcPr>
            <w:tcW w:w="1560" w:type="dxa"/>
            <w:shd w:val="clear" w:color="auto" w:fill="auto"/>
            <w:hideMark/>
          </w:tcPr>
          <w:p w14:paraId="57FBE6C3" w14:textId="77777777" w:rsidR="001E09EA" w:rsidRPr="001E09EA" w:rsidRDefault="001E09EA" w:rsidP="001E09EA">
            <w:pPr>
              <w:spacing w:after="0" w:line="360" w:lineRule="auto"/>
              <w:jc w:val="both"/>
              <w:rPr>
                <w:rFonts w:ascii="Ubuntu Light" w:eastAsia="Times New Roman" w:hAnsi="Ubuntu Light" w:cs="Calibri"/>
                <w:b/>
                <w:bCs/>
                <w:color w:val="000000"/>
                <w:lang w:val="es-MX" w:eastAsia="es-MX"/>
              </w:rPr>
            </w:pPr>
            <w:r w:rsidRPr="001E09EA">
              <w:rPr>
                <w:rFonts w:ascii="Ubuntu Light" w:eastAsia="Times New Roman" w:hAnsi="Ubuntu Light" w:cs="Calibri"/>
                <w:b/>
                <w:bCs/>
                <w:color w:val="000000"/>
                <w:lang w:val="es-MX" w:eastAsia="es-MX"/>
              </w:rPr>
              <w:t>Productos</w:t>
            </w:r>
          </w:p>
        </w:tc>
        <w:tc>
          <w:tcPr>
            <w:tcW w:w="7512" w:type="dxa"/>
            <w:shd w:val="clear" w:color="auto" w:fill="auto"/>
            <w:hideMark/>
          </w:tcPr>
          <w:p w14:paraId="75D0A180" w14:textId="77777777" w:rsidR="001E09EA" w:rsidRPr="001E09EA" w:rsidRDefault="001E09EA" w:rsidP="001E09EA">
            <w:pPr>
              <w:spacing w:after="0" w:line="360" w:lineRule="auto"/>
              <w:jc w:val="both"/>
              <w:rPr>
                <w:rFonts w:ascii="Ubuntu Light" w:eastAsia="Times New Roman" w:hAnsi="Ubuntu Light" w:cs="Calibri"/>
                <w:color w:val="767171"/>
                <w:lang w:val="es-MX" w:eastAsia="es-MX"/>
              </w:rPr>
            </w:pPr>
            <w:r w:rsidRPr="001E09EA">
              <w:rPr>
                <w:rFonts w:ascii="Ubuntu Light" w:eastAsia="Times New Roman" w:hAnsi="Ubuntu Light" w:cs="Calibri"/>
                <w:color w:val="767171"/>
                <w:lang w:val="es-MX" w:eastAsia="es-MX"/>
              </w:rPr>
              <w:t>Prototipo (Hardware y software) de un sistema de monitoreo y control del medio ambiente para centros de producción, empaquetado y/o tratamiento de alimentos en las industrias alimentarias.</w:t>
            </w:r>
          </w:p>
        </w:tc>
      </w:tr>
      <w:tr w:rsidR="001E09EA" w:rsidRPr="001E09EA" w14:paraId="22AB324F" w14:textId="77777777" w:rsidTr="001E09EA">
        <w:trPr>
          <w:trHeight w:val="1850"/>
        </w:trPr>
        <w:tc>
          <w:tcPr>
            <w:tcW w:w="1560" w:type="dxa"/>
            <w:shd w:val="clear" w:color="auto" w:fill="auto"/>
            <w:hideMark/>
          </w:tcPr>
          <w:p w14:paraId="621BB85D" w14:textId="77777777" w:rsidR="001E09EA" w:rsidRPr="001E09EA" w:rsidRDefault="001E09EA" w:rsidP="001E09EA">
            <w:pPr>
              <w:spacing w:after="0" w:line="360" w:lineRule="auto"/>
              <w:rPr>
                <w:rFonts w:ascii="Ubuntu Light" w:eastAsia="Times New Roman" w:hAnsi="Ubuntu Light" w:cs="Calibri"/>
                <w:b/>
                <w:bCs/>
                <w:color w:val="000000"/>
                <w:lang w:val="es-MX" w:eastAsia="es-MX"/>
              </w:rPr>
            </w:pPr>
            <w:r w:rsidRPr="001E09EA">
              <w:rPr>
                <w:rFonts w:ascii="Ubuntu Light" w:eastAsia="Times New Roman" w:hAnsi="Ubuntu Light" w:cs="Calibri"/>
                <w:b/>
                <w:bCs/>
                <w:color w:val="000000"/>
                <w:lang w:val="es-MX" w:eastAsia="es-MX"/>
              </w:rPr>
              <w:t>Servicios</w:t>
            </w:r>
          </w:p>
        </w:tc>
        <w:tc>
          <w:tcPr>
            <w:tcW w:w="7512" w:type="dxa"/>
            <w:shd w:val="clear" w:color="auto" w:fill="auto"/>
            <w:hideMark/>
          </w:tcPr>
          <w:p w14:paraId="5C7CA119" w14:textId="77777777" w:rsidR="001E09EA" w:rsidRPr="001E09EA" w:rsidRDefault="001E09EA" w:rsidP="001E09EA">
            <w:pPr>
              <w:numPr>
                <w:ilvl w:val="0"/>
                <w:numId w:val="29"/>
              </w:numPr>
              <w:suppressAutoHyphens/>
              <w:autoSpaceDN w:val="0"/>
              <w:spacing w:after="0" w:line="360" w:lineRule="auto"/>
              <w:ind w:left="194" w:hanging="194"/>
              <w:jc w:val="both"/>
              <w:textAlignment w:val="baseline"/>
              <w:rPr>
                <w:rFonts w:ascii="Ubuntu Light" w:eastAsia="Times New Roman" w:hAnsi="Ubuntu Light" w:cs="Calibri"/>
                <w:color w:val="767171"/>
                <w:lang w:val="es-MX" w:eastAsia="es-MX"/>
              </w:rPr>
            </w:pPr>
            <w:r w:rsidRPr="001E09EA">
              <w:rPr>
                <w:rFonts w:ascii="Ubuntu Light" w:eastAsia="Times New Roman" w:hAnsi="Ubuntu Light" w:cs="Calibri"/>
                <w:color w:val="767171"/>
                <w:lang w:val="es-MX" w:eastAsia="es-MX"/>
              </w:rPr>
              <w:t>Monitoreo del medio ambiente en la industria alimentaria</w:t>
            </w:r>
          </w:p>
          <w:p w14:paraId="343D29B4" w14:textId="77777777" w:rsidR="001E09EA" w:rsidRPr="001E09EA" w:rsidRDefault="001E09EA" w:rsidP="001E09EA">
            <w:pPr>
              <w:numPr>
                <w:ilvl w:val="0"/>
                <w:numId w:val="29"/>
              </w:numPr>
              <w:suppressAutoHyphens/>
              <w:autoSpaceDN w:val="0"/>
              <w:spacing w:after="0" w:line="360" w:lineRule="auto"/>
              <w:ind w:left="194" w:hanging="194"/>
              <w:jc w:val="both"/>
              <w:textAlignment w:val="baseline"/>
              <w:rPr>
                <w:rFonts w:ascii="Ubuntu Light" w:eastAsia="Times New Roman" w:hAnsi="Ubuntu Light" w:cs="Calibri"/>
                <w:color w:val="767171"/>
                <w:lang w:val="es-MX" w:eastAsia="es-MX"/>
              </w:rPr>
            </w:pPr>
            <w:r w:rsidRPr="001E09EA">
              <w:rPr>
                <w:rFonts w:ascii="Ubuntu Light" w:eastAsia="Times New Roman" w:hAnsi="Ubuntu Light" w:cs="Calibri"/>
                <w:color w:val="767171"/>
                <w:lang w:val="es-MX" w:eastAsia="es-MX"/>
              </w:rPr>
              <w:t>Control del medio ambiente en la industria alimentaria</w:t>
            </w:r>
          </w:p>
          <w:p w14:paraId="2975AE44" w14:textId="77777777" w:rsidR="001E09EA" w:rsidRPr="001E09EA" w:rsidRDefault="001E09EA" w:rsidP="001E09EA">
            <w:pPr>
              <w:numPr>
                <w:ilvl w:val="0"/>
                <w:numId w:val="29"/>
              </w:numPr>
              <w:suppressAutoHyphens/>
              <w:autoSpaceDN w:val="0"/>
              <w:spacing w:after="0" w:line="360" w:lineRule="auto"/>
              <w:ind w:left="194" w:hanging="194"/>
              <w:jc w:val="both"/>
              <w:textAlignment w:val="baseline"/>
              <w:rPr>
                <w:rFonts w:ascii="Ubuntu Light" w:eastAsia="Times New Roman" w:hAnsi="Ubuntu Light" w:cs="Calibri"/>
                <w:color w:val="767171"/>
                <w:lang w:val="es-MX" w:eastAsia="es-MX"/>
              </w:rPr>
            </w:pPr>
            <w:r w:rsidRPr="001E09EA">
              <w:rPr>
                <w:rFonts w:ascii="Ubuntu Light" w:eastAsia="Times New Roman" w:hAnsi="Ubuntu Light" w:cs="Calibri"/>
                <w:color w:val="767171"/>
                <w:lang w:val="es-MX" w:eastAsia="es-MX"/>
              </w:rPr>
              <w:t>Documentación e histórico del medio ambiente del sitio en el que se opera (industria alimentaria)</w:t>
            </w:r>
          </w:p>
        </w:tc>
      </w:tr>
    </w:tbl>
    <w:p w14:paraId="1D8778D4" w14:textId="5C90F8AA" w:rsidR="00E55BE5" w:rsidRPr="004B1E93" w:rsidRDefault="00F87F57" w:rsidP="004B1E93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val="es-419"/>
        </w:rPr>
      </w:pPr>
      <w:bookmarkStart w:id="7" w:name="_Toc105758832"/>
      <w:bookmarkEnd w:id="6"/>
      <w:r w:rsidRPr="004B1E93">
        <w:rPr>
          <w:rFonts w:ascii="Segoe UI" w:eastAsia="Times New Roman" w:hAnsi="Segoe UI" w:cs="Segoe UI"/>
          <w:b/>
          <w:bCs/>
          <w:color w:val="24292F"/>
          <w:sz w:val="30"/>
          <w:szCs w:val="30"/>
          <w:lang w:val="es-419"/>
        </w:rPr>
        <w:t>Resultados</w:t>
      </w:r>
      <w:r w:rsidR="001E09EA" w:rsidRPr="004B1E93">
        <w:rPr>
          <w:rFonts w:ascii="Segoe UI" w:eastAsia="Times New Roman" w:hAnsi="Segoe UI" w:cs="Segoe UI"/>
          <w:b/>
          <w:bCs/>
          <w:color w:val="24292F"/>
          <w:sz w:val="30"/>
          <w:szCs w:val="30"/>
          <w:lang w:val="es-419"/>
        </w:rPr>
        <w:t xml:space="preserve"> Esperados</w:t>
      </w:r>
      <w:bookmarkEnd w:id="7"/>
    </w:p>
    <w:p w14:paraId="1AF6E787" w14:textId="58262C88" w:rsidR="00F87F57" w:rsidRPr="00F87F57" w:rsidRDefault="00F87F57" w:rsidP="0006315E">
      <w:pPr>
        <w:pStyle w:val="Sinespaciado"/>
        <w:numPr>
          <w:ilvl w:val="0"/>
          <w:numId w:val="19"/>
        </w:numPr>
        <w:rPr>
          <w:lang w:val="es-419"/>
        </w:rPr>
      </w:pPr>
      <w:r w:rsidRPr="00F87F57">
        <w:rPr>
          <w:lang w:val="es-419"/>
        </w:rPr>
        <w:t>Prototipo funcional</w:t>
      </w:r>
    </w:p>
    <w:p w14:paraId="33E0DF34" w14:textId="11AFE805" w:rsidR="00F87F57" w:rsidRPr="00F87F57" w:rsidRDefault="00F87F57" w:rsidP="0006315E">
      <w:pPr>
        <w:pStyle w:val="Sinespaciado"/>
        <w:numPr>
          <w:ilvl w:val="0"/>
          <w:numId w:val="19"/>
        </w:numPr>
        <w:rPr>
          <w:lang w:val="es-419"/>
        </w:rPr>
      </w:pPr>
      <w:r w:rsidRPr="00F87F57">
        <w:rPr>
          <w:lang w:val="es-419"/>
        </w:rPr>
        <w:t>Reporte de proyecto</w:t>
      </w:r>
    </w:p>
    <w:p w14:paraId="2A990A55" w14:textId="256FB226" w:rsidR="00F87F57" w:rsidRPr="00E55BE5" w:rsidRDefault="00F87F57" w:rsidP="0006315E">
      <w:pPr>
        <w:pStyle w:val="Sinespaciado"/>
        <w:numPr>
          <w:ilvl w:val="0"/>
          <w:numId w:val="19"/>
        </w:numPr>
        <w:rPr>
          <w:lang w:val="es-419"/>
        </w:rPr>
      </w:pPr>
      <w:r w:rsidRPr="00F87F57">
        <w:rPr>
          <w:lang w:val="es-419"/>
        </w:rPr>
        <w:t xml:space="preserve">Curso en Plataforma Moodle de </w:t>
      </w:r>
      <w:r w:rsidR="0006315E" w:rsidRPr="00F87F57">
        <w:rPr>
          <w:lang w:val="es-419"/>
        </w:rPr>
        <w:t>Código</w:t>
      </w:r>
      <w:r w:rsidR="0006315E">
        <w:rPr>
          <w:lang w:val="es-419"/>
        </w:rPr>
        <w:t>-</w:t>
      </w:r>
      <w:r w:rsidRPr="00F87F57">
        <w:rPr>
          <w:lang w:val="es-419"/>
        </w:rPr>
        <w:t>IoT Samsung</w:t>
      </w:r>
    </w:p>
    <w:p w14:paraId="29112DFE" w14:textId="73DEFA98" w:rsidR="009E3C64" w:rsidRDefault="004B1E93" w:rsidP="001763CE">
      <w:pPr>
        <w:shd w:val="clear" w:color="auto" w:fill="FFFFFF"/>
        <w:spacing w:before="360" w:after="240" w:line="240" w:lineRule="auto"/>
        <w:outlineLvl w:val="2"/>
      </w:pPr>
      <w:r>
        <w:rPr>
          <w:rFonts w:ascii="Segoe UI" w:eastAsia="Times New Roman" w:hAnsi="Segoe UI" w:cs="Segoe UI"/>
          <w:b/>
          <w:bCs/>
          <w:color w:val="24292F"/>
          <w:sz w:val="30"/>
          <w:szCs w:val="30"/>
          <w:lang w:val="es-419"/>
        </w:rPr>
        <w:t>Comentario y Evaluación</w:t>
      </w:r>
    </w:p>
    <w:p w14:paraId="647F8A9D" w14:textId="77777777" w:rsidR="008244DC" w:rsidRPr="006D1FBF" w:rsidRDefault="008244DC">
      <w:pPr>
        <w:rPr>
          <w:lang w:val="es-419"/>
        </w:rPr>
      </w:pPr>
    </w:p>
    <w:sectPr w:rsidR="008244DC" w:rsidRPr="006D1FBF" w:rsidSect="008403D3">
      <w:headerReference w:type="default" r:id="rId9"/>
      <w:footerReference w:type="default" r:id="rId10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1CB958" w14:textId="77777777" w:rsidR="004E657E" w:rsidRDefault="004E657E" w:rsidP="008403D3">
      <w:pPr>
        <w:spacing w:after="0" w:line="240" w:lineRule="auto"/>
      </w:pPr>
      <w:r>
        <w:separator/>
      </w:r>
    </w:p>
  </w:endnote>
  <w:endnote w:type="continuationSeparator" w:id="0">
    <w:p w14:paraId="4DA0CDD0" w14:textId="77777777" w:rsidR="004E657E" w:rsidRDefault="004E657E" w:rsidP="008403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Light">
    <w:charset w:val="00"/>
    <w:family w:val="swiss"/>
    <w:pitch w:val="variable"/>
    <w:sig w:usb0="E00002FF" w:usb1="5000205B" w:usb2="00000000" w:usb3="00000000" w:csb0="0000009F" w:csb1="00000000"/>
  </w:font>
  <w:font w:name="MicrogrammaDMedExt">
    <w:altName w:val="Calibri"/>
    <w:charset w:val="00"/>
    <w:family w:val="swiss"/>
    <w:pitch w:val="variable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A69F3F" w14:textId="2B93C6E9" w:rsidR="00150259" w:rsidRPr="00150259" w:rsidRDefault="00150259" w:rsidP="00150259">
    <w:pPr>
      <w:suppressLineNumbers/>
      <w:suppressAutoHyphens/>
      <w:autoSpaceDN w:val="0"/>
      <w:spacing w:after="0" w:line="227" w:lineRule="exact"/>
      <w:textAlignment w:val="baseline"/>
      <w:rPr>
        <w:rFonts w:ascii="Century Gothic" w:eastAsia="Century Gothic" w:hAnsi="Century Gothic" w:cs="Century Gothic"/>
        <w:color w:val="808080"/>
        <w:kern w:val="3"/>
        <w:sz w:val="21"/>
        <w:szCs w:val="24"/>
        <w:lang w:val="es-MX" w:eastAsia="zh-CN" w:bidi="hi-IN"/>
      </w:rPr>
    </w:pPr>
    <w:r w:rsidRPr="00150259">
      <w:rPr>
        <w:rFonts w:ascii="MicrogrammaDMedExt" w:eastAsia="Century Gothic" w:hAnsi="MicrogrammaDMedExt" w:cs="Century Gothic"/>
        <w:color w:val="333333"/>
        <w:spacing w:val="12"/>
        <w:kern w:val="3"/>
        <w:sz w:val="14"/>
        <w:szCs w:val="14"/>
        <w:lang w:val="es-MX" w:eastAsia="zh-CN" w:bidi="hi-IN"/>
      </w:rPr>
      <w:t xml:space="preserve">HOJA  </w:t>
    </w:r>
    <w:r w:rsidRPr="00150259">
      <w:rPr>
        <w:rFonts w:ascii="MicrogrammaDMedExt" w:eastAsia="Century Gothic" w:hAnsi="MicrogrammaDMedExt" w:cs="Century Gothic"/>
        <w:color w:val="333333"/>
        <w:spacing w:val="12"/>
        <w:kern w:val="3"/>
        <w:sz w:val="14"/>
        <w:szCs w:val="14"/>
        <w:lang w:val="es-MX" w:eastAsia="zh-CN" w:bidi="hi-IN"/>
      </w:rPr>
      <w:fldChar w:fldCharType="begin"/>
    </w:r>
    <w:r w:rsidRPr="00150259">
      <w:rPr>
        <w:rFonts w:ascii="MicrogrammaDMedExt" w:eastAsia="Century Gothic" w:hAnsi="MicrogrammaDMedExt" w:cs="Century Gothic"/>
        <w:color w:val="333333"/>
        <w:spacing w:val="12"/>
        <w:kern w:val="3"/>
        <w:sz w:val="14"/>
        <w:szCs w:val="14"/>
        <w:lang w:val="es-MX" w:eastAsia="zh-CN" w:bidi="hi-IN"/>
      </w:rPr>
      <w:instrText xml:space="preserve"> PAGE </w:instrText>
    </w:r>
    <w:r w:rsidRPr="00150259">
      <w:rPr>
        <w:rFonts w:ascii="MicrogrammaDMedExt" w:eastAsia="Century Gothic" w:hAnsi="MicrogrammaDMedExt" w:cs="Century Gothic"/>
        <w:color w:val="333333"/>
        <w:spacing w:val="12"/>
        <w:kern w:val="3"/>
        <w:sz w:val="14"/>
        <w:szCs w:val="14"/>
        <w:lang w:val="es-MX" w:eastAsia="zh-CN" w:bidi="hi-IN"/>
      </w:rPr>
      <w:fldChar w:fldCharType="separate"/>
    </w:r>
    <w:r w:rsidRPr="00150259">
      <w:rPr>
        <w:rFonts w:ascii="MicrogrammaDMedExt" w:eastAsia="Century Gothic" w:hAnsi="MicrogrammaDMedExt" w:cs="Century Gothic"/>
        <w:color w:val="333333"/>
        <w:spacing w:val="12"/>
        <w:kern w:val="3"/>
        <w:sz w:val="14"/>
        <w:szCs w:val="14"/>
        <w:lang w:val="es-MX" w:eastAsia="zh-CN" w:bidi="hi-IN"/>
      </w:rPr>
      <w:t>5</w:t>
    </w:r>
    <w:r w:rsidRPr="00150259">
      <w:rPr>
        <w:rFonts w:ascii="MicrogrammaDMedExt" w:eastAsia="Century Gothic" w:hAnsi="MicrogrammaDMedExt" w:cs="Century Gothic"/>
        <w:color w:val="333333"/>
        <w:spacing w:val="12"/>
        <w:kern w:val="3"/>
        <w:sz w:val="14"/>
        <w:szCs w:val="14"/>
        <w:lang w:val="es-MX" w:eastAsia="zh-CN" w:bidi="hi-IN"/>
      </w:rPr>
      <w:fldChar w:fldCharType="end"/>
    </w:r>
    <w:r w:rsidRPr="00150259">
      <w:rPr>
        <w:rFonts w:ascii="MicrogrammaDMedExt" w:eastAsia="Century Gothic" w:hAnsi="MicrogrammaDMedExt" w:cs="Century Gothic"/>
        <w:color w:val="333333"/>
        <w:spacing w:val="40"/>
        <w:kern w:val="3"/>
        <w:sz w:val="14"/>
        <w:szCs w:val="14"/>
        <w:lang w:val="es-MX" w:eastAsia="zh-CN" w:bidi="hi-IN"/>
      </w:rPr>
      <w:t xml:space="preserve"> </w:t>
    </w:r>
    <w:r w:rsidRPr="00150259">
      <w:rPr>
        <w:rFonts w:ascii="MicrogrammaDMedExt" w:eastAsia="Century Gothic" w:hAnsi="MicrogrammaDMedExt" w:cs="Century Gothic"/>
        <w:color w:val="333333"/>
        <w:kern w:val="3"/>
        <w:sz w:val="14"/>
        <w:szCs w:val="14"/>
        <w:lang w:val="es-MX" w:eastAsia="zh-CN" w:bidi="hi-IN"/>
      </w:rPr>
      <w:t xml:space="preserve">/ </w:t>
    </w:r>
    <w:r w:rsidRPr="00150259">
      <w:rPr>
        <w:rFonts w:ascii="MicrogrammaDMedExt" w:eastAsia="Century Gothic" w:hAnsi="MicrogrammaDMedExt" w:cs="Century Gothic"/>
        <w:color w:val="333333"/>
        <w:spacing w:val="12"/>
        <w:kern w:val="3"/>
        <w:sz w:val="14"/>
        <w:szCs w:val="14"/>
        <w:lang w:val="es-MX" w:eastAsia="zh-CN" w:bidi="hi-IN"/>
      </w:rPr>
      <w:t xml:space="preserve"> </w:t>
    </w:r>
    <w:r w:rsidRPr="00150259">
      <w:rPr>
        <w:rFonts w:ascii="MicrogrammaDMedExt" w:eastAsia="Century Gothic" w:hAnsi="MicrogrammaDMedExt" w:cs="Century Gothic"/>
        <w:color w:val="333333"/>
        <w:spacing w:val="12"/>
        <w:kern w:val="3"/>
        <w:sz w:val="14"/>
        <w:szCs w:val="14"/>
        <w:lang w:val="es-MX" w:eastAsia="zh-CN" w:bidi="hi-IN"/>
      </w:rPr>
      <w:fldChar w:fldCharType="begin"/>
    </w:r>
    <w:r w:rsidRPr="00150259">
      <w:rPr>
        <w:rFonts w:ascii="MicrogrammaDMedExt" w:eastAsia="Century Gothic" w:hAnsi="MicrogrammaDMedExt" w:cs="Century Gothic"/>
        <w:color w:val="333333"/>
        <w:spacing w:val="12"/>
        <w:kern w:val="3"/>
        <w:sz w:val="14"/>
        <w:szCs w:val="14"/>
        <w:lang w:val="es-MX" w:eastAsia="zh-CN" w:bidi="hi-IN"/>
      </w:rPr>
      <w:instrText xml:space="preserve"> NUMPAGES </w:instrText>
    </w:r>
    <w:r w:rsidRPr="00150259">
      <w:rPr>
        <w:rFonts w:ascii="MicrogrammaDMedExt" w:eastAsia="Century Gothic" w:hAnsi="MicrogrammaDMedExt" w:cs="Century Gothic"/>
        <w:color w:val="333333"/>
        <w:spacing w:val="12"/>
        <w:kern w:val="3"/>
        <w:sz w:val="14"/>
        <w:szCs w:val="14"/>
        <w:lang w:val="es-MX" w:eastAsia="zh-CN" w:bidi="hi-IN"/>
      </w:rPr>
      <w:fldChar w:fldCharType="separate"/>
    </w:r>
    <w:r w:rsidRPr="00150259">
      <w:rPr>
        <w:rFonts w:ascii="MicrogrammaDMedExt" w:eastAsia="Century Gothic" w:hAnsi="MicrogrammaDMedExt" w:cs="Century Gothic"/>
        <w:color w:val="333333"/>
        <w:spacing w:val="12"/>
        <w:kern w:val="3"/>
        <w:sz w:val="14"/>
        <w:szCs w:val="14"/>
        <w:lang w:val="es-MX" w:eastAsia="zh-CN" w:bidi="hi-IN"/>
      </w:rPr>
      <w:t>5</w:t>
    </w:r>
    <w:r w:rsidRPr="00150259">
      <w:rPr>
        <w:rFonts w:ascii="MicrogrammaDMedExt" w:eastAsia="Century Gothic" w:hAnsi="MicrogrammaDMedExt" w:cs="Century Gothic"/>
        <w:color w:val="333333"/>
        <w:spacing w:val="12"/>
        <w:kern w:val="3"/>
        <w:sz w:val="14"/>
        <w:szCs w:val="14"/>
        <w:lang w:val="es-MX" w:eastAsia="zh-CN" w:bidi="hi-IN"/>
      </w:rPr>
      <w:fldChar w:fldCharType="end"/>
    </w:r>
    <w:r w:rsidRPr="00150259">
      <w:rPr>
        <w:rFonts w:ascii="MicrogrammaDMedExt" w:eastAsia="Century Gothic" w:hAnsi="MicrogrammaDMedExt" w:cs="Century Gothic"/>
        <w:color w:val="333333"/>
        <w:spacing w:val="12"/>
        <w:kern w:val="3"/>
        <w:sz w:val="14"/>
        <w:szCs w:val="14"/>
        <w:lang w:val="es-MX" w:eastAsia="zh-CN" w:bidi="hi-IN"/>
      </w:rPr>
      <w:t xml:space="preserve">                                                                                                                         </w:t>
    </w:r>
    <w:r w:rsidRPr="00150259">
      <w:rPr>
        <w:rFonts w:ascii="MicrogrammaDMedExt" w:eastAsia="Century Gothic" w:hAnsi="MicrogrammaDMedExt" w:cs="Century Gothic"/>
        <w:noProof/>
        <w:color w:val="333333"/>
        <w:spacing w:val="12"/>
        <w:kern w:val="3"/>
        <w:sz w:val="14"/>
        <w:szCs w:val="14"/>
        <w:lang w:val="es-MX" w:eastAsia="zh-CN" w:bidi="hi-IN"/>
      </w:rPr>
      <w:drawing>
        <wp:anchor distT="0" distB="0" distL="114300" distR="114300" simplePos="0" relativeHeight="251659264" behindDoc="0" locked="0" layoutInCell="1" allowOverlap="1" wp14:anchorId="0214E589" wp14:editId="76B65EFB">
          <wp:simplePos x="0" y="0"/>
          <wp:positionH relativeFrom="column">
            <wp:posOffset>5492160</wp:posOffset>
          </wp:positionH>
          <wp:positionV relativeFrom="paragraph">
            <wp:posOffset>67318</wp:posOffset>
          </wp:positionV>
          <wp:extent cx="1089717" cy="305281"/>
          <wp:effectExtent l="0" t="0" r="0" b="0"/>
          <wp:wrapSquare wrapText="bothSides"/>
          <wp:docPr id="3" name="Imagen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89717" cy="305281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</w:p>
  <w:p w14:paraId="5F37FDEA" w14:textId="05C106E2" w:rsidR="00150259" w:rsidRPr="00150259" w:rsidRDefault="004E657E" w:rsidP="00150259">
    <w:pPr>
      <w:suppressAutoHyphens/>
      <w:autoSpaceDN w:val="0"/>
      <w:spacing w:after="0" w:line="276" w:lineRule="auto"/>
      <w:textAlignment w:val="baseline"/>
      <w:rPr>
        <w:rFonts w:ascii="Ubuntu Light" w:eastAsia="Ubuntu Light" w:hAnsi="Ubuntu Light" w:cs="Ubuntu Light"/>
        <w:kern w:val="3"/>
        <w:sz w:val="21"/>
        <w:szCs w:val="24"/>
        <w:lang w:val="es-MX" w:eastAsia="zh-CN" w:bidi="hi-IN"/>
      </w:rPr>
    </w:pPr>
    <w:hyperlink r:id="rId2" w:history="1">
      <w:r w:rsidR="00150259" w:rsidRPr="00150259">
        <w:rPr>
          <w:rFonts w:ascii="MicrogrammaDMedExt" w:eastAsia="Ubuntu Light" w:hAnsi="MicrogrammaDMedExt" w:cs="Ubuntu Light"/>
          <w:color w:val="000080"/>
          <w:spacing w:val="12"/>
          <w:kern w:val="3"/>
          <w:sz w:val="14"/>
          <w:szCs w:val="14"/>
          <w:lang w:val="es-MX" w:eastAsia="zh-CN" w:bidi="hi-IN"/>
        </w:rPr>
        <w:t>www.CodigoIoT.com</w:t>
      </w:r>
    </w:hyperlink>
    <w:r w:rsidR="00150259" w:rsidRPr="00150259">
      <w:rPr>
        <w:rFonts w:ascii="MicrogrammaDMedExt" w:eastAsia="Ubuntu Light" w:hAnsi="MicrogrammaDMedExt" w:cs="Ubuntu Light"/>
        <w:color w:val="333333"/>
        <w:spacing w:val="12"/>
        <w:kern w:val="3"/>
        <w:sz w:val="14"/>
        <w:szCs w:val="14"/>
        <w:lang w:val="es-MX" w:eastAsia="zh-CN" w:bidi="hi-IN"/>
      </w:rPr>
      <w:t xml:space="preserve">         </w:t>
    </w:r>
  </w:p>
  <w:p w14:paraId="687B4EA9" w14:textId="77777777" w:rsidR="00150259" w:rsidRDefault="001502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FB0735" w14:textId="77777777" w:rsidR="004E657E" w:rsidRDefault="004E657E" w:rsidP="008403D3">
      <w:pPr>
        <w:spacing w:after="0" w:line="240" w:lineRule="auto"/>
      </w:pPr>
      <w:r>
        <w:separator/>
      </w:r>
    </w:p>
  </w:footnote>
  <w:footnote w:type="continuationSeparator" w:id="0">
    <w:p w14:paraId="06A0E7CE" w14:textId="77777777" w:rsidR="004E657E" w:rsidRDefault="004E657E" w:rsidP="008403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6B4334" w14:textId="05F3535B" w:rsidR="008403D3" w:rsidRDefault="008403D3">
    <w:pPr>
      <w:pStyle w:val="Encabezado"/>
    </w:pPr>
    <w:r>
      <w:rPr>
        <w:noProof/>
      </w:rPr>
      <w:drawing>
        <wp:inline distT="0" distB="0" distL="0" distR="0" wp14:anchorId="4588DC27" wp14:editId="3912166E">
          <wp:extent cx="2011680" cy="633730"/>
          <wp:effectExtent l="0" t="0" r="7620" b="0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11680" cy="6337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04F84"/>
    <w:multiLevelType w:val="hybridMultilevel"/>
    <w:tmpl w:val="68C615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BA17CE"/>
    <w:multiLevelType w:val="multilevel"/>
    <w:tmpl w:val="D86060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1A0215"/>
    <w:multiLevelType w:val="multilevel"/>
    <w:tmpl w:val="3E441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143B9A"/>
    <w:multiLevelType w:val="hybridMultilevel"/>
    <w:tmpl w:val="A1FE012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D1E4118"/>
    <w:multiLevelType w:val="multilevel"/>
    <w:tmpl w:val="CD1C6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B414E7"/>
    <w:multiLevelType w:val="multilevel"/>
    <w:tmpl w:val="28B2B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B200B8"/>
    <w:multiLevelType w:val="hybridMultilevel"/>
    <w:tmpl w:val="7DCED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42075B"/>
    <w:multiLevelType w:val="hybridMultilevel"/>
    <w:tmpl w:val="4E209A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7F4329"/>
    <w:multiLevelType w:val="hybridMultilevel"/>
    <w:tmpl w:val="A052E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DA0482"/>
    <w:multiLevelType w:val="hybridMultilevel"/>
    <w:tmpl w:val="7A64B44C"/>
    <w:lvl w:ilvl="0" w:tplc="BB4256E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E80B13"/>
    <w:multiLevelType w:val="hybridMultilevel"/>
    <w:tmpl w:val="2E3618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045C6B"/>
    <w:multiLevelType w:val="multilevel"/>
    <w:tmpl w:val="75FA8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03122F"/>
    <w:multiLevelType w:val="multilevel"/>
    <w:tmpl w:val="B4C6BA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7CE6A87"/>
    <w:multiLevelType w:val="multilevel"/>
    <w:tmpl w:val="13FAB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90D3E0C"/>
    <w:multiLevelType w:val="hybridMultilevel"/>
    <w:tmpl w:val="35A2D25E"/>
    <w:lvl w:ilvl="0" w:tplc="4044C8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410460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6" w15:restartNumberingAfterBreak="0">
    <w:nsid w:val="4FB8057C"/>
    <w:multiLevelType w:val="multilevel"/>
    <w:tmpl w:val="281ADC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47D7526"/>
    <w:multiLevelType w:val="multilevel"/>
    <w:tmpl w:val="11B24F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7E40768"/>
    <w:multiLevelType w:val="multilevel"/>
    <w:tmpl w:val="A7FE4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9AA293E"/>
    <w:multiLevelType w:val="multilevel"/>
    <w:tmpl w:val="F4EEF9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B4B2422"/>
    <w:multiLevelType w:val="hybridMultilevel"/>
    <w:tmpl w:val="C62C0FCE"/>
    <w:lvl w:ilvl="0" w:tplc="2C4CB89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EBD3649"/>
    <w:multiLevelType w:val="multilevel"/>
    <w:tmpl w:val="9230E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30B758F"/>
    <w:multiLevelType w:val="multilevel"/>
    <w:tmpl w:val="78C8F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A0640E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6B712ECB"/>
    <w:multiLevelType w:val="multilevel"/>
    <w:tmpl w:val="CDEEB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D2A3ECB"/>
    <w:multiLevelType w:val="multilevel"/>
    <w:tmpl w:val="73E21A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F817360"/>
    <w:multiLevelType w:val="hybridMultilevel"/>
    <w:tmpl w:val="1974E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38D2C1A"/>
    <w:multiLevelType w:val="hybridMultilevel"/>
    <w:tmpl w:val="2E468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52A5AFA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C370C1"/>
    <w:multiLevelType w:val="multilevel"/>
    <w:tmpl w:val="F4621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96370241">
    <w:abstractNumId w:val="28"/>
  </w:num>
  <w:num w:numId="2" w16cid:durableId="464467922">
    <w:abstractNumId w:val="5"/>
  </w:num>
  <w:num w:numId="3" w16cid:durableId="1121924091">
    <w:abstractNumId w:val="13"/>
  </w:num>
  <w:num w:numId="4" w16cid:durableId="1844009599">
    <w:abstractNumId w:val="11"/>
  </w:num>
  <w:num w:numId="5" w16cid:durableId="1994992135">
    <w:abstractNumId w:val="4"/>
  </w:num>
  <w:num w:numId="6" w16cid:durableId="2048870885">
    <w:abstractNumId w:val="17"/>
  </w:num>
  <w:num w:numId="7" w16cid:durableId="670061537">
    <w:abstractNumId w:val="24"/>
  </w:num>
  <w:num w:numId="8" w16cid:durableId="351301395">
    <w:abstractNumId w:val="19"/>
  </w:num>
  <w:num w:numId="9" w16cid:durableId="1884058051">
    <w:abstractNumId w:val="18"/>
  </w:num>
  <w:num w:numId="10" w16cid:durableId="546113158">
    <w:abstractNumId w:val="25"/>
  </w:num>
  <w:num w:numId="11" w16cid:durableId="1679697396">
    <w:abstractNumId w:val="22"/>
  </w:num>
  <w:num w:numId="12" w16cid:durableId="1263761171">
    <w:abstractNumId w:val="2"/>
  </w:num>
  <w:num w:numId="13" w16cid:durableId="1776752046">
    <w:abstractNumId w:val="21"/>
  </w:num>
  <w:num w:numId="14" w16cid:durableId="1803771063">
    <w:abstractNumId w:val="12"/>
  </w:num>
  <w:num w:numId="15" w16cid:durableId="699402510">
    <w:abstractNumId w:val="16"/>
  </w:num>
  <w:num w:numId="16" w16cid:durableId="88350413">
    <w:abstractNumId w:val="1"/>
  </w:num>
  <w:num w:numId="17" w16cid:durableId="401802325">
    <w:abstractNumId w:val="7"/>
  </w:num>
  <w:num w:numId="18" w16cid:durableId="1846049843">
    <w:abstractNumId w:val="0"/>
  </w:num>
  <w:num w:numId="19" w16cid:durableId="344869797">
    <w:abstractNumId w:val="8"/>
  </w:num>
  <w:num w:numId="20" w16cid:durableId="1117289934">
    <w:abstractNumId w:val="14"/>
  </w:num>
  <w:num w:numId="21" w16cid:durableId="1285845979">
    <w:abstractNumId w:val="26"/>
  </w:num>
  <w:num w:numId="22" w16cid:durableId="726688578">
    <w:abstractNumId w:val="9"/>
  </w:num>
  <w:num w:numId="23" w16cid:durableId="490831704">
    <w:abstractNumId w:val="3"/>
  </w:num>
  <w:num w:numId="24" w16cid:durableId="952322971">
    <w:abstractNumId w:val="15"/>
  </w:num>
  <w:num w:numId="25" w16cid:durableId="236325249">
    <w:abstractNumId w:val="20"/>
  </w:num>
  <w:num w:numId="26" w16cid:durableId="1942570868">
    <w:abstractNumId w:val="23"/>
  </w:num>
  <w:num w:numId="27" w16cid:durableId="1041786889">
    <w:abstractNumId w:val="27"/>
  </w:num>
  <w:num w:numId="28" w16cid:durableId="630522840">
    <w:abstractNumId w:val="6"/>
  </w:num>
  <w:num w:numId="29" w16cid:durableId="77282248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BE5"/>
    <w:rsid w:val="0006315E"/>
    <w:rsid w:val="000E584E"/>
    <w:rsid w:val="000F41F2"/>
    <w:rsid w:val="00150259"/>
    <w:rsid w:val="001763CE"/>
    <w:rsid w:val="001E09EA"/>
    <w:rsid w:val="001F149C"/>
    <w:rsid w:val="0021715D"/>
    <w:rsid w:val="0028715C"/>
    <w:rsid w:val="002C4E08"/>
    <w:rsid w:val="002E1160"/>
    <w:rsid w:val="00311CF0"/>
    <w:rsid w:val="00357B0A"/>
    <w:rsid w:val="003B20D2"/>
    <w:rsid w:val="004B1E93"/>
    <w:rsid w:val="004B3F13"/>
    <w:rsid w:val="004E657E"/>
    <w:rsid w:val="00511689"/>
    <w:rsid w:val="00551262"/>
    <w:rsid w:val="00574312"/>
    <w:rsid w:val="005E236A"/>
    <w:rsid w:val="005E2B87"/>
    <w:rsid w:val="00693C93"/>
    <w:rsid w:val="006D1FBF"/>
    <w:rsid w:val="006D46BF"/>
    <w:rsid w:val="00780AE9"/>
    <w:rsid w:val="007B732C"/>
    <w:rsid w:val="008244DC"/>
    <w:rsid w:val="00832912"/>
    <w:rsid w:val="008403D3"/>
    <w:rsid w:val="00854CA2"/>
    <w:rsid w:val="008F7321"/>
    <w:rsid w:val="00994599"/>
    <w:rsid w:val="009E3C64"/>
    <w:rsid w:val="00A63A8A"/>
    <w:rsid w:val="00A74659"/>
    <w:rsid w:val="00A928B4"/>
    <w:rsid w:val="00AE11DF"/>
    <w:rsid w:val="00B12FA9"/>
    <w:rsid w:val="00B540CA"/>
    <w:rsid w:val="00B54DD6"/>
    <w:rsid w:val="00B56104"/>
    <w:rsid w:val="00B805A4"/>
    <w:rsid w:val="00BC165F"/>
    <w:rsid w:val="00BC640F"/>
    <w:rsid w:val="00BF3DF5"/>
    <w:rsid w:val="00C92FEA"/>
    <w:rsid w:val="00CB3584"/>
    <w:rsid w:val="00D04F11"/>
    <w:rsid w:val="00D24E60"/>
    <w:rsid w:val="00D74593"/>
    <w:rsid w:val="00E31D1A"/>
    <w:rsid w:val="00E55BE5"/>
    <w:rsid w:val="00E56A22"/>
    <w:rsid w:val="00E647D9"/>
    <w:rsid w:val="00EB7370"/>
    <w:rsid w:val="00EF358C"/>
    <w:rsid w:val="00F3510D"/>
    <w:rsid w:val="00F70489"/>
    <w:rsid w:val="00F87F57"/>
    <w:rsid w:val="00FE0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D86F77"/>
  <w15:chartTrackingRefBased/>
  <w15:docId w15:val="{D6CF407A-7FB5-42F5-9561-9248BC612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56A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3510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autoRedefine/>
    <w:uiPriority w:val="1"/>
    <w:qFormat/>
    <w:rsid w:val="00693C93"/>
    <w:pPr>
      <w:spacing w:after="120" w:line="360" w:lineRule="auto"/>
      <w:jc w:val="both"/>
    </w:pPr>
  </w:style>
  <w:style w:type="paragraph" w:styleId="Encabezado">
    <w:name w:val="header"/>
    <w:basedOn w:val="Normal"/>
    <w:link w:val="EncabezadoCar"/>
    <w:uiPriority w:val="99"/>
    <w:unhideWhenUsed/>
    <w:rsid w:val="008403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403D3"/>
  </w:style>
  <w:style w:type="paragraph" w:styleId="Piedepgina">
    <w:name w:val="footer"/>
    <w:basedOn w:val="Normal"/>
    <w:link w:val="PiedepginaCar"/>
    <w:uiPriority w:val="99"/>
    <w:unhideWhenUsed/>
    <w:rsid w:val="008403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403D3"/>
  </w:style>
  <w:style w:type="paragraph" w:styleId="Prrafodelista">
    <w:name w:val="List Paragraph"/>
    <w:basedOn w:val="Normal"/>
    <w:uiPriority w:val="34"/>
    <w:qFormat/>
    <w:rsid w:val="008403D3"/>
    <w:pPr>
      <w:ind w:left="720"/>
      <w:contextualSpacing/>
    </w:pPr>
  </w:style>
  <w:style w:type="paragraph" w:customStyle="1" w:styleId="Tit1">
    <w:name w:val="Tit1"/>
    <w:basedOn w:val="Normal"/>
    <w:link w:val="Tit1Car"/>
    <w:autoRedefine/>
    <w:qFormat/>
    <w:rsid w:val="005E2B87"/>
    <w:pPr>
      <w:shd w:val="clear" w:color="auto" w:fill="FFFFFF"/>
      <w:spacing w:before="360" w:after="240" w:line="240" w:lineRule="auto"/>
      <w:ind w:left="360"/>
      <w:outlineLvl w:val="0"/>
    </w:pPr>
    <w:rPr>
      <w:rFonts w:ascii="Segoe UI" w:eastAsia="Times New Roman" w:hAnsi="Segoe UI" w:cs="Segoe UI"/>
      <w:b/>
      <w:bCs/>
      <w:color w:val="24292F"/>
      <w:sz w:val="30"/>
      <w:szCs w:val="30"/>
      <w:lang w:val="es-419"/>
    </w:rPr>
  </w:style>
  <w:style w:type="paragraph" w:styleId="Ttulo">
    <w:name w:val="Title"/>
    <w:basedOn w:val="Normal"/>
    <w:next w:val="Normal"/>
    <w:link w:val="TtuloCar"/>
    <w:uiPriority w:val="10"/>
    <w:qFormat/>
    <w:rsid w:val="00E56A2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1Car">
    <w:name w:val="Tit1 Car"/>
    <w:basedOn w:val="Fuentedeprrafopredeter"/>
    <w:link w:val="Tit1"/>
    <w:rsid w:val="005E2B87"/>
    <w:rPr>
      <w:rFonts w:ascii="Segoe UI" w:eastAsia="Times New Roman" w:hAnsi="Segoe UI" w:cs="Segoe UI"/>
      <w:b/>
      <w:bCs/>
      <w:color w:val="24292F"/>
      <w:sz w:val="30"/>
      <w:szCs w:val="30"/>
      <w:shd w:val="clear" w:color="auto" w:fill="FFFFFF"/>
      <w:lang w:val="es-419"/>
    </w:rPr>
  </w:style>
  <w:style w:type="character" w:customStyle="1" w:styleId="TtuloCar">
    <w:name w:val="Título Car"/>
    <w:basedOn w:val="Fuentedeprrafopredeter"/>
    <w:link w:val="Ttulo"/>
    <w:uiPriority w:val="10"/>
    <w:rsid w:val="00E56A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E56A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F3510D"/>
    <w:pPr>
      <w:outlineLvl w:val="9"/>
    </w:pPr>
  </w:style>
  <w:style w:type="paragraph" w:styleId="TDC2">
    <w:name w:val="toc 2"/>
    <w:basedOn w:val="Normal"/>
    <w:next w:val="Normal"/>
    <w:autoRedefine/>
    <w:uiPriority w:val="39"/>
    <w:unhideWhenUsed/>
    <w:rsid w:val="00F3510D"/>
    <w:pPr>
      <w:spacing w:after="100"/>
      <w:ind w:left="220"/>
    </w:pPr>
    <w:rPr>
      <w:rFonts w:eastAsiaTheme="minorEastAsia" w:cs="Times New Roman"/>
    </w:rPr>
  </w:style>
  <w:style w:type="paragraph" w:styleId="TDC1">
    <w:name w:val="toc 1"/>
    <w:basedOn w:val="Normal"/>
    <w:next w:val="Normal"/>
    <w:autoRedefine/>
    <w:uiPriority w:val="39"/>
    <w:unhideWhenUsed/>
    <w:rsid w:val="00F3510D"/>
    <w:pPr>
      <w:spacing w:after="100"/>
    </w:pPr>
    <w:rPr>
      <w:rFonts w:eastAsiaTheme="minorEastAsia" w:cs="Times New Roman"/>
    </w:rPr>
  </w:style>
  <w:style w:type="paragraph" w:styleId="TDC3">
    <w:name w:val="toc 3"/>
    <w:basedOn w:val="Normal"/>
    <w:next w:val="Normal"/>
    <w:autoRedefine/>
    <w:uiPriority w:val="39"/>
    <w:unhideWhenUsed/>
    <w:rsid w:val="00F3510D"/>
    <w:pPr>
      <w:spacing w:after="100"/>
      <w:ind w:left="440"/>
    </w:pPr>
    <w:rPr>
      <w:rFonts w:eastAsiaTheme="minorEastAsia" w:cs="Times New Roman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3510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F3510D"/>
    <w:rPr>
      <w:color w:val="0563C1" w:themeColor="hyperlink"/>
      <w:u w:val="single"/>
    </w:rPr>
  </w:style>
  <w:style w:type="paragraph" w:styleId="Bibliografa">
    <w:name w:val="Bibliography"/>
    <w:basedOn w:val="Normal"/>
    <w:next w:val="Normal"/>
    <w:uiPriority w:val="37"/>
    <w:unhideWhenUsed/>
    <w:rsid w:val="009E3C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0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2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8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3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7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8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6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4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42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5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9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0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4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93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0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8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2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2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3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8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5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7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2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4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9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2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4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59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6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6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5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3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0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7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4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1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7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6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3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4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1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2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1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3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7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2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4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7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5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8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0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4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0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9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0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9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9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0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7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9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9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9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5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0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9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5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3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3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1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26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1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8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24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760965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355692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843022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474404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236513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11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8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5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9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CodigoIoT.com/" TargetMode="External"/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Sán17</b:Tag>
    <b:SourceType>Book</b:SourceType>
    <b:Guid>{4376B412-F8CA-4623-8988-6302C3EDCA70}</b:Guid>
    <b:Title>"El sector agroalimentario: Sostenibilidad, cooperación. / y expansión."</b:Title>
    <b:Year>2017</b:Year>
    <b:Author>
      <b:Author>
        <b:NameList>
          <b:Person>
            <b:Last>Sánchez Abadia</b:Last>
            <b:First>R</b:First>
          </b:Person>
          <b:Person>
            <b:Last>Moreno</b:Last>
            <b:Middle>M</b:Middle>
            <b:First>J</b:First>
          </b:Person>
          <b:Person>
            <b:Last>De Orihuela</b:Last>
            <b:First>A</b:First>
          </b:Person>
        </b:NameList>
      </b:Author>
    </b:Author>
    <b:RefOrder>3</b:RefOrder>
  </b:Source>
  <b:Source>
    <b:Tag>Sol20</b:Tag>
    <b:SourceType>Book</b:SourceType>
    <b:Guid>{63014545-BA7D-4BB7-BFA3-93BD6293BFA8}</b:Guid>
    <b:Title>"Economía Sostenible: Análisis de los Retos y Oportunidades para España."</b:Title>
    <b:Year>2020</b:Year>
    <b:Author>
      <b:Author>
        <b:NameList>
          <b:Person>
            <b:Last>Solana-González</b:Last>
            <b:First>P</b:First>
          </b:Person>
          <b:Person>
            <b:Last>Vanti</b:Last>
            <b:Middle>A</b:Middle>
            <b:First>A</b:First>
          </b:Person>
        </b:NameList>
      </b:Author>
    </b:Author>
    <b:RefOrder>2</b:RefOrder>
  </b:Source>
  <b:Source>
    <b:Tag>Int15</b:Tag>
    <b:SourceType>Book</b:SourceType>
    <b:Guid>{F783D831-53E7-4FD4-8AB2-C760025F1E21}</b:Guid>
    <b:Author>
      <b:Author>
        <b:NameList>
          <b:Person>
            <b:Last>Standarization</b:Last>
            <b:First>International</b:First>
            <b:Middle>Organization for</b:Middle>
          </b:Person>
        </b:NameList>
      </b:Author>
    </b:Author>
    <b:Title>ISO 14001:2015, Third Edition: Environmental management systems - Requirements with guidance for use</b:Title>
    <b:Year>2015</b:Year>
    <b:Publisher>ISO</b:Publisher>
    <b:RefOrder>6</b:RefOrder>
  </b:Source>
  <b:Source>
    <b:Tag>Gom22</b:Tag>
    <b:SourceType>Book</b:SourceType>
    <b:Guid>{DDF2BCE7-ABBA-4161-9F87-9362AADFFE90}</b:Guid>
    <b:Title>GUIA DE ELABORACIÓN DE LA DOCUMENTACION DEL SISTEMA DE GESTION AMBIENTAL EN BASE A LA NORMA ISO 14001:2015</b:Title>
    <b:Year>2022</b:Year>
    <b:Author>
      <b:Author>
        <b:NameList>
          <b:Person>
            <b:Last>Gomez Villoldo</b:Last>
            <b:First>Adriana</b:First>
          </b:Person>
        </b:NameList>
      </b:Author>
    </b:Author>
    <b:RefOrder>5</b:RefOrder>
  </b:Source>
  <b:Source>
    <b:Tag>NAC18</b:Tag>
    <b:SourceType>Book</b:SourceType>
    <b:Guid>{F1A6B4B3-B2DE-4CC0-9E72-4EC39713776A}</b:Guid>
    <b:Title>La Agenda 2030 y los Objetivos de Desarrollo Sostenible Una oportunidad para América Latina y el Caribe</b:Title>
    <b:Year>2018</b:Year>
    <b:City>Santiago</b:City>
    <b:Publisher>CEPAL</b:Publisher>
    <b:Author>
      <b:Author>
        <b:NameList>
          <b:Person>
            <b:Last>NACIONES UNIDAS</b:Last>
          </b:Person>
        </b:NameList>
      </b:Author>
    </b:Author>
    <b:RefOrder>1</b:RefOrder>
  </b:Source>
  <b:Source>
    <b:Tag>Fle15</b:Tag>
    <b:SourceType>Book</b:SourceType>
    <b:Guid>{16EA6EE0-9EF0-4286-A726-94F2A471DEC4}</b:Guid>
    <b:Title>ISO 14001:2015 GUÍA DE IMPLANTACIÓN PARA SISTEMAS DE GESTIÓN MEDIOAMBIENTALES</b:Title>
    <b:Year>2015</b:Year>
    <b:Publisher>ISO 14001:2015</b:Publisher>
    <b:Author>
      <b:Author>
        <b:NameList>
          <b:Person>
            <b:Last>Fletcher</b:Last>
            <b:Middle>C </b:Middle>
            <b:First>Andrew </b:First>
          </b:Person>
        </b:NameList>
      </b:Author>
    </b:Author>
    <b:RefOrder>4</b:RefOrder>
  </b:Source>
</b:Sources>
</file>

<file path=customXml/itemProps1.xml><?xml version="1.0" encoding="utf-8"?>
<ds:datastoreItem xmlns:ds="http://schemas.openxmlformats.org/officeDocument/2006/customXml" ds:itemID="{687BFD48-FF21-4615-9050-C0C987CDA7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484</Words>
  <Characters>2761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Armida González Lorence</dc:creator>
  <cp:keywords/>
  <dc:description/>
  <cp:lastModifiedBy>Armida González Lorence</cp:lastModifiedBy>
  <cp:revision>2</cp:revision>
  <dcterms:created xsi:type="dcterms:W3CDTF">2022-06-28T21:55:00Z</dcterms:created>
  <dcterms:modified xsi:type="dcterms:W3CDTF">2022-06-28T21:55:00Z</dcterms:modified>
</cp:coreProperties>
</file>