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CAE3" w14:textId="77777777" w:rsidR="00A0299E" w:rsidRPr="00A0299E" w:rsidRDefault="00A0299E" w:rsidP="00A0299E">
      <w:r w:rsidRPr="00A0299E">
        <w:rPr>
          <w:rtl/>
        </w:rPr>
        <w:t> </w:t>
      </w:r>
    </w:p>
    <w:p w14:paraId="1B72191E" w14:textId="6E183142" w:rsidR="00A0299E" w:rsidRPr="00A0299E" w:rsidRDefault="00A0299E" w:rsidP="00A0299E">
      <w:r w:rsidRPr="00A0299E">
        <w:rPr>
          <w:rFonts w:hint="cs"/>
        </w:rPr>
        <w:t xml:space="preserve">Course </w:t>
      </w:r>
      <w:proofErr w:type="gramStart"/>
      <w:r w:rsidRPr="00A0299E">
        <w:rPr>
          <w:rFonts w:hint="cs"/>
        </w:rPr>
        <w:t>Name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:</w:t>
      </w:r>
      <w:proofErr w:type="gramEnd"/>
      <w:r w:rsidRPr="00A0299E">
        <w:rPr>
          <w:rtl/>
        </w:rPr>
        <w:t xml:space="preserve"> </w:t>
      </w:r>
      <w:r w:rsidRPr="00A0299E">
        <w:rPr>
          <w:rFonts w:hint="cs"/>
        </w:rPr>
        <w:t>Data</w:t>
      </w:r>
      <w:r w:rsidRPr="00A0299E">
        <w:rPr>
          <w:rFonts w:hint="cs"/>
          <w:rtl/>
        </w:rPr>
        <w:t xml:space="preserve"> </w:t>
      </w:r>
      <w:r w:rsidRPr="00A0299E">
        <w:rPr>
          <w:rFonts w:hint="cs"/>
        </w:rPr>
        <w:t xml:space="preserve">Structure </w:t>
      </w:r>
      <w:r>
        <w:tab/>
      </w:r>
      <w:r>
        <w:tab/>
      </w:r>
      <w:r>
        <w:tab/>
      </w:r>
      <w:r>
        <w:tab/>
      </w:r>
      <w:r w:rsidRPr="00A0299E">
        <w:rPr>
          <w:rFonts w:hint="cs"/>
        </w:rPr>
        <w:t>Instructor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 xml:space="preserve">: </w:t>
      </w:r>
      <w:r w:rsidRPr="00A0299E">
        <w:rPr>
          <w:rFonts w:hint="cs"/>
        </w:rPr>
        <w:t xml:space="preserve">Professor </w:t>
      </w:r>
      <w:proofErr w:type="spellStart"/>
      <w:r w:rsidRPr="00A0299E">
        <w:rPr>
          <w:rFonts w:hint="cs"/>
        </w:rPr>
        <w:t>Seyed</w:t>
      </w:r>
      <w:proofErr w:type="spellEnd"/>
      <w:r w:rsidRPr="00A0299E">
        <w:rPr>
          <w:rFonts w:hint="cs"/>
        </w:rPr>
        <w:t xml:space="preserve"> Mehdi </w:t>
      </w:r>
      <w:proofErr w:type="spellStart"/>
      <w:r w:rsidRPr="00A0299E">
        <w:rPr>
          <w:rFonts w:hint="cs"/>
        </w:rPr>
        <w:t>Vahidipour</w:t>
      </w:r>
      <w:proofErr w:type="spellEnd"/>
    </w:p>
    <w:p w14:paraId="033A65A6" w14:textId="77777777" w:rsidR="00A0299E" w:rsidRPr="00A0299E" w:rsidRDefault="00A0299E" w:rsidP="00A0299E">
      <w:pPr>
        <w:rPr>
          <w:rtl/>
        </w:rPr>
      </w:pPr>
      <w:r w:rsidRPr="00A0299E">
        <w:t> </w:t>
      </w:r>
    </w:p>
    <w:p w14:paraId="725A4B4C" w14:textId="235D7EB5" w:rsidR="00A0299E" w:rsidRPr="00A0299E" w:rsidRDefault="00A0299E" w:rsidP="00A0299E">
      <w:pPr>
        <w:rPr>
          <w:rtl/>
        </w:rPr>
      </w:pPr>
      <w:proofErr w:type="gramStart"/>
      <w:r w:rsidRPr="00A0299E">
        <w:rPr>
          <w:rFonts w:hint="cs"/>
        </w:rPr>
        <w:t>Task</w:t>
      </w:r>
      <w:r>
        <w:t xml:space="preserve">  </w:t>
      </w:r>
      <w:r w:rsidRPr="00A0299E">
        <w:rPr>
          <w:rtl/>
        </w:rPr>
        <w:t>:</w:t>
      </w:r>
      <w:proofErr w:type="gramEnd"/>
      <w:r>
        <w:t xml:space="preserve"> </w:t>
      </w:r>
      <w:r w:rsidRPr="00A0299E">
        <w:rPr>
          <w:rFonts w:hint="cs"/>
        </w:rPr>
        <w:t>Implement the maze game</w:t>
      </w:r>
      <w:r w:rsidRPr="00A0299E">
        <w:rPr>
          <w:rFonts w:hint="eastAsia"/>
        </w:rPr>
        <w:t>(maze)</w:t>
      </w:r>
    </w:p>
    <w:p w14:paraId="0D079315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</w:rPr>
        <w:t> </w:t>
      </w:r>
    </w:p>
    <w:p w14:paraId="76A24965" w14:textId="6894048C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Project </w:t>
      </w:r>
      <w:proofErr w:type="gramStart"/>
      <w:r w:rsidRPr="00A0299E">
        <w:rPr>
          <w:rFonts w:hint="cs"/>
        </w:rPr>
        <w:t>goal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  <w:r w:rsidRPr="00A0299E">
        <w:rPr>
          <w:rFonts w:hint="eastAsia"/>
          <w:rtl/>
        </w:rPr>
        <w:t xml:space="preserve"> </w:t>
      </w:r>
      <w:r w:rsidRPr="00A0299E">
        <w:rPr>
          <w:rFonts w:hint="cs"/>
        </w:rPr>
        <w:t xml:space="preserve">Implementing the game, building and solving it by stack and </w:t>
      </w:r>
      <w:r>
        <w:t>q</w:t>
      </w:r>
      <w:proofErr w:type="spellStart"/>
      <w:r w:rsidRPr="00A0299E">
        <w:rPr>
          <w:lang w:val="en"/>
        </w:rPr>
        <w:t>ueue</w:t>
      </w:r>
      <w:proofErr w:type="spellEnd"/>
      <w:r>
        <w:t>.</w:t>
      </w:r>
    </w:p>
    <w:p w14:paraId="4AE68D72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09CD1BAB" w14:textId="044AB628" w:rsidR="00A0299E" w:rsidRDefault="00A0299E" w:rsidP="00A0299E">
      <w:proofErr w:type="gramStart"/>
      <w:r w:rsidRPr="00A0299E">
        <w:rPr>
          <w:rFonts w:hint="cs"/>
        </w:rPr>
        <w:t>Author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  <w:r w:rsidRPr="00A0299E">
        <w:rPr>
          <w:rFonts w:hint="eastAsia"/>
          <w:rtl/>
        </w:rPr>
        <w:t xml:space="preserve"> </w:t>
      </w:r>
      <w:r w:rsidRPr="00A0299E">
        <w:rPr>
          <w:rFonts w:hint="cs"/>
        </w:rPr>
        <w:t>Armin Heidari</w:t>
      </w:r>
      <w:r w:rsidRPr="00A0299E">
        <w:rPr>
          <w:rFonts w:hint="cs"/>
          <w:rtl/>
        </w:rPr>
        <w:t xml:space="preserve"> </w:t>
      </w:r>
    </w:p>
    <w:p w14:paraId="413ACD16" w14:textId="07DA9372" w:rsidR="00A0299E" w:rsidRDefault="00A0299E" w:rsidP="00A0299E"/>
    <w:p w14:paraId="675736B5" w14:textId="77777777" w:rsidR="00A0299E" w:rsidRPr="00A0299E" w:rsidRDefault="00A0299E" w:rsidP="00A0299E">
      <w:pPr>
        <w:rPr>
          <w:rtl/>
        </w:rPr>
      </w:pPr>
    </w:p>
    <w:p w14:paraId="1CAB2D04" w14:textId="3DAC2056" w:rsidR="00A0299E" w:rsidRPr="00A0299E" w:rsidRDefault="00A0299E" w:rsidP="00A0299E">
      <w:pPr>
        <w:jc w:val="center"/>
        <w:rPr>
          <w:b/>
          <w:bCs/>
          <w:rtl/>
        </w:rPr>
      </w:pPr>
      <w:r w:rsidRPr="00A0299E">
        <w:rPr>
          <w:b/>
          <w:bCs/>
          <w:sz w:val="32"/>
          <w:szCs w:val="32"/>
        </w:rPr>
        <w:t>Spring 2017</w:t>
      </w:r>
    </w:p>
    <w:p w14:paraId="6DEAA746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5E202ACE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1316FCC7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73EC0CE5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41B7ACA5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3E670EBB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12ACFF24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11C4CE70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</w:rPr>
        <w:t> </w:t>
      </w:r>
    </w:p>
    <w:p w14:paraId="463067AB" w14:textId="77777777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> </w:t>
      </w:r>
    </w:p>
    <w:p w14:paraId="4A05E1D0" w14:textId="24800CC9" w:rsidR="00A0299E" w:rsidRDefault="00A0299E" w:rsidP="00A0299E">
      <w:r w:rsidRPr="00A0299E">
        <w:rPr>
          <w:rFonts w:hint="eastAsia"/>
        </w:rPr>
        <w:t> </w:t>
      </w:r>
    </w:p>
    <w:p w14:paraId="5F773B9B" w14:textId="7C36992C" w:rsidR="00A0299E" w:rsidRDefault="00A0299E" w:rsidP="00A0299E"/>
    <w:p w14:paraId="559F3474" w14:textId="57AC2F90" w:rsidR="00A0299E" w:rsidRDefault="00A0299E" w:rsidP="00A0299E"/>
    <w:p w14:paraId="03A996F6" w14:textId="1C110135" w:rsidR="00A0299E" w:rsidRDefault="00A0299E" w:rsidP="00A0299E"/>
    <w:p w14:paraId="53681DAD" w14:textId="5C47645E" w:rsidR="00A0299E" w:rsidRDefault="00A0299E" w:rsidP="00A0299E"/>
    <w:p w14:paraId="39E240EB" w14:textId="37E137E3" w:rsidR="00A0299E" w:rsidRDefault="00A0299E" w:rsidP="00A0299E"/>
    <w:p w14:paraId="5629C200" w14:textId="1B045F3B" w:rsidR="00A0299E" w:rsidRDefault="00A0299E" w:rsidP="00A0299E"/>
    <w:p w14:paraId="11C61D1F" w14:textId="7857FB0F" w:rsidR="00A0299E" w:rsidRDefault="00A0299E" w:rsidP="00A0299E"/>
    <w:p w14:paraId="6247759E" w14:textId="6A78224F" w:rsidR="00A0299E" w:rsidRDefault="00A0299E" w:rsidP="00A0299E"/>
    <w:p w14:paraId="1DC930D4" w14:textId="4A62FFB8" w:rsidR="00A0299E" w:rsidRDefault="00A0299E" w:rsidP="00A0299E"/>
    <w:p w14:paraId="52F9135A" w14:textId="77777777" w:rsidR="00A0299E" w:rsidRPr="00A0299E" w:rsidRDefault="00A0299E" w:rsidP="00A0299E">
      <w:pPr>
        <w:rPr>
          <w:rtl/>
        </w:rPr>
      </w:pPr>
    </w:p>
    <w:p w14:paraId="5EB4C878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Part </w:t>
      </w:r>
      <w:proofErr w:type="gramStart"/>
      <w:r w:rsidRPr="00A0299E">
        <w:rPr>
          <w:rFonts w:hint="cs"/>
        </w:rPr>
        <w:t>B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</w:p>
    <w:p w14:paraId="587B909D" w14:textId="65B5C7F9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The first step is to create five different maze </w:t>
      </w:r>
      <w:proofErr w:type="gramStart"/>
      <w:r w:rsidRPr="00A0299E">
        <w:rPr>
          <w:rFonts w:hint="cs"/>
        </w:rPr>
        <w:t xml:space="preserve">samples </w:t>
      </w:r>
      <w:r w:rsidRPr="00A0299E">
        <w:rPr>
          <w:rFonts w:hint="eastAsia"/>
          <w:rtl/>
        </w:rPr>
        <w:t>:</w:t>
      </w:r>
      <w:proofErr w:type="gramEnd"/>
    </w:p>
    <w:p w14:paraId="08F8CC70" w14:textId="6D39917E" w:rsidR="00A0299E" w:rsidRDefault="00A0299E" w:rsidP="00A0299E">
      <w:r>
        <w:rPr>
          <w:rFonts w:ascii="Adobe Gothic Std B" w:eastAsia="Adobe Gothic Std B" w:hAnsi="Adobe Gothic Std B" w:cs="B Nazanin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2435B10B" wp14:editId="0BC6DD6E">
            <wp:simplePos x="0" y="0"/>
            <wp:positionH relativeFrom="column">
              <wp:posOffset>1082040</wp:posOffset>
            </wp:positionH>
            <wp:positionV relativeFrom="paragraph">
              <wp:posOffset>57150</wp:posOffset>
            </wp:positionV>
            <wp:extent cx="2867025" cy="1173480"/>
            <wp:effectExtent l="0" t="0" r="952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99E">
        <w:rPr>
          <w:rFonts w:hint="cs"/>
        </w:rPr>
        <w:t xml:space="preserve">Sample </w:t>
      </w:r>
      <w:proofErr w:type="gramStart"/>
      <w:r w:rsidRPr="00A0299E">
        <w:rPr>
          <w:rFonts w:hint="cs"/>
        </w:rPr>
        <w:t>one</w:t>
      </w:r>
      <w:r w:rsidRPr="00A0299E">
        <w:rPr>
          <w:rFonts w:hint="cs"/>
          <w:rtl/>
        </w:rPr>
        <w:t xml:space="preserve"> </w:t>
      </w:r>
      <w:r>
        <w:t>:</w:t>
      </w:r>
      <w:proofErr w:type="gramEnd"/>
      <w:r w:rsidRPr="00A0299E">
        <w:rPr>
          <w:rFonts w:ascii="Adobe Gothic Std B" w:eastAsia="Adobe Gothic Std B" w:hAnsi="Adobe Gothic Std B" w:cs="B Nazanin"/>
          <w:noProof/>
          <w:sz w:val="32"/>
          <w:szCs w:val="32"/>
          <w:rtl/>
        </w:rPr>
        <w:t xml:space="preserve"> </w:t>
      </w:r>
    </w:p>
    <w:p w14:paraId="40B590FE" w14:textId="77777777" w:rsidR="00A0299E" w:rsidRDefault="00A0299E" w:rsidP="00A0299E"/>
    <w:p w14:paraId="56E2086B" w14:textId="77777777" w:rsidR="00A0299E" w:rsidRDefault="00A0299E" w:rsidP="00A0299E"/>
    <w:p w14:paraId="50BFF530" w14:textId="77777777" w:rsidR="00A0299E" w:rsidRDefault="00A0299E" w:rsidP="00A0299E"/>
    <w:p w14:paraId="57FB0A89" w14:textId="77777777" w:rsidR="00A0299E" w:rsidRDefault="00A0299E" w:rsidP="00A0299E"/>
    <w:p w14:paraId="1EE40830" w14:textId="10C0FAAD" w:rsidR="00A0299E" w:rsidRDefault="00A0299E" w:rsidP="00A0299E">
      <w:r>
        <w:rPr>
          <w:rFonts w:ascii="Adobe Gothic Std B" w:eastAsia="Adobe Gothic Std B" w:hAnsi="Adobe Gothic Std B" w:cs="B Nazani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075607" wp14:editId="2ECE786B">
            <wp:simplePos x="0" y="0"/>
            <wp:positionH relativeFrom="column">
              <wp:posOffset>1002182</wp:posOffset>
            </wp:positionH>
            <wp:positionV relativeFrom="paragraph">
              <wp:posOffset>209246</wp:posOffset>
            </wp:positionV>
            <wp:extent cx="2900680" cy="11169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" r="52795" b="29175"/>
                    <a:stretch/>
                  </pic:blipFill>
                  <pic:spPr bwMode="auto">
                    <a:xfrm>
                      <a:off x="0" y="0"/>
                      <a:ext cx="2900680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0299E">
        <w:rPr>
          <w:rFonts w:hint="cs"/>
        </w:rPr>
        <w:t xml:space="preserve">Sample </w:t>
      </w:r>
      <w:r>
        <w:t>two:</w:t>
      </w:r>
      <w:r w:rsidRPr="00A0299E">
        <w:rPr>
          <w:rFonts w:hint="cs"/>
        </w:rPr>
        <w:t xml:space="preserve"> </w:t>
      </w:r>
    </w:p>
    <w:p w14:paraId="3588EC95" w14:textId="66CE3B2C" w:rsidR="00A0299E" w:rsidRDefault="00A0299E" w:rsidP="00A0299E"/>
    <w:p w14:paraId="32B1FD8A" w14:textId="71587577" w:rsidR="00A0299E" w:rsidRDefault="00A0299E" w:rsidP="00A0299E"/>
    <w:p w14:paraId="699F4A5E" w14:textId="77777777" w:rsidR="00A0299E" w:rsidRDefault="00A0299E" w:rsidP="00A0299E"/>
    <w:p w14:paraId="6084965D" w14:textId="1B414D1C" w:rsidR="00A0299E" w:rsidRDefault="00A0299E" w:rsidP="00A0299E"/>
    <w:p w14:paraId="5C928DD2" w14:textId="77777777" w:rsidR="00A0299E" w:rsidRDefault="00A0299E" w:rsidP="00A0299E"/>
    <w:p w14:paraId="1767BBE4" w14:textId="49E9C013" w:rsidR="00A0299E" w:rsidRDefault="00A0299E" w:rsidP="00A0299E">
      <w:r>
        <w:rPr>
          <w:rFonts w:ascii="Adobe Gothic Std B" w:eastAsia="Adobe Gothic Std B" w:hAnsi="Adobe Gothic Std B" w:cs="B Nazani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09CA11E" wp14:editId="77BB27E3">
            <wp:simplePos x="0" y="0"/>
            <wp:positionH relativeFrom="column">
              <wp:posOffset>1002182</wp:posOffset>
            </wp:positionH>
            <wp:positionV relativeFrom="paragraph">
              <wp:posOffset>262991</wp:posOffset>
            </wp:positionV>
            <wp:extent cx="2845999" cy="118481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99" cy="1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99E">
        <w:rPr>
          <w:rFonts w:hint="cs"/>
        </w:rPr>
        <w:t xml:space="preserve">Sample </w:t>
      </w:r>
      <w:proofErr w:type="gramStart"/>
      <w:r w:rsidRPr="00A0299E">
        <w:rPr>
          <w:rFonts w:hint="cs"/>
        </w:rPr>
        <w:t>three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</w:p>
    <w:p w14:paraId="02233B96" w14:textId="79E7BA79" w:rsidR="00A0299E" w:rsidRDefault="00A0299E" w:rsidP="00A0299E"/>
    <w:p w14:paraId="64A90A39" w14:textId="56962903" w:rsidR="00A0299E" w:rsidRDefault="00A0299E" w:rsidP="00A0299E"/>
    <w:p w14:paraId="62C19480" w14:textId="376AE883" w:rsidR="00A0299E" w:rsidRDefault="00A0299E" w:rsidP="00A0299E"/>
    <w:p w14:paraId="1B66C6A7" w14:textId="77777777" w:rsidR="00A0299E" w:rsidRDefault="00A0299E" w:rsidP="00A0299E"/>
    <w:p w14:paraId="6D7790E3" w14:textId="1DCB413A" w:rsidR="00A0299E" w:rsidRPr="00A0299E" w:rsidRDefault="00A0299E" w:rsidP="00A0299E">
      <w:pPr>
        <w:rPr>
          <w:rtl/>
        </w:rPr>
      </w:pPr>
    </w:p>
    <w:p w14:paraId="43F2DAF8" w14:textId="1EFE3D97" w:rsidR="00A0299E" w:rsidRDefault="00A0299E" w:rsidP="00A0299E">
      <w:r w:rsidRPr="00A0299E">
        <w:rPr>
          <w:rFonts w:hint="cs"/>
        </w:rPr>
        <w:t xml:space="preserve">Sample </w:t>
      </w:r>
      <w:r>
        <w:t>four:</w:t>
      </w:r>
    </w:p>
    <w:p w14:paraId="1A8D9DB4" w14:textId="3337E877" w:rsidR="00A0299E" w:rsidRDefault="00A0299E" w:rsidP="00A0299E">
      <w:r>
        <w:rPr>
          <w:rFonts w:ascii="Adobe Gothic Std B" w:eastAsia="Adobe Gothic Std B" w:hAnsi="Adobe Gothic Std B" w:cs="B Nazani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E03CEA0" wp14:editId="4E827215">
            <wp:simplePos x="0" y="0"/>
            <wp:positionH relativeFrom="column">
              <wp:posOffset>950976</wp:posOffset>
            </wp:positionH>
            <wp:positionV relativeFrom="paragraph">
              <wp:posOffset>150496</wp:posOffset>
            </wp:positionV>
            <wp:extent cx="2939963" cy="1060704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817" cy="106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16660" w14:textId="3EB16DDB" w:rsidR="00A0299E" w:rsidRDefault="00A0299E" w:rsidP="00A0299E"/>
    <w:p w14:paraId="37D04380" w14:textId="4BBA5047" w:rsidR="00A0299E" w:rsidRDefault="00A0299E" w:rsidP="00A0299E"/>
    <w:p w14:paraId="45A69846" w14:textId="232C7F29" w:rsidR="00A0299E" w:rsidRDefault="00A0299E" w:rsidP="00A0299E"/>
    <w:p w14:paraId="7D17178A" w14:textId="77777777" w:rsidR="00A0299E" w:rsidRDefault="00A0299E" w:rsidP="00A0299E"/>
    <w:p w14:paraId="7AD4BDC8" w14:textId="50D46328" w:rsidR="00A0299E" w:rsidRPr="00A0299E" w:rsidRDefault="00A0299E" w:rsidP="00A0299E">
      <w:pPr>
        <w:rPr>
          <w:rtl/>
        </w:rPr>
      </w:pPr>
      <w:r>
        <w:rPr>
          <w:rFonts w:ascii="Adobe Gothic Std B" w:eastAsia="Adobe Gothic Std B" w:hAnsi="Adobe Gothic Std B" w:cs="B Nazani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F7ED6FF" wp14:editId="0A193AEC">
            <wp:simplePos x="0" y="0"/>
            <wp:positionH relativeFrom="column">
              <wp:posOffset>951620</wp:posOffset>
            </wp:positionH>
            <wp:positionV relativeFrom="paragraph">
              <wp:posOffset>155296</wp:posOffset>
            </wp:positionV>
            <wp:extent cx="2911893" cy="1024128"/>
            <wp:effectExtent l="0" t="0" r="317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893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99E">
        <w:rPr>
          <w:rFonts w:hint="cs"/>
        </w:rPr>
        <w:t xml:space="preserve">Sample </w:t>
      </w:r>
      <w:proofErr w:type="gramStart"/>
      <w:r w:rsidRPr="00A0299E">
        <w:rPr>
          <w:rFonts w:hint="cs"/>
        </w:rPr>
        <w:t>five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  <w:r w:rsidRPr="00A0299E">
        <w:rPr>
          <w:rFonts w:hint="eastAsia"/>
          <w:rtl/>
        </w:rPr>
        <w:t xml:space="preserve"> </w:t>
      </w:r>
    </w:p>
    <w:p w14:paraId="7AE35742" w14:textId="11D91A58" w:rsidR="00A0299E" w:rsidRDefault="00A0299E" w:rsidP="00A0299E"/>
    <w:p w14:paraId="422675CE" w14:textId="362D174B" w:rsidR="00A0299E" w:rsidRPr="00A0299E" w:rsidRDefault="00A0299E" w:rsidP="00A0299E">
      <w:pPr>
        <w:rPr>
          <w:rtl/>
        </w:rPr>
      </w:pPr>
      <w:proofErr w:type="gramStart"/>
      <w:r w:rsidRPr="00A0299E">
        <w:rPr>
          <w:rFonts w:hint="cs"/>
        </w:rPr>
        <w:lastRenderedPageBreak/>
        <w:t>Description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:</w:t>
      </w:r>
      <w:proofErr w:type="gramEnd"/>
    </w:p>
    <w:p w14:paraId="58822D76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In the first step, we specify the number of rows and columns of the </w:t>
      </w:r>
      <w:proofErr w:type="gramStart"/>
      <w:r w:rsidRPr="00A0299E">
        <w:rPr>
          <w:rFonts w:hint="cs"/>
        </w:rPr>
        <w:t>maze</w:t>
      </w:r>
      <w:r w:rsidRPr="00A0299E">
        <w:rPr>
          <w:rFonts w:hint="cs"/>
          <w:rtl/>
        </w:rPr>
        <w:t xml:space="preserve"> </w:t>
      </w:r>
      <w:r w:rsidRPr="00A0299E">
        <w:rPr>
          <w:rFonts w:hint="eastAsia"/>
          <w:rtl/>
        </w:rPr>
        <w:t>.</w:t>
      </w:r>
      <w:proofErr w:type="gramEnd"/>
    </w:p>
    <w:p w14:paraId="1516E89A" w14:textId="74917F2E" w:rsidR="00A0299E" w:rsidRPr="00A0299E" w:rsidRDefault="00A0299E" w:rsidP="00A0299E">
      <w:pPr>
        <w:rPr>
          <w:rtl/>
        </w:rPr>
      </w:pPr>
      <w:r w:rsidRPr="00A0299E">
        <w:rPr>
          <w:rFonts w:hint="eastAsia"/>
          <w:rtl/>
        </w:rPr>
        <w:t xml:space="preserve">( </w:t>
      </w:r>
      <w:r w:rsidRPr="00A0299E">
        <w:rPr>
          <w:rFonts w:hint="cs"/>
        </w:rPr>
        <w:t>For example in example one</w:t>
      </w:r>
      <w:r>
        <w:t xml:space="preserve"> </w:t>
      </w:r>
      <w:r w:rsidRPr="00A0299E">
        <w:t>row = 3</w:t>
      </w:r>
      <w:r w:rsidRPr="00A0299E">
        <w:rPr>
          <w:rtl/>
        </w:rPr>
        <w:t xml:space="preserve"> </w:t>
      </w:r>
      <w:r w:rsidRPr="00A0299E">
        <w:rPr>
          <w:rFonts w:hint="cs"/>
        </w:rPr>
        <w:t>And</w:t>
      </w:r>
      <w:r>
        <w:t xml:space="preserve"> </w:t>
      </w:r>
      <w:r w:rsidRPr="00A0299E">
        <w:t xml:space="preserve">column = 4 </w:t>
      </w:r>
      <w:r w:rsidRPr="00A0299E">
        <w:rPr>
          <w:rtl/>
        </w:rPr>
        <w:t>) .</w:t>
      </w:r>
    </w:p>
    <w:p w14:paraId="2AE62288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>In the second step, we specify the closed points</w:t>
      </w:r>
      <w:r w:rsidRPr="00A0299E">
        <w:rPr>
          <w:rFonts w:hint="cs"/>
          <w:rtl/>
        </w:rPr>
        <w:t xml:space="preserve"> </w:t>
      </w:r>
      <w:proofErr w:type="gramStart"/>
      <w:r w:rsidRPr="00A0299E">
        <w:rPr>
          <w:rtl/>
        </w:rPr>
        <w:t xml:space="preserve">( </w:t>
      </w:r>
      <w:r w:rsidRPr="00A0299E">
        <w:rPr>
          <w:rFonts w:hint="cs"/>
        </w:rPr>
        <w:t>enter</w:t>
      </w:r>
      <w:proofErr w:type="gramEnd"/>
      <w:r w:rsidRPr="00A0299E">
        <w:rPr>
          <w:rFonts w:hint="cs"/>
        </w:rPr>
        <w:t xml:space="preserve"> the coordinates of each block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).</w:t>
      </w:r>
    </w:p>
    <w:p w14:paraId="59C772ED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In the last step, we select the maze solution </w:t>
      </w:r>
      <w:proofErr w:type="gramStart"/>
      <w:r w:rsidRPr="00A0299E">
        <w:rPr>
          <w:rFonts w:hint="cs"/>
        </w:rPr>
        <w:t>option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.</w:t>
      </w:r>
      <w:proofErr w:type="gramEnd"/>
    </w:p>
    <w:p w14:paraId="5390DECA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77BFCC69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 xml:space="preserve">* </w:t>
      </w:r>
      <w:r w:rsidRPr="00A0299E">
        <w:rPr>
          <w:rFonts w:hint="cs"/>
        </w:rPr>
        <w:t>Tips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:</w:t>
      </w:r>
    </w:p>
    <w:p w14:paraId="1411E0F7" w14:textId="279E888A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In general, we add two rows and columns to the maze in order to make the margins of the matrix act as unacceptable </w:t>
      </w:r>
      <w:proofErr w:type="gramStart"/>
      <w:r>
        <w:t>places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.</w:t>
      </w:r>
      <w:proofErr w:type="gramEnd"/>
    </w:p>
    <w:p w14:paraId="0CF03149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>Closed houses with letters</w:t>
      </w:r>
      <w:r w:rsidRPr="00A0299E">
        <w:rPr>
          <w:rFonts w:hint="cs"/>
          <w:rtl/>
        </w:rPr>
        <w:t xml:space="preserve"> </w:t>
      </w:r>
      <w:r w:rsidRPr="00A0299E">
        <w:t>B</w:t>
      </w:r>
      <w:r w:rsidRPr="00A0299E">
        <w:rPr>
          <w:rtl/>
        </w:rPr>
        <w:t xml:space="preserve"> </w:t>
      </w:r>
      <w:r w:rsidRPr="00A0299E">
        <w:rPr>
          <w:rFonts w:hint="cs"/>
        </w:rPr>
        <w:t xml:space="preserve">Are </w:t>
      </w:r>
      <w:proofErr w:type="gramStart"/>
      <w:r w:rsidRPr="00A0299E">
        <w:rPr>
          <w:rFonts w:hint="cs"/>
        </w:rPr>
        <w:t>displayed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.</w:t>
      </w:r>
      <w:proofErr w:type="gramEnd"/>
    </w:p>
    <w:p w14:paraId="759F70EB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We leave the first and last house of the maze </w:t>
      </w:r>
      <w:proofErr w:type="gramStart"/>
      <w:r w:rsidRPr="00A0299E">
        <w:rPr>
          <w:rFonts w:hint="cs"/>
        </w:rPr>
        <w:t>empty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.</w:t>
      </w:r>
      <w:proofErr w:type="gramEnd"/>
    </w:p>
    <w:p w14:paraId="00BBD871" w14:textId="097CAC7C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>The program method is that the program checks the number of rows and column</w:t>
      </w:r>
      <w:r w:rsidRPr="00A0299E">
        <w:rPr>
          <w:rFonts w:hint="cs"/>
          <w:rtl/>
        </w:rPr>
        <w:t xml:space="preserve"> </w:t>
      </w:r>
      <w:r w:rsidRPr="00A0299E">
        <w:rPr>
          <w:rFonts w:hint="cs"/>
        </w:rPr>
        <w:t>If</w:t>
      </w:r>
      <w:r w:rsidRPr="00A0299E">
        <w:rPr>
          <w:rFonts w:hint="cs"/>
          <w:rtl/>
        </w:rPr>
        <w:t xml:space="preserve"> </w:t>
      </w:r>
      <w:r w:rsidRPr="00A0299E">
        <w:rPr>
          <w:rFonts w:hint="cs"/>
        </w:rPr>
        <w:t>the number of rows is more, he chooses his priority based on moving</w:t>
      </w:r>
      <w:r w:rsidRPr="00A0299E">
        <w:rPr>
          <w:rFonts w:hint="cs"/>
          <w:rtl/>
        </w:rPr>
        <w:t xml:space="preserve"> </w:t>
      </w:r>
      <w:r w:rsidRPr="00A0299E">
        <w:rPr>
          <w:rFonts w:hint="cs"/>
        </w:rPr>
        <w:t>first to the right and then to the left, and if there are more columns</w:t>
      </w:r>
      <w:r w:rsidRPr="00A0299E">
        <w:rPr>
          <w:rFonts w:hint="cs"/>
          <w:rtl/>
        </w:rPr>
        <w:t xml:space="preserve">, </w:t>
      </w:r>
      <w:r w:rsidRPr="00A0299E">
        <w:rPr>
          <w:rFonts w:hint="cs"/>
        </w:rPr>
        <w:t xml:space="preserve">vice </w:t>
      </w:r>
      <w:proofErr w:type="gramStart"/>
      <w:r w:rsidRPr="00A0299E">
        <w:rPr>
          <w:rFonts w:hint="cs"/>
        </w:rPr>
        <w:t>versa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.</w:t>
      </w:r>
      <w:proofErr w:type="gramEnd"/>
    </w:p>
    <w:tbl>
      <w:tblPr>
        <w:bidiVisual/>
        <w:tblW w:w="5044" w:type="pct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889"/>
        <w:gridCol w:w="1888"/>
        <w:gridCol w:w="1888"/>
        <w:gridCol w:w="1888"/>
      </w:tblGrid>
      <w:tr w:rsidR="00A0299E" w:rsidRPr="00A0299E" w14:paraId="0055A856" w14:textId="77777777" w:rsidTr="00A0299E">
        <w:tc>
          <w:tcPr>
            <w:tcW w:w="1000" w:type="pc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1E46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Sample name</w:t>
            </w:r>
          </w:p>
        </w:tc>
        <w:tc>
          <w:tcPr>
            <w:tcW w:w="1000" w:type="pct"/>
            <w:tcBorders>
              <w:left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53840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Row</w:t>
            </w:r>
            <w:r w:rsidRPr="00A0299E">
              <w:rPr>
                <w:rFonts w:hint="cs"/>
                <w:b/>
                <w:bCs/>
                <w:rtl/>
              </w:rPr>
              <w:t xml:space="preserve"> </w:t>
            </w:r>
            <w:r w:rsidRPr="00A0299E">
              <w:rPr>
                <w:b/>
                <w:bCs/>
              </w:rPr>
              <w:t xml:space="preserve">x </w:t>
            </w:r>
            <w:r w:rsidRPr="00A0299E">
              <w:rPr>
                <w:b/>
                <w:bCs/>
                <w:rtl/>
              </w:rPr>
              <w:t xml:space="preserve">  </w:t>
            </w:r>
            <w:r w:rsidRPr="00A0299E">
              <w:rPr>
                <w:rFonts w:hint="cs"/>
                <w:b/>
                <w:bCs/>
              </w:rPr>
              <w:t>column</w:t>
            </w:r>
          </w:p>
        </w:tc>
        <w:tc>
          <w:tcPr>
            <w:tcW w:w="1000" w:type="pct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BC5DE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Number of available routes</w:t>
            </w:r>
          </w:p>
        </w:tc>
        <w:tc>
          <w:tcPr>
            <w:tcW w:w="1000" w:type="pct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2AE9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length of the shortest path</w:t>
            </w:r>
          </w:p>
        </w:tc>
        <w:tc>
          <w:tcPr>
            <w:tcW w:w="1000" w:type="pct"/>
            <w:tcBorders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A1A3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length of the longest path</w:t>
            </w:r>
          </w:p>
        </w:tc>
      </w:tr>
      <w:tr w:rsidR="00A0299E" w:rsidRPr="00A0299E" w14:paraId="7F4F4B98" w14:textId="77777777" w:rsidTr="00A0299E">
        <w:tc>
          <w:tcPr>
            <w:tcW w:w="1000" w:type="pct"/>
            <w:tcBorders>
              <w:top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78E9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1000" w:type="pct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6C65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 x 4</w:t>
            </w:r>
          </w:p>
        </w:tc>
        <w:tc>
          <w:tcPr>
            <w:tcW w:w="1000" w:type="pct"/>
            <w:tcBorders>
              <w:top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234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  <w:tc>
          <w:tcPr>
            <w:tcW w:w="1000" w:type="pct"/>
            <w:tcBorders>
              <w:top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E80A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1000" w:type="pct"/>
            <w:tcBorders>
              <w:top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DF7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0E41DFDC" w14:textId="77777777" w:rsidTr="00A0299E">
        <w:tc>
          <w:tcPr>
            <w:tcW w:w="1000" w:type="pct"/>
            <w:tcBorders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0539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1000" w:type="pct"/>
            <w:tcBorders>
              <w:lef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310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 x 3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B954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B225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1DB2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36E548E4" w14:textId="77777777" w:rsidTr="00A0299E">
        <w:tc>
          <w:tcPr>
            <w:tcW w:w="1000" w:type="pct"/>
            <w:tcBorders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5A93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1000" w:type="pct"/>
            <w:tcBorders>
              <w:left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9F9A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 x 5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B3E8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B59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AD8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</w:tr>
      <w:tr w:rsidR="00A0299E" w:rsidRPr="00A0299E" w14:paraId="577C0F33" w14:textId="77777777" w:rsidTr="00A0299E">
        <w:tc>
          <w:tcPr>
            <w:tcW w:w="1000" w:type="pct"/>
            <w:tcBorders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258D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1000" w:type="pct"/>
            <w:tcBorders>
              <w:lef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5A1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 x 5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F928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21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EFA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7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BA73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16</w:t>
            </w:r>
          </w:p>
        </w:tc>
      </w:tr>
      <w:tr w:rsidR="00A0299E" w:rsidRPr="00A0299E" w14:paraId="47C65BED" w14:textId="77777777" w:rsidTr="00A0299E">
        <w:tc>
          <w:tcPr>
            <w:tcW w:w="1000" w:type="pct"/>
            <w:tcBorders>
              <w:right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0645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1000" w:type="pct"/>
            <w:tcBorders>
              <w:left w:val="single" w:sz="1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D70B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 x 4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DD2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7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CB0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1000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E66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11</w:t>
            </w:r>
          </w:p>
        </w:tc>
      </w:tr>
    </w:tbl>
    <w:p w14:paraId="1FC16585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>In the next step, the priorities change first downwards and then to the right</w:t>
      </w:r>
      <w:r w:rsidRPr="00A0299E">
        <w:rPr>
          <w:rFonts w:hint="cs"/>
          <w:rtl/>
        </w:rPr>
        <w:t xml:space="preserve"> </w:t>
      </w:r>
      <w:proofErr w:type="gramStart"/>
      <w:r w:rsidRPr="00A0299E">
        <w:rPr>
          <w:rtl/>
        </w:rPr>
        <w:t xml:space="preserve">( </w:t>
      </w:r>
      <w:r w:rsidRPr="00A0299E">
        <w:rPr>
          <w:rFonts w:hint="cs"/>
        </w:rPr>
        <w:t>in</w:t>
      </w:r>
      <w:proofErr w:type="gramEnd"/>
      <w:r w:rsidRPr="00A0299E">
        <w:rPr>
          <w:rFonts w:hint="cs"/>
        </w:rPr>
        <w:t xml:space="preserve"> order to move in a zigzag pattern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).</w:t>
      </w:r>
    </w:p>
    <w:p w14:paraId="596071A9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63F55222" w14:textId="0EF1C32D" w:rsidR="00A0299E" w:rsidRDefault="00A0299E" w:rsidP="00A0299E">
      <w:r w:rsidRPr="00A0299E">
        <w:rPr>
          <w:rtl/>
        </w:rPr>
        <w:t> </w:t>
      </w:r>
    </w:p>
    <w:p w14:paraId="6BD95CAD" w14:textId="0CC5560E" w:rsidR="00A0299E" w:rsidRDefault="00A0299E" w:rsidP="00A0299E"/>
    <w:p w14:paraId="09831EA5" w14:textId="063B6554" w:rsidR="00A0299E" w:rsidRDefault="00A0299E" w:rsidP="00A0299E"/>
    <w:p w14:paraId="2FAB02A3" w14:textId="4E90E6C1" w:rsidR="00A0299E" w:rsidRDefault="00A0299E" w:rsidP="00A0299E"/>
    <w:p w14:paraId="27F15527" w14:textId="705C873E" w:rsidR="00A0299E" w:rsidRDefault="00A0299E" w:rsidP="00A0299E"/>
    <w:p w14:paraId="28BD39B4" w14:textId="7E5B82AE" w:rsidR="00A0299E" w:rsidRDefault="00A0299E" w:rsidP="00A0299E"/>
    <w:p w14:paraId="17B15AAE" w14:textId="77777777" w:rsidR="00A0299E" w:rsidRPr="00A0299E" w:rsidRDefault="00A0299E" w:rsidP="00A0299E">
      <w:pPr>
        <w:rPr>
          <w:rtl/>
        </w:rPr>
      </w:pPr>
    </w:p>
    <w:p w14:paraId="555CD836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lastRenderedPageBreak/>
        <w:t xml:space="preserve">Part </w:t>
      </w:r>
      <w:proofErr w:type="gramStart"/>
      <w:r w:rsidRPr="00A0299E">
        <w:rPr>
          <w:rFonts w:hint="cs"/>
        </w:rPr>
        <w:t>C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:</w:t>
      </w:r>
      <w:proofErr w:type="gramEnd"/>
    </w:p>
    <w:p w14:paraId="65DF851A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3117"/>
        <w:gridCol w:w="3112"/>
      </w:tblGrid>
      <w:tr w:rsidR="00A0299E" w:rsidRPr="00A0299E" w14:paraId="1E1DE961" w14:textId="77777777" w:rsidTr="00A0299E">
        <w:tc>
          <w:tcPr>
            <w:tcW w:w="3596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2F74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The name of the movement model</w:t>
            </w:r>
          </w:p>
        </w:tc>
        <w:tc>
          <w:tcPr>
            <w:tcW w:w="3597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35C65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Number of neighbors</w:t>
            </w:r>
          </w:p>
        </w:tc>
        <w:tc>
          <w:tcPr>
            <w:tcW w:w="3597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C4DB6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round clock /counter clockwise</w:t>
            </w:r>
          </w:p>
        </w:tc>
      </w:tr>
      <w:tr w:rsidR="00A0299E" w:rsidRPr="00A0299E" w14:paraId="7320CA25" w14:textId="77777777" w:rsidTr="00A0299E">
        <w:trPr>
          <w:trHeight w:val="876"/>
        </w:trPr>
        <w:tc>
          <w:tcPr>
            <w:tcW w:w="3596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EF2CB" w14:textId="77777777" w:rsidR="00A0299E" w:rsidRPr="00A0299E" w:rsidRDefault="00A0299E" w:rsidP="00A0299E">
            <w:pPr>
              <w:rPr>
                <w:rtl/>
              </w:rPr>
            </w:pPr>
            <w:proofErr w:type="gramStart"/>
            <w:r w:rsidRPr="00A0299E">
              <w:rPr>
                <w:i/>
                <w:iCs/>
              </w:rPr>
              <w:t>A</w:t>
            </w:r>
            <w:r w:rsidRPr="00A0299E">
              <w:rPr>
                <w:i/>
                <w:iCs/>
                <w:rtl/>
              </w:rPr>
              <w:t xml:space="preserve">  </w:t>
            </w:r>
            <w:r w:rsidRPr="00A0299E">
              <w:rPr>
                <w:rtl/>
              </w:rPr>
              <w:t>(</w:t>
            </w:r>
            <w:proofErr w:type="gramEnd"/>
            <w:r w:rsidRPr="00A0299E">
              <w:rPr>
                <w:rtl/>
              </w:rPr>
              <w:t xml:space="preserve"> </w:t>
            </w:r>
            <w:r w:rsidRPr="00A0299E">
              <w:rPr>
                <w:rFonts w:hint="cs"/>
              </w:rPr>
              <w:t>Downward priority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tl/>
              </w:rPr>
              <w:t>)</w:t>
            </w:r>
          </w:p>
        </w:tc>
        <w:tc>
          <w:tcPr>
            <w:tcW w:w="3597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5DA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  <w:tc>
          <w:tcPr>
            <w:tcW w:w="3597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72FC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round clock</w:t>
            </w:r>
          </w:p>
        </w:tc>
      </w:tr>
      <w:tr w:rsidR="00A0299E" w:rsidRPr="00A0299E" w14:paraId="202A9AEF" w14:textId="77777777" w:rsidTr="00A0299E">
        <w:tc>
          <w:tcPr>
            <w:tcW w:w="3596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DA03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i/>
                <w:iCs/>
              </w:rPr>
              <w:t>B</w:t>
            </w:r>
            <w:r w:rsidRPr="00A0299E">
              <w:rPr>
                <w:i/>
                <w:iCs/>
                <w:rtl/>
              </w:rPr>
              <w:t xml:space="preserve"> </w:t>
            </w:r>
            <w:proofErr w:type="gramStart"/>
            <w:r w:rsidRPr="00A0299E">
              <w:rPr>
                <w:rtl/>
              </w:rPr>
              <w:t xml:space="preserve">( </w:t>
            </w:r>
            <w:r w:rsidRPr="00A0299E">
              <w:rPr>
                <w:rFonts w:hint="cs"/>
              </w:rPr>
              <w:t>Priority</w:t>
            </w:r>
            <w:proofErr w:type="gramEnd"/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to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move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down the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next dimension right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tl/>
              </w:rPr>
              <w:t>)</w:t>
            </w:r>
          </w:p>
        </w:tc>
        <w:tc>
          <w:tcPr>
            <w:tcW w:w="3597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3869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  <w:p w14:paraId="30FE74F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tl/>
              </w:rPr>
              <w:t> </w:t>
            </w:r>
          </w:p>
        </w:tc>
        <w:tc>
          <w:tcPr>
            <w:tcW w:w="35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C9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round clock</w:t>
            </w:r>
          </w:p>
        </w:tc>
      </w:tr>
      <w:tr w:rsidR="00A0299E" w:rsidRPr="00A0299E" w14:paraId="5AD3EF16" w14:textId="77777777" w:rsidTr="00A0299E">
        <w:trPr>
          <w:trHeight w:val="900"/>
        </w:trPr>
        <w:tc>
          <w:tcPr>
            <w:tcW w:w="3596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680A4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i/>
                <w:iCs/>
              </w:rPr>
              <w:t>C</w:t>
            </w:r>
            <w:r w:rsidRPr="00A0299E">
              <w:rPr>
                <w:i/>
                <w:iCs/>
                <w:rtl/>
              </w:rPr>
              <w:t xml:space="preserve"> </w:t>
            </w:r>
            <w:proofErr w:type="gramStart"/>
            <w:r w:rsidRPr="00A0299E">
              <w:rPr>
                <w:rtl/>
              </w:rPr>
              <w:t xml:space="preserve">( </w:t>
            </w:r>
            <w:r w:rsidRPr="00A0299E">
              <w:rPr>
                <w:rFonts w:hint="cs"/>
              </w:rPr>
              <w:t>Right</w:t>
            </w:r>
            <w:proofErr w:type="gramEnd"/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move priority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tl/>
              </w:rPr>
              <w:t>)</w:t>
            </w:r>
          </w:p>
        </w:tc>
        <w:tc>
          <w:tcPr>
            <w:tcW w:w="3597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E7C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  <w:tc>
          <w:tcPr>
            <w:tcW w:w="359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5D3F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counter clockwise</w:t>
            </w:r>
          </w:p>
        </w:tc>
      </w:tr>
      <w:tr w:rsidR="00A0299E" w:rsidRPr="00A0299E" w14:paraId="6B3C4731" w14:textId="77777777" w:rsidTr="00A0299E">
        <w:tc>
          <w:tcPr>
            <w:tcW w:w="3596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F77D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i/>
                <w:iCs/>
              </w:rPr>
              <w:t>D</w:t>
            </w:r>
            <w:r w:rsidRPr="00A0299E">
              <w:rPr>
                <w:i/>
                <w:iCs/>
                <w:rtl/>
              </w:rPr>
              <w:t xml:space="preserve"> </w:t>
            </w:r>
            <w:proofErr w:type="gramStart"/>
            <w:r w:rsidRPr="00A0299E">
              <w:rPr>
                <w:rtl/>
              </w:rPr>
              <w:t xml:space="preserve">( </w:t>
            </w:r>
            <w:r w:rsidRPr="00A0299E">
              <w:rPr>
                <w:rFonts w:hint="cs"/>
              </w:rPr>
              <w:t>Priority</w:t>
            </w:r>
            <w:proofErr w:type="gramEnd"/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to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move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right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Fonts w:hint="cs"/>
              </w:rPr>
              <w:t>down</w:t>
            </w:r>
            <w:r w:rsidRPr="00A0299E">
              <w:rPr>
                <w:rFonts w:hint="cs"/>
                <w:rtl/>
              </w:rPr>
              <w:t xml:space="preserve"> </w:t>
            </w:r>
            <w:r w:rsidRPr="00A0299E">
              <w:rPr>
                <w:rtl/>
              </w:rPr>
              <w:t>)</w:t>
            </w:r>
          </w:p>
        </w:tc>
        <w:tc>
          <w:tcPr>
            <w:tcW w:w="3597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25C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35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A23F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</w:rPr>
              <w:t>counter clockwise</w:t>
            </w:r>
          </w:p>
        </w:tc>
      </w:tr>
    </w:tbl>
    <w:p w14:paraId="028409D5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1E79DA91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43C2AA45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1E0AEF63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248E6609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05ED1C2C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745E8099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68786BC2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6ECAED2E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79F9F9A4" w14:textId="77777777" w:rsidR="00A0299E" w:rsidRPr="00A0299E" w:rsidRDefault="00A0299E" w:rsidP="00A0299E">
      <w:pPr>
        <w:rPr>
          <w:rtl/>
        </w:rPr>
      </w:pPr>
      <w:r w:rsidRPr="00A0299E">
        <w:rPr>
          <w:rFonts w:hint="cs"/>
        </w:rPr>
        <w:t xml:space="preserve">Part </w:t>
      </w:r>
      <w:proofErr w:type="gramStart"/>
      <w:r w:rsidRPr="00A0299E">
        <w:rPr>
          <w:rFonts w:hint="cs"/>
        </w:rPr>
        <w:t>D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:</w:t>
      </w:r>
      <w:proofErr w:type="gramEnd"/>
    </w:p>
    <w:tbl>
      <w:tblPr>
        <w:bidiVisual/>
        <w:tblW w:w="107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304"/>
        <w:gridCol w:w="2304"/>
        <w:gridCol w:w="2304"/>
        <w:gridCol w:w="1764"/>
      </w:tblGrid>
      <w:tr w:rsidR="00A0299E" w:rsidRPr="00A0299E" w14:paraId="77DF7A32" w14:textId="77777777" w:rsidTr="00A0299E">
        <w:trPr>
          <w:trHeight w:val="927"/>
        </w:trPr>
        <w:tc>
          <w:tcPr>
            <w:tcW w:w="2027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F334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Sample name</w:t>
            </w:r>
          </w:p>
        </w:tc>
        <w:tc>
          <w:tcPr>
            <w:tcW w:w="2304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0D7A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b/>
                <w:bCs/>
                <w:rtl/>
              </w:rPr>
              <w:t> </w:t>
            </w:r>
          </w:p>
          <w:p w14:paraId="66DDD943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name of the movement model</w:t>
            </w:r>
          </w:p>
        </w:tc>
        <w:tc>
          <w:tcPr>
            <w:tcW w:w="2304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D700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length of the first path found</w:t>
            </w:r>
          </w:p>
        </w:tc>
        <w:tc>
          <w:tcPr>
            <w:tcW w:w="2304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F7E9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Time required to find the first route</w:t>
            </w:r>
          </w:p>
        </w:tc>
        <w:tc>
          <w:tcPr>
            <w:tcW w:w="1764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B887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Maximum stack size used</w:t>
            </w:r>
          </w:p>
        </w:tc>
      </w:tr>
      <w:tr w:rsidR="00A0299E" w:rsidRPr="00A0299E" w14:paraId="1292CCB9" w14:textId="77777777" w:rsidTr="00A0299E">
        <w:trPr>
          <w:trHeight w:val="144"/>
        </w:trPr>
        <w:tc>
          <w:tcPr>
            <w:tcW w:w="2027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D41D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9316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A1B1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D17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99E1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4B9AC5CE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8C0E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DCD6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EAE5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3B82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7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2A2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341D2D12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584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CA4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3C76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4EB8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1CE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732AB187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E800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276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6BD3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9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759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12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D0BC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4B7E15C0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98433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719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931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89BC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CC56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4F7F363C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410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lastRenderedPageBreak/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F1C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39C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C57C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D73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1D7E5615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087E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205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2E2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514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33C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5306FE10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91AD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7F20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C4E9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714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6195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6BB1F6B4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9563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8CE2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AA50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1A7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13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548A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7BDF7F53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239C6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277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CA9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16AC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752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</w:tr>
      <w:tr w:rsidR="00A0299E" w:rsidRPr="00A0299E" w14:paraId="68DACB53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49B99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0D9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FCE2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49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7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313C9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</w:tr>
      <w:tr w:rsidR="00A0299E" w:rsidRPr="00A0299E" w14:paraId="202BFA69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73008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A669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A35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123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275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0E95B83C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25986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392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68D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AC6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94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63823739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7BF0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6B1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624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D5F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12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AB1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2F876E9B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6EAF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BF56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7BB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C25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9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746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5EE3E66A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B0C5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81B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919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41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B17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07D2595E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5595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369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AD5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D35C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401B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3CB0C2E1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321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102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441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97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11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6B4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22A4BA08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0DF9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FA4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249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41BF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12</w:t>
            </w:r>
          </w:p>
        </w:tc>
        <w:tc>
          <w:tcPr>
            <w:tcW w:w="176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23A5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17A0F3F8" w14:textId="77777777" w:rsidTr="00A0299E">
        <w:trPr>
          <w:trHeight w:val="144"/>
        </w:trPr>
        <w:tc>
          <w:tcPr>
            <w:tcW w:w="2027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7A25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A63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243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824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9</w:t>
            </w:r>
          </w:p>
        </w:tc>
        <w:tc>
          <w:tcPr>
            <w:tcW w:w="17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AC9E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</w:tbl>
    <w:p w14:paraId="14BC4265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154BD33E" w14:textId="77777777" w:rsidR="00A0299E" w:rsidRPr="00A0299E" w:rsidRDefault="00A0299E" w:rsidP="00A0299E">
      <w:pPr>
        <w:rPr>
          <w:rtl/>
        </w:rPr>
      </w:pPr>
      <w:r w:rsidRPr="00A0299E">
        <w:t> </w:t>
      </w:r>
    </w:p>
    <w:p w14:paraId="5766B327" w14:textId="09F0764B" w:rsidR="00A0299E" w:rsidRPr="00A0299E" w:rsidRDefault="00A0299E" w:rsidP="00A0299E">
      <w:pPr>
        <w:rPr>
          <w:rtl/>
        </w:rPr>
      </w:pPr>
      <w:r w:rsidRPr="00A0299E">
        <w:t> </w:t>
      </w:r>
      <w:r w:rsidRPr="00A0299E">
        <w:rPr>
          <w:rFonts w:hint="cs"/>
        </w:rPr>
        <w:t xml:space="preserve">Part </w:t>
      </w:r>
      <w:proofErr w:type="gramStart"/>
      <w:r w:rsidRPr="00A0299E">
        <w:rPr>
          <w:rFonts w:hint="cs"/>
        </w:rPr>
        <w:t>H</w:t>
      </w:r>
      <w:r w:rsidRPr="00A0299E">
        <w:rPr>
          <w:rFonts w:hint="cs"/>
          <w:rtl/>
        </w:rPr>
        <w:t xml:space="preserve"> </w:t>
      </w:r>
      <w:r w:rsidRPr="00A0299E">
        <w:rPr>
          <w:rtl/>
        </w:rPr>
        <w:t>:</w:t>
      </w:r>
      <w:proofErr w:type="gramEnd"/>
    </w:p>
    <w:tbl>
      <w:tblPr>
        <w:bidiVisual/>
        <w:tblW w:w="107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304"/>
        <w:gridCol w:w="2304"/>
        <w:gridCol w:w="2304"/>
        <w:gridCol w:w="1767"/>
      </w:tblGrid>
      <w:tr w:rsidR="00A0299E" w:rsidRPr="00A0299E" w14:paraId="7B0C211B" w14:textId="77777777" w:rsidTr="00A0299E">
        <w:trPr>
          <w:trHeight w:val="927"/>
        </w:trPr>
        <w:tc>
          <w:tcPr>
            <w:tcW w:w="2028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3BCC2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Sample name</w:t>
            </w:r>
          </w:p>
        </w:tc>
        <w:tc>
          <w:tcPr>
            <w:tcW w:w="2304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0CEF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b/>
                <w:bCs/>
                <w:rtl/>
              </w:rPr>
              <w:t> </w:t>
            </w:r>
          </w:p>
          <w:p w14:paraId="4205F7F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name of the movement model</w:t>
            </w:r>
          </w:p>
        </w:tc>
        <w:tc>
          <w:tcPr>
            <w:tcW w:w="2304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12C6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length of the first path found</w:t>
            </w:r>
          </w:p>
        </w:tc>
        <w:tc>
          <w:tcPr>
            <w:tcW w:w="2304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37C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Time required to find the first route</w:t>
            </w:r>
          </w:p>
        </w:tc>
        <w:tc>
          <w:tcPr>
            <w:tcW w:w="1767" w:type="dxa"/>
            <w:tcBorders>
              <w:bottom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C54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b/>
                <w:bCs/>
              </w:rPr>
              <w:t>The maximum</w:t>
            </w:r>
            <w:r w:rsidRPr="00A0299E">
              <w:rPr>
                <w:rFonts w:hint="cs"/>
                <w:b/>
                <w:bCs/>
                <w:rtl/>
              </w:rPr>
              <w:t xml:space="preserve"> </w:t>
            </w:r>
            <w:r w:rsidRPr="00A0299E">
              <w:rPr>
                <w:rFonts w:hint="cs"/>
                <w:b/>
                <w:bCs/>
              </w:rPr>
              <w:t>queue</w:t>
            </w:r>
            <w:r w:rsidRPr="00A0299E">
              <w:rPr>
                <w:rFonts w:hint="cs"/>
                <w:b/>
                <w:bCs/>
                <w:rtl/>
              </w:rPr>
              <w:t xml:space="preserve"> </w:t>
            </w:r>
            <w:r w:rsidRPr="00A0299E">
              <w:rPr>
                <w:rFonts w:hint="cs"/>
                <w:b/>
                <w:bCs/>
              </w:rPr>
              <w:t>size</w:t>
            </w:r>
            <w:r w:rsidRPr="00A0299E">
              <w:rPr>
                <w:rFonts w:hint="cs"/>
                <w:b/>
                <w:bCs/>
                <w:rtl/>
              </w:rPr>
              <w:t xml:space="preserve"> </w:t>
            </w:r>
            <w:r w:rsidRPr="00A0299E">
              <w:rPr>
                <w:rFonts w:hint="cs"/>
                <w:b/>
                <w:bCs/>
              </w:rPr>
              <w:t>that is used</w:t>
            </w:r>
          </w:p>
        </w:tc>
      </w:tr>
      <w:tr w:rsidR="00A0299E" w:rsidRPr="00A0299E" w14:paraId="6733AC6F" w14:textId="77777777" w:rsidTr="00A0299E">
        <w:trPr>
          <w:trHeight w:val="144"/>
        </w:trPr>
        <w:tc>
          <w:tcPr>
            <w:tcW w:w="2028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087D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56AA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F1F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58F3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15</w:t>
            </w:r>
          </w:p>
        </w:tc>
        <w:tc>
          <w:tcPr>
            <w:tcW w:w="1767" w:type="dxa"/>
            <w:tcBorders>
              <w:top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FB9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45BF7378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B1888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FD0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1189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3C0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17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D3E6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1138D260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A712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4DA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0F8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97EA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1 2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49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028F8027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654C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E5D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2F25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9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71AB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12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9B48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7ADB536A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41B3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6FB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A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A2A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004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1 3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2CA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2E2A546F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C0BA8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198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2BC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2B5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20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2A61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6A819D70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EC4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374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68B7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303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8 1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6705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462B9292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1C2FC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E33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75CA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A1CB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1 4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BFB7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480F8C17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D2AB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lastRenderedPageBreak/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8A59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5A6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814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2 3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85D49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19081D11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2EA4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00CB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B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98B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4060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18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7976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2</w:t>
            </w:r>
          </w:p>
        </w:tc>
      </w:tr>
      <w:tr w:rsidR="00A0299E" w:rsidRPr="00A0299E" w14:paraId="019903BD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FD610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093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16D6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B328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8E72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3</w:t>
            </w:r>
          </w:p>
        </w:tc>
      </w:tr>
      <w:tr w:rsidR="00A0299E" w:rsidRPr="00A0299E" w14:paraId="1E13003A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1617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9658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96E19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17E7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15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61D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  <w:tr w:rsidR="00A0299E" w:rsidRPr="00A0299E" w14:paraId="61434B52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C799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DC3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161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09B5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14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31FAE" w14:textId="77777777" w:rsidR="00A0299E" w:rsidRPr="00A0299E" w:rsidRDefault="00A0299E" w:rsidP="00A0299E">
            <w:pPr>
              <w:rPr>
                <w:rtl/>
              </w:rPr>
            </w:pPr>
            <w:r w:rsidRPr="00A0299E">
              <w:t>4</w:t>
            </w:r>
          </w:p>
        </w:tc>
      </w:tr>
      <w:tr w:rsidR="00A0299E" w:rsidRPr="00A0299E" w14:paraId="19FBD1F1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855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07049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5DB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DE7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1 3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C88E1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227FFFE2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D8D9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8F5E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C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003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9266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17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55163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2B797CBE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84E6E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one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596D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CD5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F872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11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105D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59DBB94B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35FFC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two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6340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665D4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50E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18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5946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12C8993C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45CA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three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4487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C955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7970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1 3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9BA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7</w:t>
            </w:r>
          </w:p>
        </w:tc>
      </w:tr>
      <w:tr w:rsidR="00A0299E" w:rsidRPr="00A0299E" w14:paraId="51E265E1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496C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Sample four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C77AC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C73F" w14:textId="77777777" w:rsidR="00A0299E" w:rsidRPr="00A0299E" w:rsidRDefault="00A0299E" w:rsidP="00A0299E">
            <w:pPr>
              <w:rPr>
                <w:rtl/>
              </w:rPr>
            </w:pPr>
            <w:r w:rsidRPr="00A0299E">
              <w:t>8</w:t>
            </w:r>
          </w:p>
        </w:tc>
        <w:tc>
          <w:tcPr>
            <w:tcW w:w="230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737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1 5</w:t>
            </w:r>
          </w:p>
        </w:tc>
        <w:tc>
          <w:tcPr>
            <w:tcW w:w="17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2D59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</w:tr>
      <w:tr w:rsidR="00A0299E" w:rsidRPr="00A0299E" w14:paraId="21B304F1" w14:textId="77777777" w:rsidTr="00A0299E">
        <w:trPr>
          <w:trHeight w:val="144"/>
        </w:trPr>
        <w:tc>
          <w:tcPr>
            <w:tcW w:w="2028" w:type="dxa"/>
            <w:tcBorders>
              <w:right w:val="single" w:sz="2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4B91" w14:textId="77777777" w:rsidR="00A0299E" w:rsidRPr="00A0299E" w:rsidRDefault="00A0299E" w:rsidP="00A0299E">
            <w:pPr>
              <w:rPr>
                <w:rtl/>
              </w:rPr>
            </w:pPr>
            <w:r w:rsidRPr="00A0299E">
              <w:rPr>
                <w:rFonts w:hint="cs"/>
                <w:i/>
                <w:iCs/>
              </w:rPr>
              <w:t>Example five</w:t>
            </w:r>
          </w:p>
        </w:tc>
        <w:tc>
          <w:tcPr>
            <w:tcW w:w="2304" w:type="dxa"/>
            <w:tcBorders>
              <w:left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EE9EB" w14:textId="77777777" w:rsidR="00A0299E" w:rsidRPr="00A0299E" w:rsidRDefault="00A0299E" w:rsidP="00A0299E">
            <w:pPr>
              <w:rPr>
                <w:rtl/>
              </w:rPr>
            </w:pPr>
            <w:r w:rsidRPr="00A0299E">
              <w:t>D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A1A" w14:textId="77777777" w:rsidR="00A0299E" w:rsidRPr="00A0299E" w:rsidRDefault="00A0299E" w:rsidP="00A0299E">
            <w:pPr>
              <w:rPr>
                <w:rtl/>
              </w:rPr>
            </w:pPr>
            <w:r w:rsidRPr="00A0299E">
              <w:t>6</w:t>
            </w:r>
          </w:p>
        </w:tc>
        <w:tc>
          <w:tcPr>
            <w:tcW w:w="23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8090" w14:textId="77777777" w:rsidR="00A0299E" w:rsidRPr="00A0299E" w:rsidRDefault="00A0299E" w:rsidP="00A0299E">
            <w:pPr>
              <w:rPr>
                <w:rtl/>
              </w:rPr>
            </w:pPr>
            <w:r w:rsidRPr="00A0299E">
              <w:t>10</w:t>
            </w:r>
          </w:p>
        </w:tc>
        <w:tc>
          <w:tcPr>
            <w:tcW w:w="17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FDBD" w14:textId="77777777" w:rsidR="00A0299E" w:rsidRPr="00A0299E" w:rsidRDefault="00A0299E" w:rsidP="00A0299E">
            <w:pPr>
              <w:rPr>
                <w:rtl/>
              </w:rPr>
            </w:pPr>
            <w:r w:rsidRPr="00A0299E">
              <w:t>5</w:t>
            </w:r>
          </w:p>
        </w:tc>
      </w:tr>
    </w:tbl>
    <w:p w14:paraId="6BD15DC0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5A068489" w14:textId="77777777" w:rsidR="00A0299E" w:rsidRPr="00A0299E" w:rsidRDefault="00A0299E" w:rsidP="00A0299E">
      <w:pPr>
        <w:rPr>
          <w:rtl/>
        </w:rPr>
      </w:pPr>
      <w:r w:rsidRPr="00A0299E">
        <w:rPr>
          <w:rtl/>
        </w:rPr>
        <w:t> </w:t>
      </w:r>
    </w:p>
    <w:p w14:paraId="47176A4A" w14:textId="77777777" w:rsidR="00A0299E" w:rsidRPr="00A0299E" w:rsidRDefault="00A0299E" w:rsidP="00A0299E">
      <w:r w:rsidRPr="00A0299E">
        <w:rPr>
          <w:rtl/>
        </w:rPr>
        <w:t> </w:t>
      </w:r>
    </w:p>
    <w:p w14:paraId="310D1FB5" w14:textId="77777777" w:rsidR="008D1962" w:rsidRDefault="008D1962"/>
    <w:sectPr w:rsidR="008D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9E"/>
    <w:rsid w:val="008D1962"/>
    <w:rsid w:val="00A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9B6"/>
  <w15:chartTrackingRefBased/>
  <w15:docId w15:val="{814138B6-8091-4DE2-8A67-924CDFC8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heidari</dc:creator>
  <cp:keywords/>
  <dc:description/>
  <cp:lastModifiedBy>Armin heidari</cp:lastModifiedBy>
  <cp:revision>1</cp:revision>
  <dcterms:created xsi:type="dcterms:W3CDTF">2021-09-15T05:05:00Z</dcterms:created>
  <dcterms:modified xsi:type="dcterms:W3CDTF">2021-09-15T05:13:00Z</dcterms:modified>
</cp:coreProperties>
</file>