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entury Gothic" w:eastAsiaTheme="minorHAnsi" w:hAnsi="Century Gothic"/>
          <w:sz w:val="2"/>
          <w:lang w:eastAsia="en-US"/>
        </w:rPr>
        <w:id w:val="1453981827"/>
        <w:docPartObj>
          <w:docPartGallery w:val="Cover Pages"/>
          <w:docPartUnique/>
        </w:docPartObj>
      </w:sdtPr>
      <w:sdtEndPr>
        <w:rPr>
          <w:sz w:val="22"/>
        </w:rPr>
      </w:sdtEndPr>
      <w:sdtContent>
        <w:p w:rsidR="001E4F06" w:rsidRDefault="001E4F06">
          <w:pPr>
            <w:pStyle w:val="KeinLeerraum"/>
            <w:rPr>
              <w:sz w:val="2"/>
            </w:rPr>
          </w:pPr>
          <w:proofErr w:type="spellStart"/>
          <w:r>
            <w:rPr>
              <w:sz w:val="2"/>
            </w:rPr>
            <w:t>Pflic</w:t>
          </w:r>
          <w:proofErr w:type="spellEnd"/>
        </w:p>
        <w:p w:rsidR="001E4F06" w:rsidRDefault="001E4F06">
          <w:r>
            <w:rPr>
              <w:noProof/>
              <w:lang w:eastAsia="de-AT"/>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feld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6A47FC" w:rsidRPr="001E4F06" w:rsidRDefault="006A47FC">
                                    <w:pPr>
                                      <w:pStyle w:val="KeinLeerraum"/>
                                      <w:rPr>
                                        <w:rFonts w:asciiTheme="majorHAnsi" w:eastAsiaTheme="majorEastAsia" w:hAnsiTheme="majorHAnsi" w:cstheme="majorBidi"/>
                                        <w:caps/>
                                        <w:sz w:val="68"/>
                                        <w:szCs w:val="68"/>
                                      </w:rPr>
                                    </w:pPr>
                                    <w:r w:rsidRPr="001E4F06">
                                      <w:rPr>
                                        <w:rFonts w:asciiTheme="majorHAnsi" w:eastAsiaTheme="majorEastAsia" w:hAnsiTheme="majorHAnsi" w:cstheme="majorBidi"/>
                                        <w:caps/>
                                        <w:sz w:val="64"/>
                                        <w:szCs w:val="64"/>
                                      </w:rPr>
                                      <w:t>Pflichtenheft</w:t>
                                    </w:r>
                                  </w:p>
                                </w:sdtContent>
                              </w:sdt>
                              <w:p w:rsidR="006A47FC" w:rsidRPr="001E4F06" w:rsidRDefault="006A47FC">
                                <w:pPr>
                                  <w:pStyle w:val="KeinLeerraum"/>
                                  <w:spacing w:before="120"/>
                                  <w:rPr>
                                    <w:sz w:val="36"/>
                                    <w:szCs w:val="36"/>
                                  </w:rPr>
                                </w:pPr>
                                <w:sdt>
                                  <w:sdtPr>
                                    <w:rPr>
                                      <w:sz w:val="36"/>
                                      <w:szCs w:val="36"/>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Content>
                                    <w:r>
                                      <w:rPr>
                                        <w:sz w:val="36"/>
                                        <w:szCs w:val="36"/>
                                      </w:rPr>
                                      <w:t xml:space="preserve">Android </w:t>
                                    </w:r>
                                    <w:r w:rsidRPr="001E4F06">
                                      <w:rPr>
                                        <w:sz w:val="36"/>
                                        <w:szCs w:val="36"/>
                                      </w:rPr>
                                      <w:t>App für Datenbank regionale Produkte</w:t>
                                    </w:r>
                                  </w:sdtContent>
                                </w:sdt>
                                <w:r w:rsidRPr="001E4F06">
                                  <w:rPr>
                                    <w:lang w:val="de-DE"/>
                                  </w:rPr>
                                  <w:t xml:space="preserve"> </w:t>
                                </w:r>
                              </w:p>
                              <w:p w:rsidR="006A47FC" w:rsidRDefault="006A47F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feld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yvUfA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" filled="f" stroked="f" strokeweight=".5pt">
                    <v:textbox style="mso-fit-shape-to-text:t">
                      <w:txbxContent>
                        <w:sdt>
                          <w:sdtPr>
                            <w:rPr>
                              <w:rFonts w:asciiTheme="majorHAnsi" w:eastAsiaTheme="majorEastAsia" w:hAnsiTheme="majorHAnsi" w:cstheme="majorBidi"/>
                              <w:caps/>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6A47FC" w:rsidRPr="001E4F06" w:rsidRDefault="006A47FC">
                              <w:pPr>
                                <w:pStyle w:val="KeinLeerraum"/>
                                <w:rPr>
                                  <w:rFonts w:asciiTheme="majorHAnsi" w:eastAsiaTheme="majorEastAsia" w:hAnsiTheme="majorHAnsi" w:cstheme="majorBidi"/>
                                  <w:caps/>
                                  <w:sz w:val="68"/>
                                  <w:szCs w:val="68"/>
                                </w:rPr>
                              </w:pPr>
                              <w:r w:rsidRPr="001E4F06">
                                <w:rPr>
                                  <w:rFonts w:asciiTheme="majorHAnsi" w:eastAsiaTheme="majorEastAsia" w:hAnsiTheme="majorHAnsi" w:cstheme="majorBidi"/>
                                  <w:caps/>
                                  <w:sz w:val="64"/>
                                  <w:szCs w:val="64"/>
                                </w:rPr>
                                <w:t>Pflichtenheft</w:t>
                              </w:r>
                            </w:p>
                          </w:sdtContent>
                        </w:sdt>
                        <w:p w:rsidR="006A47FC" w:rsidRPr="001E4F06" w:rsidRDefault="006A47FC">
                          <w:pPr>
                            <w:pStyle w:val="KeinLeerraum"/>
                            <w:spacing w:before="120"/>
                            <w:rPr>
                              <w:sz w:val="36"/>
                              <w:szCs w:val="36"/>
                            </w:rPr>
                          </w:pPr>
                          <w:sdt>
                            <w:sdtPr>
                              <w:rPr>
                                <w:sz w:val="36"/>
                                <w:szCs w:val="36"/>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Content>
                              <w:r>
                                <w:rPr>
                                  <w:sz w:val="36"/>
                                  <w:szCs w:val="36"/>
                                </w:rPr>
                                <w:t xml:space="preserve">Android </w:t>
                              </w:r>
                              <w:r w:rsidRPr="001E4F06">
                                <w:rPr>
                                  <w:sz w:val="36"/>
                                  <w:szCs w:val="36"/>
                                </w:rPr>
                                <w:t>App für Datenbank regionale Produkte</w:t>
                              </w:r>
                            </w:sdtContent>
                          </w:sdt>
                          <w:r w:rsidRPr="001E4F06">
                            <w:rPr>
                              <w:lang w:val="de-DE"/>
                            </w:rPr>
                            <w:t xml:space="preserve"> </w:t>
                          </w:r>
                        </w:p>
                        <w:p w:rsidR="006A47FC" w:rsidRDefault="006A47FC"/>
                      </w:txbxContent>
                    </v:textbox>
                    <w10:wrap anchorx="page" anchory="margin"/>
                  </v:shape>
                </w:pict>
              </mc:Fallback>
            </mc:AlternateContent>
          </w:r>
          <w:r>
            <w:rPr>
              <w:noProof/>
              <w:color w:val="5B9BD5" w:themeColor="accent1"/>
              <w:sz w:val="36"/>
              <w:szCs w:val="36"/>
              <w:lang w:eastAsia="de-AT"/>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ihand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ihand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ihand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ihand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ihand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033FE28" id="Grup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JZ3amHnBgAAmCYAAA4AAAAAAAAAAAAA&#10;AAAALgIAAGRycy9lMm9Eb2MueG1sUEsBAi0AFAAGAAgAAAAhAAog1ILaAAAABQEAAA8AAAAAAAAA&#10;AAAAAAAAQQkAAGRycy9kb3ducmV2LnhtbFBLBQYAAAAABAAEAPMAAABICgAAAAA=&#10;">
                    <o:lock v:ext="edit" aspectratio="t"/>
                    <v:shape id="Freihand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ihand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ihand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ihand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ihand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lang w:eastAsia="de-AT"/>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feld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A47FC" w:rsidRPr="001E4F06" w:rsidRDefault="006A47FC">
                                <w:pPr>
                                  <w:pStyle w:val="KeinLeerraum"/>
                                  <w:jc w:val="right"/>
                                  <w:rPr>
                                    <w:sz w:val="36"/>
                                    <w:szCs w:val="36"/>
                                  </w:rPr>
                                </w:pPr>
                                <w:sdt>
                                  <w:sdtPr>
                                    <w:rPr>
                                      <w:sz w:val="36"/>
                                      <w:szCs w:val="36"/>
                                    </w:rPr>
                                    <w:alias w:val="Schule"/>
                                    <w:tag w:val="Schule"/>
                                    <w:id w:val="1850680582"/>
                                    <w:showingPlcHdr/>
                                    <w:dataBinding w:prefixMappings="xmlns:ns0='http://schemas.openxmlformats.org/officeDocument/2006/extended-properties' " w:xpath="/ns0:Properties[1]/ns0:Company[1]" w:storeItemID="{6668398D-A668-4E3E-A5EB-62B293D839F1}"/>
                                    <w:text/>
                                  </w:sdtPr>
                                  <w:sdtContent>
                                    <w:r>
                                      <w:rPr>
                                        <w:sz w:val="36"/>
                                        <w:szCs w:val="36"/>
                                      </w:rPr>
                                      <w:t xml:space="preserve">     </w:t>
                                    </w:r>
                                  </w:sdtContent>
                                </w:sdt>
                              </w:p>
                              <w:sdt>
                                <w:sdtPr>
                                  <w:rPr>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Content>
                                  <w:p w:rsidR="006A47FC" w:rsidRDefault="006A47FC">
                                    <w:pPr>
                                      <w:pStyle w:val="KeinLeerraum"/>
                                      <w:jc w:val="right"/>
                                      <w:rPr>
                                        <w:color w:val="5B9BD5" w:themeColor="accent1"/>
                                        <w:sz w:val="36"/>
                                        <w:szCs w:val="36"/>
                                      </w:rPr>
                                    </w:pPr>
                                    <w:r w:rsidRPr="001E4F06">
                                      <w:rPr>
                                        <w:sz w:val="36"/>
                                        <w:szCs w:val="36"/>
                                      </w:rPr>
                                      <w:t>5aHWI</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feld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DUidw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" filled="f" stroked="f" strokeweight=".5pt">
                    <v:textbox style="mso-fit-shape-to-text:t" inset="0,0,0,0">
                      <w:txbxContent>
                        <w:p w:rsidR="006A47FC" w:rsidRPr="001E4F06" w:rsidRDefault="006A47FC">
                          <w:pPr>
                            <w:pStyle w:val="KeinLeerraum"/>
                            <w:jc w:val="right"/>
                            <w:rPr>
                              <w:sz w:val="36"/>
                              <w:szCs w:val="36"/>
                            </w:rPr>
                          </w:pPr>
                          <w:sdt>
                            <w:sdtPr>
                              <w:rPr>
                                <w:sz w:val="36"/>
                                <w:szCs w:val="36"/>
                              </w:rPr>
                              <w:alias w:val="Schule"/>
                              <w:tag w:val="Schule"/>
                              <w:id w:val="1850680582"/>
                              <w:showingPlcHdr/>
                              <w:dataBinding w:prefixMappings="xmlns:ns0='http://schemas.openxmlformats.org/officeDocument/2006/extended-properties' " w:xpath="/ns0:Properties[1]/ns0:Company[1]" w:storeItemID="{6668398D-A668-4E3E-A5EB-62B293D839F1}"/>
                              <w:text/>
                            </w:sdtPr>
                            <w:sdtContent>
                              <w:r>
                                <w:rPr>
                                  <w:sz w:val="36"/>
                                  <w:szCs w:val="36"/>
                                </w:rPr>
                                <w:t xml:space="preserve">     </w:t>
                              </w:r>
                            </w:sdtContent>
                          </w:sdt>
                        </w:p>
                        <w:sdt>
                          <w:sdtPr>
                            <w:rPr>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Content>
                            <w:p w:rsidR="006A47FC" w:rsidRDefault="006A47FC">
                              <w:pPr>
                                <w:pStyle w:val="KeinLeerraum"/>
                                <w:jc w:val="right"/>
                                <w:rPr>
                                  <w:color w:val="5B9BD5" w:themeColor="accent1"/>
                                  <w:sz w:val="36"/>
                                  <w:szCs w:val="36"/>
                                </w:rPr>
                              </w:pPr>
                              <w:r w:rsidRPr="001E4F06">
                                <w:rPr>
                                  <w:sz w:val="36"/>
                                  <w:szCs w:val="36"/>
                                </w:rPr>
                                <w:t>5aHWI</w:t>
                              </w:r>
                            </w:p>
                          </w:sdtContent>
                        </w:sdt>
                      </w:txbxContent>
                    </v:textbox>
                    <w10:wrap anchorx="page" anchory="margin"/>
                  </v:shape>
                </w:pict>
              </mc:Fallback>
            </mc:AlternateContent>
          </w:r>
        </w:p>
        <w:p w:rsidR="001E4F06" w:rsidRDefault="001E4F06">
          <w:pPr>
            <w:rPr>
              <w:rFonts w:asciiTheme="majorHAnsi" w:eastAsiaTheme="majorEastAsia" w:hAnsiTheme="majorHAnsi" w:cstheme="majorBidi"/>
              <w:b/>
              <w:sz w:val="32"/>
              <w:szCs w:val="26"/>
            </w:rPr>
          </w:pPr>
          <w:r>
            <w:br w:type="page"/>
          </w:r>
        </w:p>
      </w:sdtContent>
    </w:sdt>
    <w:p w:rsidR="00171B4B" w:rsidRDefault="00171B4B" w:rsidP="00171B4B">
      <w:pPr>
        <w:pStyle w:val="berschrift2"/>
      </w:pPr>
      <w:bookmarkStart w:id="0" w:name="_Toc431934028"/>
      <w:r>
        <w:lastRenderedPageBreak/>
        <w:t>Historie der Dokumentversion</w:t>
      </w:r>
      <w:bookmarkEnd w:id="0"/>
    </w:p>
    <w:tbl>
      <w:tblPr>
        <w:tblStyle w:val="Tabellenraster"/>
        <w:tblpPr w:leftFromText="141" w:rightFromText="141" w:vertAnchor="page" w:horzAnchor="margin" w:tblpY="1861"/>
        <w:tblW w:w="8784" w:type="dxa"/>
        <w:tblLook w:val="04A0" w:firstRow="1" w:lastRow="0" w:firstColumn="1" w:lastColumn="0" w:noHBand="0" w:noVBand="1"/>
      </w:tblPr>
      <w:tblGrid>
        <w:gridCol w:w="1696"/>
        <w:gridCol w:w="1560"/>
        <w:gridCol w:w="1842"/>
        <w:gridCol w:w="3686"/>
      </w:tblGrid>
      <w:tr w:rsidR="000C7874" w:rsidTr="000C7874">
        <w:tc>
          <w:tcPr>
            <w:tcW w:w="1696" w:type="dxa"/>
            <w:shd w:val="clear" w:color="auto" w:fill="E7E6E6" w:themeFill="background2"/>
          </w:tcPr>
          <w:p w:rsidR="000C7874" w:rsidRDefault="000C7874" w:rsidP="000C7874">
            <w:r>
              <w:t>Version</w:t>
            </w:r>
          </w:p>
        </w:tc>
        <w:tc>
          <w:tcPr>
            <w:tcW w:w="1560" w:type="dxa"/>
            <w:shd w:val="clear" w:color="auto" w:fill="E7E6E6" w:themeFill="background2"/>
          </w:tcPr>
          <w:p w:rsidR="000C7874" w:rsidRDefault="000C7874" w:rsidP="000C7874">
            <w:r>
              <w:t>Datum</w:t>
            </w:r>
          </w:p>
        </w:tc>
        <w:tc>
          <w:tcPr>
            <w:tcW w:w="1842" w:type="dxa"/>
            <w:shd w:val="clear" w:color="auto" w:fill="E7E6E6" w:themeFill="background2"/>
          </w:tcPr>
          <w:p w:rsidR="000C7874" w:rsidRDefault="000C7874" w:rsidP="000C7874">
            <w:r>
              <w:t>Autor</w:t>
            </w:r>
          </w:p>
        </w:tc>
        <w:tc>
          <w:tcPr>
            <w:tcW w:w="3686" w:type="dxa"/>
            <w:shd w:val="clear" w:color="auto" w:fill="E7E6E6" w:themeFill="background2"/>
          </w:tcPr>
          <w:p w:rsidR="000C7874" w:rsidRDefault="000C7874" w:rsidP="000C7874">
            <w:r>
              <w:t>Änderungsgrund/ Bemerkungen</w:t>
            </w:r>
          </w:p>
        </w:tc>
      </w:tr>
      <w:tr w:rsidR="000C7874" w:rsidTr="000C7874">
        <w:tc>
          <w:tcPr>
            <w:tcW w:w="1696" w:type="dxa"/>
          </w:tcPr>
          <w:p w:rsidR="000C7874" w:rsidRDefault="000C7874" w:rsidP="000C7874">
            <w:r>
              <w:t>1</w:t>
            </w:r>
          </w:p>
        </w:tc>
        <w:tc>
          <w:tcPr>
            <w:tcW w:w="1560" w:type="dxa"/>
          </w:tcPr>
          <w:p w:rsidR="000C7874" w:rsidRDefault="000C7874" w:rsidP="000C7874">
            <w:r>
              <w:t>30.09.2015</w:t>
            </w:r>
          </w:p>
        </w:tc>
        <w:tc>
          <w:tcPr>
            <w:tcW w:w="1842" w:type="dxa"/>
          </w:tcPr>
          <w:p w:rsidR="000C7874" w:rsidRDefault="000C7874" w:rsidP="000C7874">
            <w:r>
              <w:t>Celine &amp;Armin</w:t>
            </w:r>
          </w:p>
        </w:tc>
        <w:tc>
          <w:tcPr>
            <w:tcW w:w="3686" w:type="dxa"/>
          </w:tcPr>
          <w:p w:rsidR="000C7874" w:rsidRDefault="000C7874" w:rsidP="000C7874">
            <w:r>
              <w:t>Ersterstellung</w:t>
            </w:r>
          </w:p>
        </w:tc>
      </w:tr>
      <w:tr w:rsidR="000C7874" w:rsidTr="000C7874">
        <w:tc>
          <w:tcPr>
            <w:tcW w:w="1696" w:type="dxa"/>
          </w:tcPr>
          <w:p w:rsidR="000C7874" w:rsidRDefault="000C7874" w:rsidP="000C7874"/>
        </w:tc>
        <w:tc>
          <w:tcPr>
            <w:tcW w:w="1560" w:type="dxa"/>
          </w:tcPr>
          <w:p w:rsidR="000C7874" w:rsidRDefault="000C7874" w:rsidP="000C7874"/>
        </w:tc>
        <w:tc>
          <w:tcPr>
            <w:tcW w:w="1842" w:type="dxa"/>
          </w:tcPr>
          <w:p w:rsidR="000C7874" w:rsidRDefault="000C7874" w:rsidP="000C7874"/>
        </w:tc>
        <w:tc>
          <w:tcPr>
            <w:tcW w:w="3686" w:type="dxa"/>
          </w:tcPr>
          <w:p w:rsidR="000C7874" w:rsidRDefault="000C7874" w:rsidP="000C7874"/>
        </w:tc>
      </w:tr>
      <w:tr w:rsidR="000C7874" w:rsidTr="000C7874">
        <w:tc>
          <w:tcPr>
            <w:tcW w:w="1696" w:type="dxa"/>
          </w:tcPr>
          <w:p w:rsidR="000C7874" w:rsidRDefault="000C7874" w:rsidP="000C7874"/>
        </w:tc>
        <w:tc>
          <w:tcPr>
            <w:tcW w:w="1560" w:type="dxa"/>
          </w:tcPr>
          <w:p w:rsidR="000C7874" w:rsidRDefault="000C7874" w:rsidP="000C7874"/>
        </w:tc>
        <w:tc>
          <w:tcPr>
            <w:tcW w:w="1842" w:type="dxa"/>
          </w:tcPr>
          <w:p w:rsidR="000C7874" w:rsidRDefault="000C7874" w:rsidP="000C7874"/>
        </w:tc>
        <w:tc>
          <w:tcPr>
            <w:tcW w:w="3686" w:type="dxa"/>
          </w:tcPr>
          <w:p w:rsidR="000C7874" w:rsidRDefault="000C7874" w:rsidP="000C7874"/>
        </w:tc>
      </w:tr>
    </w:tbl>
    <w:p w:rsidR="00171B4B" w:rsidRDefault="00171B4B" w:rsidP="00171B4B"/>
    <w:p w:rsidR="00975BC2" w:rsidRDefault="000C7874">
      <w:pPr>
        <w:pStyle w:val="Verzeichnis2"/>
        <w:tabs>
          <w:tab w:val="right" w:pos="9062"/>
        </w:tabs>
        <w:rPr>
          <w:rFonts w:eastAsiaTheme="minorEastAsia"/>
          <w:b w:val="0"/>
          <w:bCs w:val="0"/>
          <w:smallCaps w:val="0"/>
          <w:noProof/>
          <w:lang w:eastAsia="de-AT"/>
        </w:rPr>
      </w:pPr>
      <w:r>
        <w:fldChar w:fldCharType="begin"/>
      </w:r>
      <w:r>
        <w:instrText xml:space="preserve"> TOC \o "1-3" \u </w:instrText>
      </w:r>
      <w:r>
        <w:fldChar w:fldCharType="separate"/>
      </w:r>
      <w:r w:rsidR="00975BC2">
        <w:rPr>
          <w:noProof/>
        </w:rPr>
        <w:t>Historie der Dokumentversion</w:t>
      </w:r>
      <w:r w:rsidR="00975BC2">
        <w:rPr>
          <w:noProof/>
        </w:rPr>
        <w:tab/>
      </w:r>
      <w:r w:rsidR="00975BC2">
        <w:rPr>
          <w:noProof/>
        </w:rPr>
        <w:fldChar w:fldCharType="begin"/>
      </w:r>
      <w:r w:rsidR="00975BC2">
        <w:rPr>
          <w:noProof/>
        </w:rPr>
        <w:instrText xml:space="preserve"> PAGEREF _Toc431934028 \h </w:instrText>
      </w:r>
      <w:r w:rsidR="00975BC2">
        <w:rPr>
          <w:noProof/>
        </w:rPr>
      </w:r>
      <w:r w:rsidR="00975BC2">
        <w:rPr>
          <w:noProof/>
        </w:rPr>
        <w:fldChar w:fldCharType="separate"/>
      </w:r>
      <w:r w:rsidR="00975BC2">
        <w:rPr>
          <w:noProof/>
        </w:rPr>
        <w:t>1</w:t>
      </w:r>
      <w:r w:rsidR="00975BC2">
        <w:rPr>
          <w:noProof/>
        </w:rPr>
        <w:fldChar w:fldCharType="end"/>
      </w:r>
    </w:p>
    <w:p w:rsidR="00975BC2" w:rsidRDefault="00975BC2">
      <w:pPr>
        <w:pStyle w:val="Verzeichnis1"/>
        <w:tabs>
          <w:tab w:val="left" w:pos="390"/>
          <w:tab w:val="right" w:pos="9062"/>
        </w:tabs>
        <w:rPr>
          <w:rFonts w:eastAsiaTheme="minorEastAsia"/>
          <w:b w:val="0"/>
          <w:bCs w:val="0"/>
          <w:caps w:val="0"/>
          <w:noProof/>
          <w:u w:val="none"/>
          <w:lang w:eastAsia="de-AT"/>
        </w:rPr>
      </w:pPr>
      <w:r>
        <w:rPr>
          <w:noProof/>
        </w:rPr>
        <w:t>1.</w:t>
      </w:r>
      <w:r>
        <w:rPr>
          <w:rFonts w:eastAsiaTheme="minorEastAsia"/>
          <w:b w:val="0"/>
          <w:bCs w:val="0"/>
          <w:caps w:val="0"/>
          <w:noProof/>
          <w:u w:val="none"/>
          <w:lang w:eastAsia="de-AT"/>
        </w:rPr>
        <w:tab/>
      </w:r>
      <w:r>
        <w:rPr>
          <w:noProof/>
        </w:rPr>
        <w:t>Einleitung</w:t>
      </w:r>
      <w:r>
        <w:rPr>
          <w:noProof/>
        </w:rPr>
        <w:tab/>
      </w:r>
      <w:r>
        <w:rPr>
          <w:noProof/>
        </w:rPr>
        <w:fldChar w:fldCharType="begin"/>
      </w:r>
      <w:r>
        <w:rPr>
          <w:noProof/>
        </w:rPr>
        <w:instrText xml:space="preserve"> PAGEREF _Toc431934029 \h </w:instrText>
      </w:r>
      <w:r>
        <w:rPr>
          <w:noProof/>
        </w:rPr>
      </w:r>
      <w:r>
        <w:rPr>
          <w:noProof/>
        </w:rPr>
        <w:fldChar w:fldCharType="separate"/>
      </w:r>
      <w:r>
        <w:rPr>
          <w:noProof/>
        </w:rPr>
        <w:t>1</w:t>
      </w:r>
      <w:r>
        <w:rPr>
          <w:noProof/>
        </w:rPr>
        <w:fldChar w:fldCharType="end"/>
      </w:r>
    </w:p>
    <w:p w:rsidR="00975BC2" w:rsidRDefault="00975BC2">
      <w:pPr>
        <w:pStyle w:val="Verzeichnis2"/>
        <w:tabs>
          <w:tab w:val="left" w:pos="561"/>
          <w:tab w:val="right" w:pos="9062"/>
        </w:tabs>
        <w:rPr>
          <w:rFonts w:eastAsiaTheme="minorEastAsia"/>
          <w:b w:val="0"/>
          <w:bCs w:val="0"/>
          <w:smallCaps w:val="0"/>
          <w:noProof/>
          <w:lang w:eastAsia="de-AT"/>
        </w:rPr>
      </w:pPr>
      <w:r>
        <w:rPr>
          <w:noProof/>
        </w:rPr>
        <w:t>1.1.</w:t>
      </w:r>
      <w:r>
        <w:rPr>
          <w:rFonts w:eastAsiaTheme="minorEastAsia"/>
          <w:b w:val="0"/>
          <w:bCs w:val="0"/>
          <w:smallCaps w:val="0"/>
          <w:noProof/>
          <w:lang w:eastAsia="de-AT"/>
        </w:rPr>
        <w:tab/>
      </w:r>
      <w:r>
        <w:rPr>
          <w:noProof/>
        </w:rPr>
        <w:t>Allgemeines</w:t>
      </w:r>
      <w:r>
        <w:rPr>
          <w:noProof/>
        </w:rPr>
        <w:tab/>
      </w:r>
      <w:r>
        <w:rPr>
          <w:noProof/>
        </w:rPr>
        <w:fldChar w:fldCharType="begin"/>
      </w:r>
      <w:r>
        <w:rPr>
          <w:noProof/>
        </w:rPr>
        <w:instrText xml:space="preserve"> PAGEREF _Toc431934030 \h </w:instrText>
      </w:r>
      <w:r>
        <w:rPr>
          <w:noProof/>
        </w:rPr>
      </w:r>
      <w:r>
        <w:rPr>
          <w:noProof/>
        </w:rPr>
        <w:fldChar w:fldCharType="separate"/>
      </w:r>
      <w:r>
        <w:rPr>
          <w:noProof/>
        </w:rPr>
        <w:t>1</w:t>
      </w:r>
      <w:r>
        <w:rPr>
          <w:noProof/>
        </w:rPr>
        <w:fldChar w:fldCharType="end"/>
      </w:r>
    </w:p>
    <w:p w:rsidR="00975BC2" w:rsidRDefault="00975BC2">
      <w:pPr>
        <w:pStyle w:val="Verzeichnis3"/>
        <w:tabs>
          <w:tab w:val="left" w:pos="721"/>
          <w:tab w:val="right" w:pos="9062"/>
        </w:tabs>
        <w:rPr>
          <w:rFonts w:eastAsiaTheme="minorEastAsia"/>
          <w:smallCaps w:val="0"/>
          <w:noProof/>
          <w:lang w:eastAsia="de-AT"/>
        </w:rPr>
      </w:pPr>
      <w:r>
        <w:rPr>
          <w:noProof/>
        </w:rPr>
        <w:t>1.1.1.</w:t>
      </w:r>
      <w:r>
        <w:rPr>
          <w:rFonts w:eastAsiaTheme="minorEastAsia"/>
          <w:smallCaps w:val="0"/>
          <w:noProof/>
          <w:lang w:eastAsia="de-AT"/>
        </w:rPr>
        <w:tab/>
      </w:r>
      <w:r>
        <w:rPr>
          <w:noProof/>
        </w:rPr>
        <w:t>Zweck und Ziel dieses Dokuments</w:t>
      </w:r>
      <w:r>
        <w:rPr>
          <w:noProof/>
        </w:rPr>
        <w:tab/>
      </w:r>
      <w:r>
        <w:rPr>
          <w:noProof/>
        </w:rPr>
        <w:fldChar w:fldCharType="begin"/>
      </w:r>
      <w:r>
        <w:rPr>
          <w:noProof/>
        </w:rPr>
        <w:instrText xml:space="preserve"> PAGEREF _Toc431934031 \h </w:instrText>
      </w:r>
      <w:r>
        <w:rPr>
          <w:noProof/>
        </w:rPr>
      </w:r>
      <w:r>
        <w:rPr>
          <w:noProof/>
        </w:rPr>
        <w:fldChar w:fldCharType="separate"/>
      </w:r>
      <w:r>
        <w:rPr>
          <w:noProof/>
        </w:rPr>
        <w:t>1</w:t>
      </w:r>
      <w:r>
        <w:rPr>
          <w:noProof/>
        </w:rPr>
        <w:fldChar w:fldCharType="end"/>
      </w:r>
    </w:p>
    <w:p w:rsidR="00975BC2" w:rsidRDefault="00975BC2">
      <w:pPr>
        <w:pStyle w:val="Verzeichnis3"/>
        <w:tabs>
          <w:tab w:val="left" w:pos="721"/>
          <w:tab w:val="right" w:pos="9062"/>
        </w:tabs>
        <w:rPr>
          <w:rFonts w:eastAsiaTheme="minorEastAsia"/>
          <w:smallCaps w:val="0"/>
          <w:noProof/>
          <w:lang w:eastAsia="de-AT"/>
        </w:rPr>
      </w:pPr>
      <w:r>
        <w:rPr>
          <w:noProof/>
        </w:rPr>
        <w:t>1.1.2.</w:t>
      </w:r>
      <w:r>
        <w:rPr>
          <w:rFonts w:eastAsiaTheme="minorEastAsia"/>
          <w:smallCaps w:val="0"/>
          <w:noProof/>
          <w:lang w:eastAsia="de-AT"/>
        </w:rPr>
        <w:tab/>
      </w:r>
      <w:r>
        <w:rPr>
          <w:noProof/>
        </w:rPr>
        <w:t>Abkürzungen</w:t>
      </w:r>
      <w:r>
        <w:rPr>
          <w:noProof/>
        </w:rPr>
        <w:tab/>
      </w:r>
      <w:r>
        <w:rPr>
          <w:noProof/>
        </w:rPr>
        <w:fldChar w:fldCharType="begin"/>
      </w:r>
      <w:r>
        <w:rPr>
          <w:noProof/>
        </w:rPr>
        <w:instrText xml:space="preserve"> PAGEREF _Toc431934032 \h </w:instrText>
      </w:r>
      <w:r>
        <w:rPr>
          <w:noProof/>
        </w:rPr>
      </w:r>
      <w:r>
        <w:rPr>
          <w:noProof/>
        </w:rPr>
        <w:fldChar w:fldCharType="separate"/>
      </w:r>
      <w:r>
        <w:rPr>
          <w:noProof/>
        </w:rPr>
        <w:t>2</w:t>
      </w:r>
      <w:r>
        <w:rPr>
          <w:noProof/>
        </w:rPr>
        <w:fldChar w:fldCharType="end"/>
      </w:r>
    </w:p>
    <w:p w:rsidR="00975BC2" w:rsidRDefault="00975BC2">
      <w:pPr>
        <w:pStyle w:val="Verzeichnis3"/>
        <w:tabs>
          <w:tab w:val="left" w:pos="721"/>
          <w:tab w:val="right" w:pos="9062"/>
        </w:tabs>
        <w:rPr>
          <w:rFonts w:eastAsiaTheme="minorEastAsia"/>
          <w:smallCaps w:val="0"/>
          <w:noProof/>
          <w:lang w:eastAsia="de-AT"/>
        </w:rPr>
      </w:pPr>
      <w:r>
        <w:rPr>
          <w:noProof/>
        </w:rPr>
        <w:t>1.1.3.</w:t>
      </w:r>
      <w:r>
        <w:rPr>
          <w:rFonts w:eastAsiaTheme="minorEastAsia"/>
          <w:smallCaps w:val="0"/>
          <w:noProof/>
          <w:lang w:eastAsia="de-AT"/>
        </w:rPr>
        <w:tab/>
      </w:r>
      <w:r>
        <w:rPr>
          <w:noProof/>
        </w:rPr>
        <w:t>Ablage, Gültigkeit und Bezüge zu anderen Dokumenten</w:t>
      </w:r>
      <w:r>
        <w:rPr>
          <w:noProof/>
        </w:rPr>
        <w:tab/>
      </w:r>
      <w:r>
        <w:rPr>
          <w:noProof/>
        </w:rPr>
        <w:fldChar w:fldCharType="begin"/>
      </w:r>
      <w:r>
        <w:rPr>
          <w:noProof/>
        </w:rPr>
        <w:instrText xml:space="preserve"> PAGEREF _Toc431934033 \h </w:instrText>
      </w:r>
      <w:r>
        <w:rPr>
          <w:noProof/>
        </w:rPr>
      </w:r>
      <w:r>
        <w:rPr>
          <w:noProof/>
        </w:rPr>
        <w:fldChar w:fldCharType="separate"/>
      </w:r>
      <w:r>
        <w:rPr>
          <w:noProof/>
        </w:rPr>
        <w:t>2</w:t>
      </w:r>
      <w:r>
        <w:rPr>
          <w:noProof/>
        </w:rPr>
        <w:fldChar w:fldCharType="end"/>
      </w:r>
    </w:p>
    <w:p w:rsidR="00975BC2" w:rsidRDefault="00975BC2">
      <w:pPr>
        <w:pStyle w:val="Verzeichnis2"/>
        <w:tabs>
          <w:tab w:val="left" w:pos="561"/>
          <w:tab w:val="right" w:pos="9062"/>
        </w:tabs>
        <w:rPr>
          <w:rFonts w:eastAsiaTheme="minorEastAsia"/>
          <w:b w:val="0"/>
          <w:bCs w:val="0"/>
          <w:smallCaps w:val="0"/>
          <w:noProof/>
          <w:lang w:eastAsia="de-AT"/>
        </w:rPr>
      </w:pPr>
      <w:r>
        <w:rPr>
          <w:noProof/>
        </w:rPr>
        <w:t>1.2.</w:t>
      </w:r>
      <w:r>
        <w:rPr>
          <w:rFonts w:eastAsiaTheme="minorEastAsia"/>
          <w:b w:val="0"/>
          <w:bCs w:val="0"/>
          <w:smallCaps w:val="0"/>
          <w:noProof/>
          <w:lang w:eastAsia="de-AT"/>
        </w:rPr>
        <w:tab/>
      </w:r>
      <w:r>
        <w:rPr>
          <w:noProof/>
        </w:rPr>
        <w:t>Reviewvermerke und Meeting- Protokolle</w:t>
      </w:r>
      <w:r>
        <w:rPr>
          <w:noProof/>
        </w:rPr>
        <w:tab/>
      </w:r>
      <w:r>
        <w:rPr>
          <w:noProof/>
        </w:rPr>
        <w:fldChar w:fldCharType="begin"/>
      </w:r>
      <w:r>
        <w:rPr>
          <w:noProof/>
        </w:rPr>
        <w:instrText xml:space="preserve"> PAGEREF _Toc431934034 \h </w:instrText>
      </w:r>
      <w:r>
        <w:rPr>
          <w:noProof/>
        </w:rPr>
      </w:r>
      <w:r>
        <w:rPr>
          <w:noProof/>
        </w:rPr>
        <w:fldChar w:fldCharType="separate"/>
      </w:r>
      <w:r>
        <w:rPr>
          <w:noProof/>
        </w:rPr>
        <w:t>2</w:t>
      </w:r>
      <w:r>
        <w:rPr>
          <w:noProof/>
        </w:rPr>
        <w:fldChar w:fldCharType="end"/>
      </w:r>
    </w:p>
    <w:p w:rsidR="00975BC2" w:rsidRDefault="00975BC2">
      <w:pPr>
        <w:pStyle w:val="Verzeichnis1"/>
        <w:tabs>
          <w:tab w:val="left" w:pos="390"/>
          <w:tab w:val="right" w:pos="9062"/>
        </w:tabs>
        <w:rPr>
          <w:rFonts w:eastAsiaTheme="minorEastAsia"/>
          <w:b w:val="0"/>
          <w:bCs w:val="0"/>
          <w:caps w:val="0"/>
          <w:noProof/>
          <w:u w:val="none"/>
          <w:lang w:eastAsia="de-AT"/>
        </w:rPr>
      </w:pPr>
      <w:r>
        <w:rPr>
          <w:noProof/>
        </w:rPr>
        <w:t>2.</w:t>
      </w:r>
      <w:r>
        <w:rPr>
          <w:rFonts w:eastAsiaTheme="minorEastAsia"/>
          <w:b w:val="0"/>
          <w:bCs w:val="0"/>
          <w:caps w:val="0"/>
          <w:noProof/>
          <w:u w:val="none"/>
          <w:lang w:eastAsia="de-AT"/>
        </w:rPr>
        <w:tab/>
      </w:r>
      <w:r>
        <w:rPr>
          <w:noProof/>
        </w:rPr>
        <w:t>Konzept und Rahmenbedingungen</w:t>
      </w:r>
      <w:r>
        <w:rPr>
          <w:noProof/>
        </w:rPr>
        <w:tab/>
      </w:r>
      <w:r>
        <w:rPr>
          <w:noProof/>
        </w:rPr>
        <w:fldChar w:fldCharType="begin"/>
      </w:r>
      <w:r>
        <w:rPr>
          <w:noProof/>
        </w:rPr>
        <w:instrText xml:space="preserve"> PAGEREF _Toc431934035 \h </w:instrText>
      </w:r>
      <w:r>
        <w:rPr>
          <w:noProof/>
        </w:rPr>
      </w:r>
      <w:r>
        <w:rPr>
          <w:noProof/>
        </w:rPr>
        <w:fldChar w:fldCharType="separate"/>
      </w:r>
      <w:r>
        <w:rPr>
          <w:noProof/>
        </w:rPr>
        <w:t>2</w:t>
      </w:r>
      <w:r>
        <w:rPr>
          <w:noProof/>
        </w:rPr>
        <w:fldChar w:fldCharType="end"/>
      </w:r>
    </w:p>
    <w:p w:rsidR="00975BC2" w:rsidRDefault="00975BC2">
      <w:pPr>
        <w:pStyle w:val="Verzeichnis2"/>
        <w:tabs>
          <w:tab w:val="left" w:pos="561"/>
          <w:tab w:val="right" w:pos="9062"/>
        </w:tabs>
        <w:rPr>
          <w:rFonts w:eastAsiaTheme="minorEastAsia"/>
          <w:b w:val="0"/>
          <w:bCs w:val="0"/>
          <w:smallCaps w:val="0"/>
          <w:noProof/>
          <w:lang w:eastAsia="de-AT"/>
        </w:rPr>
      </w:pPr>
      <w:r>
        <w:rPr>
          <w:noProof/>
        </w:rPr>
        <w:t>2.1.</w:t>
      </w:r>
      <w:r>
        <w:rPr>
          <w:rFonts w:eastAsiaTheme="minorEastAsia"/>
          <w:b w:val="0"/>
          <w:bCs w:val="0"/>
          <w:smallCaps w:val="0"/>
          <w:noProof/>
          <w:lang w:eastAsia="de-AT"/>
        </w:rPr>
        <w:tab/>
      </w:r>
      <w:r>
        <w:rPr>
          <w:noProof/>
        </w:rPr>
        <w:t>Ziele des Anbieters</w:t>
      </w:r>
      <w:r>
        <w:rPr>
          <w:noProof/>
        </w:rPr>
        <w:tab/>
      </w:r>
      <w:r>
        <w:rPr>
          <w:noProof/>
        </w:rPr>
        <w:fldChar w:fldCharType="begin"/>
      </w:r>
      <w:r>
        <w:rPr>
          <w:noProof/>
        </w:rPr>
        <w:instrText xml:space="preserve"> PAGEREF _Toc431934036 \h </w:instrText>
      </w:r>
      <w:r>
        <w:rPr>
          <w:noProof/>
        </w:rPr>
      </w:r>
      <w:r>
        <w:rPr>
          <w:noProof/>
        </w:rPr>
        <w:fldChar w:fldCharType="separate"/>
      </w:r>
      <w:r>
        <w:rPr>
          <w:noProof/>
        </w:rPr>
        <w:t>2</w:t>
      </w:r>
      <w:r>
        <w:rPr>
          <w:noProof/>
        </w:rPr>
        <w:fldChar w:fldCharType="end"/>
      </w:r>
    </w:p>
    <w:p w:rsidR="00975BC2" w:rsidRDefault="00975BC2">
      <w:pPr>
        <w:pStyle w:val="Verzeichnis2"/>
        <w:tabs>
          <w:tab w:val="left" w:pos="561"/>
          <w:tab w:val="right" w:pos="9062"/>
        </w:tabs>
        <w:rPr>
          <w:rFonts w:eastAsiaTheme="minorEastAsia"/>
          <w:b w:val="0"/>
          <w:bCs w:val="0"/>
          <w:smallCaps w:val="0"/>
          <w:noProof/>
          <w:lang w:eastAsia="de-AT"/>
        </w:rPr>
      </w:pPr>
      <w:r>
        <w:rPr>
          <w:noProof/>
        </w:rPr>
        <w:t>2.2.</w:t>
      </w:r>
      <w:r>
        <w:rPr>
          <w:rFonts w:eastAsiaTheme="minorEastAsia"/>
          <w:b w:val="0"/>
          <w:bCs w:val="0"/>
          <w:smallCaps w:val="0"/>
          <w:noProof/>
          <w:lang w:eastAsia="de-AT"/>
        </w:rPr>
        <w:tab/>
      </w:r>
      <w:r>
        <w:rPr>
          <w:noProof/>
        </w:rPr>
        <w:t>Ziele und Nutzen der KundInnen</w:t>
      </w:r>
      <w:r>
        <w:rPr>
          <w:noProof/>
        </w:rPr>
        <w:tab/>
      </w:r>
      <w:r>
        <w:rPr>
          <w:noProof/>
        </w:rPr>
        <w:fldChar w:fldCharType="begin"/>
      </w:r>
      <w:r>
        <w:rPr>
          <w:noProof/>
        </w:rPr>
        <w:instrText xml:space="preserve"> PAGEREF _Toc431934037 \h </w:instrText>
      </w:r>
      <w:r>
        <w:rPr>
          <w:noProof/>
        </w:rPr>
      </w:r>
      <w:r>
        <w:rPr>
          <w:noProof/>
        </w:rPr>
        <w:fldChar w:fldCharType="separate"/>
      </w:r>
      <w:r>
        <w:rPr>
          <w:noProof/>
        </w:rPr>
        <w:t>2</w:t>
      </w:r>
      <w:r>
        <w:rPr>
          <w:noProof/>
        </w:rPr>
        <w:fldChar w:fldCharType="end"/>
      </w:r>
    </w:p>
    <w:p w:rsidR="00975BC2" w:rsidRDefault="00975BC2">
      <w:pPr>
        <w:pStyle w:val="Verzeichnis2"/>
        <w:tabs>
          <w:tab w:val="left" w:pos="561"/>
          <w:tab w:val="right" w:pos="9062"/>
        </w:tabs>
        <w:rPr>
          <w:rFonts w:eastAsiaTheme="minorEastAsia"/>
          <w:b w:val="0"/>
          <w:bCs w:val="0"/>
          <w:smallCaps w:val="0"/>
          <w:noProof/>
          <w:lang w:eastAsia="de-AT"/>
        </w:rPr>
      </w:pPr>
      <w:r>
        <w:rPr>
          <w:noProof/>
        </w:rPr>
        <w:t>2.3.</w:t>
      </w:r>
      <w:r>
        <w:rPr>
          <w:rFonts w:eastAsiaTheme="minorEastAsia"/>
          <w:b w:val="0"/>
          <w:bCs w:val="0"/>
          <w:smallCaps w:val="0"/>
          <w:noProof/>
          <w:lang w:eastAsia="de-AT"/>
        </w:rPr>
        <w:tab/>
      </w:r>
      <w:r>
        <w:rPr>
          <w:noProof/>
        </w:rPr>
        <w:t>Ziele und Nutzen der ProduzentInnen</w:t>
      </w:r>
      <w:r>
        <w:rPr>
          <w:noProof/>
        </w:rPr>
        <w:tab/>
      </w:r>
      <w:r>
        <w:rPr>
          <w:noProof/>
        </w:rPr>
        <w:fldChar w:fldCharType="begin"/>
      </w:r>
      <w:r>
        <w:rPr>
          <w:noProof/>
        </w:rPr>
        <w:instrText xml:space="preserve"> PAGEREF _Toc431934038 \h </w:instrText>
      </w:r>
      <w:r>
        <w:rPr>
          <w:noProof/>
        </w:rPr>
      </w:r>
      <w:r>
        <w:rPr>
          <w:noProof/>
        </w:rPr>
        <w:fldChar w:fldCharType="separate"/>
      </w:r>
      <w:r>
        <w:rPr>
          <w:noProof/>
        </w:rPr>
        <w:t>2</w:t>
      </w:r>
      <w:r>
        <w:rPr>
          <w:noProof/>
        </w:rPr>
        <w:fldChar w:fldCharType="end"/>
      </w:r>
    </w:p>
    <w:p w:rsidR="00975BC2" w:rsidRDefault="00975BC2">
      <w:pPr>
        <w:pStyle w:val="Verzeichnis2"/>
        <w:tabs>
          <w:tab w:val="left" w:pos="561"/>
          <w:tab w:val="right" w:pos="9062"/>
        </w:tabs>
        <w:rPr>
          <w:rFonts w:eastAsiaTheme="minorEastAsia"/>
          <w:b w:val="0"/>
          <w:bCs w:val="0"/>
          <w:smallCaps w:val="0"/>
          <w:noProof/>
          <w:lang w:eastAsia="de-AT"/>
        </w:rPr>
      </w:pPr>
      <w:r>
        <w:rPr>
          <w:noProof/>
        </w:rPr>
        <w:t>2.4.</w:t>
      </w:r>
      <w:r>
        <w:rPr>
          <w:rFonts w:eastAsiaTheme="minorEastAsia"/>
          <w:b w:val="0"/>
          <w:bCs w:val="0"/>
          <w:smallCaps w:val="0"/>
          <w:noProof/>
          <w:lang w:eastAsia="de-AT"/>
        </w:rPr>
        <w:tab/>
      </w:r>
      <w:r>
        <w:rPr>
          <w:noProof/>
        </w:rPr>
        <w:t>Benutzer/ Zielgruppen</w:t>
      </w:r>
      <w:r>
        <w:rPr>
          <w:noProof/>
        </w:rPr>
        <w:tab/>
      </w:r>
      <w:r>
        <w:rPr>
          <w:noProof/>
        </w:rPr>
        <w:fldChar w:fldCharType="begin"/>
      </w:r>
      <w:r>
        <w:rPr>
          <w:noProof/>
        </w:rPr>
        <w:instrText xml:space="preserve"> PAGEREF _Toc431934039 \h </w:instrText>
      </w:r>
      <w:r>
        <w:rPr>
          <w:noProof/>
        </w:rPr>
      </w:r>
      <w:r>
        <w:rPr>
          <w:noProof/>
        </w:rPr>
        <w:fldChar w:fldCharType="separate"/>
      </w:r>
      <w:r>
        <w:rPr>
          <w:noProof/>
        </w:rPr>
        <w:t>2</w:t>
      </w:r>
      <w:r>
        <w:rPr>
          <w:noProof/>
        </w:rPr>
        <w:fldChar w:fldCharType="end"/>
      </w:r>
    </w:p>
    <w:p w:rsidR="00975BC2" w:rsidRDefault="00975BC2">
      <w:pPr>
        <w:pStyle w:val="Verzeichnis2"/>
        <w:tabs>
          <w:tab w:val="left" w:pos="561"/>
          <w:tab w:val="right" w:pos="9062"/>
        </w:tabs>
        <w:rPr>
          <w:rFonts w:eastAsiaTheme="minorEastAsia"/>
          <w:b w:val="0"/>
          <w:bCs w:val="0"/>
          <w:smallCaps w:val="0"/>
          <w:noProof/>
          <w:lang w:eastAsia="de-AT"/>
        </w:rPr>
      </w:pPr>
      <w:r>
        <w:rPr>
          <w:noProof/>
        </w:rPr>
        <w:t>2.5.</w:t>
      </w:r>
      <w:r>
        <w:rPr>
          <w:rFonts w:eastAsiaTheme="minorEastAsia"/>
          <w:b w:val="0"/>
          <w:bCs w:val="0"/>
          <w:smallCaps w:val="0"/>
          <w:noProof/>
          <w:lang w:eastAsia="de-AT"/>
        </w:rPr>
        <w:tab/>
      </w:r>
      <w:r>
        <w:rPr>
          <w:noProof/>
        </w:rPr>
        <w:t>Systemvoraussetzungen</w:t>
      </w:r>
      <w:r>
        <w:rPr>
          <w:noProof/>
        </w:rPr>
        <w:tab/>
      </w:r>
      <w:r>
        <w:rPr>
          <w:noProof/>
        </w:rPr>
        <w:fldChar w:fldCharType="begin"/>
      </w:r>
      <w:r>
        <w:rPr>
          <w:noProof/>
        </w:rPr>
        <w:instrText xml:space="preserve"> PAGEREF _Toc431934040 \h </w:instrText>
      </w:r>
      <w:r>
        <w:rPr>
          <w:noProof/>
        </w:rPr>
      </w:r>
      <w:r>
        <w:rPr>
          <w:noProof/>
        </w:rPr>
        <w:fldChar w:fldCharType="separate"/>
      </w:r>
      <w:r>
        <w:rPr>
          <w:noProof/>
        </w:rPr>
        <w:t>3</w:t>
      </w:r>
      <w:r>
        <w:rPr>
          <w:noProof/>
        </w:rPr>
        <w:fldChar w:fldCharType="end"/>
      </w:r>
    </w:p>
    <w:p w:rsidR="00975BC2" w:rsidRDefault="00975BC2">
      <w:pPr>
        <w:pStyle w:val="Verzeichnis2"/>
        <w:tabs>
          <w:tab w:val="left" w:pos="561"/>
          <w:tab w:val="right" w:pos="9062"/>
        </w:tabs>
        <w:rPr>
          <w:rFonts w:eastAsiaTheme="minorEastAsia"/>
          <w:b w:val="0"/>
          <w:bCs w:val="0"/>
          <w:smallCaps w:val="0"/>
          <w:noProof/>
          <w:lang w:eastAsia="de-AT"/>
        </w:rPr>
      </w:pPr>
      <w:r>
        <w:rPr>
          <w:noProof/>
        </w:rPr>
        <w:t>2.6.</w:t>
      </w:r>
      <w:r>
        <w:rPr>
          <w:rFonts w:eastAsiaTheme="minorEastAsia"/>
          <w:b w:val="0"/>
          <w:bCs w:val="0"/>
          <w:smallCaps w:val="0"/>
          <w:noProof/>
          <w:lang w:eastAsia="de-AT"/>
        </w:rPr>
        <w:tab/>
      </w:r>
      <w:r>
        <w:rPr>
          <w:noProof/>
        </w:rPr>
        <w:t>Übersicht über die Meilensteine</w:t>
      </w:r>
      <w:r>
        <w:rPr>
          <w:noProof/>
        </w:rPr>
        <w:tab/>
      </w:r>
      <w:r>
        <w:rPr>
          <w:noProof/>
        </w:rPr>
        <w:fldChar w:fldCharType="begin"/>
      </w:r>
      <w:r>
        <w:rPr>
          <w:noProof/>
        </w:rPr>
        <w:instrText xml:space="preserve"> PAGEREF _Toc431934041 \h </w:instrText>
      </w:r>
      <w:r>
        <w:rPr>
          <w:noProof/>
        </w:rPr>
      </w:r>
      <w:r>
        <w:rPr>
          <w:noProof/>
        </w:rPr>
        <w:fldChar w:fldCharType="separate"/>
      </w:r>
      <w:r>
        <w:rPr>
          <w:noProof/>
        </w:rPr>
        <w:t>3</w:t>
      </w:r>
      <w:r>
        <w:rPr>
          <w:noProof/>
        </w:rPr>
        <w:fldChar w:fldCharType="end"/>
      </w:r>
    </w:p>
    <w:p w:rsidR="00975BC2" w:rsidRDefault="00975BC2">
      <w:pPr>
        <w:pStyle w:val="Verzeichnis1"/>
        <w:tabs>
          <w:tab w:val="left" w:pos="390"/>
          <w:tab w:val="right" w:pos="9062"/>
        </w:tabs>
        <w:rPr>
          <w:rFonts w:eastAsiaTheme="minorEastAsia"/>
          <w:b w:val="0"/>
          <w:bCs w:val="0"/>
          <w:caps w:val="0"/>
          <w:noProof/>
          <w:u w:val="none"/>
          <w:lang w:eastAsia="de-AT"/>
        </w:rPr>
      </w:pPr>
      <w:r>
        <w:rPr>
          <w:noProof/>
        </w:rPr>
        <w:t>3.</w:t>
      </w:r>
      <w:r>
        <w:rPr>
          <w:rFonts w:eastAsiaTheme="minorEastAsia"/>
          <w:b w:val="0"/>
          <w:bCs w:val="0"/>
          <w:caps w:val="0"/>
          <w:noProof/>
          <w:u w:val="none"/>
          <w:lang w:eastAsia="de-AT"/>
        </w:rPr>
        <w:tab/>
      </w:r>
      <w:r>
        <w:rPr>
          <w:noProof/>
        </w:rPr>
        <w:t>Beschreibung der Anforderungen</w:t>
      </w:r>
      <w:r>
        <w:rPr>
          <w:noProof/>
        </w:rPr>
        <w:tab/>
      </w:r>
      <w:r>
        <w:rPr>
          <w:noProof/>
        </w:rPr>
        <w:fldChar w:fldCharType="begin"/>
      </w:r>
      <w:r>
        <w:rPr>
          <w:noProof/>
        </w:rPr>
        <w:instrText xml:space="preserve"> PAGEREF _Toc431934042 \h </w:instrText>
      </w:r>
      <w:r>
        <w:rPr>
          <w:noProof/>
        </w:rPr>
      </w:r>
      <w:r>
        <w:rPr>
          <w:noProof/>
        </w:rPr>
        <w:fldChar w:fldCharType="separate"/>
      </w:r>
      <w:r>
        <w:rPr>
          <w:noProof/>
        </w:rPr>
        <w:t>3</w:t>
      </w:r>
      <w:r>
        <w:rPr>
          <w:noProof/>
        </w:rPr>
        <w:fldChar w:fldCharType="end"/>
      </w:r>
    </w:p>
    <w:p w:rsidR="00975BC2" w:rsidRDefault="00975BC2">
      <w:pPr>
        <w:pStyle w:val="Verzeichnis2"/>
        <w:tabs>
          <w:tab w:val="left" w:pos="561"/>
          <w:tab w:val="right" w:pos="9062"/>
        </w:tabs>
        <w:rPr>
          <w:rFonts w:eastAsiaTheme="minorEastAsia"/>
          <w:b w:val="0"/>
          <w:bCs w:val="0"/>
          <w:smallCaps w:val="0"/>
          <w:noProof/>
          <w:lang w:eastAsia="de-AT"/>
        </w:rPr>
      </w:pPr>
      <w:r>
        <w:rPr>
          <w:noProof/>
        </w:rPr>
        <w:t>3.1.</w:t>
      </w:r>
      <w:r>
        <w:rPr>
          <w:rFonts w:eastAsiaTheme="minorEastAsia"/>
          <w:b w:val="0"/>
          <w:bCs w:val="0"/>
          <w:smallCaps w:val="0"/>
          <w:noProof/>
          <w:lang w:eastAsia="de-AT"/>
        </w:rPr>
        <w:tab/>
      </w:r>
      <w:r>
        <w:rPr>
          <w:noProof/>
        </w:rPr>
        <w:t>Musskriterien</w:t>
      </w:r>
      <w:r>
        <w:rPr>
          <w:noProof/>
        </w:rPr>
        <w:tab/>
      </w:r>
      <w:r>
        <w:rPr>
          <w:noProof/>
        </w:rPr>
        <w:fldChar w:fldCharType="begin"/>
      </w:r>
      <w:r>
        <w:rPr>
          <w:noProof/>
        </w:rPr>
        <w:instrText xml:space="preserve"> PAGEREF _Toc431934043 \h </w:instrText>
      </w:r>
      <w:r>
        <w:rPr>
          <w:noProof/>
        </w:rPr>
      </w:r>
      <w:r>
        <w:rPr>
          <w:noProof/>
        </w:rPr>
        <w:fldChar w:fldCharType="separate"/>
      </w:r>
      <w:r>
        <w:rPr>
          <w:noProof/>
        </w:rPr>
        <w:t>3</w:t>
      </w:r>
      <w:r>
        <w:rPr>
          <w:noProof/>
        </w:rPr>
        <w:fldChar w:fldCharType="end"/>
      </w:r>
    </w:p>
    <w:p w:rsidR="00975BC2" w:rsidRDefault="00975BC2">
      <w:pPr>
        <w:pStyle w:val="Verzeichnis2"/>
        <w:tabs>
          <w:tab w:val="left" w:pos="561"/>
          <w:tab w:val="right" w:pos="9062"/>
        </w:tabs>
        <w:rPr>
          <w:rFonts w:eastAsiaTheme="minorEastAsia"/>
          <w:b w:val="0"/>
          <w:bCs w:val="0"/>
          <w:smallCaps w:val="0"/>
          <w:noProof/>
          <w:lang w:eastAsia="de-AT"/>
        </w:rPr>
      </w:pPr>
      <w:r>
        <w:rPr>
          <w:noProof/>
        </w:rPr>
        <w:t>3.2.</w:t>
      </w:r>
      <w:r>
        <w:rPr>
          <w:rFonts w:eastAsiaTheme="minorEastAsia"/>
          <w:b w:val="0"/>
          <w:bCs w:val="0"/>
          <w:smallCaps w:val="0"/>
          <w:noProof/>
          <w:lang w:eastAsia="de-AT"/>
        </w:rPr>
        <w:tab/>
      </w:r>
      <w:r>
        <w:rPr>
          <w:noProof/>
        </w:rPr>
        <w:t>Soll- /Kannkriterien</w:t>
      </w:r>
      <w:r>
        <w:rPr>
          <w:noProof/>
        </w:rPr>
        <w:tab/>
      </w:r>
      <w:r>
        <w:rPr>
          <w:noProof/>
        </w:rPr>
        <w:fldChar w:fldCharType="begin"/>
      </w:r>
      <w:r>
        <w:rPr>
          <w:noProof/>
        </w:rPr>
        <w:instrText xml:space="preserve"> PAGEREF _Toc431934044 \h </w:instrText>
      </w:r>
      <w:r>
        <w:rPr>
          <w:noProof/>
        </w:rPr>
      </w:r>
      <w:r>
        <w:rPr>
          <w:noProof/>
        </w:rPr>
        <w:fldChar w:fldCharType="separate"/>
      </w:r>
      <w:r>
        <w:rPr>
          <w:noProof/>
        </w:rPr>
        <w:t>4</w:t>
      </w:r>
      <w:r>
        <w:rPr>
          <w:noProof/>
        </w:rPr>
        <w:fldChar w:fldCharType="end"/>
      </w:r>
    </w:p>
    <w:p w:rsidR="00975BC2" w:rsidRDefault="00975BC2">
      <w:pPr>
        <w:pStyle w:val="Verzeichnis2"/>
        <w:tabs>
          <w:tab w:val="left" w:pos="561"/>
          <w:tab w:val="right" w:pos="9062"/>
        </w:tabs>
        <w:rPr>
          <w:rFonts w:eastAsiaTheme="minorEastAsia"/>
          <w:b w:val="0"/>
          <w:bCs w:val="0"/>
          <w:smallCaps w:val="0"/>
          <w:noProof/>
          <w:lang w:eastAsia="de-AT"/>
        </w:rPr>
      </w:pPr>
      <w:r>
        <w:rPr>
          <w:noProof/>
        </w:rPr>
        <w:t>3.3.</w:t>
      </w:r>
      <w:r>
        <w:rPr>
          <w:rFonts w:eastAsiaTheme="minorEastAsia"/>
          <w:b w:val="0"/>
          <w:bCs w:val="0"/>
          <w:smallCaps w:val="0"/>
          <w:noProof/>
          <w:lang w:eastAsia="de-AT"/>
        </w:rPr>
        <w:tab/>
      </w:r>
      <w:r>
        <w:rPr>
          <w:noProof/>
        </w:rPr>
        <w:t>Risiken</w:t>
      </w:r>
      <w:r>
        <w:rPr>
          <w:noProof/>
        </w:rPr>
        <w:tab/>
      </w:r>
      <w:r>
        <w:rPr>
          <w:noProof/>
        </w:rPr>
        <w:fldChar w:fldCharType="begin"/>
      </w:r>
      <w:r>
        <w:rPr>
          <w:noProof/>
        </w:rPr>
        <w:instrText xml:space="preserve"> PAGEREF _Toc431934045 \h </w:instrText>
      </w:r>
      <w:r>
        <w:rPr>
          <w:noProof/>
        </w:rPr>
      </w:r>
      <w:r>
        <w:rPr>
          <w:noProof/>
        </w:rPr>
        <w:fldChar w:fldCharType="separate"/>
      </w:r>
      <w:r>
        <w:rPr>
          <w:noProof/>
        </w:rPr>
        <w:t>4</w:t>
      </w:r>
      <w:r>
        <w:rPr>
          <w:noProof/>
        </w:rPr>
        <w:fldChar w:fldCharType="end"/>
      </w:r>
    </w:p>
    <w:p w:rsidR="00975BC2" w:rsidRDefault="00975BC2">
      <w:pPr>
        <w:pStyle w:val="Verzeichnis2"/>
        <w:tabs>
          <w:tab w:val="left" w:pos="561"/>
          <w:tab w:val="right" w:pos="9062"/>
        </w:tabs>
        <w:rPr>
          <w:noProof/>
        </w:rPr>
      </w:pPr>
      <w:r>
        <w:rPr>
          <w:noProof/>
        </w:rPr>
        <w:t>3.4.</w:t>
      </w:r>
      <w:r>
        <w:rPr>
          <w:rFonts w:eastAsiaTheme="minorEastAsia"/>
          <w:b w:val="0"/>
          <w:bCs w:val="0"/>
          <w:smallCaps w:val="0"/>
          <w:noProof/>
          <w:lang w:eastAsia="de-AT"/>
        </w:rPr>
        <w:tab/>
      </w:r>
      <w:r>
        <w:rPr>
          <w:noProof/>
        </w:rPr>
        <w:t>Grobschätzung des Aufwands</w:t>
      </w:r>
      <w:r>
        <w:rPr>
          <w:noProof/>
        </w:rPr>
        <w:tab/>
      </w:r>
      <w:r>
        <w:rPr>
          <w:noProof/>
        </w:rPr>
        <w:fldChar w:fldCharType="begin"/>
      </w:r>
      <w:r>
        <w:rPr>
          <w:noProof/>
        </w:rPr>
        <w:instrText xml:space="preserve"> PAGEREF _Toc431934046 \h </w:instrText>
      </w:r>
      <w:r>
        <w:rPr>
          <w:noProof/>
        </w:rPr>
      </w:r>
      <w:r>
        <w:rPr>
          <w:noProof/>
        </w:rPr>
        <w:fldChar w:fldCharType="separate"/>
      </w:r>
      <w:r>
        <w:rPr>
          <w:noProof/>
        </w:rPr>
        <w:t>4</w:t>
      </w:r>
      <w:r>
        <w:rPr>
          <w:noProof/>
        </w:rPr>
        <w:fldChar w:fldCharType="end"/>
      </w:r>
    </w:p>
    <w:p w:rsidR="00975BC2" w:rsidRDefault="00975BC2" w:rsidP="00975BC2"/>
    <w:p w:rsidR="00975BC2" w:rsidRDefault="00975BC2" w:rsidP="00975BC2"/>
    <w:p w:rsidR="00975BC2" w:rsidRDefault="00975BC2" w:rsidP="00975BC2"/>
    <w:p w:rsidR="00975BC2" w:rsidRDefault="00975BC2" w:rsidP="00975BC2"/>
    <w:p w:rsidR="00975BC2" w:rsidRDefault="00975BC2" w:rsidP="00975BC2"/>
    <w:p w:rsidR="00975BC2" w:rsidRDefault="00975BC2" w:rsidP="00975BC2"/>
    <w:p w:rsidR="00CA2E5B" w:rsidRDefault="00CA2E5B" w:rsidP="00975BC2"/>
    <w:p w:rsidR="00CA2E5B" w:rsidRPr="00975BC2" w:rsidRDefault="00CA2E5B" w:rsidP="00975BC2"/>
    <w:p w:rsidR="00171B4B" w:rsidRDefault="000C7874" w:rsidP="00171B4B">
      <w:pPr>
        <w:pStyle w:val="berschrift1"/>
        <w:numPr>
          <w:ilvl w:val="0"/>
          <w:numId w:val="1"/>
        </w:numPr>
      </w:pPr>
      <w:r>
        <w:lastRenderedPageBreak/>
        <w:fldChar w:fldCharType="end"/>
      </w:r>
      <w:bookmarkStart w:id="1" w:name="_Toc431934029"/>
      <w:r w:rsidR="00171B4B">
        <w:t>Einleitung</w:t>
      </w:r>
      <w:bookmarkEnd w:id="1"/>
    </w:p>
    <w:p w:rsidR="00942D62" w:rsidRDefault="00171B4B" w:rsidP="00D53F04">
      <w:pPr>
        <w:pStyle w:val="berschrift2"/>
        <w:numPr>
          <w:ilvl w:val="1"/>
          <w:numId w:val="1"/>
        </w:numPr>
      </w:pPr>
      <w:bookmarkStart w:id="2" w:name="_Toc431934030"/>
      <w:r>
        <w:t>Allgemeines</w:t>
      </w:r>
      <w:bookmarkEnd w:id="2"/>
    </w:p>
    <w:p w:rsidR="00CA2E5B" w:rsidRDefault="00CA2E5B" w:rsidP="00286FC8">
      <w:pPr>
        <w:pStyle w:val="berschrift3"/>
        <w:numPr>
          <w:ilvl w:val="2"/>
          <w:numId w:val="1"/>
        </w:numPr>
        <w:jc w:val="both"/>
      </w:pPr>
      <w:r>
        <w:t>Allgemeines über unser Projekt</w:t>
      </w:r>
    </w:p>
    <w:p w:rsidR="00F84364" w:rsidRPr="00F84364" w:rsidRDefault="00286FC8" w:rsidP="00286FC8">
      <w:pPr>
        <w:ind w:left="360"/>
        <w:jc w:val="both"/>
      </w:pPr>
      <w:r>
        <w:t xml:space="preserve">Da wir als Diplomarbeit eine Webseite für regionale Produkte machen, war es unsere Überlegung zusätzlich eine App zu programmieren. Die App soll eine Android App werden. </w:t>
      </w:r>
      <w:r w:rsidR="00863A99">
        <w:t>Sie</w:t>
      </w:r>
      <w:r>
        <w:t xml:space="preserve"> ist aufgebaut wie unsere Webseite. Man kann sich anmelden, abmelden und seine Produkte </w:t>
      </w:r>
      <w:r w:rsidR="006A47FC">
        <w:t>verwalten</w:t>
      </w:r>
      <w:r>
        <w:t xml:space="preserve">. Sollte </w:t>
      </w:r>
      <w:r w:rsidR="00863A99">
        <w:t>es sich</w:t>
      </w:r>
      <w:r>
        <w:t xml:space="preserve"> aus zeitlichen Gründen noch ausgehen, können Nutzer mit dieser App ihre regionalen Händler, mittels GPS, abrufen und können schauen wo sich die Händler befinden. </w:t>
      </w:r>
      <w:r w:rsidR="00863A99">
        <w:t>D</w:t>
      </w:r>
      <w:r>
        <w:t xml:space="preserve">ie Nutzer sehen ihren eigenen Standpunkt und alle Standpunkte der Händler. So können sie jederzeit zu dem Händler, welcher zum Beispiel am </w:t>
      </w:r>
      <w:r w:rsidR="00863A99">
        <w:t xml:space="preserve">wenigsten entfernt </w:t>
      </w:r>
      <w:r>
        <w:t xml:space="preserve">ist, zukehren. </w:t>
      </w:r>
    </w:p>
    <w:p w:rsidR="00171B4B" w:rsidRDefault="00171B4B" w:rsidP="00A46A59">
      <w:pPr>
        <w:pStyle w:val="berschrift3"/>
        <w:numPr>
          <w:ilvl w:val="2"/>
          <w:numId w:val="1"/>
        </w:numPr>
        <w:jc w:val="both"/>
      </w:pPr>
      <w:bookmarkStart w:id="3" w:name="_Toc431934031"/>
      <w:r>
        <w:t>Zweck und Ziel dieses Dokuments</w:t>
      </w:r>
      <w:bookmarkEnd w:id="3"/>
    </w:p>
    <w:p w:rsidR="00452DB7" w:rsidRPr="00452DB7" w:rsidRDefault="00452DB7" w:rsidP="00A46A59">
      <w:pPr>
        <w:ind w:left="360"/>
        <w:jc w:val="both"/>
      </w:pPr>
      <w:r>
        <w:t>Das Pflichtenheft soll einerseits die Projektplanung und andererseits die Aufwandschätzung unterstützen. Des Weiteren werden die Risiken der einzelnen Projektkriterien und die Auswirkungen bei Nichterfüllung der Projektziele besprochen. Ein vollständiges Pflichtenheft ist nützlich im Falle von strukturellen Änderungen im Projektablauf. Sollten zum Beispiel bereits enthaltene und ausprogrammierte Softwareteile nicht (genau) dokumentiert werden, hat das eventuell eine ungünstige Neu- Implementierung zu Folge.</w:t>
      </w:r>
      <w:r w:rsidR="002C5004">
        <w:t xml:space="preserve"> Mögliche, in dem Projekt inkludierte Personen können sich leicht einen Überblick verschaffen und binden weniger Ressourcen durch Fragen.</w:t>
      </w:r>
    </w:p>
    <w:p w:rsidR="00171B4B" w:rsidRDefault="00171B4B" w:rsidP="00171B4B">
      <w:pPr>
        <w:pStyle w:val="berschrift3"/>
        <w:numPr>
          <w:ilvl w:val="2"/>
          <w:numId w:val="1"/>
        </w:numPr>
      </w:pPr>
      <w:bookmarkStart w:id="4" w:name="_Toc431934032"/>
      <w:r>
        <w:t>Abkürzungen</w:t>
      </w:r>
      <w:bookmarkEnd w:id="4"/>
    </w:p>
    <w:p w:rsidR="00942D62" w:rsidRPr="00942D62" w:rsidRDefault="00942D62" w:rsidP="00452DB7">
      <w:pPr>
        <w:ind w:left="360"/>
        <w:jc w:val="both"/>
      </w:pPr>
      <w:r>
        <w:t>Derzeit sind noch keine nennenswerten Abkürzungen bezüglich unserer App – Datenb</w:t>
      </w:r>
      <w:r w:rsidR="00452DB7">
        <w:t>ank regionale Produkte bekannt.</w:t>
      </w:r>
    </w:p>
    <w:p w:rsidR="0046070A" w:rsidRDefault="0046070A" w:rsidP="0046070A">
      <w:pPr>
        <w:pStyle w:val="berschrift3"/>
        <w:numPr>
          <w:ilvl w:val="2"/>
          <w:numId w:val="1"/>
        </w:numPr>
      </w:pPr>
      <w:bookmarkStart w:id="5" w:name="_Toc431934033"/>
      <w:r>
        <w:t>Ablage, Gültigkeit und Bezüge zu anderen Dokumenten</w:t>
      </w:r>
      <w:bookmarkEnd w:id="5"/>
    </w:p>
    <w:p w:rsidR="00146822" w:rsidRDefault="00146822" w:rsidP="00402134">
      <w:pPr>
        <w:ind w:left="360"/>
        <w:jc w:val="both"/>
      </w:pPr>
      <w:r>
        <w:t>Unsere Dokumente liegen auf einer Online- Cloud. Folgende Punkte listen die Dokumente, auf welche sich dieses Pflichtenheft bezieht, auf. Unter den beistehenden Links stehen diese Dokumente zum Download bereit.</w:t>
      </w:r>
    </w:p>
    <w:p w:rsidR="00146822" w:rsidRPr="00146822" w:rsidRDefault="00146822" w:rsidP="00146822">
      <w:pPr>
        <w:pStyle w:val="Listenabsatz"/>
        <w:numPr>
          <w:ilvl w:val="0"/>
          <w:numId w:val="2"/>
        </w:numPr>
        <w:jc w:val="both"/>
      </w:pPr>
      <w:r>
        <w:t>Folgender Link fü</w:t>
      </w:r>
      <w:r w:rsidR="0063573D">
        <w:t>h</w:t>
      </w:r>
      <w:r>
        <w:t>r</w:t>
      </w:r>
      <w:r w:rsidR="0063573D">
        <w:t>t</w:t>
      </w:r>
      <w:r>
        <w:t xml:space="preserve"> zum Pflichtenheft der Webseite für regionale Produkte. Bereiche, welche in diesem Projekt gleich sind werden in diesem Dokument nicht mehr extra aufgeführt – sie können aus dem angeführten Dokument entnommen werden.</w:t>
      </w:r>
    </w:p>
    <w:p w:rsidR="00E429B7" w:rsidRDefault="00423E61" w:rsidP="00402134">
      <w:pPr>
        <w:ind w:firstLine="708"/>
        <w:rPr>
          <w:rStyle w:val="Hyperlink"/>
          <w:lang w:val="en-GB"/>
        </w:rPr>
      </w:pPr>
      <w:proofErr w:type="spellStart"/>
      <w:r w:rsidRPr="00423E61">
        <w:rPr>
          <w:lang w:val="en-GB"/>
        </w:rPr>
        <w:t>Down</w:t>
      </w:r>
      <w:r>
        <w:rPr>
          <w:lang w:val="en-GB"/>
        </w:rPr>
        <w:t>l</w:t>
      </w:r>
      <w:r w:rsidRPr="00423E61">
        <w:rPr>
          <w:lang w:val="en-GB"/>
        </w:rPr>
        <w:t>oadlink</w:t>
      </w:r>
      <w:proofErr w:type="spellEnd"/>
      <w:r w:rsidRPr="00423E61">
        <w:rPr>
          <w:lang w:val="en-GB"/>
        </w:rPr>
        <w:t>:</w:t>
      </w:r>
      <w:r w:rsidRPr="00423E61">
        <w:rPr>
          <w:lang w:val="en-GB"/>
        </w:rPr>
        <w:tab/>
        <w:t xml:space="preserve"> </w:t>
      </w:r>
      <w:hyperlink r:id="rId8" w:history="1">
        <w:r w:rsidR="00E429B7" w:rsidRPr="00423E61">
          <w:rPr>
            <w:rStyle w:val="Hyperlink"/>
            <w:lang w:val="en-GB"/>
          </w:rPr>
          <w:t>https://goo.gl/Fa0wKC</w:t>
        </w:r>
      </w:hyperlink>
    </w:p>
    <w:p w:rsidR="0019111F" w:rsidRDefault="0019111F" w:rsidP="00402134">
      <w:pPr>
        <w:ind w:firstLine="708"/>
        <w:rPr>
          <w:rStyle w:val="Hyperlink"/>
          <w:lang w:val="en-GB"/>
        </w:rPr>
      </w:pPr>
    </w:p>
    <w:p w:rsidR="0019111F" w:rsidRDefault="0019111F" w:rsidP="00402134">
      <w:pPr>
        <w:ind w:firstLine="708"/>
        <w:rPr>
          <w:rStyle w:val="Hyperlink"/>
          <w:lang w:val="en-GB"/>
        </w:rPr>
      </w:pPr>
    </w:p>
    <w:p w:rsidR="0019111F" w:rsidRDefault="0019111F" w:rsidP="00402134">
      <w:pPr>
        <w:ind w:firstLine="708"/>
        <w:rPr>
          <w:rStyle w:val="Hyperlink"/>
          <w:lang w:val="en-GB"/>
        </w:rPr>
      </w:pPr>
    </w:p>
    <w:p w:rsidR="0019111F" w:rsidRDefault="0019111F" w:rsidP="00402134">
      <w:pPr>
        <w:ind w:firstLine="708"/>
        <w:rPr>
          <w:rStyle w:val="Hyperlink"/>
          <w:lang w:val="en-GB"/>
        </w:rPr>
      </w:pPr>
    </w:p>
    <w:p w:rsidR="0019111F" w:rsidRPr="00423E61" w:rsidRDefault="0019111F" w:rsidP="00402134">
      <w:pPr>
        <w:ind w:firstLine="708"/>
        <w:rPr>
          <w:lang w:val="en-GB"/>
        </w:rPr>
      </w:pPr>
    </w:p>
    <w:p w:rsidR="0046070A" w:rsidRDefault="0046070A" w:rsidP="0046070A">
      <w:pPr>
        <w:pStyle w:val="berschrift2"/>
        <w:numPr>
          <w:ilvl w:val="1"/>
          <w:numId w:val="1"/>
        </w:numPr>
      </w:pPr>
      <w:bookmarkStart w:id="6" w:name="_Toc431934034"/>
      <w:proofErr w:type="spellStart"/>
      <w:r>
        <w:lastRenderedPageBreak/>
        <w:t>Reviewvermerke</w:t>
      </w:r>
      <w:proofErr w:type="spellEnd"/>
      <w:r>
        <w:t xml:space="preserve"> und Meeting- Protokolle</w:t>
      </w:r>
      <w:bookmarkEnd w:id="6"/>
    </w:p>
    <w:p w:rsidR="0046070A" w:rsidRDefault="0063573D" w:rsidP="00402134">
      <w:pPr>
        <w:ind w:firstLine="360"/>
      </w:pPr>
      <w:r>
        <w:t>Im Rahmen dieses Projektes fanden noch keine nennenswerten Meetings statt.</w:t>
      </w:r>
    </w:p>
    <w:p w:rsidR="00FD2875" w:rsidRDefault="00FD2875" w:rsidP="00402134">
      <w:pPr>
        <w:ind w:firstLine="360"/>
      </w:pPr>
    </w:p>
    <w:p w:rsidR="00FD2875" w:rsidRDefault="00FD2875" w:rsidP="00402134">
      <w:pPr>
        <w:ind w:firstLine="360"/>
      </w:pPr>
    </w:p>
    <w:p w:rsidR="0046070A" w:rsidRDefault="0046070A" w:rsidP="0046070A">
      <w:pPr>
        <w:pStyle w:val="berschrift1"/>
        <w:numPr>
          <w:ilvl w:val="0"/>
          <w:numId w:val="1"/>
        </w:numPr>
      </w:pPr>
      <w:bookmarkStart w:id="7" w:name="_Toc431934035"/>
      <w:r>
        <w:t>Konzept und Rahmenbedingungen</w:t>
      </w:r>
      <w:bookmarkEnd w:id="7"/>
    </w:p>
    <w:p w:rsidR="0063573D" w:rsidRDefault="0046070A" w:rsidP="00402134">
      <w:pPr>
        <w:pStyle w:val="berschrift2"/>
        <w:numPr>
          <w:ilvl w:val="1"/>
          <w:numId w:val="1"/>
        </w:numPr>
      </w:pPr>
      <w:bookmarkStart w:id="8" w:name="_Toc431934036"/>
      <w:r>
        <w:t>Ziele des Anbieters</w:t>
      </w:r>
      <w:bookmarkEnd w:id="8"/>
    </w:p>
    <w:p w:rsidR="00402134" w:rsidRDefault="00402134" w:rsidP="00D90F03">
      <w:pPr>
        <w:pStyle w:val="Listenabsatz"/>
        <w:numPr>
          <w:ilvl w:val="0"/>
          <w:numId w:val="2"/>
        </w:numPr>
        <w:jc w:val="both"/>
      </w:pPr>
      <w:r>
        <w:t>Neukundengewinnung durch weiteres Verbreitungsmedium des Dienstes</w:t>
      </w:r>
    </w:p>
    <w:p w:rsidR="00402134" w:rsidRDefault="00E01420" w:rsidP="00D90F03">
      <w:pPr>
        <w:pStyle w:val="Listenabsatz"/>
        <w:numPr>
          <w:ilvl w:val="0"/>
          <w:numId w:val="2"/>
        </w:numPr>
        <w:jc w:val="both"/>
      </w:pPr>
      <w:r>
        <w:t>Schnellere und einfachere Kommunikation zwischen Kunden und Erzeugern</w:t>
      </w:r>
    </w:p>
    <w:p w:rsidR="00E01420" w:rsidRDefault="00E01420" w:rsidP="00D90F03">
      <w:pPr>
        <w:pStyle w:val="Listenabsatz"/>
        <w:numPr>
          <w:ilvl w:val="0"/>
          <w:numId w:val="2"/>
        </w:numPr>
        <w:jc w:val="both"/>
      </w:pPr>
      <w:r>
        <w:t>Größeres Produktsortiment</w:t>
      </w:r>
    </w:p>
    <w:p w:rsidR="00E01420" w:rsidRDefault="00E01420" w:rsidP="00D90F03">
      <w:pPr>
        <w:pStyle w:val="Listenabsatz"/>
        <w:numPr>
          <w:ilvl w:val="0"/>
          <w:numId w:val="2"/>
        </w:numPr>
        <w:jc w:val="both"/>
      </w:pPr>
      <w:r>
        <w:t>Ansprechendes Design</w:t>
      </w:r>
    </w:p>
    <w:p w:rsidR="00E01420" w:rsidRDefault="00E01420" w:rsidP="00D90F03">
      <w:pPr>
        <w:pStyle w:val="Listenabsatz"/>
        <w:numPr>
          <w:ilvl w:val="0"/>
          <w:numId w:val="2"/>
        </w:numPr>
        <w:jc w:val="both"/>
      </w:pPr>
      <w:r>
        <w:t>Unkomplizierte und einfache Bedienung der App</w:t>
      </w:r>
    </w:p>
    <w:p w:rsidR="00E01420" w:rsidRPr="00402134" w:rsidRDefault="00E01420" w:rsidP="00D90F03">
      <w:pPr>
        <w:pStyle w:val="Listenabsatz"/>
        <w:numPr>
          <w:ilvl w:val="0"/>
          <w:numId w:val="2"/>
        </w:numPr>
        <w:jc w:val="both"/>
      </w:pPr>
      <w:r>
        <w:t>Zusätzlicher Werbeeffekt des Dienstes</w:t>
      </w:r>
    </w:p>
    <w:p w:rsidR="00033C5E" w:rsidRDefault="00033C5E" w:rsidP="00D90F03">
      <w:pPr>
        <w:pStyle w:val="berschrift2"/>
        <w:numPr>
          <w:ilvl w:val="1"/>
          <w:numId w:val="1"/>
        </w:numPr>
        <w:jc w:val="both"/>
      </w:pPr>
      <w:bookmarkStart w:id="9" w:name="_Toc431934037"/>
      <w:r>
        <w:t xml:space="preserve">Ziele und Nutzen der </w:t>
      </w:r>
      <w:proofErr w:type="spellStart"/>
      <w:r>
        <w:t>KundInnen</w:t>
      </w:r>
      <w:bookmarkEnd w:id="9"/>
      <w:proofErr w:type="spellEnd"/>
    </w:p>
    <w:p w:rsidR="00E01420" w:rsidRDefault="00E01420" w:rsidP="00D90F03">
      <w:pPr>
        <w:pStyle w:val="Listenabsatz"/>
        <w:numPr>
          <w:ilvl w:val="0"/>
          <w:numId w:val="2"/>
        </w:numPr>
        <w:jc w:val="both"/>
      </w:pPr>
      <w:r>
        <w:t>Angenehmere Bedienung des Dienstes als via Webbrowser</w:t>
      </w:r>
    </w:p>
    <w:p w:rsidR="00E01420" w:rsidRDefault="00E01420" w:rsidP="00D90F03">
      <w:pPr>
        <w:pStyle w:val="Listenabsatz"/>
        <w:numPr>
          <w:ilvl w:val="0"/>
          <w:numId w:val="2"/>
        </w:numPr>
        <w:jc w:val="both"/>
      </w:pPr>
      <w:r>
        <w:t>Einfache und noch schnellere Kontaktaufnahme zu ProduzentInnen</w:t>
      </w:r>
    </w:p>
    <w:p w:rsidR="00E01420" w:rsidRDefault="00D90F03" w:rsidP="00D90F03">
      <w:pPr>
        <w:pStyle w:val="Listenabsatz"/>
        <w:numPr>
          <w:ilvl w:val="0"/>
          <w:numId w:val="2"/>
        </w:numPr>
        <w:jc w:val="both"/>
      </w:pPr>
      <w:r>
        <w:t>Es muss nicht für alle Einkäufe der PC eingeschalten werden</w:t>
      </w:r>
    </w:p>
    <w:p w:rsidR="00D90F03" w:rsidRPr="00E01420" w:rsidRDefault="00D90F03" w:rsidP="00D90F03">
      <w:pPr>
        <w:pStyle w:val="Listenabsatz"/>
        <w:numPr>
          <w:ilvl w:val="0"/>
          <w:numId w:val="2"/>
        </w:numPr>
        <w:jc w:val="both"/>
      </w:pPr>
      <w:r>
        <w:t>Unterwegs (z.B. in Bus und Bahn) einfach nach Produkten und Anbietern schmökern</w:t>
      </w:r>
    </w:p>
    <w:p w:rsidR="00033C5E" w:rsidRDefault="00033C5E" w:rsidP="00D90F03">
      <w:pPr>
        <w:pStyle w:val="berschrift2"/>
        <w:numPr>
          <w:ilvl w:val="1"/>
          <w:numId w:val="1"/>
        </w:numPr>
        <w:jc w:val="both"/>
      </w:pPr>
      <w:bookmarkStart w:id="10" w:name="_Toc431934038"/>
      <w:r>
        <w:t xml:space="preserve">Ziele und Nutzen der </w:t>
      </w:r>
      <w:r w:rsidR="0063573D">
        <w:t>ProduzentInnen</w:t>
      </w:r>
      <w:bookmarkEnd w:id="10"/>
    </w:p>
    <w:p w:rsidR="00D90F03" w:rsidRDefault="00D90F03" w:rsidP="00D90F03">
      <w:pPr>
        <w:pStyle w:val="Listenabsatz"/>
        <w:numPr>
          <w:ilvl w:val="0"/>
          <w:numId w:val="3"/>
        </w:numPr>
        <w:jc w:val="both"/>
      </w:pPr>
      <w:r>
        <w:t>Größere Anzahl an potentiellen Kunden durch ein weiteres Verbreitungsmedium</w:t>
      </w:r>
    </w:p>
    <w:p w:rsidR="00D90F03" w:rsidRDefault="00D90F03" w:rsidP="00D90F03">
      <w:pPr>
        <w:pStyle w:val="Listenabsatz"/>
        <w:numPr>
          <w:ilvl w:val="0"/>
          <w:numId w:val="3"/>
        </w:numPr>
        <w:jc w:val="both"/>
      </w:pPr>
      <w:r>
        <w:t>Einfachere Möglichkeit, die eigene Produktpallette zu erweitern oder zu bearbeiten</w:t>
      </w:r>
    </w:p>
    <w:p w:rsidR="00D90F03" w:rsidRDefault="00D90F03" w:rsidP="00D90F03">
      <w:pPr>
        <w:pStyle w:val="Listenabsatz"/>
        <w:numPr>
          <w:ilvl w:val="0"/>
          <w:numId w:val="3"/>
        </w:numPr>
        <w:jc w:val="both"/>
      </w:pPr>
      <w:r>
        <w:t>Vertrauenswürdiger Umgang mit den persönlichen Daten</w:t>
      </w:r>
    </w:p>
    <w:p w:rsidR="00D90F03" w:rsidRPr="00D90F03" w:rsidRDefault="00D90F03" w:rsidP="00D90F03">
      <w:pPr>
        <w:pStyle w:val="Listenabsatz"/>
        <w:numPr>
          <w:ilvl w:val="0"/>
          <w:numId w:val="3"/>
        </w:numPr>
        <w:jc w:val="both"/>
      </w:pPr>
      <w:r>
        <w:t>Anmeldung muss schnell und unkompliziert möglich sein</w:t>
      </w:r>
    </w:p>
    <w:p w:rsidR="00033C5E" w:rsidRDefault="00033C5E" w:rsidP="0046070A">
      <w:pPr>
        <w:pStyle w:val="berschrift2"/>
        <w:numPr>
          <w:ilvl w:val="1"/>
          <w:numId w:val="1"/>
        </w:numPr>
      </w:pPr>
      <w:bookmarkStart w:id="11" w:name="_Toc431934039"/>
      <w:r>
        <w:t>Benutzer/ Zielgruppen</w:t>
      </w:r>
      <w:bookmarkEnd w:id="11"/>
    </w:p>
    <w:p w:rsidR="002E7299" w:rsidRDefault="002E7299" w:rsidP="002E7299">
      <w:pPr>
        <w:ind w:left="360"/>
        <w:jc w:val="both"/>
      </w:pPr>
      <w:r>
        <w:t>Die Zielgruppe ist prinzipiell dieselbe als die des ganzen Systems (siehe Pflichtenheft Punkt 1.1.3). Die Benutzer lassen sich in zwei Gruppen einteilen:</w:t>
      </w:r>
    </w:p>
    <w:p w:rsidR="002E7299" w:rsidRDefault="002E7299" w:rsidP="002E7299">
      <w:pPr>
        <w:pStyle w:val="Listenabsatz"/>
        <w:numPr>
          <w:ilvl w:val="0"/>
          <w:numId w:val="4"/>
        </w:numPr>
        <w:jc w:val="both"/>
      </w:pPr>
      <w:r w:rsidRPr="002E7299">
        <w:rPr>
          <w:u w:val="single"/>
        </w:rPr>
        <w:t>Produzenten</w:t>
      </w:r>
      <w:r>
        <w:t>:</w:t>
      </w:r>
      <w:r>
        <w:tab/>
        <w:t xml:space="preserve">Dabei handelt es sich um jene Anbieter regionaler  </w:t>
      </w:r>
      <w:r>
        <w:tab/>
      </w:r>
      <w:r>
        <w:tab/>
      </w:r>
      <w:r>
        <w:tab/>
        <w:t xml:space="preserve">Produkte, welche sich bereits bei unserem Dienst </w:t>
      </w:r>
      <w:r>
        <w:tab/>
      </w:r>
      <w:r>
        <w:tab/>
      </w:r>
      <w:r>
        <w:tab/>
        <w:t xml:space="preserve">registriert haben und nun mithilfe der App ihre </w:t>
      </w:r>
      <w:r>
        <w:tab/>
      </w:r>
      <w:r>
        <w:tab/>
      </w:r>
      <w:r>
        <w:tab/>
      </w:r>
      <w:r>
        <w:tab/>
        <w:t>Produkte verwalten können.</w:t>
      </w:r>
    </w:p>
    <w:p w:rsidR="002E7299" w:rsidRDefault="002E7299" w:rsidP="002E7299">
      <w:pPr>
        <w:pStyle w:val="Listenabsatz"/>
        <w:numPr>
          <w:ilvl w:val="0"/>
          <w:numId w:val="4"/>
        </w:numPr>
        <w:jc w:val="both"/>
      </w:pPr>
      <w:r w:rsidRPr="002E7299">
        <w:rPr>
          <w:u w:val="single"/>
        </w:rPr>
        <w:t>Kunden</w:t>
      </w:r>
      <w:r>
        <w:t>:</w:t>
      </w:r>
      <w:r>
        <w:tab/>
      </w:r>
      <w:r>
        <w:tab/>
        <w:t xml:space="preserve">Dabei handelt es sich einerseits um Personen, </w:t>
      </w:r>
      <w:r>
        <w:tab/>
      </w:r>
      <w:r>
        <w:tab/>
      </w:r>
      <w:r>
        <w:tab/>
      </w:r>
      <w:r>
        <w:tab/>
        <w:t xml:space="preserve">welche bereits mit dem Dienst vertraut sind und </w:t>
      </w:r>
      <w:r>
        <w:tab/>
      </w:r>
      <w:r>
        <w:tab/>
      </w:r>
      <w:r>
        <w:tab/>
        <w:t xml:space="preserve">andererseits auch um Personen, welche beim </w:t>
      </w:r>
      <w:r>
        <w:tab/>
      </w:r>
      <w:r>
        <w:tab/>
      </w:r>
      <w:r>
        <w:tab/>
      </w:r>
      <w:r>
        <w:tab/>
        <w:t xml:space="preserve">Schmökern im App-Store auf die App und den somit </w:t>
      </w:r>
      <w:r>
        <w:tab/>
      </w:r>
      <w:r>
        <w:tab/>
      </w:r>
      <w:r>
        <w:tab/>
        <w:t>verbundenen Service aufmerksam werden.</w:t>
      </w:r>
      <w:bookmarkStart w:id="12" w:name="_GoBack"/>
      <w:bookmarkEnd w:id="12"/>
    </w:p>
    <w:p w:rsidR="0019111F" w:rsidRDefault="0019111F" w:rsidP="0019111F">
      <w:pPr>
        <w:jc w:val="both"/>
      </w:pPr>
    </w:p>
    <w:p w:rsidR="0019111F" w:rsidRPr="004C2EAE" w:rsidRDefault="0019111F" w:rsidP="0019111F">
      <w:pPr>
        <w:jc w:val="both"/>
      </w:pPr>
    </w:p>
    <w:p w:rsidR="00033C5E" w:rsidRDefault="00033C5E" w:rsidP="0046070A">
      <w:pPr>
        <w:pStyle w:val="berschrift2"/>
        <w:numPr>
          <w:ilvl w:val="1"/>
          <w:numId w:val="1"/>
        </w:numPr>
      </w:pPr>
      <w:bookmarkStart w:id="13" w:name="_Toc431934040"/>
      <w:r>
        <w:lastRenderedPageBreak/>
        <w:t>Systemvoraussetzungen</w:t>
      </w:r>
      <w:bookmarkEnd w:id="13"/>
    </w:p>
    <w:p w:rsidR="003822A1" w:rsidRDefault="003822A1" w:rsidP="003822A1">
      <w:pPr>
        <w:pStyle w:val="Listenabsatz"/>
        <w:numPr>
          <w:ilvl w:val="0"/>
          <w:numId w:val="5"/>
        </w:numPr>
      </w:pPr>
      <w:r>
        <w:t>Android Smartphone oder Tablet</w:t>
      </w:r>
    </w:p>
    <w:p w:rsidR="003822A1" w:rsidRDefault="003822A1" w:rsidP="003822A1">
      <w:pPr>
        <w:pStyle w:val="Listenabsatz"/>
        <w:numPr>
          <w:ilvl w:val="0"/>
          <w:numId w:val="5"/>
        </w:numPr>
      </w:pPr>
      <w:r>
        <w:t>Android Version XX oder neuer</w:t>
      </w:r>
    </w:p>
    <w:p w:rsidR="003822A1" w:rsidRDefault="003822A1" w:rsidP="003822A1">
      <w:pPr>
        <w:pStyle w:val="Listenabsatz"/>
        <w:numPr>
          <w:ilvl w:val="0"/>
          <w:numId w:val="5"/>
        </w:numPr>
      </w:pPr>
      <w:r>
        <w:t xml:space="preserve">Internetzugang (via mobile Daten, </w:t>
      </w:r>
      <w:proofErr w:type="spellStart"/>
      <w:r>
        <w:t>Wlan</w:t>
      </w:r>
      <w:proofErr w:type="spellEnd"/>
      <w:r>
        <w:t xml:space="preserve"> etc.)</w:t>
      </w:r>
    </w:p>
    <w:p w:rsidR="002D473E" w:rsidRPr="003822A1" w:rsidRDefault="002D473E" w:rsidP="003822A1">
      <w:pPr>
        <w:pStyle w:val="Listenabsatz"/>
        <w:numPr>
          <w:ilvl w:val="0"/>
          <w:numId w:val="5"/>
        </w:numPr>
      </w:pPr>
      <w:r>
        <w:t>Eventuell GPS Empfang</w:t>
      </w:r>
    </w:p>
    <w:p w:rsidR="00A64216" w:rsidRDefault="00033C5E" w:rsidP="0046070A">
      <w:pPr>
        <w:pStyle w:val="berschrift2"/>
        <w:numPr>
          <w:ilvl w:val="1"/>
          <w:numId w:val="1"/>
        </w:numPr>
      </w:pPr>
      <w:bookmarkStart w:id="14" w:name="_Toc431934041"/>
      <w:r>
        <w:t>Übersicht über die Meilensteine</w:t>
      </w:r>
      <w:bookmarkEnd w:id="14"/>
    </w:p>
    <w:tbl>
      <w:tblPr>
        <w:tblpPr w:leftFromText="141" w:rightFromText="141" w:vertAnchor="text" w:horzAnchor="margin" w:tblpXSpec="center" w:tblpY="209"/>
        <w:tblW w:w="8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7"/>
        <w:gridCol w:w="1751"/>
      </w:tblGrid>
      <w:tr w:rsidR="008A3093" w:rsidTr="008A3093">
        <w:trPr>
          <w:trHeight w:val="262"/>
        </w:trPr>
        <w:tc>
          <w:tcPr>
            <w:tcW w:w="6537" w:type="dxa"/>
            <w:tcBorders>
              <w:top w:val="single" w:sz="4" w:space="0" w:color="auto"/>
              <w:left w:val="single" w:sz="4" w:space="0" w:color="auto"/>
              <w:bottom w:val="single" w:sz="4" w:space="0" w:color="auto"/>
              <w:right w:val="single" w:sz="4" w:space="0" w:color="auto"/>
            </w:tcBorders>
            <w:hideMark/>
          </w:tcPr>
          <w:p w:rsidR="008A3093" w:rsidRDefault="008A3093" w:rsidP="008A3093">
            <w:pPr>
              <w:pStyle w:val="Tabelle"/>
            </w:pPr>
            <w:r>
              <w:t>Freigabe Pflichtenheft</w:t>
            </w:r>
          </w:p>
        </w:tc>
        <w:tc>
          <w:tcPr>
            <w:tcW w:w="1751" w:type="dxa"/>
            <w:tcBorders>
              <w:top w:val="single" w:sz="4" w:space="0" w:color="auto"/>
              <w:left w:val="single" w:sz="4" w:space="0" w:color="auto"/>
              <w:bottom w:val="single" w:sz="4" w:space="0" w:color="auto"/>
              <w:right w:val="single" w:sz="4" w:space="0" w:color="auto"/>
            </w:tcBorders>
          </w:tcPr>
          <w:p w:rsidR="008A3093" w:rsidRDefault="00743812" w:rsidP="008A3093">
            <w:pPr>
              <w:pStyle w:val="Tabelle"/>
            </w:pPr>
            <w:r>
              <w:t>14.10.2015</w:t>
            </w:r>
          </w:p>
        </w:tc>
      </w:tr>
      <w:tr w:rsidR="008A3093" w:rsidTr="008A3093">
        <w:trPr>
          <w:trHeight w:val="252"/>
        </w:trPr>
        <w:tc>
          <w:tcPr>
            <w:tcW w:w="6537" w:type="dxa"/>
            <w:tcBorders>
              <w:top w:val="single" w:sz="4" w:space="0" w:color="auto"/>
              <w:left w:val="single" w:sz="4" w:space="0" w:color="auto"/>
              <w:bottom w:val="single" w:sz="4" w:space="0" w:color="auto"/>
              <w:right w:val="single" w:sz="4" w:space="0" w:color="auto"/>
            </w:tcBorders>
            <w:hideMark/>
          </w:tcPr>
          <w:p w:rsidR="008A3093" w:rsidRDefault="008A3093" w:rsidP="008A3093">
            <w:pPr>
              <w:pStyle w:val="Tabelle"/>
            </w:pPr>
          </w:p>
        </w:tc>
        <w:tc>
          <w:tcPr>
            <w:tcW w:w="1751" w:type="dxa"/>
            <w:tcBorders>
              <w:top w:val="single" w:sz="4" w:space="0" w:color="auto"/>
              <w:left w:val="single" w:sz="4" w:space="0" w:color="auto"/>
              <w:bottom w:val="single" w:sz="4" w:space="0" w:color="auto"/>
              <w:right w:val="single" w:sz="4" w:space="0" w:color="auto"/>
            </w:tcBorders>
          </w:tcPr>
          <w:p w:rsidR="008A3093" w:rsidRDefault="008A3093" w:rsidP="008A3093">
            <w:pPr>
              <w:pStyle w:val="Tabelle"/>
            </w:pPr>
          </w:p>
        </w:tc>
      </w:tr>
      <w:tr w:rsidR="008A3093" w:rsidTr="008A3093">
        <w:trPr>
          <w:trHeight w:val="262"/>
        </w:trPr>
        <w:tc>
          <w:tcPr>
            <w:tcW w:w="6537" w:type="dxa"/>
            <w:tcBorders>
              <w:top w:val="single" w:sz="4" w:space="0" w:color="auto"/>
              <w:left w:val="single" w:sz="4" w:space="0" w:color="auto"/>
              <w:bottom w:val="single" w:sz="4" w:space="0" w:color="auto"/>
              <w:right w:val="single" w:sz="4" w:space="0" w:color="auto"/>
            </w:tcBorders>
            <w:hideMark/>
          </w:tcPr>
          <w:p w:rsidR="008A3093" w:rsidRDefault="008A3093" w:rsidP="008A3093">
            <w:pPr>
              <w:pStyle w:val="Tabelle"/>
            </w:pPr>
          </w:p>
        </w:tc>
        <w:tc>
          <w:tcPr>
            <w:tcW w:w="1751" w:type="dxa"/>
            <w:tcBorders>
              <w:top w:val="single" w:sz="4" w:space="0" w:color="auto"/>
              <w:left w:val="single" w:sz="4" w:space="0" w:color="auto"/>
              <w:bottom w:val="single" w:sz="4" w:space="0" w:color="auto"/>
              <w:right w:val="single" w:sz="4" w:space="0" w:color="auto"/>
            </w:tcBorders>
          </w:tcPr>
          <w:p w:rsidR="008A3093" w:rsidRDefault="008A3093" w:rsidP="008A3093">
            <w:pPr>
              <w:pStyle w:val="Tabelle"/>
            </w:pPr>
          </w:p>
        </w:tc>
      </w:tr>
      <w:tr w:rsidR="008A3093" w:rsidTr="008A3093">
        <w:trPr>
          <w:trHeight w:val="252"/>
        </w:trPr>
        <w:tc>
          <w:tcPr>
            <w:tcW w:w="6537" w:type="dxa"/>
            <w:tcBorders>
              <w:top w:val="single" w:sz="4" w:space="0" w:color="auto"/>
              <w:left w:val="single" w:sz="4" w:space="0" w:color="auto"/>
              <w:bottom w:val="single" w:sz="4" w:space="0" w:color="auto"/>
              <w:right w:val="single" w:sz="4" w:space="0" w:color="auto"/>
            </w:tcBorders>
            <w:hideMark/>
          </w:tcPr>
          <w:p w:rsidR="008A3093" w:rsidRDefault="008A3093" w:rsidP="008A3093">
            <w:pPr>
              <w:pStyle w:val="Tabelle"/>
            </w:pPr>
          </w:p>
        </w:tc>
        <w:tc>
          <w:tcPr>
            <w:tcW w:w="1751" w:type="dxa"/>
            <w:tcBorders>
              <w:top w:val="single" w:sz="4" w:space="0" w:color="auto"/>
              <w:left w:val="single" w:sz="4" w:space="0" w:color="auto"/>
              <w:bottom w:val="single" w:sz="4" w:space="0" w:color="auto"/>
              <w:right w:val="single" w:sz="4" w:space="0" w:color="auto"/>
            </w:tcBorders>
          </w:tcPr>
          <w:p w:rsidR="008A3093" w:rsidRDefault="008A3093" w:rsidP="008A3093">
            <w:pPr>
              <w:pStyle w:val="Tabelle"/>
            </w:pPr>
          </w:p>
        </w:tc>
      </w:tr>
      <w:tr w:rsidR="008A3093" w:rsidTr="008A3093">
        <w:trPr>
          <w:trHeight w:val="262"/>
        </w:trPr>
        <w:tc>
          <w:tcPr>
            <w:tcW w:w="6537" w:type="dxa"/>
            <w:tcBorders>
              <w:top w:val="single" w:sz="4" w:space="0" w:color="auto"/>
              <w:left w:val="single" w:sz="4" w:space="0" w:color="auto"/>
              <w:bottom w:val="single" w:sz="4" w:space="0" w:color="auto"/>
              <w:right w:val="single" w:sz="4" w:space="0" w:color="auto"/>
            </w:tcBorders>
            <w:hideMark/>
          </w:tcPr>
          <w:p w:rsidR="008A3093" w:rsidRDefault="008A3093" w:rsidP="008A3093">
            <w:pPr>
              <w:pStyle w:val="Tabelle"/>
            </w:pPr>
          </w:p>
        </w:tc>
        <w:tc>
          <w:tcPr>
            <w:tcW w:w="1751" w:type="dxa"/>
            <w:tcBorders>
              <w:top w:val="single" w:sz="4" w:space="0" w:color="auto"/>
              <w:left w:val="single" w:sz="4" w:space="0" w:color="auto"/>
              <w:bottom w:val="single" w:sz="4" w:space="0" w:color="auto"/>
              <w:right w:val="single" w:sz="4" w:space="0" w:color="auto"/>
            </w:tcBorders>
          </w:tcPr>
          <w:p w:rsidR="008A3093" w:rsidRDefault="008A3093" w:rsidP="008A3093">
            <w:pPr>
              <w:pStyle w:val="Tabelle"/>
            </w:pPr>
          </w:p>
        </w:tc>
      </w:tr>
      <w:tr w:rsidR="008A3093" w:rsidTr="008A3093">
        <w:trPr>
          <w:trHeight w:val="252"/>
        </w:trPr>
        <w:tc>
          <w:tcPr>
            <w:tcW w:w="6537"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8A3093" w:rsidRDefault="00EC764F" w:rsidP="008A3093">
            <w:pPr>
              <w:pStyle w:val="Tabelle"/>
              <w:rPr>
                <w:b/>
              </w:rPr>
            </w:pPr>
            <w:r>
              <w:rPr>
                <w:b/>
              </w:rPr>
              <w:t>Fertigstellung der App</w:t>
            </w:r>
          </w:p>
        </w:tc>
        <w:tc>
          <w:tcPr>
            <w:tcW w:w="1751" w:type="dxa"/>
            <w:tcBorders>
              <w:top w:val="single" w:sz="4" w:space="0" w:color="auto"/>
              <w:left w:val="single" w:sz="4" w:space="0" w:color="auto"/>
              <w:bottom w:val="single" w:sz="4" w:space="0" w:color="auto"/>
              <w:right w:val="single" w:sz="4" w:space="0" w:color="auto"/>
            </w:tcBorders>
          </w:tcPr>
          <w:p w:rsidR="008A3093" w:rsidRDefault="008A3093" w:rsidP="00EC764F">
            <w:pPr>
              <w:pStyle w:val="Tabelle"/>
              <w:tabs>
                <w:tab w:val="left" w:pos="1428"/>
              </w:tabs>
            </w:pPr>
          </w:p>
        </w:tc>
      </w:tr>
    </w:tbl>
    <w:p w:rsidR="00A64216" w:rsidRDefault="00A64216" w:rsidP="00A64216">
      <w:pPr>
        <w:pStyle w:val="berschrift1"/>
        <w:numPr>
          <w:ilvl w:val="0"/>
          <w:numId w:val="1"/>
        </w:numPr>
      </w:pPr>
      <w:bookmarkStart w:id="15" w:name="_Toc431934042"/>
      <w:r>
        <w:t>Beschreibung der Anforderungen</w:t>
      </w:r>
      <w:bookmarkEnd w:id="15"/>
    </w:p>
    <w:p w:rsidR="00743812" w:rsidRDefault="00A64216" w:rsidP="00743812">
      <w:pPr>
        <w:pStyle w:val="berschrift2"/>
        <w:numPr>
          <w:ilvl w:val="1"/>
          <w:numId w:val="1"/>
        </w:numPr>
      </w:pPr>
      <w:bookmarkStart w:id="16" w:name="_Toc431934043"/>
      <w:r>
        <w:t>Musskriterien</w:t>
      </w:r>
      <w:bookmarkEnd w:id="16"/>
    </w:p>
    <w:p w:rsidR="0082598E" w:rsidRPr="0082598E" w:rsidRDefault="0082598E" w:rsidP="0082598E">
      <w:pPr>
        <w:pStyle w:val="Listenabsatz"/>
        <w:numPr>
          <w:ilvl w:val="2"/>
          <w:numId w:val="1"/>
        </w:numPr>
        <w:rPr>
          <w:b/>
        </w:rPr>
      </w:pPr>
      <w:r w:rsidRPr="0082598E">
        <w:rPr>
          <w:b/>
        </w:rPr>
        <w:t>Allgemein</w:t>
      </w:r>
    </w:p>
    <w:p w:rsidR="0082598E" w:rsidRDefault="0082598E" w:rsidP="00D53F04">
      <w:pPr>
        <w:pStyle w:val="Listenabsatz"/>
        <w:numPr>
          <w:ilvl w:val="0"/>
          <w:numId w:val="7"/>
        </w:numPr>
        <w:jc w:val="both"/>
      </w:pPr>
      <w:r>
        <w:t>Alle Funktionen und Informationen</w:t>
      </w:r>
      <w:r w:rsidR="00593A4B">
        <w:t xml:space="preserve"> (z.B. Kontakt, Partner, Kriterien regionale Produkte, usw.)</w:t>
      </w:r>
      <w:r>
        <w:t xml:space="preserve"> welche sich auf der Webseite befinden, müssen auch in der App vorhanden sein.</w:t>
      </w:r>
    </w:p>
    <w:p w:rsidR="0082598E" w:rsidRDefault="00D53F04" w:rsidP="00D53F04">
      <w:pPr>
        <w:pStyle w:val="Listenabsatz"/>
        <w:numPr>
          <w:ilvl w:val="0"/>
          <w:numId w:val="7"/>
        </w:numPr>
        <w:jc w:val="both"/>
      </w:pPr>
      <w:r>
        <w:t>Die App muss über eine Verbindung zur Datenbank verbinden um Daten abzugleichen und zu synchronisieren</w:t>
      </w:r>
    </w:p>
    <w:p w:rsidR="008E06FF" w:rsidRDefault="00D53F04" w:rsidP="008E06FF">
      <w:pPr>
        <w:pStyle w:val="Listenabsatz"/>
        <w:numPr>
          <w:ilvl w:val="0"/>
          <w:numId w:val="7"/>
        </w:numPr>
        <w:jc w:val="both"/>
      </w:pPr>
      <w:r>
        <w:t>Die App muss auf allen Geräten mit der entsprechenden Android Version funktionieren</w:t>
      </w:r>
    </w:p>
    <w:p w:rsidR="009D3158" w:rsidRPr="0083606B" w:rsidRDefault="0082598E" w:rsidP="0082598E">
      <w:pPr>
        <w:pStyle w:val="Listenabsatz"/>
        <w:numPr>
          <w:ilvl w:val="2"/>
          <w:numId w:val="1"/>
        </w:numPr>
        <w:rPr>
          <w:b/>
        </w:rPr>
      </w:pPr>
      <w:r w:rsidRPr="0083606B">
        <w:rPr>
          <w:b/>
        </w:rPr>
        <w:t>Design</w:t>
      </w:r>
    </w:p>
    <w:p w:rsidR="0083606B" w:rsidRDefault="0083606B" w:rsidP="00175A37">
      <w:pPr>
        <w:pStyle w:val="Listenabsatz"/>
        <w:numPr>
          <w:ilvl w:val="0"/>
          <w:numId w:val="7"/>
        </w:numPr>
        <w:jc w:val="both"/>
      </w:pPr>
      <w:r>
        <w:t>Das App-Design muss möglichst an das Design der Webseite angepasst sein</w:t>
      </w:r>
    </w:p>
    <w:p w:rsidR="0083606B" w:rsidRDefault="0083606B" w:rsidP="00175A37">
      <w:pPr>
        <w:pStyle w:val="Listenabsatz"/>
        <w:numPr>
          <w:ilvl w:val="0"/>
          <w:numId w:val="7"/>
        </w:numPr>
        <w:jc w:val="both"/>
      </w:pPr>
      <w:r>
        <w:t>Die Größe der App muss sich an die jeweilige Bildschirmgröße anpassen können</w:t>
      </w:r>
    </w:p>
    <w:p w:rsidR="0082598E" w:rsidRPr="00175A37" w:rsidRDefault="0082598E" w:rsidP="0082598E">
      <w:pPr>
        <w:pStyle w:val="Listenabsatz"/>
        <w:numPr>
          <w:ilvl w:val="2"/>
          <w:numId w:val="1"/>
        </w:numPr>
        <w:rPr>
          <w:b/>
        </w:rPr>
      </w:pPr>
      <w:r w:rsidRPr="00175A37">
        <w:rPr>
          <w:b/>
        </w:rPr>
        <w:t>Bedienung</w:t>
      </w:r>
    </w:p>
    <w:p w:rsidR="00175A37" w:rsidRDefault="00175A37" w:rsidP="00C233F6">
      <w:pPr>
        <w:pStyle w:val="Listenabsatz"/>
        <w:numPr>
          <w:ilvl w:val="0"/>
          <w:numId w:val="7"/>
        </w:numPr>
        <w:jc w:val="both"/>
      </w:pPr>
      <w:r>
        <w:t>Die Bedienung muss ‚</w:t>
      </w:r>
      <w:proofErr w:type="spellStart"/>
      <w:r>
        <w:t>ruckelfrei</w:t>
      </w:r>
      <w:proofErr w:type="spellEnd"/>
      <w:r>
        <w:t>‘ und flüssig möglich sein</w:t>
      </w:r>
    </w:p>
    <w:p w:rsidR="00175A37" w:rsidRDefault="00175A37" w:rsidP="00C233F6">
      <w:pPr>
        <w:pStyle w:val="Listenabsatz"/>
        <w:numPr>
          <w:ilvl w:val="0"/>
          <w:numId w:val="7"/>
        </w:numPr>
        <w:jc w:val="both"/>
      </w:pPr>
      <w:r>
        <w:t>Sie soll selbsterklärend und einfach sein</w:t>
      </w:r>
    </w:p>
    <w:p w:rsidR="00175A37" w:rsidRDefault="00175A37" w:rsidP="00C233F6">
      <w:pPr>
        <w:pStyle w:val="Listenabsatz"/>
        <w:numPr>
          <w:ilvl w:val="0"/>
          <w:numId w:val="7"/>
        </w:numPr>
        <w:jc w:val="both"/>
      </w:pPr>
      <w:r>
        <w:t xml:space="preserve">Auf aktuelle Trends und Standards in der App-Bedienung muss </w:t>
      </w:r>
      <w:r w:rsidR="00C233F6">
        <w:t>Rücksicht</w:t>
      </w:r>
      <w:r>
        <w:t xml:space="preserve"> gegeben werden</w:t>
      </w:r>
    </w:p>
    <w:p w:rsidR="0082598E" w:rsidRPr="00175A37" w:rsidRDefault="0082598E" w:rsidP="00C233F6">
      <w:pPr>
        <w:pStyle w:val="Listenabsatz"/>
        <w:numPr>
          <w:ilvl w:val="2"/>
          <w:numId w:val="1"/>
        </w:numPr>
        <w:jc w:val="both"/>
        <w:rPr>
          <w:b/>
        </w:rPr>
      </w:pPr>
      <w:r w:rsidRPr="00175A37">
        <w:rPr>
          <w:b/>
        </w:rPr>
        <w:t>Produktliste</w:t>
      </w:r>
    </w:p>
    <w:p w:rsidR="00175A37" w:rsidRDefault="00C233F6" w:rsidP="0014397F">
      <w:pPr>
        <w:pStyle w:val="Listenabsatz"/>
        <w:numPr>
          <w:ilvl w:val="0"/>
          <w:numId w:val="7"/>
        </w:numPr>
        <w:jc w:val="both"/>
      </w:pPr>
      <w:r>
        <w:t>Die Produktliste muss in Produktkategorien eingeteilt sein</w:t>
      </w:r>
    </w:p>
    <w:p w:rsidR="00C233F6" w:rsidRDefault="00C233F6" w:rsidP="0014397F">
      <w:pPr>
        <w:pStyle w:val="Listenabsatz"/>
        <w:numPr>
          <w:ilvl w:val="0"/>
          <w:numId w:val="7"/>
        </w:numPr>
        <w:jc w:val="both"/>
      </w:pPr>
      <w:r>
        <w:t>In der Sortierung und Kategorisierung muss sie gleich sein wie auf der Webseite</w:t>
      </w:r>
    </w:p>
    <w:p w:rsidR="00C233F6" w:rsidRDefault="0014397F" w:rsidP="0014397F">
      <w:pPr>
        <w:pStyle w:val="Listenabsatz"/>
        <w:numPr>
          <w:ilvl w:val="0"/>
          <w:numId w:val="7"/>
        </w:numPr>
        <w:jc w:val="both"/>
      </w:pPr>
      <w:r>
        <w:t>Über die Produkte sollen direkt die Kontaktdaten des Anbieters aufrufbar sein</w:t>
      </w:r>
    </w:p>
    <w:p w:rsidR="0014397F" w:rsidRDefault="0014397F" w:rsidP="0014397F">
      <w:pPr>
        <w:pStyle w:val="Listenabsatz"/>
        <w:numPr>
          <w:ilvl w:val="0"/>
          <w:numId w:val="7"/>
        </w:numPr>
        <w:jc w:val="both"/>
      </w:pPr>
      <w:r>
        <w:t>Eine Direktanruf-Funktion soll miteingebaut werden</w:t>
      </w:r>
    </w:p>
    <w:p w:rsidR="0082598E" w:rsidRPr="0014397F" w:rsidRDefault="0082598E" w:rsidP="0014397F">
      <w:pPr>
        <w:pStyle w:val="Listenabsatz"/>
        <w:numPr>
          <w:ilvl w:val="2"/>
          <w:numId w:val="1"/>
        </w:numPr>
        <w:jc w:val="both"/>
        <w:rPr>
          <w:b/>
        </w:rPr>
      </w:pPr>
      <w:r w:rsidRPr="0014397F">
        <w:rPr>
          <w:b/>
        </w:rPr>
        <w:t xml:space="preserve">Funktionen für </w:t>
      </w:r>
      <w:r w:rsidR="00593A4B">
        <w:rPr>
          <w:b/>
        </w:rPr>
        <w:t>ProduzentInnen</w:t>
      </w:r>
    </w:p>
    <w:p w:rsidR="0014397F" w:rsidRDefault="00593A4B" w:rsidP="0014397F">
      <w:pPr>
        <w:pStyle w:val="Listenabsatz"/>
        <w:numPr>
          <w:ilvl w:val="0"/>
          <w:numId w:val="7"/>
        </w:numPr>
        <w:jc w:val="both"/>
      </w:pPr>
      <w:r>
        <w:t>ProduzentInnen sollen sich mit ihren normalen Anmeldedaten anmelden können</w:t>
      </w:r>
    </w:p>
    <w:p w:rsidR="00593A4B" w:rsidRDefault="00593A4B" w:rsidP="0014397F">
      <w:pPr>
        <w:pStyle w:val="Listenabsatz"/>
        <w:numPr>
          <w:ilvl w:val="0"/>
          <w:numId w:val="7"/>
        </w:numPr>
        <w:jc w:val="both"/>
      </w:pPr>
      <w:r>
        <w:t>ProduzentInnen sollen ihre Produkte bearbeiten können</w:t>
      </w:r>
    </w:p>
    <w:p w:rsidR="00593A4B" w:rsidRDefault="00593A4B" w:rsidP="00593A4B">
      <w:pPr>
        <w:pStyle w:val="Listenabsatz"/>
        <w:numPr>
          <w:ilvl w:val="0"/>
          <w:numId w:val="7"/>
        </w:numPr>
        <w:jc w:val="both"/>
      </w:pPr>
      <w:r>
        <w:t>ProduzentInnen sollen neue Produkte hinzufügen können</w:t>
      </w:r>
    </w:p>
    <w:p w:rsidR="00593A4B" w:rsidRPr="009D3158" w:rsidRDefault="00593A4B" w:rsidP="00593A4B">
      <w:pPr>
        <w:pStyle w:val="Listenabsatz"/>
        <w:numPr>
          <w:ilvl w:val="0"/>
          <w:numId w:val="7"/>
        </w:numPr>
        <w:jc w:val="both"/>
      </w:pPr>
      <w:r>
        <w:t>ProduzentInnen sollen Produkte aus ihrem Angebot löschen können</w:t>
      </w:r>
    </w:p>
    <w:p w:rsidR="00593A4B" w:rsidRDefault="00593A4B" w:rsidP="0014397F">
      <w:pPr>
        <w:pStyle w:val="Listenabsatz"/>
        <w:numPr>
          <w:ilvl w:val="0"/>
          <w:numId w:val="7"/>
        </w:numPr>
        <w:jc w:val="both"/>
      </w:pPr>
      <w:r>
        <w:lastRenderedPageBreak/>
        <w:t>ProduzentInnen sollen ihre persönlichen Daten bearbeiten können</w:t>
      </w:r>
    </w:p>
    <w:p w:rsidR="00593A4B" w:rsidRDefault="00593A4B" w:rsidP="0014397F">
      <w:pPr>
        <w:pStyle w:val="Listenabsatz"/>
        <w:numPr>
          <w:ilvl w:val="0"/>
          <w:numId w:val="7"/>
        </w:numPr>
        <w:jc w:val="both"/>
      </w:pPr>
      <w:r>
        <w:t>ProduzentInnen sollen sich von der App wieder abmelden können</w:t>
      </w:r>
    </w:p>
    <w:p w:rsidR="00593A4B" w:rsidRPr="009D3158" w:rsidRDefault="00593A4B" w:rsidP="0014397F">
      <w:pPr>
        <w:pStyle w:val="Listenabsatz"/>
        <w:numPr>
          <w:ilvl w:val="0"/>
          <w:numId w:val="7"/>
        </w:numPr>
        <w:jc w:val="both"/>
      </w:pPr>
      <w:r>
        <w:t>Bei Verlust des Passwortes soll es eine Möglichkeit geben, ein neues Passwort anzufordern</w:t>
      </w:r>
    </w:p>
    <w:p w:rsidR="00743812" w:rsidRDefault="00A64216" w:rsidP="0014397F">
      <w:pPr>
        <w:pStyle w:val="berschrift2"/>
        <w:numPr>
          <w:ilvl w:val="1"/>
          <w:numId w:val="1"/>
        </w:numPr>
        <w:jc w:val="both"/>
      </w:pPr>
      <w:bookmarkStart w:id="17" w:name="_Toc431934044"/>
      <w:r>
        <w:t>Soll- /</w:t>
      </w:r>
      <w:proofErr w:type="spellStart"/>
      <w:r>
        <w:t>Kannkriterien</w:t>
      </w:r>
      <w:bookmarkEnd w:id="17"/>
      <w:proofErr w:type="spellEnd"/>
    </w:p>
    <w:p w:rsidR="001F1674" w:rsidRDefault="002D473E" w:rsidP="008E06FF">
      <w:pPr>
        <w:pStyle w:val="Listenabsatz"/>
        <w:numPr>
          <w:ilvl w:val="0"/>
          <w:numId w:val="7"/>
        </w:numPr>
        <w:jc w:val="both"/>
      </w:pPr>
      <w:r>
        <w:t xml:space="preserve">Eine in der App integrierte Google </w:t>
      </w:r>
      <w:proofErr w:type="spellStart"/>
      <w:r>
        <w:t>Maps</w:t>
      </w:r>
      <w:proofErr w:type="spellEnd"/>
      <w:r>
        <w:t xml:space="preserve"> Karte, auf welcher die Standorte aller ProduzentInnen zu sehen ist. Mithi</w:t>
      </w:r>
      <w:r w:rsidR="008E06FF">
        <w:t>lfe der eigenen GPS Daten, welche das Smartphone ermittelt, soll zu den jeweiligen ProduzentInnen die kürzeste Route ermittelt und angezeigt werden.</w:t>
      </w:r>
    </w:p>
    <w:p w:rsidR="008E06FF" w:rsidRPr="001F1674" w:rsidRDefault="008E06FF" w:rsidP="008E06FF">
      <w:pPr>
        <w:pStyle w:val="Listenabsatz"/>
        <w:numPr>
          <w:ilvl w:val="0"/>
          <w:numId w:val="7"/>
        </w:numPr>
        <w:jc w:val="both"/>
      </w:pPr>
      <w:r>
        <w:t>Eine Funktion, dass an der geplanten Umfrage direkt über die Smartphone App teilgenommen werden kann. Auch die Umfrageergebnisse sollten dann einsehbar sein.</w:t>
      </w:r>
    </w:p>
    <w:p w:rsidR="00743812" w:rsidRDefault="00A64216" w:rsidP="00743812">
      <w:pPr>
        <w:pStyle w:val="berschrift2"/>
        <w:numPr>
          <w:ilvl w:val="1"/>
          <w:numId w:val="1"/>
        </w:numPr>
      </w:pPr>
      <w:bookmarkStart w:id="18" w:name="_Toc431934045"/>
      <w:r>
        <w:t>Risiken</w:t>
      </w:r>
      <w:bookmarkEnd w:id="18"/>
    </w:p>
    <w:p w:rsidR="0083606B" w:rsidRDefault="0083606B" w:rsidP="0083606B">
      <w:pPr>
        <w:pStyle w:val="Listenabsatz"/>
        <w:numPr>
          <w:ilvl w:val="0"/>
          <w:numId w:val="7"/>
        </w:numPr>
        <w:jc w:val="both"/>
      </w:pPr>
      <w:r>
        <w:t>Durch fehlerhafter Zusammenarbeit mit der Datenbank könnten Benutzerdaten verloren gehen</w:t>
      </w:r>
    </w:p>
    <w:p w:rsidR="0083606B" w:rsidRDefault="0083606B" w:rsidP="0083606B">
      <w:pPr>
        <w:pStyle w:val="Listenabsatz"/>
        <w:numPr>
          <w:ilvl w:val="0"/>
          <w:numId w:val="7"/>
        </w:numPr>
        <w:jc w:val="both"/>
      </w:pPr>
      <w:r>
        <w:t>Bei fehlerhafter Funktionalität und Abstürzen des Systems könnte unser ganzer Dienst gefährdet werden</w:t>
      </w:r>
    </w:p>
    <w:p w:rsidR="0083606B" w:rsidRPr="0083606B" w:rsidRDefault="0083606B" w:rsidP="0083606B">
      <w:pPr>
        <w:pStyle w:val="Listenabsatz"/>
        <w:numPr>
          <w:ilvl w:val="0"/>
          <w:numId w:val="7"/>
        </w:numPr>
        <w:jc w:val="both"/>
      </w:pPr>
      <w:r>
        <w:t>Bei Nichterfüllung der Projektziele ist ansonsten mit keinerlei gröberen Konsequenzen zu rechnen, da die App ja nicht zwingend notwendig ist sondern nur eine Erweiterung zur bestehenden Webseite.</w:t>
      </w:r>
    </w:p>
    <w:p w:rsidR="00A64216" w:rsidRPr="00A64216" w:rsidRDefault="00A64216" w:rsidP="00743812">
      <w:pPr>
        <w:pStyle w:val="berschrift2"/>
        <w:numPr>
          <w:ilvl w:val="1"/>
          <w:numId w:val="1"/>
        </w:numPr>
      </w:pPr>
      <w:bookmarkStart w:id="19" w:name="_Toc431934046"/>
      <w:r>
        <w:t>Grobschätzung des Aufwands</w:t>
      </w:r>
      <w:bookmarkEnd w:id="19"/>
    </w:p>
    <w:p w:rsidR="00171B4B" w:rsidRPr="00171B4B" w:rsidRDefault="00C233F6" w:rsidP="00C233F6">
      <w:pPr>
        <w:ind w:left="360"/>
        <w:jc w:val="both"/>
      </w:pPr>
      <w:r>
        <w:t>Grob geschätzt werden zwei Personen das ganze Schuljahr an der Entwicklung der App beschäftigt sein.</w:t>
      </w:r>
    </w:p>
    <w:sectPr w:rsidR="00171B4B" w:rsidRPr="00171B4B" w:rsidSect="001E4F06">
      <w:footerReference w:type="default" r:id="rId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4263" w:rsidRDefault="00554263" w:rsidP="008E06FF">
      <w:pPr>
        <w:spacing w:after="0" w:line="240" w:lineRule="auto"/>
      </w:pPr>
      <w:r>
        <w:separator/>
      </w:r>
    </w:p>
  </w:endnote>
  <w:endnote w:type="continuationSeparator" w:id="0">
    <w:p w:rsidR="00554263" w:rsidRDefault="00554263" w:rsidP="008E06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0836919"/>
      <w:docPartObj>
        <w:docPartGallery w:val="Page Numbers (Bottom of Page)"/>
        <w:docPartUnique/>
      </w:docPartObj>
    </w:sdtPr>
    <w:sdtContent>
      <w:sdt>
        <w:sdtPr>
          <w:id w:val="-1769616900"/>
          <w:docPartObj>
            <w:docPartGallery w:val="Page Numbers (Top of Page)"/>
            <w:docPartUnique/>
          </w:docPartObj>
        </w:sdtPr>
        <w:sdtContent>
          <w:p w:rsidR="006A47FC" w:rsidRDefault="006A47FC" w:rsidP="008E06FF">
            <w:pPr>
              <w:pStyle w:val="Fuzeile"/>
            </w:pPr>
            <w:r>
              <w:t>Lechner &amp; Mader A.</w:t>
            </w:r>
            <w:r>
              <w:tab/>
              <w:t>Pflichtenheft App</w:t>
            </w:r>
            <w:r>
              <w:tab/>
            </w:r>
            <w:r>
              <w:rPr>
                <w:lang w:val="de-DE"/>
              </w:rPr>
              <w:t xml:space="preserve">Seite </w:t>
            </w:r>
            <w:r>
              <w:rPr>
                <w:b/>
                <w:bCs/>
                <w:sz w:val="24"/>
                <w:szCs w:val="24"/>
              </w:rPr>
              <w:fldChar w:fldCharType="begin"/>
            </w:r>
            <w:r>
              <w:rPr>
                <w:b/>
                <w:bCs/>
              </w:rPr>
              <w:instrText>PAGE</w:instrText>
            </w:r>
            <w:r>
              <w:rPr>
                <w:b/>
                <w:bCs/>
                <w:sz w:val="24"/>
                <w:szCs w:val="24"/>
              </w:rPr>
              <w:fldChar w:fldCharType="separate"/>
            </w:r>
            <w:r w:rsidR="008171E5">
              <w:rPr>
                <w:b/>
                <w:bCs/>
                <w:noProof/>
              </w:rPr>
              <w:t>4</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8171E5">
              <w:rPr>
                <w:b/>
                <w:bCs/>
                <w:noProof/>
              </w:rPr>
              <w:t>5</w:t>
            </w:r>
            <w:r>
              <w:rPr>
                <w:b/>
                <w:bCs/>
                <w:sz w:val="24"/>
                <w:szCs w:val="24"/>
              </w:rPr>
              <w:fldChar w:fldCharType="end"/>
            </w:r>
          </w:p>
        </w:sdtContent>
      </w:sdt>
    </w:sdtContent>
  </w:sdt>
  <w:p w:rsidR="006A47FC" w:rsidRDefault="006A47F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4263" w:rsidRDefault="00554263" w:rsidP="008E06FF">
      <w:pPr>
        <w:spacing w:after="0" w:line="240" w:lineRule="auto"/>
      </w:pPr>
      <w:r>
        <w:separator/>
      </w:r>
    </w:p>
  </w:footnote>
  <w:footnote w:type="continuationSeparator" w:id="0">
    <w:p w:rsidR="00554263" w:rsidRDefault="00554263" w:rsidP="008E06F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446C2"/>
    <w:multiLevelType w:val="hybridMultilevel"/>
    <w:tmpl w:val="6E204352"/>
    <w:lvl w:ilvl="0" w:tplc="0AB8A738">
      <w:numFmt w:val="bullet"/>
      <w:lvlText w:val=""/>
      <w:lvlJc w:val="left"/>
      <w:pPr>
        <w:ind w:left="720" w:hanging="360"/>
      </w:pPr>
      <w:rPr>
        <w:rFonts w:ascii="Symbol" w:eastAsiaTheme="minorHAnsi" w:hAnsi="Symbol"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5931987"/>
    <w:multiLevelType w:val="hybridMultilevel"/>
    <w:tmpl w:val="E5DA8DBC"/>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2A292A49"/>
    <w:multiLevelType w:val="hybridMultilevel"/>
    <w:tmpl w:val="EF8A45F8"/>
    <w:lvl w:ilvl="0" w:tplc="0AB8A738">
      <w:numFmt w:val="bullet"/>
      <w:lvlText w:val=""/>
      <w:lvlJc w:val="left"/>
      <w:pPr>
        <w:ind w:left="1428" w:hanging="360"/>
      </w:pPr>
      <w:rPr>
        <w:rFonts w:ascii="Symbol" w:eastAsiaTheme="minorHAnsi" w:hAnsi="Symbol" w:cstheme="minorBidi" w:hint="default"/>
      </w:rPr>
    </w:lvl>
    <w:lvl w:ilvl="1" w:tplc="0C070003" w:tentative="1">
      <w:start w:val="1"/>
      <w:numFmt w:val="bullet"/>
      <w:lvlText w:val="o"/>
      <w:lvlJc w:val="left"/>
      <w:pPr>
        <w:ind w:left="2148" w:hanging="360"/>
      </w:pPr>
      <w:rPr>
        <w:rFonts w:ascii="Courier New" w:hAnsi="Courier New" w:cs="Courier New" w:hint="default"/>
      </w:rPr>
    </w:lvl>
    <w:lvl w:ilvl="2" w:tplc="0C070005" w:tentative="1">
      <w:start w:val="1"/>
      <w:numFmt w:val="bullet"/>
      <w:lvlText w:val=""/>
      <w:lvlJc w:val="left"/>
      <w:pPr>
        <w:ind w:left="2868" w:hanging="360"/>
      </w:pPr>
      <w:rPr>
        <w:rFonts w:ascii="Wingdings" w:hAnsi="Wingdings" w:hint="default"/>
      </w:rPr>
    </w:lvl>
    <w:lvl w:ilvl="3" w:tplc="0C070001" w:tentative="1">
      <w:start w:val="1"/>
      <w:numFmt w:val="bullet"/>
      <w:lvlText w:val=""/>
      <w:lvlJc w:val="left"/>
      <w:pPr>
        <w:ind w:left="3588" w:hanging="360"/>
      </w:pPr>
      <w:rPr>
        <w:rFonts w:ascii="Symbol" w:hAnsi="Symbol" w:hint="default"/>
      </w:rPr>
    </w:lvl>
    <w:lvl w:ilvl="4" w:tplc="0C070003" w:tentative="1">
      <w:start w:val="1"/>
      <w:numFmt w:val="bullet"/>
      <w:lvlText w:val="o"/>
      <w:lvlJc w:val="left"/>
      <w:pPr>
        <w:ind w:left="4308" w:hanging="360"/>
      </w:pPr>
      <w:rPr>
        <w:rFonts w:ascii="Courier New" w:hAnsi="Courier New" w:cs="Courier New" w:hint="default"/>
      </w:rPr>
    </w:lvl>
    <w:lvl w:ilvl="5" w:tplc="0C070005" w:tentative="1">
      <w:start w:val="1"/>
      <w:numFmt w:val="bullet"/>
      <w:lvlText w:val=""/>
      <w:lvlJc w:val="left"/>
      <w:pPr>
        <w:ind w:left="5028" w:hanging="360"/>
      </w:pPr>
      <w:rPr>
        <w:rFonts w:ascii="Wingdings" w:hAnsi="Wingdings" w:hint="default"/>
      </w:rPr>
    </w:lvl>
    <w:lvl w:ilvl="6" w:tplc="0C070001" w:tentative="1">
      <w:start w:val="1"/>
      <w:numFmt w:val="bullet"/>
      <w:lvlText w:val=""/>
      <w:lvlJc w:val="left"/>
      <w:pPr>
        <w:ind w:left="5748" w:hanging="360"/>
      </w:pPr>
      <w:rPr>
        <w:rFonts w:ascii="Symbol" w:hAnsi="Symbol" w:hint="default"/>
      </w:rPr>
    </w:lvl>
    <w:lvl w:ilvl="7" w:tplc="0C070003" w:tentative="1">
      <w:start w:val="1"/>
      <w:numFmt w:val="bullet"/>
      <w:lvlText w:val="o"/>
      <w:lvlJc w:val="left"/>
      <w:pPr>
        <w:ind w:left="6468" w:hanging="360"/>
      </w:pPr>
      <w:rPr>
        <w:rFonts w:ascii="Courier New" w:hAnsi="Courier New" w:cs="Courier New" w:hint="default"/>
      </w:rPr>
    </w:lvl>
    <w:lvl w:ilvl="8" w:tplc="0C070005" w:tentative="1">
      <w:start w:val="1"/>
      <w:numFmt w:val="bullet"/>
      <w:lvlText w:val=""/>
      <w:lvlJc w:val="left"/>
      <w:pPr>
        <w:ind w:left="7188" w:hanging="360"/>
      </w:pPr>
      <w:rPr>
        <w:rFonts w:ascii="Wingdings" w:hAnsi="Wingdings" w:hint="default"/>
      </w:rPr>
    </w:lvl>
  </w:abstractNum>
  <w:abstractNum w:abstractNumId="3" w15:restartNumberingAfterBreak="0">
    <w:nsid w:val="318C1766"/>
    <w:multiLevelType w:val="multilevel"/>
    <w:tmpl w:val="902A2B5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38554DD2"/>
    <w:multiLevelType w:val="hybridMultilevel"/>
    <w:tmpl w:val="61C4178C"/>
    <w:lvl w:ilvl="0" w:tplc="0AB8A73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395C2D2F"/>
    <w:multiLevelType w:val="hybridMultilevel"/>
    <w:tmpl w:val="36548F5C"/>
    <w:lvl w:ilvl="0" w:tplc="0AB8A73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46A727F5"/>
    <w:multiLevelType w:val="hybridMultilevel"/>
    <w:tmpl w:val="14E874C6"/>
    <w:lvl w:ilvl="0" w:tplc="0AB8A738">
      <w:numFmt w:val="bullet"/>
      <w:lvlText w:val=""/>
      <w:lvlJc w:val="left"/>
      <w:pPr>
        <w:ind w:left="1080" w:hanging="360"/>
      </w:pPr>
      <w:rPr>
        <w:rFonts w:ascii="Symbol" w:eastAsiaTheme="minorHAnsi" w:hAnsi="Symbol" w:cstheme="minorBidi"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7" w15:restartNumberingAfterBreak="0">
    <w:nsid w:val="67E46653"/>
    <w:multiLevelType w:val="hybridMultilevel"/>
    <w:tmpl w:val="79B8E956"/>
    <w:lvl w:ilvl="0" w:tplc="0AB8A73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7"/>
  </w:num>
  <w:num w:numId="4">
    <w:abstractNumId w:val="2"/>
  </w:num>
  <w:num w:numId="5">
    <w:abstractNumId w:val="4"/>
  </w:num>
  <w:num w:numId="6">
    <w:abstractNumId w:val="5"/>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B4B"/>
    <w:rsid w:val="00033C5E"/>
    <w:rsid w:val="000C7874"/>
    <w:rsid w:val="0014397F"/>
    <w:rsid w:val="00146822"/>
    <w:rsid w:val="00171B4B"/>
    <w:rsid w:val="00175A37"/>
    <w:rsid w:val="0019111F"/>
    <w:rsid w:val="001E4F06"/>
    <w:rsid w:val="001F1674"/>
    <w:rsid w:val="00200F8D"/>
    <w:rsid w:val="00286FC8"/>
    <w:rsid w:val="002C5004"/>
    <w:rsid w:val="002D473E"/>
    <w:rsid w:val="002E7299"/>
    <w:rsid w:val="003822A1"/>
    <w:rsid w:val="00402134"/>
    <w:rsid w:val="00423E61"/>
    <w:rsid w:val="00452DB7"/>
    <w:rsid w:val="0046070A"/>
    <w:rsid w:val="004C2EAE"/>
    <w:rsid w:val="00554263"/>
    <w:rsid w:val="00593A4B"/>
    <w:rsid w:val="0063573D"/>
    <w:rsid w:val="006A47FC"/>
    <w:rsid w:val="00743812"/>
    <w:rsid w:val="00781B4B"/>
    <w:rsid w:val="00792EB3"/>
    <w:rsid w:val="007A1A79"/>
    <w:rsid w:val="007E61BD"/>
    <w:rsid w:val="008171E5"/>
    <w:rsid w:val="0082598E"/>
    <w:rsid w:val="0083606B"/>
    <w:rsid w:val="00863A99"/>
    <w:rsid w:val="008A3093"/>
    <w:rsid w:val="008E06FF"/>
    <w:rsid w:val="00942D62"/>
    <w:rsid w:val="00975BC2"/>
    <w:rsid w:val="009D3158"/>
    <w:rsid w:val="00A46A59"/>
    <w:rsid w:val="00A64216"/>
    <w:rsid w:val="00C233F6"/>
    <w:rsid w:val="00CA2E5B"/>
    <w:rsid w:val="00D53F04"/>
    <w:rsid w:val="00D90F03"/>
    <w:rsid w:val="00DF78DC"/>
    <w:rsid w:val="00E01420"/>
    <w:rsid w:val="00E429B7"/>
    <w:rsid w:val="00EB221F"/>
    <w:rsid w:val="00EC764F"/>
    <w:rsid w:val="00F24B2D"/>
    <w:rsid w:val="00F84364"/>
    <w:rsid w:val="00FA174F"/>
    <w:rsid w:val="00FD287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E8E8FC-605B-42A1-AB2F-47A57C474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71B4B"/>
    <w:rPr>
      <w:rFonts w:ascii="Century Gothic" w:hAnsi="Century Gothic"/>
    </w:rPr>
  </w:style>
  <w:style w:type="paragraph" w:styleId="berschrift1">
    <w:name w:val="heading 1"/>
    <w:basedOn w:val="Standard"/>
    <w:next w:val="Standard"/>
    <w:link w:val="berschrift1Zchn"/>
    <w:uiPriority w:val="9"/>
    <w:qFormat/>
    <w:rsid w:val="00171B4B"/>
    <w:pPr>
      <w:keepNext/>
      <w:keepLines/>
      <w:spacing w:before="240" w:after="0"/>
      <w:outlineLvl w:val="0"/>
    </w:pPr>
    <w:rPr>
      <w:rFonts w:asciiTheme="majorHAnsi" w:eastAsiaTheme="majorEastAsia" w:hAnsiTheme="majorHAnsi" w:cstheme="majorBidi"/>
      <w:b/>
      <w:sz w:val="36"/>
      <w:szCs w:val="32"/>
    </w:rPr>
  </w:style>
  <w:style w:type="paragraph" w:styleId="berschrift2">
    <w:name w:val="heading 2"/>
    <w:basedOn w:val="Standard"/>
    <w:next w:val="Standard"/>
    <w:link w:val="berschrift2Zchn"/>
    <w:uiPriority w:val="9"/>
    <w:unhideWhenUsed/>
    <w:qFormat/>
    <w:rsid w:val="00171B4B"/>
    <w:pPr>
      <w:keepNext/>
      <w:keepLines/>
      <w:spacing w:before="40" w:after="0"/>
      <w:outlineLvl w:val="1"/>
    </w:pPr>
    <w:rPr>
      <w:rFonts w:asciiTheme="majorHAnsi" w:eastAsiaTheme="majorEastAsia" w:hAnsiTheme="majorHAnsi" w:cstheme="majorBidi"/>
      <w:b/>
      <w:sz w:val="32"/>
      <w:szCs w:val="26"/>
    </w:rPr>
  </w:style>
  <w:style w:type="paragraph" w:styleId="berschrift3">
    <w:name w:val="heading 3"/>
    <w:basedOn w:val="Standard"/>
    <w:next w:val="Standard"/>
    <w:link w:val="berschrift3Zchn"/>
    <w:uiPriority w:val="9"/>
    <w:unhideWhenUsed/>
    <w:qFormat/>
    <w:rsid w:val="00171B4B"/>
    <w:pPr>
      <w:keepNext/>
      <w:keepLines/>
      <w:spacing w:before="40" w:after="0"/>
      <w:outlineLvl w:val="2"/>
    </w:pPr>
    <w:rPr>
      <w:rFonts w:asciiTheme="majorHAnsi" w:eastAsiaTheme="majorEastAsia" w:hAnsiTheme="majorHAnsi" w:cstheme="majorBidi"/>
      <w:b/>
      <w:sz w:val="28"/>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71B4B"/>
    <w:rPr>
      <w:rFonts w:asciiTheme="majorHAnsi" w:eastAsiaTheme="majorEastAsia" w:hAnsiTheme="majorHAnsi" w:cstheme="majorBidi"/>
      <w:b/>
      <w:sz w:val="36"/>
      <w:szCs w:val="32"/>
    </w:rPr>
  </w:style>
  <w:style w:type="character" w:customStyle="1" w:styleId="berschrift2Zchn">
    <w:name w:val="Überschrift 2 Zchn"/>
    <w:basedOn w:val="Absatz-Standardschriftart"/>
    <w:link w:val="berschrift2"/>
    <w:uiPriority w:val="9"/>
    <w:rsid w:val="00171B4B"/>
    <w:rPr>
      <w:rFonts w:asciiTheme="majorHAnsi" w:eastAsiaTheme="majorEastAsia" w:hAnsiTheme="majorHAnsi" w:cstheme="majorBidi"/>
      <w:b/>
      <w:sz w:val="32"/>
      <w:szCs w:val="26"/>
    </w:rPr>
  </w:style>
  <w:style w:type="paragraph" w:styleId="Titel">
    <w:name w:val="Title"/>
    <w:basedOn w:val="Standard"/>
    <w:next w:val="Standard"/>
    <w:link w:val="TitelZchn"/>
    <w:uiPriority w:val="10"/>
    <w:qFormat/>
    <w:rsid w:val="00171B4B"/>
    <w:pPr>
      <w:spacing w:after="0" w:line="240" w:lineRule="auto"/>
      <w:contextualSpacing/>
    </w:pPr>
    <w:rPr>
      <w:rFonts w:asciiTheme="majorHAnsi" w:eastAsiaTheme="majorEastAsia" w:hAnsiTheme="majorHAnsi" w:cstheme="majorBidi"/>
      <w:b/>
      <w:spacing w:val="-10"/>
      <w:kern w:val="28"/>
      <w:sz w:val="28"/>
      <w:szCs w:val="56"/>
    </w:rPr>
  </w:style>
  <w:style w:type="character" w:customStyle="1" w:styleId="TitelZchn">
    <w:name w:val="Titel Zchn"/>
    <w:basedOn w:val="Absatz-Standardschriftart"/>
    <w:link w:val="Titel"/>
    <w:uiPriority w:val="10"/>
    <w:rsid w:val="00171B4B"/>
    <w:rPr>
      <w:rFonts w:asciiTheme="majorHAnsi" w:eastAsiaTheme="majorEastAsia" w:hAnsiTheme="majorHAnsi" w:cstheme="majorBidi"/>
      <w:b/>
      <w:spacing w:val="-10"/>
      <w:kern w:val="28"/>
      <w:sz w:val="28"/>
      <w:szCs w:val="56"/>
    </w:rPr>
  </w:style>
  <w:style w:type="character" w:customStyle="1" w:styleId="berschrift3Zchn">
    <w:name w:val="Überschrift 3 Zchn"/>
    <w:basedOn w:val="Absatz-Standardschriftart"/>
    <w:link w:val="berschrift3"/>
    <w:uiPriority w:val="9"/>
    <w:rsid w:val="00171B4B"/>
    <w:rPr>
      <w:rFonts w:asciiTheme="majorHAnsi" w:eastAsiaTheme="majorEastAsia" w:hAnsiTheme="majorHAnsi" w:cstheme="majorBidi"/>
      <w:b/>
      <w:sz w:val="28"/>
      <w:szCs w:val="24"/>
    </w:rPr>
  </w:style>
  <w:style w:type="table" w:styleId="Tabellenraster">
    <w:name w:val="Table Grid"/>
    <w:basedOn w:val="NormaleTabelle"/>
    <w:uiPriority w:val="39"/>
    <w:rsid w:val="00171B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link w:val="KeinLeerraumZchn"/>
    <w:uiPriority w:val="1"/>
    <w:qFormat/>
    <w:rsid w:val="001E4F06"/>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1E4F06"/>
    <w:rPr>
      <w:rFonts w:eastAsiaTheme="minorEastAsia"/>
      <w:lang w:eastAsia="de-AT"/>
    </w:rPr>
  </w:style>
  <w:style w:type="paragraph" w:styleId="Verzeichnis1">
    <w:name w:val="toc 1"/>
    <w:basedOn w:val="Standard"/>
    <w:next w:val="Standard"/>
    <w:autoRedefine/>
    <w:uiPriority w:val="39"/>
    <w:unhideWhenUsed/>
    <w:rsid w:val="000C7874"/>
    <w:pPr>
      <w:spacing w:before="360" w:after="360"/>
    </w:pPr>
    <w:rPr>
      <w:rFonts w:asciiTheme="minorHAnsi" w:hAnsiTheme="minorHAnsi"/>
      <w:b/>
      <w:bCs/>
      <w:caps/>
      <w:u w:val="single"/>
    </w:rPr>
  </w:style>
  <w:style w:type="paragraph" w:styleId="Verzeichnis2">
    <w:name w:val="toc 2"/>
    <w:basedOn w:val="Standard"/>
    <w:next w:val="Standard"/>
    <w:autoRedefine/>
    <w:uiPriority w:val="39"/>
    <w:unhideWhenUsed/>
    <w:rsid w:val="000C7874"/>
    <w:pPr>
      <w:spacing w:after="0"/>
    </w:pPr>
    <w:rPr>
      <w:rFonts w:asciiTheme="minorHAnsi" w:hAnsiTheme="minorHAnsi"/>
      <w:b/>
      <w:bCs/>
      <w:smallCaps/>
    </w:rPr>
  </w:style>
  <w:style w:type="paragraph" w:styleId="Verzeichnis3">
    <w:name w:val="toc 3"/>
    <w:basedOn w:val="Standard"/>
    <w:next w:val="Standard"/>
    <w:autoRedefine/>
    <w:uiPriority w:val="39"/>
    <w:unhideWhenUsed/>
    <w:rsid w:val="000C7874"/>
    <w:pPr>
      <w:spacing w:after="0"/>
    </w:pPr>
    <w:rPr>
      <w:rFonts w:asciiTheme="minorHAnsi" w:hAnsiTheme="minorHAnsi"/>
      <w:smallCaps/>
    </w:rPr>
  </w:style>
  <w:style w:type="paragraph" w:styleId="Verzeichnis4">
    <w:name w:val="toc 4"/>
    <w:basedOn w:val="Standard"/>
    <w:next w:val="Standard"/>
    <w:autoRedefine/>
    <w:uiPriority w:val="39"/>
    <w:unhideWhenUsed/>
    <w:rsid w:val="000C7874"/>
    <w:pPr>
      <w:spacing w:after="0"/>
    </w:pPr>
    <w:rPr>
      <w:rFonts w:asciiTheme="minorHAnsi" w:hAnsiTheme="minorHAnsi"/>
    </w:rPr>
  </w:style>
  <w:style w:type="paragraph" w:styleId="Verzeichnis5">
    <w:name w:val="toc 5"/>
    <w:basedOn w:val="Standard"/>
    <w:next w:val="Standard"/>
    <w:autoRedefine/>
    <w:uiPriority w:val="39"/>
    <w:unhideWhenUsed/>
    <w:rsid w:val="000C7874"/>
    <w:pPr>
      <w:spacing w:after="0"/>
    </w:pPr>
    <w:rPr>
      <w:rFonts w:asciiTheme="minorHAnsi" w:hAnsiTheme="minorHAnsi"/>
    </w:rPr>
  </w:style>
  <w:style w:type="paragraph" w:styleId="Verzeichnis6">
    <w:name w:val="toc 6"/>
    <w:basedOn w:val="Standard"/>
    <w:next w:val="Standard"/>
    <w:autoRedefine/>
    <w:uiPriority w:val="39"/>
    <w:unhideWhenUsed/>
    <w:rsid w:val="000C7874"/>
    <w:pPr>
      <w:spacing w:after="0"/>
    </w:pPr>
    <w:rPr>
      <w:rFonts w:asciiTheme="minorHAnsi" w:hAnsiTheme="minorHAnsi"/>
    </w:rPr>
  </w:style>
  <w:style w:type="paragraph" w:styleId="Verzeichnis7">
    <w:name w:val="toc 7"/>
    <w:basedOn w:val="Standard"/>
    <w:next w:val="Standard"/>
    <w:autoRedefine/>
    <w:uiPriority w:val="39"/>
    <w:unhideWhenUsed/>
    <w:rsid w:val="000C7874"/>
    <w:pPr>
      <w:spacing w:after="0"/>
    </w:pPr>
    <w:rPr>
      <w:rFonts w:asciiTheme="minorHAnsi" w:hAnsiTheme="minorHAnsi"/>
    </w:rPr>
  </w:style>
  <w:style w:type="paragraph" w:styleId="Verzeichnis8">
    <w:name w:val="toc 8"/>
    <w:basedOn w:val="Standard"/>
    <w:next w:val="Standard"/>
    <w:autoRedefine/>
    <w:uiPriority w:val="39"/>
    <w:unhideWhenUsed/>
    <w:rsid w:val="000C7874"/>
    <w:pPr>
      <w:spacing w:after="0"/>
    </w:pPr>
    <w:rPr>
      <w:rFonts w:asciiTheme="minorHAnsi" w:hAnsiTheme="minorHAnsi"/>
    </w:rPr>
  </w:style>
  <w:style w:type="paragraph" w:styleId="Verzeichnis9">
    <w:name w:val="toc 9"/>
    <w:basedOn w:val="Standard"/>
    <w:next w:val="Standard"/>
    <w:autoRedefine/>
    <w:uiPriority w:val="39"/>
    <w:unhideWhenUsed/>
    <w:rsid w:val="000C7874"/>
    <w:pPr>
      <w:spacing w:after="0"/>
    </w:pPr>
    <w:rPr>
      <w:rFonts w:asciiTheme="minorHAnsi" w:hAnsiTheme="minorHAnsi"/>
    </w:rPr>
  </w:style>
  <w:style w:type="character" w:styleId="Hyperlink">
    <w:name w:val="Hyperlink"/>
    <w:basedOn w:val="Absatz-Standardschriftart"/>
    <w:uiPriority w:val="99"/>
    <w:unhideWhenUsed/>
    <w:rsid w:val="00E429B7"/>
    <w:rPr>
      <w:color w:val="0563C1" w:themeColor="hyperlink"/>
      <w:u w:val="single"/>
    </w:rPr>
  </w:style>
  <w:style w:type="paragraph" w:styleId="Listenabsatz">
    <w:name w:val="List Paragraph"/>
    <w:basedOn w:val="Standard"/>
    <w:uiPriority w:val="34"/>
    <w:qFormat/>
    <w:rsid w:val="00146822"/>
    <w:pPr>
      <w:ind w:left="720"/>
      <w:contextualSpacing/>
    </w:pPr>
  </w:style>
  <w:style w:type="paragraph" w:customStyle="1" w:styleId="Tabelle">
    <w:name w:val="Tabelle"/>
    <w:basedOn w:val="Standard"/>
    <w:rsid w:val="008A3093"/>
    <w:pPr>
      <w:spacing w:before="40" w:after="40" w:line="240" w:lineRule="auto"/>
    </w:pPr>
    <w:rPr>
      <w:rFonts w:ascii="Tahoma" w:eastAsia="Times New Roman" w:hAnsi="Tahoma" w:cs="Times New Roman"/>
      <w:sz w:val="18"/>
      <w:szCs w:val="18"/>
      <w:lang w:val="de-DE" w:eastAsia="de-DE"/>
    </w:rPr>
  </w:style>
  <w:style w:type="paragraph" w:styleId="Kopfzeile">
    <w:name w:val="header"/>
    <w:basedOn w:val="Standard"/>
    <w:link w:val="KopfzeileZchn"/>
    <w:uiPriority w:val="99"/>
    <w:unhideWhenUsed/>
    <w:rsid w:val="008E06F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E06FF"/>
    <w:rPr>
      <w:rFonts w:ascii="Century Gothic" w:hAnsi="Century Gothic"/>
    </w:rPr>
  </w:style>
  <w:style w:type="paragraph" w:styleId="Fuzeile">
    <w:name w:val="footer"/>
    <w:basedOn w:val="Standard"/>
    <w:link w:val="FuzeileZchn"/>
    <w:uiPriority w:val="99"/>
    <w:unhideWhenUsed/>
    <w:rsid w:val="008E06F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E06FF"/>
    <w:rPr>
      <w:rFonts w:ascii="Century Gothic" w:hAnsi="Century Gothic"/>
    </w:rPr>
  </w:style>
  <w:style w:type="character" w:styleId="BesuchterHyperlink">
    <w:name w:val="FollowedHyperlink"/>
    <w:basedOn w:val="Absatz-Standardschriftart"/>
    <w:uiPriority w:val="99"/>
    <w:semiHidden/>
    <w:unhideWhenUsed/>
    <w:rsid w:val="007E61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gl/Fa0wKC"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0B113E-09BD-43B2-B42C-90A54774A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1071</Words>
  <Characters>6749</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Pflichtenheft</vt:lpstr>
    </vt:vector>
  </TitlesOfParts>
  <Company/>
  <LinksUpToDate>false</LinksUpToDate>
  <CharactersWithSpaces>7805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dc:title>
  <dc:subject>Android App für Datenbank regionale Produkte</dc:subject>
  <dc:creator>celine lechner</dc:creator>
  <cp:keywords/>
  <dc:description/>
  <cp:lastModifiedBy>Armin Mader</cp:lastModifiedBy>
  <cp:revision>43</cp:revision>
  <dcterms:created xsi:type="dcterms:W3CDTF">2015-09-30T08:11:00Z</dcterms:created>
  <dcterms:modified xsi:type="dcterms:W3CDTF">2015-10-21T06:44:00Z</dcterms:modified>
  <cp:category>5aHWI</cp:category>
</cp:coreProperties>
</file>