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D2F" w:rsidRDefault="00055D2F" w:rsidP="00795B9A">
      <w:pPr>
        <w:bidi/>
        <w:jc w:val="center"/>
        <w:rPr>
          <w:rtl/>
        </w:rPr>
      </w:pPr>
    </w:p>
    <w:p w:rsidR="00795B9A" w:rsidRDefault="00795B9A" w:rsidP="00795B9A">
      <w:pPr>
        <w:bidi/>
        <w:jc w:val="center"/>
        <w:rPr>
          <w:rtl/>
        </w:rPr>
      </w:pPr>
    </w:p>
    <w:p w:rsidR="00795B9A" w:rsidRDefault="00795B9A" w:rsidP="00795B9A">
      <w:pPr>
        <w:bidi/>
        <w:jc w:val="center"/>
        <w:rPr>
          <w:rtl/>
        </w:rPr>
      </w:pPr>
    </w:p>
    <w:p w:rsidR="00795B9A" w:rsidRDefault="00795B9A" w:rsidP="00795B9A">
      <w:pPr>
        <w:bidi/>
        <w:jc w:val="center"/>
        <w:rPr>
          <w:rtl/>
        </w:rPr>
      </w:pPr>
    </w:p>
    <w:p w:rsidR="00795B9A" w:rsidRDefault="00795B9A" w:rsidP="00795B9A">
      <w:pPr>
        <w:bidi/>
        <w:jc w:val="center"/>
        <w:rPr>
          <w:rtl/>
        </w:rPr>
      </w:pPr>
    </w:p>
    <w:p w:rsidR="00795B9A" w:rsidRDefault="00795B9A" w:rsidP="00795B9A">
      <w:pPr>
        <w:bidi/>
        <w:jc w:val="center"/>
      </w:pPr>
    </w:p>
    <w:p w:rsidR="00795B9A" w:rsidRDefault="00795B9A" w:rsidP="00795B9A">
      <w:pPr>
        <w:bidi/>
        <w:jc w:val="center"/>
      </w:pPr>
    </w:p>
    <w:p w:rsidR="00795B9A" w:rsidRDefault="00795B9A" w:rsidP="00795B9A">
      <w:pPr>
        <w:bidi/>
        <w:jc w:val="center"/>
      </w:pPr>
    </w:p>
    <w:p w:rsidR="00795B9A" w:rsidRDefault="00795B9A" w:rsidP="00795B9A">
      <w:pPr>
        <w:bidi/>
        <w:jc w:val="center"/>
      </w:pPr>
    </w:p>
    <w:p w:rsidR="00795B9A" w:rsidRDefault="00795B9A" w:rsidP="00795B9A">
      <w:pPr>
        <w:bidi/>
        <w:jc w:val="center"/>
      </w:pPr>
    </w:p>
    <w:p w:rsidR="00795B9A" w:rsidRPr="00795B9A" w:rsidRDefault="00795B9A" w:rsidP="00795B9A">
      <w:pPr>
        <w:bidi/>
        <w:jc w:val="center"/>
        <w:rPr>
          <w:sz w:val="144"/>
          <w:szCs w:val="144"/>
          <w:rtl/>
          <w:lang w:bidi="fa-IR"/>
        </w:rPr>
      </w:pPr>
      <w:r w:rsidRPr="00795B9A">
        <w:rPr>
          <w:rFonts w:hint="cs"/>
          <w:sz w:val="144"/>
          <w:szCs w:val="144"/>
          <w:rtl/>
          <w:lang w:bidi="fa-IR"/>
        </w:rPr>
        <w:t>پروژه گروه درسی</w:t>
      </w:r>
    </w:p>
    <w:p w:rsidR="00795B9A" w:rsidRPr="00795B9A" w:rsidRDefault="00795B9A" w:rsidP="00795B9A">
      <w:pPr>
        <w:bidi/>
        <w:jc w:val="center"/>
        <w:rPr>
          <w:sz w:val="56"/>
          <w:szCs w:val="56"/>
          <w:rtl/>
          <w:lang w:bidi="fa-IR"/>
        </w:rPr>
      </w:pPr>
    </w:p>
    <w:p w:rsidR="00795B9A" w:rsidRPr="00795B9A" w:rsidRDefault="00795B9A" w:rsidP="00795B9A">
      <w:pPr>
        <w:bidi/>
        <w:jc w:val="center"/>
        <w:rPr>
          <w:sz w:val="56"/>
          <w:szCs w:val="56"/>
          <w:rtl/>
          <w:lang w:bidi="fa-IR"/>
        </w:rPr>
      </w:pPr>
      <w:r w:rsidRPr="00795B9A">
        <w:rPr>
          <w:rFonts w:hint="cs"/>
          <w:sz w:val="56"/>
          <w:szCs w:val="56"/>
          <w:rtl/>
          <w:lang w:bidi="fa-IR"/>
        </w:rPr>
        <w:t xml:space="preserve">آرمین ملک محمدی بیدهندی </w:t>
      </w:r>
      <w:r w:rsidRPr="00795B9A">
        <w:rPr>
          <w:sz w:val="56"/>
          <w:szCs w:val="56"/>
          <w:rtl/>
          <w:lang w:bidi="fa-IR"/>
        </w:rPr>
        <w:t>–</w:t>
      </w:r>
      <w:r w:rsidRPr="00795B9A">
        <w:rPr>
          <w:rFonts w:hint="cs"/>
          <w:sz w:val="56"/>
          <w:szCs w:val="56"/>
          <w:rtl/>
          <w:lang w:bidi="fa-IR"/>
        </w:rPr>
        <w:t xml:space="preserve"> 39912330117022</w:t>
      </w:r>
    </w:p>
    <w:p w:rsidR="00795B9A" w:rsidRPr="00795B9A" w:rsidRDefault="00795B9A" w:rsidP="00795B9A">
      <w:pPr>
        <w:bidi/>
        <w:jc w:val="center"/>
        <w:rPr>
          <w:sz w:val="56"/>
          <w:szCs w:val="56"/>
          <w:rtl/>
          <w:lang w:bidi="fa-IR"/>
        </w:rPr>
      </w:pPr>
      <w:r w:rsidRPr="00795B9A">
        <w:rPr>
          <w:rFonts w:hint="cs"/>
          <w:sz w:val="56"/>
          <w:szCs w:val="56"/>
          <w:rtl/>
          <w:lang w:bidi="fa-IR"/>
        </w:rPr>
        <w:t>استاد کارگر، درس کامپایلر(چهارشنبه)</w:t>
      </w:r>
    </w:p>
    <w:p w:rsidR="00795B9A" w:rsidRPr="00795B9A" w:rsidRDefault="00795B9A" w:rsidP="00795B9A">
      <w:pPr>
        <w:bidi/>
        <w:rPr>
          <w:sz w:val="36"/>
          <w:szCs w:val="36"/>
          <w:rtl/>
          <w:lang w:bidi="fa-IR"/>
        </w:rPr>
      </w:pPr>
    </w:p>
    <w:p w:rsidR="00795B9A" w:rsidRPr="00795B9A" w:rsidRDefault="00795B9A" w:rsidP="00795B9A">
      <w:pPr>
        <w:bidi/>
        <w:rPr>
          <w:sz w:val="36"/>
          <w:szCs w:val="36"/>
          <w:rtl/>
          <w:lang w:bidi="fa-IR"/>
        </w:rPr>
      </w:pPr>
    </w:p>
    <w:p w:rsidR="00795B9A" w:rsidRPr="00795B9A" w:rsidRDefault="00795B9A" w:rsidP="00795B9A">
      <w:pPr>
        <w:bidi/>
        <w:rPr>
          <w:sz w:val="36"/>
          <w:szCs w:val="36"/>
          <w:rtl/>
          <w:lang w:bidi="fa-IR"/>
        </w:rPr>
      </w:pPr>
    </w:p>
    <w:p w:rsidR="00795B9A" w:rsidRPr="00795B9A" w:rsidRDefault="00795B9A" w:rsidP="00795B9A">
      <w:pPr>
        <w:bidi/>
        <w:rPr>
          <w:sz w:val="36"/>
          <w:szCs w:val="36"/>
          <w:rtl/>
          <w:lang w:bidi="fa-IR"/>
        </w:rPr>
      </w:pPr>
    </w:p>
    <w:p w:rsidR="00795B9A" w:rsidRPr="00795B9A" w:rsidRDefault="00795B9A" w:rsidP="00795B9A">
      <w:pPr>
        <w:bidi/>
        <w:rPr>
          <w:sz w:val="36"/>
          <w:szCs w:val="36"/>
          <w:rtl/>
          <w:lang w:bidi="fa-IR"/>
        </w:rPr>
      </w:pPr>
    </w:p>
    <w:p w:rsidR="00795B9A" w:rsidRPr="00795B9A" w:rsidRDefault="00795B9A" w:rsidP="00795B9A">
      <w:pPr>
        <w:bidi/>
        <w:rPr>
          <w:sz w:val="36"/>
          <w:szCs w:val="36"/>
          <w:rtl/>
          <w:lang w:bidi="fa-IR"/>
        </w:rPr>
      </w:pPr>
    </w:p>
    <w:p w:rsidR="00795B9A" w:rsidRDefault="00795B9A" w:rsidP="00795B9A">
      <w:pPr>
        <w:bidi/>
        <w:rPr>
          <w:sz w:val="36"/>
          <w:szCs w:val="36"/>
          <w:rtl/>
          <w:lang w:bidi="fa-IR"/>
        </w:rPr>
      </w:pPr>
    </w:p>
    <w:p w:rsidR="00E97F4F" w:rsidRPr="00795B9A" w:rsidRDefault="00E97F4F" w:rsidP="00E97F4F">
      <w:pPr>
        <w:bidi/>
        <w:rPr>
          <w:sz w:val="36"/>
          <w:szCs w:val="36"/>
          <w:rtl/>
          <w:lang w:bidi="fa-IR"/>
        </w:rPr>
      </w:pPr>
    </w:p>
    <w:p w:rsidR="00795B9A" w:rsidRDefault="00795B9A" w:rsidP="00795B9A">
      <w:pPr>
        <w:bidi/>
        <w:rPr>
          <w:sz w:val="52"/>
          <w:szCs w:val="52"/>
          <w:rtl/>
          <w:lang w:bidi="fa-IR"/>
        </w:rPr>
      </w:pPr>
      <w:r>
        <w:rPr>
          <w:sz w:val="52"/>
          <w:szCs w:val="52"/>
          <w:rtl/>
          <w:lang w:bidi="fa-IR"/>
        </w:rPr>
        <w:tab/>
      </w:r>
      <w:r>
        <w:rPr>
          <w:rFonts w:hint="cs"/>
          <w:sz w:val="52"/>
          <w:szCs w:val="52"/>
          <w:rtl/>
          <w:lang w:bidi="fa-IR"/>
        </w:rPr>
        <w:t>قابلیت استفاده از پروژه:</w:t>
      </w:r>
    </w:p>
    <w:p w:rsidR="00795B9A" w:rsidRDefault="00795B9A" w:rsidP="00795B9A">
      <w:pPr>
        <w:bidi/>
        <w:rPr>
          <w:sz w:val="52"/>
          <w:szCs w:val="52"/>
          <w:rtl/>
          <w:lang w:bidi="fa-IR"/>
        </w:rPr>
      </w:pPr>
    </w:p>
    <w:p w:rsidR="00795B9A" w:rsidRPr="00DE3AD3" w:rsidRDefault="00795B9A" w:rsidP="00795B9A">
      <w:pPr>
        <w:bidi/>
        <w:rPr>
          <w:sz w:val="36"/>
          <w:szCs w:val="36"/>
          <w:rtl/>
          <w:lang w:bidi="fa-IR"/>
        </w:rPr>
      </w:pPr>
      <w:r w:rsidRPr="00DE3AD3">
        <w:rPr>
          <w:rFonts w:hint="cs"/>
          <w:sz w:val="36"/>
          <w:szCs w:val="36"/>
          <w:rtl/>
          <w:lang w:bidi="fa-IR"/>
        </w:rPr>
        <w:t xml:space="preserve">این پروژه یک سایت </w:t>
      </w:r>
      <w:r w:rsidR="00DE3AD3" w:rsidRPr="00DE3AD3">
        <w:rPr>
          <w:rFonts w:hint="cs"/>
          <w:sz w:val="36"/>
          <w:szCs w:val="36"/>
          <w:rtl/>
          <w:lang w:bidi="fa-IR"/>
        </w:rPr>
        <w:t>برای دانش آموزان و دانشجویان است تا بتوانند در آن گروه های درسی ایجاد کرده و با ایجاد رویداد های درسی به خواندن درسی مشخص در کنار هم مشغول شوند.</w:t>
      </w:r>
    </w:p>
    <w:p w:rsidR="00DE3AD3" w:rsidRDefault="00DE3AD3" w:rsidP="00DE3AD3">
      <w:pPr>
        <w:bidi/>
        <w:rPr>
          <w:sz w:val="40"/>
          <w:szCs w:val="40"/>
          <w:rtl/>
          <w:lang w:bidi="fa-IR"/>
        </w:rPr>
      </w:pPr>
    </w:p>
    <w:p w:rsidR="00E97F4F" w:rsidRDefault="00E97F4F" w:rsidP="00E97F4F">
      <w:pPr>
        <w:bidi/>
        <w:rPr>
          <w:sz w:val="40"/>
          <w:szCs w:val="40"/>
          <w:rtl/>
          <w:lang w:bidi="fa-IR"/>
        </w:rPr>
      </w:pPr>
    </w:p>
    <w:p w:rsidR="00E97F4F" w:rsidRDefault="00E97F4F" w:rsidP="00E97F4F">
      <w:pPr>
        <w:bidi/>
        <w:rPr>
          <w:sz w:val="40"/>
          <w:szCs w:val="40"/>
          <w:rtl/>
          <w:lang w:bidi="fa-IR"/>
        </w:rPr>
      </w:pPr>
    </w:p>
    <w:p w:rsidR="00DE3AD3" w:rsidRDefault="00E97F4F" w:rsidP="00DE3AD3">
      <w:pPr>
        <w:bidi/>
        <w:rPr>
          <w:sz w:val="52"/>
          <w:szCs w:val="52"/>
          <w:rtl/>
          <w:lang w:bidi="fa-IR"/>
        </w:rPr>
      </w:pPr>
      <w:r>
        <w:rPr>
          <w:rFonts w:hint="cs"/>
          <w:sz w:val="52"/>
          <w:szCs w:val="52"/>
          <w:rtl/>
          <w:lang w:bidi="fa-IR"/>
        </w:rPr>
        <w:t xml:space="preserve">     فن آوری های مورد استفاده:</w:t>
      </w:r>
    </w:p>
    <w:p w:rsidR="00E97F4F" w:rsidRDefault="00E97F4F" w:rsidP="00E97F4F">
      <w:pPr>
        <w:bidi/>
        <w:rPr>
          <w:sz w:val="36"/>
          <w:szCs w:val="36"/>
          <w:rtl/>
          <w:lang w:bidi="fa-IR"/>
        </w:rPr>
      </w:pPr>
    </w:p>
    <w:p w:rsidR="00E97F4F" w:rsidRDefault="00E97F4F" w:rsidP="00E97F4F">
      <w:pPr>
        <w:bidi/>
        <w:rPr>
          <w:sz w:val="36"/>
          <w:szCs w:val="36"/>
          <w:rtl/>
          <w:lang w:bidi="fa-IR"/>
        </w:rPr>
      </w:pPr>
      <w:r>
        <w:rPr>
          <w:sz w:val="36"/>
          <w:szCs w:val="36"/>
          <w:lang w:bidi="fa-IR"/>
        </w:rPr>
        <w:t xml:space="preserve">Spring boot </w:t>
      </w:r>
      <w:proofErr w:type="gramStart"/>
      <w:r>
        <w:rPr>
          <w:sz w:val="36"/>
          <w:szCs w:val="36"/>
          <w:lang w:bidi="fa-IR"/>
        </w:rPr>
        <w:t xml:space="preserve">suite </w:t>
      </w:r>
      <w:r>
        <w:rPr>
          <w:rFonts w:hint="cs"/>
          <w:sz w:val="36"/>
          <w:szCs w:val="36"/>
          <w:rtl/>
          <w:lang w:bidi="fa-IR"/>
        </w:rPr>
        <w:t xml:space="preserve"> به</w:t>
      </w:r>
      <w:proofErr w:type="gramEnd"/>
      <w:r>
        <w:rPr>
          <w:rFonts w:hint="cs"/>
          <w:sz w:val="36"/>
          <w:szCs w:val="36"/>
          <w:rtl/>
          <w:lang w:bidi="fa-IR"/>
        </w:rPr>
        <w:t xml:space="preserve"> عنوان فریمورک اصلی برای تولید این سایت استفاده شده است.</w:t>
      </w:r>
    </w:p>
    <w:p w:rsidR="00E97F4F" w:rsidRDefault="00E97F4F" w:rsidP="00E97F4F">
      <w:pPr>
        <w:bidi/>
        <w:rPr>
          <w:sz w:val="36"/>
          <w:szCs w:val="36"/>
          <w:rtl/>
          <w:lang w:bidi="fa-IR"/>
        </w:rPr>
      </w:pPr>
    </w:p>
    <w:p w:rsidR="00E97F4F" w:rsidRDefault="00E97F4F" w:rsidP="00E97F4F">
      <w:pPr>
        <w:bidi/>
        <w:rPr>
          <w:sz w:val="36"/>
          <w:szCs w:val="36"/>
          <w:rtl/>
          <w:lang w:bidi="fa-IR"/>
        </w:rPr>
      </w:pPr>
      <w:proofErr w:type="spellStart"/>
      <w:r>
        <w:rPr>
          <w:sz w:val="36"/>
          <w:szCs w:val="36"/>
          <w:lang w:bidi="fa-IR"/>
        </w:rPr>
        <w:t>postgreSql</w:t>
      </w:r>
      <w:proofErr w:type="spellEnd"/>
      <w:r>
        <w:rPr>
          <w:rFonts w:hint="cs"/>
          <w:sz w:val="36"/>
          <w:szCs w:val="36"/>
          <w:rtl/>
          <w:lang w:bidi="fa-IR"/>
        </w:rPr>
        <w:t xml:space="preserve"> به عنوان پایگاه داده مورد استفاده در سایت استفاده شده است.</w:t>
      </w:r>
    </w:p>
    <w:p w:rsidR="00E97F4F" w:rsidRDefault="00E97F4F" w:rsidP="00E97F4F">
      <w:pPr>
        <w:bidi/>
        <w:rPr>
          <w:sz w:val="36"/>
          <w:szCs w:val="36"/>
          <w:rtl/>
          <w:lang w:bidi="fa-IR"/>
        </w:rPr>
      </w:pPr>
    </w:p>
    <w:p w:rsidR="00E97F4F" w:rsidRDefault="00E97F4F" w:rsidP="00E97F4F">
      <w:pPr>
        <w:bidi/>
        <w:rPr>
          <w:sz w:val="36"/>
          <w:szCs w:val="36"/>
          <w:rtl/>
          <w:lang w:bidi="fa-IR"/>
        </w:rPr>
      </w:pPr>
      <w:r>
        <w:rPr>
          <w:rFonts w:hint="cs"/>
          <w:sz w:val="36"/>
          <w:szCs w:val="36"/>
          <w:rtl/>
          <w:lang w:bidi="fa-IR"/>
        </w:rPr>
        <w:t xml:space="preserve">برای فرانت از </w:t>
      </w:r>
      <w:proofErr w:type="spellStart"/>
      <w:r>
        <w:rPr>
          <w:sz w:val="36"/>
          <w:szCs w:val="36"/>
          <w:lang w:bidi="fa-IR"/>
        </w:rPr>
        <w:t>thymeleaf</w:t>
      </w:r>
      <w:proofErr w:type="spellEnd"/>
      <w:r>
        <w:rPr>
          <w:rFonts w:hint="cs"/>
          <w:sz w:val="36"/>
          <w:szCs w:val="36"/>
          <w:rtl/>
          <w:lang w:bidi="fa-IR"/>
        </w:rPr>
        <w:t xml:space="preserve"> استفاده شده است.</w:t>
      </w:r>
    </w:p>
    <w:p w:rsidR="00E97F4F" w:rsidRDefault="00E97F4F" w:rsidP="00E97F4F">
      <w:pPr>
        <w:bidi/>
        <w:rPr>
          <w:sz w:val="36"/>
          <w:szCs w:val="36"/>
          <w:rtl/>
          <w:lang w:bidi="fa-IR"/>
        </w:rPr>
      </w:pPr>
    </w:p>
    <w:p w:rsidR="00E97F4F" w:rsidRDefault="00E97F4F" w:rsidP="00E97F4F">
      <w:pPr>
        <w:bidi/>
        <w:rPr>
          <w:sz w:val="36"/>
          <w:szCs w:val="36"/>
          <w:rtl/>
          <w:lang w:bidi="fa-IR"/>
        </w:rPr>
      </w:pPr>
    </w:p>
    <w:p w:rsidR="00E97F4F" w:rsidRDefault="00E97F4F" w:rsidP="00E97F4F">
      <w:pPr>
        <w:bidi/>
        <w:rPr>
          <w:sz w:val="36"/>
          <w:szCs w:val="36"/>
          <w:rtl/>
          <w:lang w:bidi="fa-IR"/>
        </w:rPr>
      </w:pPr>
    </w:p>
    <w:p w:rsidR="00E97F4F" w:rsidRDefault="00E97F4F" w:rsidP="00E97F4F">
      <w:pPr>
        <w:bidi/>
        <w:rPr>
          <w:sz w:val="52"/>
          <w:szCs w:val="52"/>
          <w:rtl/>
          <w:lang w:bidi="fa-IR"/>
        </w:rPr>
      </w:pPr>
      <w:r>
        <w:rPr>
          <w:sz w:val="52"/>
          <w:szCs w:val="52"/>
          <w:rtl/>
          <w:lang w:bidi="fa-IR"/>
        </w:rPr>
        <w:tab/>
      </w:r>
      <w:r>
        <w:rPr>
          <w:rFonts w:hint="cs"/>
          <w:sz w:val="52"/>
          <w:szCs w:val="52"/>
          <w:rtl/>
          <w:lang w:bidi="fa-IR"/>
        </w:rPr>
        <w:t>معماری و زیرساخت:</w:t>
      </w:r>
    </w:p>
    <w:p w:rsidR="00E97F4F" w:rsidRDefault="00E97F4F" w:rsidP="00E97F4F">
      <w:pPr>
        <w:bidi/>
        <w:rPr>
          <w:sz w:val="36"/>
          <w:szCs w:val="36"/>
          <w:rtl/>
          <w:lang w:bidi="fa-IR"/>
        </w:rPr>
      </w:pPr>
    </w:p>
    <w:p w:rsidR="00E97F4F" w:rsidRDefault="00E97F4F" w:rsidP="00E97F4F">
      <w:pPr>
        <w:bidi/>
        <w:rPr>
          <w:sz w:val="36"/>
          <w:szCs w:val="36"/>
          <w:rtl/>
          <w:lang w:bidi="fa-IR"/>
        </w:rPr>
      </w:pPr>
      <w:r>
        <w:rPr>
          <w:rFonts w:hint="cs"/>
          <w:sz w:val="36"/>
          <w:szCs w:val="36"/>
          <w:rtl/>
          <w:lang w:bidi="fa-IR"/>
        </w:rPr>
        <w:t xml:space="preserve">برای این پروژه از معماری </w:t>
      </w:r>
      <w:r>
        <w:rPr>
          <w:sz w:val="36"/>
          <w:szCs w:val="36"/>
          <w:lang w:bidi="fa-IR"/>
        </w:rPr>
        <w:t>MVC(model, view, control)</w:t>
      </w:r>
      <w:r>
        <w:rPr>
          <w:rFonts w:hint="cs"/>
          <w:sz w:val="36"/>
          <w:szCs w:val="36"/>
          <w:rtl/>
          <w:lang w:bidi="fa-IR"/>
        </w:rPr>
        <w:t xml:space="preserve"> استفاده شده است.</w:t>
      </w:r>
    </w:p>
    <w:p w:rsidR="00E97F4F" w:rsidRDefault="00E97F4F" w:rsidP="00E97F4F">
      <w:pPr>
        <w:bidi/>
        <w:rPr>
          <w:sz w:val="36"/>
          <w:szCs w:val="36"/>
          <w:rtl/>
          <w:lang w:bidi="fa-IR"/>
        </w:rPr>
      </w:pPr>
      <w:r>
        <w:rPr>
          <w:rFonts w:hint="cs"/>
          <w:sz w:val="36"/>
          <w:szCs w:val="36"/>
          <w:rtl/>
          <w:lang w:bidi="fa-IR"/>
        </w:rPr>
        <w:t>پیاده سازی این معماری</w:t>
      </w:r>
      <w:r w:rsidR="0033473A">
        <w:rPr>
          <w:rFonts w:hint="cs"/>
          <w:sz w:val="36"/>
          <w:szCs w:val="36"/>
          <w:rtl/>
          <w:lang w:bidi="fa-IR"/>
        </w:rPr>
        <w:t xml:space="preserve"> به این صورت است که کنترلر ها به عنوان کنترل کننده های </w:t>
      </w:r>
      <w:proofErr w:type="spellStart"/>
      <w:r w:rsidR="0033473A">
        <w:rPr>
          <w:sz w:val="36"/>
          <w:szCs w:val="36"/>
          <w:lang w:bidi="fa-IR"/>
        </w:rPr>
        <w:t>url</w:t>
      </w:r>
      <w:proofErr w:type="spellEnd"/>
      <w:r w:rsidR="0033473A">
        <w:rPr>
          <w:rFonts w:hint="cs"/>
          <w:sz w:val="36"/>
          <w:szCs w:val="36"/>
          <w:rtl/>
          <w:lang w:bidi="fa-IR"/>
        </w:rPr>
        <w:t xml:space="preserve"> ها استفاده میشوند و همه چیز از جهت دهی </w:t>
      </w:r>
      <w:proofErr w:type="spellStart"/>
      <w:r w:rsidR="0033473A">
        <w:rPr>
          <w:sz w:val="36"/>
          <w:szCs w:val="36"/>
          <w:lang w:bidi="fa-IR"/>
        </w:rPr>
        <w:t>url</w:t>
      </w:r>
      <w:proofErr w:type="spellEnd"/>
      <w:r w:rsidR="0033473A">
        <w:rPr>
          <w:rFonts w:hint="cs"/>
          <w:sz w:val="36"/>
          <w:szCs w:val="36"/>
          <w:rtl/>
          <w:lang w:bidi="fa-IR"/>
        </w:rPr>
        <w:t xml:space="preserve"> ها، چگونگی نشان دادن</w:t>
      </w:r>
      <w:r w:rsidR="00422987">
        <w:rPr>
          <w:rFonts w:hint="cs"/>
          <w:sz w:val="36"/>
          <w:szCs w:val="36"/>
          <w:rtl/>
          <w:lang w:bidi="fa-IR"/>
        </w:rPr>
        <w:t>(چه اطلاعاتی به صفحه داده شود)</w:t>
      </w:r>
      <w:r w:rsidR="0033473A">
        <w:rPr>
          <w:rFonts w:hint="cs"/>
          <w:sz w:val="36"/>
          <w:szCs w:val="36"/>
          <w:rtl/>
          <w:lang w:bidi="fa-IR"/>
        </w:rPr>
        <w:t xml:space="preserve"> صفحه های لیست، اطلاعات و... را </w:t>
      </w:r>
      <w:r w:rsidR="00422987">
        <w:rPr>
          <w:rFonts w:hint="cs"/>
          <w:sz w:val="36"/>
          <w:szCs w:val="36"/>
          <w:rtl/>
          <w:lang w:bidi="fa-IR"/>
        </w:rPr>
        <w:t>کنترل میکنند.</w:t>
      </w:r>
    </w:p>
    <w:p w:rsidR="00422987" w:rsidRDefault="00422987" w:rsidP="00422987">
      <w:pPr>
        <w:bidi/>
        <w:rPr>
          <w:sz w:val="36"/>
          <w:szCs w:val="36"/>
          <w:rtl/>
          <w:lang w:bidi="fa-IR"/>
        </w:rPr>
      </w:pPr>
      <w:r>
        <w:rPr>
          <w:rFonts w:hint="cs"/>
          <w:sz w:val="36"/>
          <w:szCs w:val="36"/>
          <w:rtl/>
          <w:lang w:bidi="fa-IR"/>
        </w:rPr>
        <w:t>لایه مدل در اصل لایه ای است که داده های ما در آن شکل میگیرند و در واقع به نوعی بخشی از  این معماری هست که در آن با جداول پایگاه داده و تغییراتی که در آن صورت میگیرد سرو کار داریم.</w:t>
      </w:r>
    </w:p>
    <w:p w:rsidR="00422987" w:rsidRDefault="00422987" w:rsidP="00422987">
      <w:pPr>
        <w:bidi/>
        <w:rPr>
          <w:sz w:val="36"/>
          <w:szCs w:val="36"/>
          <w:rtl/>
          <w:lang w:bidi="fa-IR"/>
        </w:rPr>
      </w:pPr>
      <w:r>
        <w:rPr>
          <w:rFonts w:hint="cs"/>
          <w:sz w:val="36"/>
          <w:szCs w:val="36"/>
          <w:rtl/>
          <w:lang w:bidi="fa-IR"/>
        </w:rPr>
        <w:t xml:space="preserve">لایه </w:t>
      </w:r>
      <w:r>
        <w:rPr>
          <w:sz w:val="36"/>
          <w:szCs w:val="36"/>
          <w:lang w:bidi="fa-IR"/>
        </w:rPr>
        <w:t>view</w:t>
      </w:r>
      <w:r>
        <w:rPr>
          <w:rFonts w:hint="cs"/>
          <w:sz w:val="36"/>
          <w:szCs w:val="36"/>
          <w:rtl/>
          <w:lang w:bidi="fa-IR"/>
        </w:rPr>
        <w:t>(نمایش) لایه ای است که در آن نمایش داده ای که از پایگاه داده دریافت میکنیم را به عهده دارد</w:t>
      </w:r>
      <w:r w:rsidR="006C5D7E">
        <w:rPr>
          <w:rFonts w:hint="cs"/>
          <w:sz w:val="36"/>
          <w:szCs w:val="36"/>
          <w:rtl/>
          <w:lang w:bidi="fa-IR"/>
        </w:rPr>
        <w:t>.</w:t>
      </w:r>
    </w:p>
    <w:p w:rsidR="006C5D7E" w:rsidRDefault="006C5D7E" w:rsidP="006C5D7E">
      <w:pPr>
        <w:bidi/>
        <w:rPr>
          <w:sz w:val="36"/>
          <w:szCs w:val="36"/>
          <w:rtl/>
          <w:lang w:bidi="fa-IR"/>
        </w:rPr>
      </w:pPr>
    </w:p>
    <w:p w:rsidR="006C5D7E" w:rsidRPr="00E97F4F" w:rsidRDefault="006C5D7E" w:rsidP="006C5D7E">
      <w:pPr>
        <w:bidi/>
        <w:rPr>
          <w:sz w:val="36"/>
          <w:szCs w:val="36"/>
          <w:rtl/>
          <w:lang w:bidi="fa-IR"/>
        </w:rPr>
      </w:pPr>
    </w:p>
    <w:p w:rsidR="00E97F4F" w:rsidRDefault="00E97F4F" w:rsidP="00E97F4F">
      <w:pPr>
        <w:bidi/>
        <w:rPr>
          <w:sz w:val="36"/>
          <w:szCs w:val="36"/>
          <w:rtl/>
          <w:lang w:bidi="fa-IR"/>
        </w:rPr>
      </w:pPr>
    </w:p>
    <w:p w:rsidR="006C5D7E" w:rsidRDefault="006C5D7E" w:rsidP="006C5D7E">
      <w:pPr>
        <w:bidi/>
        <w:rPr>
          <w:rtl/>
        </w:rPr>
      </w:pPr>
      <w:r>
        <w:rPr>
          <w:rFonts w:hint="cs"/>
          <w:sz w:val="36"/>
          <w:szCs w:val="36"/>
          <w:rtl/>
          <w:lang w:bidi="fa-IR"/>
        </w:rPr>
        <w:t xml:space="preserve">برای مطالعه بیشتر در رابطه با این معماری می توانید به داکیومنتیشن اسپرینگ به نشانی روبه رو مراجعه کنید: </w:t>
      </w:r>
      <w:r w:rsidR="009357C5">
        <w:fldChar w:fldCharType="begin"/>
      </w:r>
      <w:r w:rsidR="009357C5">
        <w:instrText xml:space="preserve"> HYPERLINK "https://spring.io/guides/gs/servin</w:instrText>
      </w:r>
      <w:r w:rsidR="009357C5">
        <w:instrText xml:space="preserve">g-web-content/" </w:instrText>
      </w:r>
      <w:r w:rsidR="009357C5">
        <w:fldChar w:fldCharType="separate"/>
      </w:r>
      <w:r>
        <w:rPr>
          <w:rStyle w:val="Hyperlink"/>
        </w:rPr>
        <w:t>Getting Started | Serving Web Content with Spring MVC</w:t>
      </w:r>
      <w:r w:rsidR="009357C5">
        <w:rPr>
          <w:rStyle w:val="Hyperlink"/>
        </w:rPr>
        <w:fldChar w:fldCharType="end"/>
      </w:r>
      <w:r>
        <w:rPr>
          <w:rFonts w:hint="cs"/>
          <w:rtl/>
        </w:rPr>
        <w:t xml:space="preserve"> </w:t>
      </w:r>
    </w:p>
    <w:p w:rsidR="006C5D7E" w:rsidRDefault="006C5D7E" w:rsidP="006C5D7E">
      <w:pPr>
        <w:bidi/>
        <w:rPr>
          <w:rtl/>
        </w:rPr>
      </w:pPr>
    </w:p>
    <w:p w:rsidR="006C5D7E" w:rsidRDefault="006C5D7E" w:rsidP="006C5D7E">
      <w:pPr>
        <w:bidi/>
        <w:rPr>
          <w:rtl/>
        </w:rPr>
      </w:pPr>
    </w:p>
    <w:p w:rsidR="006C5D7E" w:rsidRDefault="006C5D7E" w:rsidP="006C5D7E">
      <w:pPr>
        <w:bidi/>
        <w:rPr>
          <w:rtl/>
        </w:rPr>
      </w:pPr>
    </w:p>
    <w:p w:rsidR="006C5D7E" w:rsidRDefault="006C5D7E" w:rsidP="006C5D7E">
      <w:pPr>
        <w:bidi/>
        <w:rPr>
          <w:rtl/>
        </w:rPr>
      </w:pPr>
    </w:p>
    <w:p w:rsidR="006C5D7E" w:rsidRDefault="006C5D7E" w:rsidP="006C5D7E">
      <w:pPr>
        <w:bidi/>
        <w:rPr>
          <w:rtl/>
        </w:rPr>
      </w:pPr>
    </w:p>
    <w:p w:rsidR="006C5D7E" w:rsidRDefault="006C5D7E" w:rsidP="006C5D7E">
      <w:pPr>
        <w:bidi/>
        <w:rPr>
          <w:rtl/>
        </w:rPr>
      </w:pPr>
    </w:p>
    <w:p w:rsidR="006C5D7E" w:rsidRDefault="006C5D7E" w:rsidP="006C5D7E">
      <w:pPr>
        <w:bidi/>
        <w:rPr>
          <w:rtl/>
        </w:rPr>
      </w:pPr>
    </w:p>
    <w:p w:rsidR="006C5D7E" w:rsidRDefault="006C5D7E" w:rsidP="006C5D7E">
      <w:pPr>
        <w:bidi/>
        <w:rPr>
          <w:rtl/>
        </w:rPr>
      </w:pPr>
    </w:p>
    <w:p w:rsidR="006C5D7E" w:rsidRDefault="006C5D7E" w:rsidP="006C5D7E">
      <w:pPr>
        <w:bidi/>
        <w:ind w:firstLine="720"/>
        <w:rPr>
          <w:sz w:val="52"/>
          <w:szCs w:val="52"/>
          <w:rtl/>
        </w:rPr>
      </w:pPr>
      <w:r>
        <w:rPr>
          <w:rFonts w:hint="cs"/>
          <w:sz w:val="52"/>
          <w:szCs w:val="52"/>
          <w:rtl/>
        </w:rPr>
        <w:t>نحوه اجرای کد:</w:t>
      </w:r>
    </w:p>
    <w:p w:rsidR="006C5D7E" w:rsidRDefault="00ED3304" w:rsidP="00B23C2E">
      <w:pPr>
        <w:bidi/>
        <w:rPr>
          <w:sz w:val="36"/>
          <w:szCs w:val="36"/>
          <w:rtl/>
          <w:lang w:bidi="fa-IR"/>
        </w:rPr>
      </w:pPr>
      <w:r>
        <w:rPr>
          <w:rFonts w:hint="cs"/>
          <w:sz w:val="36"/>
          <w:szCs w:val="36"/>
          <w:rtl/>
          <w:lang w:bidi="fa-IR"/>
        </w:rPr>
        <w:t xml:space="preserve">برای اجرای فایل مورد نظر بعد از دانلود کردن فایل های پروژه نیاز داریم تا </w:t>
      </w:r>
      <w:r>
        <w:rPr>
          <w:sz w:val="36"/>
          <w:szCs w:val="36"/>
          <w:lang w:bidi="fa-IR"/>
        </w:rPr>
        <w:t>dependency</w:t>
      </w:r>
      <w:r>
        <w:rPr>
          <w:rFonts w:hint="cs"/>
          <w:sz w:val="36"/>
          <w:szCs w:val="36"/>
          <w:rtl/>
          <w:lang w:bidi="fa-IR"/>
        </w:rPr>
        <w:t xml:space="preserve"> های مورد نیاز پروژه در فایل </w:t>
      </w:r>
      <w:proofErr w:type="spellStart"/>
      <w:r>
        <w:rPr>
          <w:sz w:val="36"/>
          <w:szCs w:val="36"/>
          <w:lang w:bidi="fa-IR"/>
        </w:rPr>
        <w:t>pom</w:t>
      </w:r>
      <w:proofErr w:type="spellEnd"/>
      <w:r>
        <w:rPr>
          <w:rFonts w:hint="cs"/>
          <w:sz w:val="36"/>
          <w:szCs w:val="36"/>
          <w:rtl/>
          <w:lang w:bidi="fa-IR"/>
        </w:rPr>
        <w:t xml:space="preserve"> را </w:t>
      </w:r>
      <w:r w:rsidR="00B23C2E">
        <w:rPr>
          <w:rFonts w:hint="cs"/>
          <w:sz w:val="36"/>
          <w:szCs w:val="36"/>
          <w:rtl/>
          <w:lang w:bidi="fa-IR"/>
        </w:rPr>
        <w:t xml:space="preserve">دانلود کنید. برای این کار با دستور </w:t>
      </w:r>
      <w:proofErr w:type="spellStart"/>
      <w:r w:rsidR="00B23C2E">
        <w:rPr>
          <w:rFonts w:ascii="Courier New" w:hAnsi="Courier New" w:cs="Courier New"/>
          <w:color w:val="111111"/>
          <w:sz w:val="21"/>
          <w:szCs w:val="21"/>
        </w:rPr>
        <w:t>mvn</w:t>
      </w:r>
      <w:proofErr w:type="spellEnd"/>
      <w:r w:rsidR="00B23C2E">
        <w:rPr>
          <w:rFonts w:ascii="Courier New" w:hAnsi="Courier New" w:cs="Courier New"/>
          <w:color w:val="111111"/>
          <w:sz w:val="21"/>
          <w:szCs w:val="21"/>
        </w:rPr>
        <w:t xml:space="preserve"> </w:t>
      </w:r>
      <w:proofErr w:type="spellStart"/>
      <w:r w:rsidR="00B23C2E">
        <w:rPr>
          <w:rFonts w:ascii="Courier New" w:hAnsi="Courier New" w:cs="Courier New"/>
          <w:color w:val="111111"/>
          <w:sz w:val="21"/>
          <w:szCs w:val="21"/>
        </w:rPr>
        <w:t>dependency:resolve</w:t>
      </w:r>
      <w:proofErr w:type="spellEnd"/>
      <w:r w:rsidR="00B23C2E">
        <w:rPr>
          <w:rFonts w:ascii="Courier New" w:hAnsi="Courier New" w:cs="Courier New" w:hint="cs"/>
          <w:color w:val="111111"/>
          <w:sz w:val="21"/>
          <w:szCs w:val="21"/>
          <w:rtl/>
          <w:lang w:bidi="fa-IR"/>
        </w:rPr>
        <w:t xml:space="preserve"> </w:t>
      </w:r>
      <w:r w:rsidR="00B23C2E">
        <w:rPr>
          <w:rFonts w:hint="cs"/>
          <w:sz w:val="36"/>
          <w:szCs w:val="36"/>
          <w:rtl/>
          <w:lang w:bidi="fa-IR"/>
        </w:rPr>
        <w:t xml:space="preserve">برای همه </w:t>
      </w:r>
      <w:r w:rsidR="00B23C2E">
        <w:rPr>
          <w:sz w:val="36"/>
          <w:szCs w:val="36"/>
          <w:lang w:bidi="fa-IR"/>
        </w:rPr>
        <w:t>dependency</w:t>
      </w:r>
      <w:r w:rsidR="00B23C2E">
        <w:rPr>
          <w:rFonts w:hint="cs"/>
          <w:sz w:val="36"/>
          <w:szCs w:val="36"/>
          <w:rtl/>
          <w:lang w:bidi="fa-IR"/>
        </w:rPr>
        <w:t xml:space="preserve"> ها و دستور </w:t>
      </w:r>
    </w:p>
    <w:p w:rsidR="00B23C2E" w:rsidRDefault="00B23C2E" w:rsidP="00B23C2E">
      <w:pPr>
        <w:bidi/>
        <w:rPr>
          <w:sz w:val="36"/>
          <w:szCs w:val="36"/>
          <w:rtl/>
          <w:lang w:bidi="fa-IR"/>
        </w:rPr>
      </w:pPr>
      <w:proofErr w:type="spellStart"/>
      <w:r>
        <w:rPr>
          <w:rFonts w:ascii="Courier New" w:hAnsi="Courier New" w:cs="Courier New"/>
          <w:color w:val="111111"/>
          <w:sz w:val="21"/>
          <w:szCs w:val="21"/>
        </w:rPr>
        <w:t>mvn</w:t>
      </w:r>
      <w:proofErr w:type="spellEnd"/>
      <w:r>
        <w:rPr>
          <w:rFonts w:ascii="Courier New" w:hAnsi="Courier New" w:cs="Courier New"/>
          <w:color w:val="111111"/>
          <w:sz w:val="21"/>
          <w:szCs w:val="21"/>
        </w:rPr>
        <w:t xml:space="preserve"> </w:t>
      </w:r>
      <w:proofErr w:type="spellStart"/>
      <w:proofErr w:type="gramStart"/>
      <w:r>
        <w:rPr>
          <w:rFonts w:ascii="Courier New" w:hAnsi="Courier New" w:cs="Courier New"/>
          <w:color w:val="111111"/>
          <w:sz w:val="21"/>
          <w:szCs w:val="21"/>
        </w:rPr>
        <w:t>dependency:get</w:t>
      </w:r>
      <w:proofErr w:type="spellEnd"/>
      <w:proofErr w:type="gramEnd"/>
      <w:r>
        <w:rPr>
          <w:rFonts w:ascii="Courier New" w:hAnsi="Courier New" w:cs="Courier New"/>
          <w:color w:val="111111"/>
          <w:sz w:val="21"/>
          <w:szCs w:val="21"/>
        </w:rPr>
        <w:t xml:space="preserve"> -</w:t>
      </w:r>
      <w:proofErr w:type="spellStart"/>
      <w:r>
        <w:rPr>
          <w:rFonts w:ascii="Courier New" w:hAnsi="Courier New" w:cs="Courier New"/>
          <w:color w:val="111111"/>
          <w:sz w:val="21"/>
          <w:szCs w:val="21"/>
        </w:rPr>
        <w:t>Dartifact</w:t>
      </w:r>
      <w:proofErr w:type="spellEnd"/>
      <w:r>
        <w:rPr>
          <w:rFonts w:ascii="Courier New" w:hAnsi="Courier New" w:cs="Courier New"/>
          <w:color w:val="111111"/>
          <w:sz w:val="21"/>
          <w:szCs w:val="21"/>
        </w:rPr>
        <w:t>=&lt;</w:t>
      </w:r>
      <w:proofErr w:type="spellStart"/>
      <w:r>
        <w:rPr>
          <w:rFonts w:ascii="Courier New" w:hAnsi="Courier New" w:cs="Courier New"/>
          <w:color w:val="111111"/>
          <w:sz w:val="21"/>
          <w:szCs w:val="21"/>
        </w:rPr>
        <w:t>groupId</w:t>
      </w:r>
      <w:proofErr w:type="spellEnd"/>
      <w:r>
        <w:rPr>
          <w:rFonts w:ascii="Courier New" w:hAnsi="Courier New" w:cs="Courier New"/>
          <w:color w:val="111111"/>
          <w:sz w:val="21"/>
          <w:szCs w:val="21"/>
        </w:rPr>
        <w:t>&gt;:&lt;</w:t>
      </w:r>
      <w:proofErr w:type="spellStart"/>
      <w:r>
        <w:rPr>
          <w:rFonts w:ascii="Courier New" w:hAnsi="Courier New" w:cs="Courier New"/>
          <w:color w:val="111111"/>
          <w:sz w:val="21"/>
          <w:szCs w:val="21"/>
        </w:rPr>
        <w:t>artifactId</w:t>
      </w:r>
      <w:proofErr w:type="spellEnd"/>
      <w:r>
        <w:rPr>
          <w:rFonts w:ascii="Courier New" w:hAnsi="Courier New" w:cs="Courier New"/>
          <w:color w:val="111111"/>
          <w:sz w:val="21"/>
          <w:szCs w:val="21"/>
        </w:rPr>
        <w:t>&gt;:&lt;version&gt;</w:t>
      </w:r>
      <w:r>
        <w:rPr>
          <w:rFonts w:ascii="Courier New" w:hAnsi="Courier New" w:cs="Courier New" w:hint="cs"/>
          <w:color w:val="111111"/>
          <w:sz w:val="21"/>
          <w:szCs w:val="21"/>
          <w:rtl/>
        </w:rPr>
        <w:t xml:space="preserve"> </w:t>
      </w:r>
      <w:r>
        <w:rPr>
          <w:rFonts w:hint="cs"/>
          <w:sz w:val="36"/>
          <w:szCs w:val="36"/>
          <w:rtl/>
          <w:lang w:bidi="fa-IR"/>
        </w:rPr>
        <w:t xml:space="preserve">برای </w:t>
      </w:r>
      <w:r>
        <w:rPr>
          <w:sz w:val="36"/>
          <w:szCs w:val="36"/>
          <w:lang w:bidi="fa-IR"/>
        </w:rPr>
        <w:t>dependency</w:t>
      </w:r>
      <w:r>
        <w:rPr>
          <w:rFonts w:hint="cs"/>
          <w:sz w:val="36"/>
          <w:szCs w:val="36"/>
          <w:rtl/>
          <w:lang w:bidi="fa-IR"/>
        </w:rPr>
        <w:t xml:space="preserve"> مورد نظر میتوانید برنامه را برای اجرا آماده کنید.</w:t>
      </w:r>
    </w:p>
    <w:p w:rsidR="00B23C2E" w:rsidRDefault="00B23C2E" w:rsidP="00B23C2E">
      <w:pPr>
        <w:bidi/>
        <w:rPr>
          <w:sz w:val="36"/>
          <w:szCs w:val="36"/>
          <w:rtl/>
          <w:lang w:bidi="fa-IR"/>
        </w:rPr>
      </w:pPr>
      <w:r>
        <w:rPr>
          <w:rFonts w:hint="cs"/>
          <w:sz w:val="36"/>
          <w:szCs w:val="36"/>
          <w:rtl/>
          <w:lang w:bidi="fa-IR"/>
        </w:rPr>
        <w:t xml:space="preserve">بعد از این مرحله، میتوانید با اجرا کردن فایل </w:t>
      </w:r>
      <w:proofErr w:type="spellStart"/>
      <w:r>
        <w:rPr>
          <w:sz w:val="36"/>
          <w:szCs w:val="36"/>
          <w:lang w:bidi="fa-IR"/>
        </w:rPr>
        <w:t>WebApplication</w:t>
      </w:r>
      <w:proofErr w:type="spellEnd"/>
      <w:r>
        <w:rPr>
          <w:rFonts w:hint="cs"/>
          <w:sz w:val="36"/>
          <w:szCs w:val="36"/>
          <w:rtl/>
          <w:lang w:bidi="fa-IR"/>
        </w:rPr>
        <w:t xml:space="preserve"> در </w:t>
      </w:r>
      <w:r w:rsidR="00065FC1">
        <w:rPr>
          <w:rFonts w:hint="cs"/>
          <w:sz w:val="36"/>
          <w:szCs w:val="36"/>
          <w:rtl/>
          <w:lang w:bidi="fa-IR"/>
        </w:rPr>
        <w:t xml:space="preserve">پوشه </w:t>
      </w:r>
      <w:proofErr w:type="spellStart"/>
      <w:r w:rsidR="00065FC1">
        <w:rPr>
          <w:sz w:val="36"/>
          <w:szCs w:val="36"/>
          <w:lang w:bidi="fa-IR"/>
        </w:rPr>
        <w:t>com.studygroup.web</w:t>
      </w:r>
      <w:proofErr w:type="spellEnd"/>
      <w:r w:rsidR="00065FC1">
        <w:rPr>
          <w:rFonts w:hint="cs"/>
          <w:sz w:val="36"/>
          <w:szCs w:val="36"/>
          <w:rtl/>
          <w:lang w:bidi="fa-IR"/>
        </w:rPr>
        <w:t xml:space="preserve"> برنامه را اجرا کرده و در مرورگر خود با آدرس </w:t>
      </w:r>
      <w:r w:rsidR="00065FC1">
        <w:rPr>
          <w:sz w:val="36"/>
          <w:szCs w:val="36"/>
          <w:lang w:bidi="fa-IR"/>
        </w:rPr>
        <w:t>localhost:8080/groups</w:t>
      </w:r>
      <w:r w:rsidR="00065FC1">
        <w:rPr>
          <w:rFonts w:hint="cs"/>
          <w:sz w:val="36"/>
          <w:szCs w:val="36"/>
          <w:rtl/>
          <w:lang w:bidi="fa-IR"/>
        </w:rPr>
        <w:t xml:space="preserve"> به صفحه اصلی سایت مراجعه کنید.</w:t>
      </w:r>
    </w:p>
    <w:p w:rsidR="00864A9F" w:rsidRDefault="00864A9F" w:rsidP="00864A9F">
      <w:pPr>
        <w:bidi/>
        <w:rPr>
          <w:sz w:val="36"/>
          <w:szCs w:val="36"/>
          <w:rtl/>
          <w:lang w:bidi="fa-IR"/>
        </w:rPr>
      </w:pPr>
    </w:p>
    <w:p w:rsidR="00864A9F" w:rsidRDefault="00864A9F" w:rsidP="00864A9F">
      <w:pPr>
        <w:bidi/>
        <w:rPr>
          <w:sz w:val="36"/>
          <w:szCs w:val="36"/>
          <w:rtl/>
          <w:lang w:bidi="fa-IR"/>
        </w:rPr>
      </w:pPr>
    </w:p>
    <w:p w:rsidR="00864A9F" w:rsidRDefault="00864A9F" w:rsidP="00437910">
      <w:pPr>
        <w:bidi/>
        <w:ind w:firstLine="720"/>
        <w:rPr>
          <w:sz w:val="52"/>
          <w:szCs w:val="52"/>
          <w:lang w:bidi="fa-IR"/>
        </w:rPr>
      </w:pPr>
      <w:r>
        <w:rPr>
          <w:rFonts w:hint="cs"/>
          <w:sz w:val="52"/>
          <w:szCs w:val="52"/>
          <w:rtl/>
          <w:lang w:bidi="fa-IR"/>
        </w:rPr>
        <w:t>تشریح اعضای اصلی سایت:</w:t>
      </w:r>
    </w:p>
    <w:p w:rsidR="00437910" w:rsidRDefault="00437910" w:rsidP="00437910">
      <w:pPr>
        <w:bidi/>
        <w:rPr>
          <w:sz w:val="36"/>
          <w:szCs w:val="36"/>
          <w:lang w:bidi="fa-IR"/>
        </w:rPr>
      </w:pPr>
    </w:p>
    <w:p w:rsidR="00437910" w:rsidRDefault="00437910" w:rsidP="00437910">
      <w:pPr>
        <w:bidi/>
        <w:rPr>
          <w:rFonts w:hint="cs"/>
          <w:sz w:val="36"/>
          <w:szCs w:val="36"/>
          <w:rtl/>
          <w:lang w:bidi="fa-IR"/>
        </w:rPr>
      </w:pPr>
      <w:r>
        <w:rPr>
          <w:rFonts w:hint="cs"/>
          <w:sz w:val="36"/>
          <w:szCs w:val="36"/>
          <w:rtl/>
          <w:lang w:bidi="fa-IR"/>
        </w:rPr>
        <w:t xml:space="preserve">در ابتدا به تشریح فایل </w:t>
      </w:r>
      <w:r>
        <w:rPr>
          <w:sz w:val="36"/>
          <w:szCs w:val="36"/>
          <w:lang w:bidi="fa-IR"/>
        </w:rPr>
        <w:t>pom.xml</w:t>
      </w:r>
      <w:r>
        <w:rPr>
          <w:rFonts w:hint="cs"/>
          <w:sz w:val="36"/>
          <w:szCs w:val="36"/>
          <w:rtl/>
          <w:lang w:bidi="fa-IR"/>
        </w:rPr>
        <w:t xml:space="preserve"> میپردازیم:</w:t>
      </w:r>
    </w:p>
    <w:p w:rsidR="00437910" w:rsidRDefault="00437910" w:rsidP="00437910">
      <w:pPr>
        <w:bidi/>
        <w:rPr>
          <w:rFonts w:hint="cs"/>
          <w:sz w:val="36"/>
          <w:szCs w:val="36"/>
          <w:rtl/>
          <w:lang w:bidi="fa-IR"/>
        </w:rPr>
      </w:pPr>
      <w:r>
        <w:rPr>
          <w:sz w:val="36"/>
          <w:szCs w:val="36"/>
          <w:rtl/>
          <w:lang w:bidi="fa-IR"/>
        </w:rPr>
        <w:tab/>
      </w:r>
      <w:r>
        <w:rPr>
          <w:rFonts w:hint="cs"/>
          <w:sz w:val="36"/>
          <w:szCs w:val="36"/>
          <w:rtl/>
          <w:lang w:bidi="fa-IR"/>
        </w:rPr>
        <w:t xml:space="preserve">این فایل فایلی هست که </w:t>
      </w:r>
      <w:r>
        <w:rPr>
          <w:sz w:val="36"/>
          <w:szCs w:val="36"/>
          <w:lang w:bidi="fa-IR"/>
        </w:rPr>
        <w:t>dependency</w:t>
      </w:r>
      <w:r>
        <w:rPr>
          <w:rFonts w:hint="cs"/>
          <w:sz w:val="36"/>
          <w:szCs w:val="36"/>
          <w:rtl/>
          <w:lang w:bidi="fa-IR"/>
        </w:rPr>
        <w:t xml:space="preserve"> های پروژه در آن وجود دارد، </w:t>
      </w:r>
      <w:r>
        <w:rPr>
          <w:sz w:val="36"/>
          <w:szCs w:val="36"/>
          <w:lang w:bidi="fa-IR"/>
        </w:rPr>
        <w:t>dependency</w:t>
      </w:r>
      <w:r>
        <w:rPr>
          <w:rFonts w:hint="cs"/>
          <w:sz w:val="36"/>
          <w:szCs w:val="36"/>
          <w:rtl/>
          <w:lang w:bidi="fa-IR"/>
        </w:rPr>
        <w:t xml:space="preserve"> ها به نوعی کتاب خانه های مورد نیاز ما می باشند که به وسیله این فایل مدیریت میشوند.</w:t>
      </w:r>
    </w:p>
    <w:p w:rsidR="00437910" w:rsidRDefault="00437910" w:rsidP="00437910">
      <w:pPr>
        <w:bidi/>
        <w:rPr>
          <w:rFonts w:hint="cs"/>
          <w:sz w:val="36"/>
          <w:szCs w:val="36"/>
          <w:rtl/>
          <w:lang w:bidi="fa-IR"/>
        </w:rPr>
      </w:pPr>
      <w:r>
        <w:rPr>
          <w:sz w:val="36"/>
          <w:szCs w:val="36"/>
          <w:rtl/>
          <w:lang w:bidi="fa-IR"/>
        </w:rPr>
        <w:tab/>
      </w:r>
      <w:r>
        <w:rPr>
          <w:sz w:val="36"/>
          <w:szCs w:val="36"/>
          <w:lang w:bidi="fa-IR"/>
        </w:rPr>
        <w:t>Dependency</w:t>
      </w:r>
      <w:r>
        <w:rPr>
          <w:rFonts w:hint="cs"/>
          <w:sz w:val="36"/>
          <w:szCs w:val="36"/>
          <w:rtl/>
          <w:lang w:bidi="fa-IR"/>
        </w:rPr>
        <w:t xml:space="preserve"> های </w:t>
      </w:r>
      <w:r w:rsidR="00B86BD0">
        <w:rPr>
          <w:rFonts w:hint="cs"/>
          <w:sz w:val="36"/>
          <w:szCs w:val="36"/>
          <w:rtl/>
          <w:lang w:bidi="fa-IR"/>
        </w:rPr>
        <w:t>استفاده شده در این فایل به شرح زیر میباشند:</w:t>
      </w:r>
    </w:p>
    <w:p w:rsidR="00B86BD0" w:rsidRDefault="00B86BD0" w:rsidP="00B86BD0">
      <w:pPr>
        <w:pStyle w:val="ListParagraph"/>
        <w:numPr>
          <w:ilvl w:val="0"/>
          <w:numId w:val="1"/>
        </w:numPr>
        <w:bidi/>
        <w:rPr>
          <w:sz w:val="36"/>
          <w:szCs w:val="36"/>
          <w:lang w:bidi="fa-IR"/>
        </w:rPr>
      </w:pPr>
      <w:r>
        <w:rPr>
          <w:sz w:val="36"/>
          <w:szCs w:val="36"/>
          <w:lang w:bidi="fa-IR"/>
        </w:rPr>
        <w:t>Spring boot starter</w:t>
      </w:r>
      <w:r w:rsidR="00464555">
        <w:rPr>
          <w:sz w:val="36"/>
          <w:szCs w:val="36"/>
          <w:lang w:bidi="fa-IR"/>
        </w:rPr>
        <w:t xml:space="preserve"> data </w:t>
      </w:r>
      <w:proofErr w:type="spellStart"/>
      <w:r w:rsidR="00464555">
        <w:rPr>
          <w:sz w:val="36"/>
          <w:szCs w:val="36"/>
          <w:lang w:bidi="fa-IR"/>
        </w:rPr>
        <w:t>jpa</w:t>
      </w:r>
      <w:proofErr w:type="spellEnd"/>
    </w:p>
    <w:p w:rsidR="00464555" w:rsidRDefault="00464555" w:rsidP="00464555">
      <w:pPr>
        <w:pStyle w:val="ListParagraph"/>
        <w:numPr>
          <w:ilvl w:val="0"/>
          <w:numId w:val="1"/>
        </w:numPr>
        <w:bidi/>
        <w:rPr>
          <w:sz w:val="36"/>
          <w:szCs w:val="36"/>
          <w:lang w:bidi="fa-IR"/>
        </w:rPr>
      </w:pPr>
      <w:r>
        <w:rPr>
          <w:sz w:val="36"/>
          <w:szCs w:val="36"/>
          <w:lang w:bidi="fa-IR"/>
        </w:rPr>
        <w:t xml:space="preserve">Spring boot starter </w:t>
      </w:r>
      <w:proofErr w:type="spellStart"/>
      <w:r>
        <w:rPr>
          <w:sz w:val="36"/>
          <w:szCs w:val="36"/>
          <w:lang w:bidi="fa-IR"/>
        </w:rPr>
        <w:t>thymeleaf</w:t>
      </w:r>
      <w:proofErr w:type="spellEnd"/>
    </w:p>
    <w:p w:rsidR="00464555" w:rsidRDefault="00464555" w:rsidP="00464555">
      <w:pPr>
        <w:pStyle w:val="ListParagraph"/>
        <w:numPr>
          <w:ilvl w:val="0"/>
          <w:numId w:val="1"/>
        </w:numPr>
        <w:bidi/>
        <w:rPr>
          <w:sz w:val="36"/>
          <w:szCs w:val="36"/>
          <w:lang w:bidi="fa-IR"/>
        </w:rPr>
      </w:pPr>
      <w:r>
        <w:rPr>
          <w:sz w:val="36"/>
          <w:szCs w:val="36"/>
          <w:lang w:bidi="fa-IR"/>
        </w:rPr>
        <w:t>Spring boot starter web</w:t>
      </w:r>
    </w:p>
    <w:p w:rsidR="00464555" w:rsidRDefault="00464555" w:rsidP="00464555">
      <w:pPr>
        <w:pStyle w:val="ListParagraph"/>
        <w:numPr>
          <w:ilvl w:val="0"/>
          <w:numId w:val="1"/>
        </w:numPr>
        <w:bidi/>
        <w:rPr>
          <w:sz w:val="36"/>
          <w:szCs w:val="36"/>
          <w:lang w:bidi="fa-IR"/>
        </w:rPr>
      </w:pPr>
      <w:proofErr w:type="spellStart"/>
      <w:r>
        <w:rPr>
          <w:sz w:val="36"/>
          <w:szCs w:val="36"/>
          <w:lang w:bidi="fa-IR"/>
        </w:rPr>
        <w:t>Thymeleaf</w:t>
      </w:r>
      <w:proofErr w:type="spellEnd"/>
      <w:r>
        <w:rPr>
          <w:sz w:val="36"/>
          <w:szCs w:val="36"/>
          <w:lang w:bidi="fa-IR"/>
        </w:rPr>
        <w:t xml:space="preserve"> layout dialect</w:t>
      </w:r>
    </w:p>
    <w:p w:rsidR="00464555" w:rsidRDefault="00464555" w:rsidP="00464555">
      <w:pPr>
        <w:pStyle w:val="ListParagraph"/>
        <w:numPr>
          <w:ilvl w:val="0"/>
          <w:numId w:val="1"/>
        </w:numPr>
        <w:bidi/>
        <w:rPr>
          <w:sz w:val="36"/>
          <w:szCs w:val="36"/>
          <w:lang w:bidi="fa-IR"/>
        </w:rPr>
      </w:pPr>
      <w:r>
        <w:rPr>
          <w:sz w:val="36"/>
          <w:szCs w:val="36"/>
          <w:lang w:bidi="fa-IR"/>
        </w:rPr>
        <w:lastRenderedPageBreak/>
        <w:t xml:space="preserve">Spring boot </w:t>
      </w:r>
      <w:proofErr w:type="spellStart"/>
      <w:r>
        <w:rPr>
          <w:sz w:val="36"/>
          <w:szCs w:val="36"/>
          <w:lang w:bidi="fa-IR"/>
        </w:rPr>
        <w:t>devtools</w:t>
      </w:r>
      <w:proofErr w:type="spellEnd"/>
    </w:p>
    <w:p w:rsidR="00464555" w:rsidRDefault="00464555" w:rsidP="00464555">
      <w:pPr>
        <w:pStyle w:val="ListParagraph"/>
        <w:numPr>
          <w:ilvl w:val="0"/>
          <w:numId w:val="1"/>
        </w:numPr>
        <w:bidi/>
        <w:rPr>
          <w:sz w:val="36"/>
          <w:szCs w:val="36"/>
          <w:lang w:bidi="fa-IR"/>
        </w:rPr>
      </w:pPr>
      <w:proofErr w:type="spellStart"/>
      <w:r>
        <w:rPr>
          <w:sz w:val="36"/>
          <w:szCs w:val="36"/>
          <w:lang w:bidi="fa-IR"/>
        </w:rPr>
        <w:t>Postgre</w:t>
      </w:r>
      <w:proofErr w:type="spellEnd"/>
      <w:r>
        <w:rPr>
          <w:sz w:val="36"/>
          <w:szCs w:val="36"/>
          <w:lang w:bidi="fa-IR"/>
        </w:rPr>
        <w:t xml:space="preserve"> </w:t>
      </w:r>
      <w:proofErr w:type="spellStart"/>
      <w:r>
        <w:rPr>
          <w:sz w:val="36"/>
          <w:szCs w:val="36"/>
          <w:lang w:bidi="fa-IR"/>
        </w:rPr>
        <w:t>sql</w:t>
      </w:r>
      <w:proofErr w:type="spellEnd"/>
    </w:p>
    <w:p w:rsidR="00464555" w:rsidRDefault="00464555" w:rsidP="00464555">
      <w:pPr>
        <w:pStyle w:val="ListParagraph"/>
        <w:numPr>
          <w:ilvl w:val="0"/>
          <w:numId w:val="1"/>
        </w:numPr>
        <w:bidi/>
        <w:rPr>
          <w:sz w:val="36"/>
          <w:szCs w:val="36"/>
          <w:lang w:bidi="fa-IR"/>
        </w:rPr>
      </w:pPr>
      <w:r>
        <w:rPr>
          <w:sz w:val="36"/>
          <w:szCs w:val="36"/>
          <w:lang w:bidi="fa-IR"/>
        </w:rPr>
        <w:t>Lombok</w:t>
      </w:r>
    </w:p>
    <w:p w:rsidR="00464555" w:rsidRDefault="00464555" w:rsidP="00464555">
      <w:pPr>
        <w:pStyle w:val="ListParagraph"/>
        <w:numPr>
          <w:ilvl w:val="0"/>
          <w:numId w:val="1"/>
        </w:numPr>
        <w:bidi/>
        <w:rPr>
          <w:sz w:val="36"/>
          <w:szCs w:val="36"/>
          <w:lang w:bidi="fa-IR"/>
        </w:rPr>
      </w:pPr>
      <w:r>
        <w:rPr>
          <w:sz w:val="36"/>
          <w:szCs w:val="36"/>
          <w:lang w:bidi="fa-IR"/>
        </w:rPr>
        <w:t>Spring boot starter test</w:t>
      </w:r>
    </w:p>
    <w:p w:rsidR="00464555" w:rsidRDefault="00464555" w:rsidP="00464555">
      <w:pPr>
        <w:pStyle w:val="ListParagraph"/>
        <w:numPr>
          <w:ilvl w:val="0"/>
          <w:numId w:val="1"/>
        </w:numPr>
        <w:bidi/>
        <w:rPr>
          <w:sz w:val="36"/>
          <w:szCs w:val="36"/>
          <w:lang w:bidi="fa-IR"/>
        </w:rPr>
      </w:pPr>
      <w:r>
        <w:rPr>
          <w:sz w:val="36"/>
          <w:szCs w:val="36"/>
          <w:lang w:bidi="fa-IR"/>
        </w:rPr>
        <w:t>Spring boot starter security</w:t>
      </w:r>
    </w:p>
    <w:p w:rsidR="00464555" w:rsidRDefault="00464555" w:rsidP="00464555">
      <w:pPr>
        <w:pStyle w:val="ListParagraph"/>
        <w:numPr>
          <w:ilvl w:val="0"/>
          <w:numId w:val="1"/>
        </w:numPr>
        <w:bidi/>
        <w:rPr>
          <w:sz w:val="36"/>
          <w:szCs w:val="36"/>
          <w:lang w:bidi="fa-IR"/>
        </w:rPr>
      </w:pPr>
      <w:proofErr w:type="spellStart"/>
      <w:r>
        <w:rPr>
          <w:sz w:val="36"/>
          <w:szCs w:val="36"/>
          <w:lang w:bidi="fa-IR"/>
        </w:rPr>
        <w:t>Thymeleaf</w:t>
      </w:r>
      <w:proofErr w:type="spellEnd"/>
      <w:r>
        <w:rPr>
          <w:sz w:val="36"/>
          <w:szCs w:val="36"/>
          <w:lang w:bidi="fa-IR"/>
        </w:rPr>
        <w:t xml:space="preserve"> extras springsecurity5</w:t>
      </w:r>
    </w:p>
    <w:p w:rsidR="00D72F1A" w:rsidRDefault="00D72F1A" w:rsidP="00D72F1A">
      <w:pPr>
        <w:bidi/>
        <w:ind w:left="1086"/>
        <w:rPr>
          <w:sz w:val="36"/>
          <w:szCs w:val="36"/>
          <w:rtl/>
          <w:lang w:bidi="fa-IR"/>
        </w:rPr>
      </w:pPr>
    </w:p>
    <w:p w:rsidR="00D72F1A" w:rsidRDefault="00D72F1A" w:rsidP="00D72F1A">
      <w:pPr>
        <w:bidi/>
        <w:ind w:left="1086"/>
        <w:rPr>
          <w:rFonts w:hint="cs"/>
          <w:sz w:val="36"/>
          <w:szCs w:val="36"/>
          <w:rtl/>
          <w:lang w:bidi="fa-IR"/>
        </w:rPr>
      </w:pPr>
      <w:r>
        <w:rPr>
          <w:rFonts w:hint="cs"/>
          <w:sz w:val="36"/>
          <w:szCs w:val="36"/>
          <w:rtl/>
          <w:lang w:bidi="fa-IR"/>
        </w:rPr>
        <w:t xml:space="preserve">فایل </w:t>
      </w:r>
      <w:proofErr w:type="spellStart"/>
      <w:r>
        <w:rPr>
          <w:sz w:val="36"/>
          <w:szCs w:val="36"/>
          <w:lang w:bidi="fa-IR"/>
        </w:rPr>
        <w:t>application.properties</w:t>
      </w:r>
      <w:proofErr w:type="spellEnd"/>
      <w:r>
        <w:rPr>
          <w:rFonts w:hint="cs"/>
          <w:sz w:val="36"/>
          <w:szCs w:val="36"/>
          <w:rtl/>
          <w:lang w:bidi="fa-IR"/>
        </w:rPr>
        <w:t xml:space="preserve"> :</w:t>
      </w:r>
    </w:p>
    <w:p w:rsidR="00D72F1A" w:rsidRPr="00D72F1A" w:rsidRDefault="00D72F1A" w:rsidP="00D72F1A">
      <w:pPr>
        <w:bidi/>
        <w:rPr>
          <w:rFonts w:hint="cs"/>
          <w:sz w:val="36"/>
          <w:szCs w:val="36"/>
          <w:rtl/>
          <w:lang w:bidi="fa-IR"/>
        </w:rPr>
      </w:pPr>
      <w:r>
        <w:rPr>
          <w:rFonts w:hint="cs"/>
          <w:sz w:val="36"/>
          <w:szCs w:val="36"/>
          <w:rtl/>
          <w:lang w:bidi="fa-IR"/>
        </w:rPr>
        <w:t>این فایل فایلی است که در آن ما به اپلیکیشن خود پایگاه داده</w:t>
      </w:r>
      <w:r w:rsidR="007B10AF">
        <w:rPr>
          <w:rFonts w:hint="cs"/>
          <w:sz w:val="36"/>
          <w:szCs w:val="36"/>
          <w:rtl/>
          <w:lang w:bidi="fa-IR"/>
        </w:rPr>
        <w:t xml:space="preserve"> و تنظیمات اولیه بخش مربوط به امنیت</w:t>
      </w:r>
      <w:r>
        <w:rPr>
          <w:rFonts w:hint="cs"/>
          <w:sz w:val="36"/>
          <w:szCs w:val="36"/>
          <w:rtl/>
          <w:lang w:bidi="fa-IR"/>
        </w:rPr>
        <w:t xml:space="preserve"> را می شناسایم</w:t>
      </w:r>
      <w:r w:rsidR="007B10AF">
        <w:rPr>
          <w:rFonts w:hint="cs"/>
          <w:sz w:val="36"/>
          <w:szCs w:val="36"/>
          <w:rtl/>
          <w:lang w:bidi="fa-IR"/>
        </w:rPr>
        <w:t>.</w:t>
      </w:r>
    </w:p>
    <w:p w:rsidR="00464555" w:rsidRDefault="00464555" w:rsidP="00464555">
      <w:pPr>
        <w:bidi/>
        <w:rPr>
          <w:sz w:val="36"/>
          <w:szCs w:val="36"/>
          <w:lang w:bidi="fa-IR"/>
        </w:rPr>
      </w:pPr>
    </w:p>
    <w:p w:rsidR="00464555" w:rsidRDefault="00464555" w:rsidP="00464555">
      <w:pPr>
        <w:bidi/>
        <w:ind w:firstLine="720"/>
        <w:rPr>
          <w:rFonts w:hint="cs"/>
          <w:sz w:val="36"/>
          <w:szCs w:val="36"/>
          <w:rtl/>
          <w:lang w:bidi="fa-IR"/>
        </w:rPr>
      </w:pPr>
      <w:r>
        <w:rPr>
          <w:rFonts w:hint="cs"/>
          <w:sz w:val="36"/>
          <w:szCs w:val="36"/>
          <w:rtl/>
          <w:lang w:bidi="fa-IR"/>
        </w:rPr>
        <w:t>فایل مدل ها:</w:t>
      </w:r>
    </w:p>
    <w:p w:rsidR="00464555" w:rsidRDefault="00464555" w:rsidP="00464555">
      <w:pPr>
        <w:bidi/>
        <w:rPr>
          <w:rFonts w:hint="cs"/>
          <w:sz w:val="36"/>
          <w:szCs w:val="36"/>
          <w:rtl/>
          <w:lang w:bidi="fa-IR"/>
        </w:rPr>
      </w:pPr>
      <w:r>
        <w:rPr>
          <w:rFonts w:hint="cs"/>
          <w:sz w:val="36"/>
          <w:szCs w:val="36"/>
          <w:rtl/>
          <w:lang w:bidi="fa-IR"/>
        </w:rPr>
        <w:t xml:space="preserve">مدل های ما همان </w:t>
      </w:r>
      <w:r w:rsidR="00E6713C">
        <w:rPr>
          <w:rFonts w:hint="cs"/>
          <w:sz w:val="36"/>
          <w:szCs w:val="36"/>
          <w:rtl/>
          <w:lang w:bidi="fa-IR"/>
        </w:rPr>
        <w:t xml:space="preserve">جداول پایگاه داده ما هستند، </w:t>
      </w:r>
      <w:r w:rsidR="008869DF">
        <w:rPr>
          <w:rFonts w:hint="cs"/>
          <w:sz w:val="36"/>
          <w:szCs w:val="36"/>
          <w:rtl/>
          <w:lang w:bidi="fa-IR"/>
        </w:rPr>
        <w:t xml:space="preserve">مدل ها به صورت کلاس های جاوا نوشته میشوند ولی نکته ای که آنها را از کلاس های معمولی جدا می کند انوتیشن هایی است که </w:t>
      </w:r>
      <w:r w:rsidR="008869DF">
        <w:rPr>
          <w:sz w:val="36"/>
          <w:szCs w:val="36"/>
          <w:lang w:bidi="fa-IR"/>
        </w:rPr>
        <w:t>spring</w:t>
      </w:r>
      <w:r w:rsidR="008869DF">
        <w:rPr>
          <w:rFonts w:hint="cs"/>
          <w:sz w:val="36"/>
          <w:szCs w:val="36"/>
          <w:rtl/>
          <w:lang w:bidi="fa-IR"/>
        </w:rPr>
        <w:t xml:space="preserve"> در اختیار ما قرار میدهد.</w:t>
      </w:r>
    </w:p>
    <w:p w:rsidR="008869DF" w:rsidRDefault="00D72F1A" w:rsidP="008869DF">
      <w:pPr>
        <w:bidi/>
        <w:rPr>
          <w:rFonts w:hint="cs"/>
          <w:sz w:val="36"/>
          <w:szCs w:val="36"/>
          <w:rtl/>
          <w:lang w:bidi="fa-IR"/>
        </w:rPr>
      </w:pPr>
      <w:r>
        <w:rPr>
          <w:rFonts w:hint="cs"/>
          <w:sz w:val="36"/>
          <w:szCs w:val="36"/>
          <w:rtl/>
          <w:lang w:bidi="fa-IR"/>
        </w:rPr>
        <w:t>مدل های موجود در فایل مدل ها مدل های گروه، درس، نقش و کاربر هستند.</w:t>
      </w:r>
    </w:p>
    <w:p w:rsidR="00D72F1A" w:rsidRDefault="00D72F1A" w:rsidP="00D72F1A">
      <w:pPr>
        <w:bidi/>
        <w:rPr>
          <w:rFonts w:hint="cs"/>
          <w:sz w:val="36"/>
          <w:szCs w:val="36"/>
          <w:rtl/>
          <w:lang w:bidi="fa-IR"/>
        </w:rPr>
      </w:pPr>
      <w:r>
        <w:rPr>
          <w:rFonts w:hint="cs"/>
          <w:sz w:val="36"/>
          <w:szCs w:val="36"/>
          <w:rtl/>
          <w:lang w:bidi="fa-IR"/>
        </w:rPr>
        <w:t xml:space="preserve">در هر مدل از انوتیشن های </w:t>
      </w:r>
      <w:r>
        <w:rPr>
          <w:sz w:val="36"/>
          <w:szCs w:val="36"/>
          <w:lang w:bidi="fa-IR"/>
        </w:rPr>
        <w:t>@Data, @</w:t>
      </w:r>
      <w:proofErr w:type="spellStart"/>
      <w:r>
        <w:rPr>
          <w:sz w:val="36"/>
          <w:szCs w:val="36"/>
          <w:lang w:bidi="fa-IR"/>
        </w:rPr>
        <w:t>NoArgsConstractor</w:t>
      </w:r>
      <w:proofErr w:type="spellEnd"/>
      <w:r>
        <w:rPr>
          <w:sz w:val="36"/>
          <w:szCs w:val="36"/>
          <w:lang w:bidi="fa-IR"/>
        </w:rPr>
        <w:t>, @</w:t>
      </w:r>
      <w:proofErr w:type="spellStart"/>
      <w:r>
        <w:rPr>
          <w:sz w:val="36"/>
          <w:szCs w:val="36"/>
          <w:lang w:bidi="fa-IR"/>
        </w:rPr>
        <w:t>All</w:t>
      </w:r>
      <w:r>
        <w:rPr>
          <w:sz w:val="36"/>
          <w:szCs w:val="36"/>
          <w:lang w:bidi="fa-IR"/>
        </w:rPr>
        <w:t>ArgsConstractor</w:t>
      </w:r>
      <w:proofErr w:type="spellEnd"/>
      <w:r w:rsidR="007B10AF">
        <w:rPr>
          <w:sz w:val="36"/>
          <w:szCs w:val="36"/>
          <w:lang w:bidi="fa-IR"/>
        </w:rPr>
        <w:t>, @Builder</w:t>
      </w:r>
      <w:r>
        <w:rPr>
          <w:sz w:val="36"/>
          <w:szCs w:val="36"/>
          <w:lang w:bidi="fa-IR"/>
        </w:rPr>
        <w:t xml:space="preserve"> </w:t>
      </w:r>
      <w:r>
        <w:rPr>
          <w:rFonts w:hint="cs"/>
          <w:sz w:val="36"/>
          <w:szCs w:val="36"/>
          <w:rtl/>
          <w:lang w:bidi="fa-IR"/>
        </w:rPr>
        <w:t xml:space="preserve"> برای ایجاد </w:t>
      </w:r>
      <w:r>
        <w:rPr>
          <w:sz w:val="36"/>
          <w:szCs w:val="36"/>
          <w:lang w:bidi="fa-IR"/>
        </w:rPr>
        <w:t>getters</w:t>
      </w:r>
      <w:r>
        <w:rPr>
          <w:rFonts w:hint="cs"/>
          <w:sz w:val="36"/>
          <w:szCs w:val="36"/>
          <w:rtl/>
          <w:lang w:bidi="fa-IR"/>
        </w:rPr>
        <w:t xml:space="preserve"> و </w:t>
      </w:r>
      <w:r>
        <w:rPr>
          <w:sz w:val="36"/>
          <w:szCs w:val="36"/>
          <w:lang w:bidi="fa-IR"/>
        </w:rPr>
        <w:t>setters</w:t>
      </w:r>
      <w:r>
        <w:rPr>
          <w:rFonts w:hint="cs"/>
          <w:sz w:val="36"/>
          <w:szCs w:val="36"/>
          <w:rtl/>
          <w:lang w:bidi="fa-IR"/>
        </w:rPr>
        <w:t xml:space="preserve"> برای </w:t>
      </w:r>
      <w:r w:rsidR="007B10AF">
        <w:rPr>
          <w:rFonts w:hint="cs"/>
          <w:sz w:val="36"/>
          <w:szCs w:val="36"/>
          <w:rtl/>
          <w:lang w:bidi="fa-IR"/>
        </w:rPr>
        <w:t>جداول داده خود استفاده میکنیم تا بتوانیم در ادامه با داده های موجود در پایگاه داده کار کنیم.</w:t>
      </w:r>
    </w:p>
    <w:p w:rsidR="007B10AF" w:rsidRDefault="007B10AF" w:rsidP="007B10AF">
      <w:pPr>
        <w:bidi/>
        <w:rPr>
          <w:sz w:val="36"/>
          <w:szCs w:val="36"/>
          <w:lang w:bidi="fa-IR"/>
        </w:rPr>
      </w:pPr>
      <w:r>
        <w:rPr>
          <w:rFonts w:hint="cs"/>
          <w:sz w:val="36"/>
          <w:szCs w:val="36"/>
          <w:rtl/>
          <w:lang w:bidi="fa-IR"/>
        </w:rPr>
        <w:t xml:space="preserve">انوتیشن </w:t>
      </w:r>
      <w:r>
        <w:rPr>
          <w:sz w:val="36"/>
          <w:szCs w:val="36"/>
          <w:lang w:bidi="fa-IR"/>
        </w:rPr>
        <w:t>@Entity</w:t>
      </w:r>
      <w:r>
        <w:rPr>
          <w:rFonts w:hint="cs"/>
          <w:sz w:val="36"/>
          <w:szCs w:val="36"/>
          <w:rtl/>
          <w:lang w:bidi="fa-IR"/>
        </w:rPr>
        <w:t xml:space="preserve"> مدل ما را به اسپرینگ معرفی میکند تا بعد از اجرای برنامه جداول پایگاه داده را ایجاد کند.</w:t>
      </w:r>
    </w:p>
    <w:p w:rsidR="007B10AF" w:rsidRDefault="007B10AF" w:rsidP="007B10AF">
      <w:pPr>
        <w:bidi/>
        <w:rPr>
          <w:rFonts w:hint="cs"/>
          <w:sz w:val="36"/>
          <w:szCs w:val="36"/>
          <w:rtl/>
          <w:lang w:bidi="fa-IR"/>
        </w:rPr>
      </w:pPr>
      <w:r>
        <w:rPr>
          <w:rFonts w:hint="cs"/>
          <w:sz w:val="36"/>
          <w:szCs w:val="36"/>
          <w:rtl/>
          <w:lang w:bidi="fa-IR"/>
        </w:rPr>
        <w:t xml:space="preserve">در بعضی از مدل ها از انوتیشن </w:t>
      </w:r>
      <w:r>
        <w:rPr>
          <w:sz w:val="36"/>
          <w:szCs w:val="36"/>
          <w:lang w:bidi="fa-IR"/>
        </w:rPr>
        <w:t>@Table</w:t>
      </w:r>
      <w:r>
        <w:rPr>
          <w:rFonts w:hint="cs"/>
          <w:sz w:val="36"/>
          <w:szCs w:val="36"/>
          <w:rtl/>
          <w:lang w:bidi="fa-IR"/>
        </w:rPr>
        <w:t xml:space="preserve"> برای نام گزاری دلخواه جدول استفاده شده است.</w:t>
      </w:r>
    </w:p>
    <w:p w:rsidR="007B10AF" w:rsidRDefault="007B10AF" w:rsidP="007B10AF">
      <w:pPr>
        <w:bidi/>
        <w:rPr>
          <w:rFonts w:hint="cs"/>
          <w:sz w:val="36"/>
          <w:szCs w:val="36"/>
          <w:rtl/>
          <w:lang w:bidi="fa-IR"/>
        </w:rPr>
      </w:pPr>
      <w:r>
        <w:rPr>
          <w:rFonts w:hint="cs"/>
          <w:sz w:val="36"/>
          <w:szCs w:val="36"/>
          <w:rtl/>
          <w:lang w:bidi="fa-IR"/>
        </w:rPr>
        <w:lastRenderedPageBreak/>
        <w:t>این ها انوتیشن هایی بودند که برای خود مدل استفاده شده اند.</w:t>
      </w:r>
    </w:p>
    <w:p w:rsidR="007B10AF" w:rsidRDefault="007B10AF" w:rsidP="007B10AF">
      <w:pPr>
        <w:bidi/>
        <w:rPr>
          <w:rFonts w:hint="cs"/>
          <w:sz w:val="36"/>
          <w:szCs w:val="36"/>
          <w:rtl/>
          <w:lang w:bidi="fa-IR"/>
        </w:rPr>
      </w:pPr>
      <w:r>
        <w:rPr>
          <w:rFonts w:hint="cs"/>
          <w:sz w:val="36"/>
          <w:szCs w:val="36"/>
          <w:rtl/>
          <w:lang w:bidi="fa-IR"/>
        </w:rPr>
        <w:t>درون مدل نیز از انوتیشن های دیگری استفاده شده که به آنها نیز می</w:t>
      </w:r>
      <w:r w:rsidR="00A13D2E">
        <w:rPr>
          <w:rFonts w:hint="cs"/>
          <w:sz w:val="36"/>
          <w:szCs w:val="36"/>
          <w:rtl/>
          <w:lang w:bidi="fa-IR"/>
        </w:rPr>
        <w:t xml:space="preserve"> </w:t>
      </w:r>
      <w:r>
        <w:rPr>
          <w:rFonts w:hint="cs"/>
          <w:sz w:val="36"/>
          <w:szCs w:val="36"/>
          <w:rtl/>
          <w:lang w:bidi="fa-IR"/>
        </w:rPr>
        <w:t>پردازیم</w:t>
      </w:r>
      <w:r w:rsidR="00A13D2E">
        <w:rPr>
          <w:rFonts w:hint="cs"/>
          <w:sz w:val="36"/>
          <w:szCs w:val="36"/>
          <w:rtl/>
          <w:lang w:bidi="fa-IR"/>
        </w:rPr>
        <w:t>.</w:t>
      </w:r>
    </w:p>
    <w:p w:rsidR="007B10AF" w:rsidRDefault="00A13D2E" w:rsidP="007B10AF">
      <w:pPr>
        <w:bidi/>
        <w:rPr>
          <w:sz w:val="36"/>
          <w:szCs w:val="36"/>
          <w:lang w:bidi="fa-IR"/>
        </w:rPr>
      </w:pPr>
      <w:r>
        <w:rPr>
          <w:sz w:val="36"/>
          <w:szCs w:val="36"/>
          <w:lang w:bidi="fa-IR"/>
        </w:rPr>
        <w:t>@</w:t>
      </w:r>
      <w:proofErr w:type="gramStart"/>
      <w:r>
        <w:rPr>
          <w:sz w:val="36"/>
          <w:szCs w:val="36"/>
          <w:lang w:bidi="fa-IR"/>
        </w:rPr>
        <w:t>Id</w:t>
      </w:r>
      <w:r>
        <w:rPr>
          <w:rFonts w:hint="cs"/>
          <w:sz w:val="36"/>
          <w:szCs w:val="36"/>
          <w:rtl/>
          <w:lang w:bidi="fa-IR"/>
        </w:rPr>
        <w:t xml:space="preserve"> :</w:t>
      </w:r>
      <w:proofErr w:type="gramEnd"/>
      <w:r>
        <w:rPr>
          <w:rFonts w:hint="cs"/>
          <w:sz w:val="36"/>
          <w:szCs w:val="36"/>
          <w:rtl/>
          <w:lang w:bidi="fa-IR"/>
        </w:rPr>
        <w:t xml:space="preserve"> برای مشخص کردن کلید اصلی در پایگاه داده.</w:t>
      </w:r>
    </w:p>
    <w:p w:rsidR="00A13D2E" w:rsidRDefault="00A13D2E" w:rsidP="00A13D2E">
      <w:pPr>
        <w:bidi/>
        <w:rPr>
          <w:rFonts w:hint="cs"/>
          <w:sz w:val="36"/>
          <w:szCs w:val="36"/>
          <w:rtl/>
          <w:lang w:bidi="fa-IR"/>
        </w:rPr>
      </w:pPr>
      <w:r>
        <w:rPr>
          <w:rFonts w:cs="Arial"/>
          <w:sz w:val="36"/>
          <w:szCs w:val="36"/>
          <w:lang w:bidi="fa-IR"/>
        </w:rPr>
        <w:t>@</w:t>
      </w:r>
      <w:proofErr w:type="spellStart"/>
      <w:proofErr w:type="gramStart"/>
      <w:r w:rsidRPr="00A13D2E">
        <w:rPr>
          <w:sz w:val="36"/>
          <w:szCs w:val="36"/>
          <w:lang w:bidi="fa-IR"/>
        </w:rPr>
        <w:t>GeneratedValue</w:t>
      </w:r>
      <w:proofErr w:type="spellEnd"/>
      <w:r w:rsidRPr="00A13D2E">
        <w:rPr>
          <w:sz w:val="36"/>
          <w:szCs w:val="36"/>
          <w:lang w:bidi="fa-IR"/>
        </w:rPr>
        <w:t>(</w:t>
      </w:r>
      <w:proofErr w:type="gramEnd"/>
      <w:r w:rsidRPr="00A13D2E">
        <w:rPr>
          <w:sz w:val="36"/>
          <w:szCs w:val="36"/>
          <w:lang w:bidi="fa-IR"/>
        </w:rPr>
        <w:t xml:space="preserve">strategy = </w:t>
      </w:r>
      <w:proofErr w:type="spellStart"/>
      <w:r w:rsidRPr="00A13D2E">
        <w:rPr>
          <w:sz w:val="36"/>
          <w:szCs w:val="36"/>
          <w:lang w:bidi="fa-IR"/>
        </w:rPr>
        <w:t>GenerationType.IDENTITY</w:t>
      </w:r>
      <w:proofErr w:type="spellEnd"/>
      <w:r w:rsidRPr="00A13D2E">
        <w:rPr>
          <w:sz w:val="36"/>
          <w:szCs w:val="36"/>
          <w:lang w:bidi="fa-IR"/>
        </w:rPr>
        <w:t>)</w:t>
      </w:r>
      <w:r>
        <w:rPr>
          <w:rFonts w:hint="cs"/>
          <w:sz w:val="36"/>
          <w:szCs w:val="36"/>
          <w:rtl/>
          <w:lang w:bidi="fa-IR"/>
        </w:rPr>
        <w:t xml:space="preserve"> :</w:t>
      </w:r>
    </w:p>
    <w:p w:rsidR="00A13D2E" w:rsidRDefault="00A13D2E" w:rsidP="00A13D2E">
      <w:pPr>
        <w:bidi/>
        <w:rPr>
          <w:rFonts w:hint="cs"/>
          <w:sz w:val="36"/>
          <w:szCs w:val="36"/>
          <w:rtl/>
          <w:lang w:bidi="fa-IR"/>
        </w:rPr>
      </w:pPr>
      <w:r>
        <w:rPr>
          <w:rFonts w:hint="cs"/>
          <w:sz w:val="36"/>
          <w:szCs w:val="36"/>
          <w:rtl/>
          <w:lang w:bidi="fa-IR"/>
        </w:rPr>
        <w:t>برای تولید شدن خودکار شناسه</w:t>
      </w:r>
      <w:r>
        <w:rPr>
          <w:sz w:val="36"/>
          <w:szCs w:val="36"/>
          <w:lang w:bidi="fa-IR"/>
        </w:rPr>
        <w:t>(Id)</w:t>
      </w:r>
      <w:r>
        <w:rPr>
          <w:rFonts w:hint="cs"/>
          <w:sz w:val="36"/>
          <w:szCs w:val="36"/>
          <w:rtl/>
          <w:lang w:bidi="fa-IR"/>
        </w:rPr>
        <w:t xml:space="preserve"> هر موجودیت درون جدول.</w:t>
      </w:r>
    </w:p>
    <w:p w:rsidR="00A13D2E" w:rsidRDefault="00A13D2E" w:rsidP="00A13D2E">
      <w:pPr>
        <w:bidi/>
        <w:rPr>
          <w:rFonts w:hint="cs"/>
          <w:sz w:val="36"/>
          <w:szCs w:val="36"/>
          <w:rtl/>
          <w:lang w:bidi="fa-IR"/>
        </w:rPr>
      </w:pPr>
      <w:r>
        <w:rPr>
          <w:sz w:val="36"/>
          <w:szCs w:val="36"/>
          <w:lang w:bidi="fa-IR"/>
        </w:rPr>
        <w:t>@</w:t>
      </w:r>
      <w:proofErr w:type="spellStart"/>
      <w:r>
        <w:rPr>
          <w:sz w:val="36"/>
          <w:szCs w:val="36"/>
          <w:lang w:bidi="fa-IR"/>
        </w:rPr>
        <w:t>ManyToMany</w:t>
      </w:r>
      <w:proofErr w:type="spellEnd"/>
      <w:r>
        <w:rPr>
          <w:sz w:val="36"/>
          <w:szCs w:val="36"/>
          <w:lang w:bidi="fa-IR"/>
        </w:rPr>
        <w:t>, @</w:t>
      </w:r>
      <w:proofErr w:type="spellStart"/>
      <w:r>
        <w:rPr>
          <w:sz w:val="36"/>
          <w:szCs w:val="36"/>
          <w:lang w:bidi="fa-IR"/>
        </w:rPr>
        <w:t>OneToMany</w:t>
      </w:r>
      <w:proofErr w:type="spellEnd"/>
      <w:r>
        <w:rPr>
          <w:sz w:val="36"/>
          <w:szCs w:val="36"/>
          <w:lang w:bidi="fa-IR"/>
        </w:rPr>
        <w:t>, @</w:t>
      </w:r>
      <w:proofErr w:type="spellStart"/>
      <w:proofErr w:type="gramStart"/>
      <w:r>
        <w:rPr>
          <w:sz w:val="36"/>
          <w:szCs w:val="36"/>
          <w:lang w:bidi="fa-IR"/>
        </w:rPr>
        <w:t>ManyToOne</w:t>
      </w:r>
      <w:proofErr w:type="spellEnd"/>
      <w:r>
        <w:rPr>
          <w:rFonts w:hint="cs"/>
          <w:sz w:val="36"/>
          <w:szCs w:val="36"/>
          <w:rtl/>
          <w:lang w:bidi="fa-IR"/>
        </w:rPr>
        <w:t xml:space="preserve"> :</w:t>
      </w:r>
      <w:proofErr w:type="gramEnd"/>
    </w:p>
    <w:p w:rsidR="00A13D2E" w:rsidRDefault="00A13D2E" w:rsidP="00A13D2E">
      <w:pPr>
        <w:bidi/>
        <w:rPr>
          <w:sz w:val="36"/>
          <w:szCs w:val="36"/>
          <w:rtl/>
          <w:lang w:bidi="fa-IR"/>
        </w:rPr>
      </w:pPr>
      <w:r>
        <w:rPr>
          <w:rFonts w:hint="cs"/>
          <w:sz w:val="36"/>
          <w:szCs w:val="36"/>
          <w:rtl/>
          <w:lang w:bidi="fa-IR"/>
        </w:rPr>
        <w:t>برای تعیین روابط بین جدول ها و تعیین کلید های خارجی هر جدول.</w:t>
      </w:r>
    </w:p>
    <w:p w:rsidR="00A13D2E" w:rsidRDefault="00A13D2E" w:rsidP="00A13D2E">
      <w:pPr>
        <w:bidi/>
        <w:rPr>
          <w:sz w:val="36"/>
          <w:szCs w:val="36"/>
          <w:rtl/>
          <w:lang w:bidi="fa-IR"/>
        </w:rPr>
      </w:pPr>
    </w:p>
    <w:p w:rsidR="00A13D2E" w:rsidRDefault="00A13D2E" w:rsidP="00A13D2E">
      <w:pPr>
        <w:bidi/>
        <w:rPr>
          <w:rFonts w:hint="cs"/>
          <w:sz w:val="36"/>
          <w:szCs w:val="36"/>
          <w:rtl/>
          <w:lang w:bidi="fa-IR"/>
        </w:rPr>
      </w:pPr>
      <w:r>
        <w:rPr>
          <w:sz w:val="36"/>
          <w:szCs w:val="36"/>
          <w:rtl/>
          <w:lang w:bidi="fa-IR"/>
        </w:rPr>
        <w:tab/>
      </w:r>
      <w:r>
        <w:rPr>
          <w:rFonts w:hint="cs"/>
          <w:sz w:val="36"/>
          <w:szCs w:val="36"/>
          <w:rtl/>
          <w:lang w:bidi="fa-IR"/>
        </w:rPr>
        <w:t xml:space="preserve">فایل </w:t>
      </w:r>
      <w:r>
        <w:rPr>
          <w:sz w:val="36"/>
          <w:szCs w:val="36"/>
          <w:lang w:bidi="fa-IR"/>
        </w:rPr>
        <w:t>Repository</w:t>
      </w:r>
      <w:r>
        <w:rPr>
          <w:rFonts w:hint="cs"/>
          <w:sz w:val="36"/>
          <w:szCs w:val="36"/>
          <w:rtl/>
          <w:lang w:bidi="fa-IR"/>
        </w:rPr>
        <w:t>:</w:t>
      </w:r>
    </w:p>
    <w:p w:rsidR="003026A9" w:rsidRDefault="00A13D2E" w:rsidP="00E74419">
      <w:pPr>
        <w:bidi/>
        <w:rPr>
          <w:rFonts w:hint="cs"/>
          <w:sz w:val="36"/>
          <w:szCs w:val="36"/>
          <w:rtl/>
          <w:lang w:bidi="fa-IR"/>
        </w:rPr>
      </w:pPr>
      <w:r>
        <w:rPr>
          <w:rFonts w:hint="cs"/>
          <w:sz w:val="36"/>
          <w:szCs w:val="36"/>
          <w:rtl/>
          <w:lang w:bidi="fa-IR"/>
        </w:rPr>
        <w:t>این فایل</w:t>
      </w:r>
      <w:r w:rsidR="003026A9">
        <w:rPr>
          <w:rFonts w:hint="cs"/>
          <w:sz w:val="36"/>
          <w:szCs w:val="36"/>
          <w:rtl/>
          <w:lang w:bidi="fa-IR"/>
        </w:rPr>
        <w:t xml:space="preserve"> شامل </w:t>
      </w:r>
      <w:r w:rsidR="003026A9">
        <w:rPr>
          <w:sz w:val="36"/>
          <w:szCs w:val="36"/>
          <w:lang w:bidi="fa-IR"/>
        </w:rPr>
        <w:t>interface</w:t>
      </w:r>
      <w:r w:rsidR="003026A9">
        <w:rPr>
          <w:rFonts w:hint="cs"/>
          <w:sz w:val="36"/>
          <w:szCs w:val="36"/>
          <w:rtl/>
          <w:lang w:bidi="fa-IR"/>
        </w:rPr>
        <w:t xml:space="preserve"> هایی میشود که شامل تابع های</w:t>
      </w:r>
    </w:p>
    <w:p w:rsidR="00A13D2E" w:rsidRDefault="00E74419" w:rsidP="003026A9">
      <w:pPr>
        <w:bidi/>
        <w:rPr>
          <w:sz w:val="36"/>
          <w:szCs w:val="36"/>
          <w:rtl/>
          <w:lang w:bidi="fa-IR"/>
        </w:rPr>
      </w:pPr>
      <w:r>
        <w:rPr>
          <w:rFonts w:hint="cs"/>
          <w:sz w:val="36"/>
          <w:szCs w:val="36"/>
          <w:rtl/>
          <w:lang w:bidi="fa-IR"/>
        </w:rPr>
        <w:t xml:space="preserve"> </w:t>
      </w:r>
      <w:proofErr w:type="gramStart"/>
      <w:r>
        <w:rPr>
          <w:sz w:val="36"/>
          <w:szCs w:val="36"/>
          <w:lang w:bidi="fa-IR"/>
        </w:rPr>
        <w:t>CRUD(</w:t>
      </w:r>
      <w:proofErr w:type="gramEnd"/>
      <w:r>
        <w:rPr>
          <w:sz w:val="36"/>
          <w:szCs w:val="36"/>
          <w:lang w:bidi="fa-IR"/>
        </w:rPr>
        <w:t>create, read, update, delete)</w:t>
      </w:r>
      <w:r>
        <w:rPr>
          <w:rFonts w:hint="cs"/>
          <w:sz w:val="36"/>
          <w:szCs w:val="36"/>
          <w:rtl/>
          <w:lang w:bidi="fa-IR"/>
        </w:rPr>
        <w:t xml:space="preserve"> ما میشود که یعنی در اصل بعد از تولید شدن پایگاه داده، </w:t>
      </w:r>
      <w:r w:rsidR="00F80CE6">
        <w:rPr>
          <w:rFonts w:hint="cs"/>
          <w:sz w:val="36"/>
          <w:szCs w:val="36"/>
          <w:rtl/>
          <w:lang w:bidi="fa-IR"/>
        </w:rPr>
        <w:t xml:space="preserve">اعمال </w:t>
      </w:r>
      <w:r w:rsidR="00F80CE6">
        <w:rPr>
          <w:sz w:val="36"/>
          <w:szCs w:val="36"/>
          <w:lang w:bidi="fa-IR"/>
        </w:rPr>
        <w:t>crud</w:t>
      </w:r>
      <w:r w:rsidR="00F80CE6">
        <w:rPr>
          <w:rFonts w:hint="cs"/>
          <w:sz w:val="36"/>
          <w:szCs w:val="36"/>
          <w:rtl/>
          <w:lang w:bidi="fa-IR"/>
        </w:rPr>
        <w:t xml:space="preserve"> و تبدیل جداول به شیی و فرستادن آن به لایه های بالاتر و نمایش آن را </w:t>
      </w:r>
      <w:r>
        <w:rPr>
          <w:rFonts w:hint="cs"/>
          <w:sz w:val="36"/>
          <w:szCs w:val="36"/>
          <w:rtl/>
          <w:lang w:bidi="fa-IR"/>
        </w:rPr>
        <w:t>ممکن میسازد.</w:t>
      </w:r>
    </w:p>
    <w:p w:rsidR="00F80CE6" w:rsidRDefault="00F80CE6" w:rsidP="00F80CE6">
      <w:pPr>
        <w:bidi/>
        <w:rPr>
          <w:sz w:val="36"/>
          <w:szCs w:val="36"/>
          <w:rtl/>
          <w:lang w:bidi="fa-IR"/>
        </w:rPr>
      </w:pPr>
    </w:p>
    <w:p w:rsidR="00F80CE6" w:rsidRDefault="00F80CE6" w:rsidP="00F80CE6">
      <w:pPr>
        <w:bidi/>
        <w:rPr>
          <w:rFonts w:hint="cs"/>
          <w:sz w:val="36"/>
          <w:szCs w:val="36"/>
          <w:rtl/>
          <w:lang w:bidi="fa-IR"/>
        </w:rPr>
      </w:pPr>
      <w:r>
        <w:rPr>
          <w:rFonts w:hint="cs"/>
          <w:sz w:val="36"/>
          <w:szCs w:val="36"/>
          <w:rtl/>
          <w:lang w:bidi="fa-IR"/>
        </w:rPr>
        <w:tab/>
        <w:t>فایل</w:t>
      </w:r>
      <w:r w:rsidR="003026A9">
        <w:rPr>
          <w:rFonts w:hint="cs"/>
          <w:sz w:val="36"/>
          <w:szCs w:val="36"/>
          <w:rtl/>
          <w:lang w:bidi="fa-IR"/>
        </w:rPr>
        <w:t xml:space="preserve"> </w:t>
      </w:r>
      <w:proofErr w:type="spellStart"/>
      <w:r w:rsidR="003026A9">
        <w:rPr>
          <w:sz w:val="36"/>
          <w:szCs w:val="36"/>
          <w:lang w:bidi="fa-IR"/>
        </w:rPr>
        <w:t>Dto</w:t>
      </w:r>
      <w:proofErr w:type="spellEnd"/>
      <w:r w:rsidR="003026A9">
        <w:rPr>
          <w:rFonts w:hint="cs"/>
          <w:sz w:val="36"/>
          <w:szCs w:val="36"/>
          <w:rtl/>
          <w:lang w:bidi="fa-IR"/>
        </w:rPr>
        <w:t>:</w:t>
      </w:r>
    </w:p>
    <w:p w:rsidR="003026A9" w:rsidRDefault="003026A9" w:rsidP="003026A9">
      <w:pPr>
        <w:bidi/>
        <w:rPr>
          <w:rFonts w:hint="cs"/>
          <w:sz w:val="36"/>
          <w:szCs w:val="36"/>
          <w:rtl/>
          <w:lang w:bidi="fa-IR"/>
        </w:rPr>
      </w:pPr>
      <w:r>
        <w:rPr>
          <w:rFonts w:hint="cs"/>
          <w:sz w:val="36"/>
          <w:szCs w:val="36"/>
          <w:rtl/>
          <w:lang w:bidi="fa-IR"/>
        </w:rPr>
        <w:t xml:space="preserve">این فایل ها همان کلاس های مدل ما هستند با این تفاوت که کار برد آنها دراین است که تنها شامل ستون هایی از جدول اصلی ما هستند که ما تمایل به نشان دادن آنها به کاربر هستیم. در اصل شیعی که به لایه های بالاتر برای ارائه به کاربر فرستاده می شود از جنس </w:t>
      </w:r>
      <w:proofErr w:type="spellStart"/>
      <w:r>
        <w:rPr>
          <w:sz w:val="36"/>
          <w:szCs w:val="36"/>
          <w:lang w:bidi="fa-IR"/>
        </w:rPr>
        <w:t>Dto</w:t>
      </w:r>
      <w:proofErr w:type="spellEnd"/>
      <w:r>
        <w:rPr>
          <w:rFonts w:hint="cs"/>
          <w:sz w:val="36"/>
          <w:szCs w:val="36"/>
          <w:rtl/>
          <w:lang w:bidi="fa-IR"/>
        </w:rPr>
        <w:t xml:space="preserve"> میباشد.</w:t>
      </w:r>
    </w:p>
    <w:p w:rsidR="003026A9" w:rsidRDefault="003026A9" w:rsidP="003026A9">
      <w:pPr>
        <w:bidi/>
        <w:rPr>
          <w:sz w:val="36"/>
          <w:szCs w:val="36"/>
          <w:rtl/>
          <w:lang w:bidi="fa-IR"/>
        </w:rPr>
      </w:pPr>
      <w:r>
        <w:rPr>
          <w:sz w:val="36"/>
          <w:szCs w:val="36"/>
          <w:rtl/>
          <w:lang w:bidi="fa-IR"/>
        </w:rPr>
        <w:tab/>
      </w:r>
    </w:p>
    <w:p w:rsidR="00D13C37" w:rsidRDefault="00D13C37" w:rsidP="00D13C37">
      <w:pPr>
        <w:bidi/>
        <w:rPr>
          <w:sz w:val="36"/>
          <w:szCs w:val="36"/>
          <w:rtl/>
          <w:lang w:bidi="fa-IR"/>
        </w:rPr>
      </w:pPr>
    </w:p>
    <w:p w:rsidR="00D13C37" w:rsidRDefault="00D13C37" w:rsidP="00D13C37">
      <w:pPr>
        <w:bidi/>
        <w:rPr>
          <w:sz w:val="36"/>
          <w:szCs w:val="36"/>
          <w:rtl/>
          <w:lang w:bidi="fa-IR"/>
        </w:rPr>
      </w:pPr>
    </w:p>
    <w:p w:rsidR="00D13C37" w:rsidRDefault="00D13C37" w:rsidP="00D13C37">
      <w:pPr>
        <w:bidi/>
        <w:rPr>
          <w:sz w:val="36"/>
          <w:szCs w:val="36"/>
          <w:rtl/>
          <w:lang w:bidi="fa-IR"/>
        </w:rPr>
      </w:pPr>
    </w:p>
    <w:p w:rsidR="00D13C37" w:rsidRDefault="00D13C37" w:rsidP="00D13C37">
      <w:pPr>
        <w:bidi/>
        <w:rPr>
          <w:sz w:val="36"/>
          <w:szCs w:val="36"/>
          <w:rtl/>
          <w:lang w:bidi="fa-IR"/>
        </w:rPr>
      </w:pPr>
    </w:p>
    <w:p w:rsidR="00D13C37" w:rsidRDefault="00D13C37" w:rsidP="00D13C37">
      <w:pPr>
        <w:bidi/>
        <w:rPr>
          <w:rFonts w:hint="cs"/>
          <w:sz w:val="36"/>
          <w:szCs w:val="36"/>
          <w:rtl/>
          <w:lang w:bidi="fa-IR"/>
        </w:rPr>
      </w:pPr>
      <w:r>
        <w:rPr>
          <w:sz w:val="36"/>
          <w:szCs w:val="36"/>
          <w:rtl/>
          <w:lang w:bidi="fa-IR"/>
        </w:rPr>
        <w:tab/>
      </w:r>
      <w:r>
        <w:rPr>
          <w:rFonts w:hint="cs"/>
          <w:sz w:val="36"/>
          <w:szCs w:val="36"/>
          <w:rtl/>
          <w:lang w:bidi="fa-IR"/>
        </w:rPr>
        <w:t xml:space="preserve">فایل </w:t>
      </w:r>
      <w:r>
        <w:rPr>
          <w:sz w:val="36"/>
          <w:szCs w:val="36"/>
          <w:lang w:bidi="fa-IR"/>
        </w:rPr>
        <w:t>Service</w:t>
      </w:r>
      <w:r>
        <w:rPr>
          <w:rFonts w:hint="cs"/>
          <w:sz w:val="36"/>
          <w:szCs w:val="36"/>
          <w:rtl/>
          <w:lang w:bidi="fa-IR"/>
        </w:rPr>
        <w:t>:</w:t>
      </w:r>
    </w:p>
    <w:p w:rsidR="00D13C37" w:rsidRDefault="00D13C37" w:rsidP="00D13C37">
      <w:pPr>
        <w:bidi/>
        <w:rPr>
          <w:sz w:val="36"/>
          <w:szCs w:val="36"/>
          <w:rtl/>
          <w:lang w:bidi="fa-IR"/>
        </w:rPr>
      </w:pPr>
      <w:r>
        <w:rPr>
          <w:rFonts w:hint="cs"/>
          <w:sz w:val="36"/>
          <w:szCs w:val="36"/>
          <w:rtl/>
          <w:lang w:bidi="fa-IR"/>
        </w:rPr>
        <w:t xml:space="preserve">سرویس ها به عوان لایه ای از </w:t>
      </w:r>
      <w:r w:rsidR="00050D3A">
        <w:rPr>
          <w:rFonts w:hint="cs"/>
          <w:sz w:val="36"/>
          <w:szCs w:val="36"/>
          <w:rtl/>
          <w:lang w:bidi="fa-IR"/>
        </w:rPr>
        <w:t xml:space="preserve">انتزاع به کارمیروند، در اصل این فایل سرویس های </w:t>
      </w:r>
      <w:r w:rsidR="00050D3A">
        <w:rPr>
          <w:sz w:val="36"/>
          <w:szCs w:val="36"/>
          <w:lang w:bidi="fa-IR"/>
        </w:rPr>
        <w:t>repository</w:t>
      </w:r>
      <w:r w:rsidR="00050D3A">
        <w:rPr>
          <w:rFonts w:hint="cs"/>
          <w:sz w:val="36"/>
          <w:szCs w:val="36"/>
          <w:rtl/>
          <w:lang w:bidi="fa-IR"/>
        </w:rPr>
        <w:t xml:space="preserve"> ما را برای مدل های مختلف ما بازنویسی میکند. به طور مثال برای استفاده از متد ساختن ریپازتوری ما ابتدا این متد را در فایل سرویس های خود برای مدل خود شخصی سازی کرده و سپس از آن استفاده میکنیم.</w:t>
      </w:r>
    </w:p>
    <w:p w:rsidR="00050D3A" w:rsidRDefault="00050D3A" w:rsidP="00050D3A">
      <w:pPr>
        <w:bidi/>
        <w:rPr>
          <w:sz w:val="36"/>
          <w:szCs w:val="36"/>
          <w:rtl/>
          <w:lang w:bidi="fa-IR"/>
        </w:rPr>
      </w:pPr>
    </w:p>
    <w:p w:rsidR="00050D3A" w:rsidRDefault="00050D3A" w:rsidP="00050D3A">
      <w:pPr>
        <w:bidi/>
        <w:rPr>
          <w:rFonts w:hint="cs"/>
          <w:sz w:val="36"/>
          <w:szCs w:val="36"/>
          <w:rtl/>
          <w:lang w:bidi="fa-IR"/>
        </w:rPr>
      </w:pPr>
      <w:r>
        <w:rPr>
          <w:sz w:val="36"/>
          <w:szCs w:val="36"/>
          <w:rtl/>
          <w:lang w:bidi="fa-IR"/>
        </w:rPr>
        <w:tab/>
      </w:r>
      <w:r>
        <w:rPr>
          <w:rFonts w:hint="cs"/>
          <w:sz w:val="36"/>
          <w:szCs w:val="36"/>
          <w:rtl/>
          <w:lang w:bidi="fa-IR"/>
        </w:rPr>
        <w:t xml:space="preserve">فایل </w:t>
      </w:r>
      <w:r>
        <w:rPr>
          <w:sz w:val="36"/>
          <w:szCs w:val="36"/>
          <w:lang w:bidi="fa-IR"/>
        </w:rPr>
        <w:t>Controller</w:t>
      </w:r>
      <w:r>
        <w:rPr>
          <w:rFonts w:hint="cs"/>
          <w:sz w:val="36"/>
          <w:szCs w:val="36"/>
          <w:rtl/>
          <w:lang w:bidi="fa-IR"/>
        </w:rPr>
        <w:t>:</w:t>
      </w:r>
    </w:p>
    <w:p w:rsidR="00050D3A" w:rsidRDefault="00050D3A" w:rsidP="00050D3A">
      <w:pPr>
        <w:bidi/>
        <w:rPr>
          <w:rFonts w:hint="cs"/>
          <w:sz w:val="36"/>
          <w:szCs w:val="36"/>
          <w:rtl/>
          <w:lang w:bidi="fa-IR"/>
        </w:rPr>
      </w:pPr>
      <w:r>
        <w:rPr>
          <w:rFonts w:hint="cs"/>
          <w:sz w:val="36"/>
          <w:szCs w:val="36"/>
          <w:rtl/>
          <w:lang w:bidi="fa-IR"/>
        </w:rPr>
        <w:t xml:space="preserve">کنترل کننده ها فایل هایی هستند که </w:t>
      </w:r>
      <w:proofErr w:type="spellStart"/>
      <w:r w:rsidR="00BF2ED3">
        <w:rPr>
          <w:sz w:val="36"/>
          <w:szCs w:val="36"/>
          <w:lang w:bidi="fa-IR"/>
        </w:rPr>
        <w:t>url</w:t>
      </w:r>
      <w:proofErr w:type="spellEnd"/>
      <w:r w:rsidR="00BF2ED3">
        <w:rPr>
          <w:rFonts w:hint="eastAsia"/>
          <w:sz w:val="36"/>
          <w:szCs w:val="36"/>
          <w:lang w:bidi="fa-IR"/>
        </w:rPr>
        <w:t xml:space="preserve"> </w:t>
      </w:r>
      <w:r w:rsidR="00BF2ED3">
        <w:rPr>
          <w:rFonts w:hint="cs"/>
          <w:sz w:val="36"/>
          <w:szCs w:val="36"/>
          <w:rtl/>
          <w:lang w:bidi="fa-IR"/>
        </w:rPr>
        <w:t xml:space="preserve"> های ما را کنترل میکنند و این که چه متد های </w:t>
      </w:r>
      <w:r w:rsidR="00BF2ED3">
        <w:rPr>
          <w:sz w:val="36"/>
          <w:szCs w:val="36"/>
          <w:lang w:bidi="fa-IR"/>
        </w:rPr>
        <w:t>http</w:t>
      </w:r>
      <w:r w:rsidR="00BF2ED3">
        <w:rPr>
          <w:rFonts w:hint="cs"/>
          <w:sz w:val="36"/>
          <w:szCs w:val="36"/>
          <w:rtl/>
          <w:lang w:bidi="fa-IR"/>
        </w:rPr>
        <w:t xml:space="preserve"> ای را می توانیم از </w:t>
      </w:r>
      <w:proofErr w:type="spellStart"/>
      <w:r w:rsidR="00BF2ED3">
        <w:rPr>
          <w:sz w:val="36"/>
          <w:szCs w:val="36"/>
          <w:lang w:bidi="fa-IR"/>
        </w:rPr>
        <w:t>url</w:t>
      </w:r>
      <w:proofErr w:type="spellEnd"/>
      <w:r w:rsidR="00BF2ED3">
        <w:rPr>
          <w:rFonts w:hint="cs"/>
          <w:sz w:val="36"/>
          <w:szCs w:val="36"/>
          <w:rtl/>
          <w:lang w:bidi="fa-IR"/>
        </w:rPr>
        <w:t xml:space="preserve"> ها دریافت کنیم.</w:t>
      </w:r>
      <w:bookmarkStart w:id="0" w:name="_GoBack"/>
      <w:bookmarkEnd w:id="0"/>
    </w:p>
    <w:p w:rsidR="00A13D2E" w:rsidRPr="00464555" w:rsidRDefault="00A13D2E" w:rsidP="00A13D2E">
      <w:pPr>
        <w:bidi/>
        <w:rPr>
          <w:rFonts w:hint="cs"/>
          <w:sz w:val="36"/>
          <w:szCs w:val="36"/>
          <w:rtl/>
          <w:lang w:bidi="fa-IR"/>
        </w:rPr>
      </w:pPr>
    </w:p>
    <w:p w:rsidR="00864A9F" w:rsidRPr="00864A9F" w:rsidRDefault="00864A9F" w:rsidP="00864A9F">
      <w:pPr>
        <w:bidi/>
        <w:rPr>
          <w:sz w:val="36"/>
          <w:szCs w:val="36"/>
          <w:lang w:bidi="fa-IR"/>
        </w:rPr>
      </w:pPr>
    </w:p>
    <w:p w:rsidR="00065FC1" w:rsidRPr="006C5D7E" w:rsidRDefault="00065FC1" w:rsidP="00065FC1">
      <w:pPr>
        <w:bidi/>
        <w:rPr>
          <w:sz w:val="36"/>
          <w:szCs w:val="36"/>
          <w:rtl/>
          <w:lang w:bidi="fa-IR"/>
        </w:rPr>
      </w:pPr>
    </w:p>
    <w:p w:rsidR="00E97F4F" w:rsidRDefault="00E97F4F" w:rsidP="00E97F4F">
      <w:pPr>
        <w:bidi/>
        <w:rPr>
          <w:sz w:val="36"/>
          <w:szCs w:val="36"/>
          <w:rtl/>
          <w:lang w:bidi="fa-IR"/>
        </w:rPr>
      </w:pPr>
    </w:p>
    <w:p w:rsidR="00E97F4F" w:rsidRPr="00E97F4F" w:rsidRDefault="00E97F4F" w:rsidP="00E97F4F">
      <w:pPr>
        <w:bidi/>
        <w:rPr>
          <w:sz w:val="36"/>
          <w:szCs w:val="36"/>
          <w:rtl/>
          <w:lang w:bidi="fa-IR"/>
        </w:rPr>
      </w:pPr>
    </w:p>
    <w:p w:rsidR="00795B9A" w:rsidRDefault="00795B9A" w:rsidP="00795B9A">
      <w:pPr>
        <w:bidi/>
        <w:jc w:val="center"/>
        <w:rPr>
          <w:sz w:val="36"/>
          <w:szCs w:val="36"/>
          <w:rtl/>
          <w:lang w:bidi="fa-IR"/>
        </w:rPr>
      </w:pPr>
    </w:p>
    <w:p w:rsidR="00795B9A" w:rsidRPr="00795B9A" w:rsidRDefault="00795B9A" w:rsidP="00795B9A">
      <w:pPr>
        <w:bidi/>
        <w:jc w:val="both"/>
        <w:rPr>
          <w:sz w:val="32"/>
          <w:szCs w:val="32"/>
          <w:rtl/>
          <w:lang w:bidi="fa-IR"/>
        </w:rPr>
      </w:pPr>
    </w:p>
    <w:sectPr w:rsidR="00795B9A" w:rsidRPr="00795B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7C5" w:rsidRDefault="009357C5" w:rsidP="00795B9A">
      <w:pPr>
        <w:spacing w:after="0" w:line="240" w:lineRule="auto"/>
      </w:pPr>
      <w:r>
        <w:separator/>
      </w:r>
    </w:p>
  </w:endnote>
  <w:endnote w:type="continuationSeparator" w:id="0">
    <w:p w:rsidR="009357C5" w:rsidRDefault="009357C5" w:rsidP="0079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7C5" w:rsidRDefault="009357C5" w:rsidP="00795B9A">
      <w:pPr>
        <w:spacing w:after="0" w:line="240" w:lineRule="auto"/>
      </w:pPr>
      <w:r>
        <w:separator/>
      </w:r>
    </w:p>
  </w:footnote>
  <w:footnote w:type="continuationSeparator" w:id="0">
    <w:p w:rsidR="009357C5" w:rsidRDefault="009357C5" w:rsidP="00795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217DD"/>
    <w:multiLevelType w:val="hybridMultilevel"/>
    <w:tmpl w:val="44DCFA0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9A"/>
    <w:rsid w:val="00050D3A"/>
    <w:rsid w:val="00055D2F"/>
    <w:rsid w:val="00065FC1"/>
    <w:rsid w:val="003026A9"/>
    <w:rsid w:val="0033473A"/>
    <w:rsid w:val="00422987"/>
    <w:rsid w:val="00437910"/>
    <w:rsid w:val="00464555"/>
    <w:rsid w:val="006C5D7E"/>
    <w:rsid w:val="00795B9A"/>
    <w:rsid w:val="007B10AF"/>
    <w:rsid w:val="00864A9F"/>
    <w:rsid w:val="008869DF"/>
    <w:rsid w:val="008F00B2"/>
    <w:rsid w:val="009357C5"/>
    <w:rsid w:val="00A13D2E"/>
    <w:rsid w:val="00B23C2E"/>
    <w:rsid w:val="00B86BD0"/>
    <w:rsid w:val="00BF2ED3"/>
    <w:rsid w:val="00D13C37"/>
    <w:rsid w:val="00D60A4D"/>
    <w:rsid w:val="00D72F1A"/>
    <w:rsid w:val="00DE3AD3"/>
    <w:rsid w:val="00E6713C"/>
    <w:rsid w:val="00E74419"/>
    <w:rsid w:val="00E97F4F"/>
    <w:rsid w:val="00ED3304"/>
    <w:rsid w:val="00F80C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F0AD"/>
  <w15:chartTrackingRefBased/>
  <w15:docId w15:val="{6DEBFD46-8CD4-4C19-A198-9F99FFEB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B9A"/>
  </w:style>
  <w:style w:type="paragraph" w:styleId="Footer">
    <w:name w:val="footer"/>
    <w:basedOn w:val="Normal"/>
    <w:link w:val="FooterChar"/>
    <w:uiPriority w:val="99"/>
    <w:unhideWhenUsed/>
    <w:rsid w:val="00795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B9A"/>
  </w:style>
  <w:style w:type="character" w:styleId="Hyperlink">
    <w:name w:val="Hyperlink"/>
    <w:basedOn w:val="DefaultParagraphFont"/>
    <w:uiPriority w:val="99"/>
    <w:semiHidden/>
    <w:unhideWhenUsed/>
    <w:rsid w:val="006C5D7E"/>
    <w:rPr>
      <w:color w:val="0000FF"/>
      <w:u w:val="single"/>
    </w:rPr>
  </w:style>
  <w:style w:type="paragraph" w:styleId="ListParagraph">
    <w:name w:val="List Paragraph"/>
    <w:basedOn w:val="Normal"/>
    <w:uiPriority w:val="34"/>
    <w:qFormat/>
    <w:rsid w:val="00B8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49945">
      <w:bodyDiv w:val="1"/>
      <w:marLeft w:val="0"/>
      <w:marRight w:val="0"/>
      <w:marTop w:val="0"/>
      <w:marBottom w:val="0"/>
      <w:divBdr>
        <w:top w:val="none" w:sz="0" w:space="0" w:color="auto"/>
        <w:left w:val="none" w:sz="0" w:space="0" w:color="auto"/>
        <w:bottom w:val="none" w:sz="0" w:space="0" w:color="auto"/>
        <w:right w:val="none" w:sz="0" w:space="0" w:color="auto"/>
      </w:divBdr>
      <w:divsChild>
        <w:div w:id="1505703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7</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2</cp:revision>
  <dcterms:created xsi:type="dcterms:W3CDTF">2023-06-23T16:10:00Z</dcterms:created>
  <dcterms:modified xsi:type="dcterms:W3CDTF">2023-06-24T10:30:00Z</dcterms:modified>
</cp:coreProperties>
</file>