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80562A">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80562A">
      <w:pPr>
        <w:jc w:val="center"/>
        <w:rPr>
          <w:rFonts w:ascii="Times New Roman" w:hAnsi="Times New Roman" w:cs="Times New Roman"/>
          <w:sz w:val="44"/>
          <w:szCs w:val="44"/>
          <w:lang w:val="es-MX"/>
        </w:rPr>
      </w:pPr>
    </w:p>
    <w:p w14:paraId="0F05831F" w14:textId="59599466" w:rsidR="00A252F1" w:rsidRPr="00402387" w:rsidRDefault="00A252F1"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80562A">
      <w:pPr>
        <w:jc w:val="center"/>
        <w:rPr>
          <w:rFonts w:ascii="Times New Roman" w:hAnsi="Times New Roman" w:cs="Times New Roman"/>
          <w:sz w:val="44"/>
          <w:szCs w:val="44"/>
          <w:lang w:val="es-MX"/>
        </w:rPr>
      </w:pPr>
    </w:p>
    <w:p w14:paraId="56C7B3F7" w14:textId="77E9540E" w:rsidR="00A252F1" w:rsidRPr="00402387" w:rsidRDefault="00A252F1"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80562A">
      <w:pPr>
        <w:jc w:val="center"/>
        <w:rPr>
          <w:rFonts w:ascii="Times New Roman" w:hAnsi="Times New Roman" w:cs="Times New Roman"/>
          <w:sz w:val="44"/>
          <w:szCs w:val="44"/>
          <w:lang w:val="es-MX"/>
        </w:rPr>
      </w:pPr>
    </w:p>
    <w:p w14:paraId="72BDF08F" w14:textId="6C5375FF" w:rsidR="00A252F1" w:rsidRPr="00402387" w:rsidRDefault="00A252F1"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816DA5" w:rsidRPr="00402387">
        <w:rPr>
          <w:rFonts w:ascii="Times New Roman" w:hAnsi="Times New Roman" w:cs="Times New Roman"/>
          <w:sz w:val="44"/>
          <w:szCs w:val="44"/>
          <w:lang w:val="es-MX"/>
        </w:rPr>
        <w:t>2</w:t>
      </w:r>
      <w:r w:rsidR="0080562A">
        <w:rPr>
          <w:rFonts w:ascii="Times New Roman" w:hAnsi="Times New Roman" w:cs="Times New Roman"/>
          <w:sz w:val="44"/>
          <w:szCs w:val="44"/>
          <w:lang w:val="es-MX"/>
        </w:rPr>
        <w:t>1</w:t>
      </w:r>
      <w:r w:rsidRPr="00402387">
        <w:rPr>
          <w:rFonts w:ascii="Times New Roman" w:hAnsi="Times New Roman" w:cs="Times New Roman"/>
          <w:sz w:val="44"/>
          <w:szCs w:val="44"/>
          <w:lang w:val="es-MX"/>
        </w:rPr>
        <w:t xml:space="preserve">: </w:t>
      </w:r>
    </w:p>
    <w:p w14:paraId="75ED6438" w14:textId="4AC43946" w:rsidR="00A252F1" w:rsidRPr="00402387" w:rsidRDefault="00A252F1" w:rsidP="0080562A">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C32202">
        <w:rPr>
          <w:rFonts w:ascii="Times New Roman" w:hAnsi="Times New Roman" w:cs="Times New Roman"/>
          <w:b/>
          <w:bCs/>
          <w:sz w:val="44"/>
          <w:szCs w:val="44"/>
        </w:rPr>
        <w:t xml:space="preserve">Protocolo </w:t>
      </w:r>
      <w:r w:rsidR="0080562A">
        <w:rPr>
          <w:rFonts w:ascii="Times New Roman" w:hAnsi="Times New Roman" w:cs="Times New Roman"/>
          <w:b/>
          <w:bCs/>
          <w:sz w:val="44"/>
          <w:szCs w:val="44"/>
        </w:rPr>
        <w:t>SMTP</w:t>
      </w:r>
      <w:r w:rsidRPr="00402387">
        <w:rPr>
          <w:rFonts w:ascii="Times New Roman" w:hAnsi="Times New Roman" w:cs="Times New Roman"/>
          <w:sz w:val="44"/>
          <w:szCs w:val="44"/>
          <w:lang w:val="es-MX"/>
        </w:rPr>
        <w:t>”</w:t>
      </w:r>
    </w:p>
    <w:p w14:paraId="3DA6F789" w14:textId="77777777" w:rsidR="00B26038" w:rsidRPr="00402387" w:rsidRDefault="00B26038" w:rsidP="0080562A">
      <w:pPr>
        <w:jc w:val="center"/>
        <w:rPr>
          <w:rFonts w:ascii="Times New Roman" w:hAnsi="Times New Roman" w:cs="Times New Roman"/>
          <w:sz w:val="44"/>
          <w:szCs w:val="44"/>
          <w:lang w:val="es-MX"/>
        </w:rPr>
      </w:pPr>
    </w:p>
    <w:p w14:paraId="78F6DEC9" w14:textId="14F00E3A" w:rsidR="00A252F1" w:rsidRPr="00402387" w:rsidRDefault="00A252F1" w:rsidP="0080562A">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80562A">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80562A">
      <w:pPr>
        <w:jc w:val="center"/>
        <w:rPr>
          <w:rFonts w:ascii="Times New Roman" w:hAnsi="Times New Roman" w:cs="Times New Roman"/>
          <w:sz w:val="40"/>
          <w:szCs w:val="40"/>
          <w:lang w:val="es-MX"/>
        </w:rPr>
      </w:pPr>
    </w:p>
    <w:p w14:paraId="5EEE7107" w14:textId="37FD60A4" w:rsidR="00395265" w:rsidRDefault="00A252F1" w:rsidP="0080562A">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0E71457A" w14:textId="4421F256" w:rsidR="00395265" w:rsidRDefault="00395265" w:rsidP="0080562A">
      <w:pPr>
        <w:rPr>
          <w:rFonts w:ascii="Times New Roman" w:hAnsi="Times New Roman" w:cs="Times New Roman"/>
          <w:sz w:val="40"/>
          <w:szCs w:val="40"/>
        </w:rPr>
      </w:pP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80562A">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6BAEB15F" w14:textId="20572142" w:rsidR="0080562A" w:rsidRDefault="006F3D96" w:rsidP="0080562A">
          <w:pPr>
            <w:pStyle w:val="TOC2"/>
            <w:tabs>
              <w:tab w:val="right" w:leader="dot" w:pos="9350"/>
            </w:tabs>
            <w:spacing w:after="160"/>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38905" w:history="1">
            <w:r w:rsidR="0080562A" w:rsidRPr="00EA031D">
              <w:rPr>
                <w:rStyle w:val="Hyperlink"/>
                <w:noProof/>
                <w:lang w:val="es-MX"/>
              </w:rPr>
              <w:t>Objetivo</w:t>
            </w:r>
            <w:r w:rsidR="0080562A">
              <w:rPr>
                <w:noProof/>
                <w:webHidden/>
              </w:rPr>
              <w:tab/>
            </w:r>
            <w:r w:rsidR="0080562A">
              <w:rPr>
                <w:noProof/>
                <w:webHidden/>
              </w:rPr>
              <w:fldChar w:fldCharType="begin"/>
            </w:r>
            <w:r w:rsidR="0080562A">
              <w:rPr>
                <w:noProof/>
                <w:webHidden/>
              </w:rPr>
              <w:instrText xml:space="preserve"> PAGEREF _Toc201738905 \h </w:instrText>
            </w:r>
            <w:r w:rsidR="0080562A">
              <w:rPr>
                <w:noProof/>
                <w:webHidden/>
              </w:rPr>
            </w:r>
            <w:r w:rsidR="0080562A">
              <w:rPr>
                <w:noProof/>
                <w:webHidden/>
              </w:rPr>
              <w:fldChar w:fldCharType="separate"/>
            </w:r>
            <w:r w:rsidR="0080562A">
              <w:rPr>
                <w:noProof/>
                <w:webHidden/>
              </w:rPr>
              <w:t>3</w:t>
            </w:r>
            <w:r w:rsidR="0080562A">
              <w:rPr>
                <w:noProof/>
                <w:webHidden/>
              </w:rPr>
              <w:fldChar w:fldCharType="end"/>
            </w:r>
          </w:hyperlink>
        </w:p>
        <w:p w14:paraId="27D76C02" w14:textId="48681BCB" w:rsidR="0080562A" w:rsidRDefault="0080562A" w:rsidP="0080562A">
          <w:pPr>
            <w:pStyle w:val="TOC2"/>
            <w:tabs>
              <w:tab w:val="right" w:leader="dot" w:pos="9350"/>
            </w:tabs>
            <w:spacing w:after="160"/>
            <w:rPr>
              <w:rFonts w:eastAsiaTheme="minorEastAsia"/>
              <w:noProof/>
            </w:rPr>
          </w:pPr>
          <w:hyperlink w:anchor="_Toc201738906" w:history="1">
            <w:r w:rsidRPr="00EA031D">
              <w:rPr>
                <w:rStyle w:val="Hyperlink"/>
                <w:noProof/>
                <w:lang w:val="es-MX"/>
              </w:rPr>
              <w:t>Introducción</w:t>
            </w:r>
            <w:r>
              <w:rPr>
                <w:noProof/>
                <w:webHidden/>
              </w:rPr>
              <w:tab/>
            </w:r>
            <w:r>
              <w:rPr>
                <w:noProof/>
                <w:webHidden/>
              </w:rPr>
              <w:fldChar w:fldCharType="begin"/>
            </w:r>
            <w:r>
              <w:rPr>
                <w:noProof/>
                <w:webHidden/>
              </w:rPr>
              <w:instrText xml:space="preserve"> PAGEREF _Toc201738906 \h </w:instrText>
            </w:r>
            <w:r>
              <w:rPr>
                <w:noProof/>
                <w:webHidden/>
              </w:rPr>
            </w:r>
            <w:r>
              <w:rPr>
                <w:noProof/>
                <w:webHidden/>
              </w:rPr>
              <w:fldChar w:fldCharType="separate"/>
            </w:r>
            <w:r>
              <w:rPr>
                <w:noProof/>
                <w:webHidden/>
              </w:rPr>
              <w:t>3</w:t>
            </w:r>
            <w:r>
              <w:rPr>
                <w:noProof/>
                <w:webHidden/>
              </w:rPr>
              <w:fldChar w:fldCharType="end"/>
            </w:r>
          </w:hyperlink>
        </w:p>
        <w:p w14:paraId="0E574665" w14:textId="3912CABE" w:rsidR="0080562A" w:rsidRDefault="0080562A" w:rsidP="0080562A">
          <w:pPr>
            <w:pStyle w:val="TOC2"/>
            <w:tabs>
              <w:tab w:val="right" w:leader="dot" w:pos="9350"/>
            </w:tabs>
            <w:spacing w:after="160"/>
            <w:rPr>
              <w:rFonts w:eastAsiaTheme="minorEastAsia"/>
              <w:noProof/>
            </w:rPr>
          </w:pPr>
          <w:hyperlink w:anchor="_Toc201738907" w:history="1">
            <w:r w:rsidRPr="00EA031D">
              <w:rPr>
                <w:rStyle w:val="Hyperlink"/>
                <w:noProof/>
              </w:rPr>
              <w:t>Desarrollo</w:t>
            </w:r>
            <w:r>
              <w:rPr>
                <w:noProof/>
                <w:webHidden/>
              </w:rPr>
              <w:tab/>
            </w:r>
            <w:r>
              <w:rPr>
                <w:noProof/>
                <w:webHidden/>
              </w:rPr>
              <w:fldChar w:fldCharType="begin"/>
            </w:r>
            <w:r>
              <w:rPr>
                <w:noProof/>
                <w:webHidden/>
              </w:rPr>
              <w:instrText xml:space="preserve"> PAGEREF _Toc201738907 \h </w:instrText>
            </w:r>
            <w:r>
              <w:rPr>
                <w:noProof/>
                <w:webHidden/>
              </w:rPr>
            </w:r>
            <w:r>
              <w:rPr>
                <w:noProof/>
                <w:webHidden/>
              </w:rPr>
              <w:fldChar w:fldCharType="separate"/>
            </w:r>
            <w:r>
              <w:rPr>
                <w:noProof/>
                <w:webHidden/>
              </w:rPr>
              <w:t>4</w:t>
            </w:r>
            <w:r>
              <w:rPr>
                <w:noProof/>
                <w:webHidden/>
              </w:rPr>
              <w:fldChar w:fldCharType="end"/>
            </w:r>
          </w:hyperlink>
        </w:p>
        <w:p w14:paraId="453456F9" w14:textId="222648D2" w:rsidR="0080562A" w:rsidRDefault="0080562A" w:rsidP="0080562A">
          <w:pPr>
            <w:pStyle w:val="TOC2"/>
            <w:tabs>
              <w:tab w:val="right" w:leader="dot" w:pos="9350"/>
            </w:tabs>
            <w:spacing w:after="160"/>
            <w:rPr>
              <w:rFonts w:eastAsiaTheme="minorEastAsia"/>
              <w:noProof/>
            </w:rPr>
          </w:pPr>
          <w:hyperlink w:anchor="_Toc201738908" w:history="1">
            <w:r w:rsidRPr="00EA031D">
              <w:rPr>
                <w:rStyle w:val="Hyperlink"/>
                <w:noProof/>
                <w:lang w:val="es-MX"/>
              </w:rPr>
              <w:t>Conclusión</w:t>
            </w:r>
            <w:r>
              <w:rPr>
                <w:noProof/>
                <w:webHidden/>
              </w:rPr>
              <w:tab/>
            </w:r>
            <w:r>
              <w:rPr>
                <w:noProof/>
                <w:webHidden/>
              </w:rPr>
              <w:fldChar w:fldCharType="begin"/>
            </w:r>
            <w:r>
              <w:rPr>
                <w:noProof/>
                <w:webHidden/>
              </w:rPr>
              <w:instrText xml:space="preserve"> PAGEREF _Toc201738908 \h </w:instrText>
            </w:r>
            <w:r>
              <w:rPr>
                <w:noProof/>
                <w:webHidden/>
              </w:rPr>
            </w:r>
            <w:r>
              <w:rPr>
                <w:noProof/>
                <w:webHidden/>
              </w:rPr>
              <w:fldChar w:fldCharType="separate"/>
            </w:r>
            <w:r>
              <w:rPr>
                <w:noProof/>
                <w:webHidden/>
              </w:rPr>
              <w:t>8</w:t>
            </w:r>
            <w:r>
              <w:rPr>
                <w:noProof/>
                <w:webHidden/>
              </w:rPr>
              <w:fldChar w:fldCharType="end"/>
            </w:r>
          </w:hyperlink>
        </w:p>
        <w:p w14:paraId="03F976D6" w14:textId="1B4CFBFE" w:rsidR="0080562A" w:rsidRDefault="0080562A" w:rsidP="0080562A">
          <w:pPr>
            <w:pStyle w:val="TOC2"/>
            <w:tabs>
              <w:tab w:val="right" w:leader="dot" w:pos="9350"/>
            </w:tabs>
            <w:spacing w:after="160"/>
            <w:rPr>
              <w:rFonts w:eastAsiaTheme="minorEastAsia"/>
              <w:noProof/>
            </w:rPr>
          </w:pPr>
          <w:hyperlink w:anchor="_Toc201738909" w:history="1">
            <w:r w:rsidRPr="00EA031D">
              <w:rPr>
                <w:rStyle w:val="Hyperlink"/>
                <w:noProof/>
              </w:rPr>
              <w:t>Pregunta</w:t>
            </w:r>
            <w:r>
              <w:rPr>
                <w:noProof/>
                <w:webHidden/>
              </w:rPr>
              <w:tab/>
            </w:r>
            <w:r>
              <w:rPr>
                <w:noProof/>
                <w:webHidden/>
              </w:rPr>
              <w:fldChar w:fldCharType="begin"/>
            </w:r>
            <w:r>
              <w:rPr>
                <w:noProof/>
                <w:webHidden/>
              </w:rPr>
              <w:instrText xml:space="preserve"> PAGEREF _Toc201738909 \h </w:instrText>
            </w:r>
            <w:r>
              <w:rPr>
                <w:noProof/>
                <w:webHidden/>
              </w:rPr>
            </w:r>
            <w:r>
              <w:rPr>
                <w:noProof/>
                <w:webHidden/>
              </w:rPr>
              <w:fldChar w:fldCharType="separate"/>
            </w:r>
            <w:r>
              <w:rPr>
                <w:noProof/>
                <w:webHidden/>
              </w:rPr>
              <w:t>8</w:t>
            </w:r>
            <w:r>
              <w:rPr>
                <w:noProof/>
                <w:webHidden/>
              </w:rPr>
              <w:fldChar w:fldCharType="end"/>
            </w:r>
          </w:hyperlink>
        </w:p>
        <w:p w14:paraId="1450A432" w14:textId="49338E53" w:rsidR="0080562A" w:rsidRDefault="0080562A" w:rsidP="0080562A">
          <w:pPr>
            <w:pStyle w:val="TOC3"/>
            <w:tabs>
              <w:tab w:val="right" w:leader="dot" w:pos="9350"/>
            </w:tabs>
            <w:spacing w:after="160"/>
            <w:rPr>
              <w:rFonts w:eastAsiaTheme="minorEastAsia"/>
              <w:noProof/>
            </w:rPr>
          </w:pPr>
          <w:hyperlink w:anchor="_Toc201738910" w:history="1">
            <w:r w:rsidRPr="00EA031D">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_Toc201738910 \h </w:instrText>
            </w:r>
            <w:r>
              <w:rPr>
                <w:noProof/>
                <w:webHidden/>
              </w:rPr>
            </w:r>
            <w:r>
              <w:rPr>
                <w:noProof/>
                <w:webHidden/>
              </w:rPr>
              <w:fldChar w:fldCharType="separate"/>
            </w:r>
            <w:r>
              <w:rPr>
                <w:noProof/>
                <w:webHidden/>
              </w:rPr>
              <w:t>8</w:t>
            </w:r>
            <w:r>
              <w:rPr>
                <w:noProof/>
                <w:webHidden/>
              </w:rPr>
              <w:fldChar w:fldCharType="end"/>
            </w:r>
          </w:hyperlink>
        </w:p>
        <w:p w14:paraId="74B7CB55" w14:textId="1E237722" w:rsidR="0080562A" w:rsidRDefault="0080562A" w:rsidP="0080562A">
          <w:pPr>
            <w:pStyle w:val="TOC2"/>
            <w:tabs>
              <w:tab w:val="right" w:leader="dot" w:pos="9350"/>
            </w:tabs>
            <w:spacing w:after="160"/>
            <w:rPr>
              <w:rFonts w:eastAsiaTheme="minorEastAsia"/>
              <w:noProof/>
            </w:rPr>
          </w:pPr>
          <w:hyperlink w:anchor="_Toc201738911" w:history="1">
            <w:r w:rsidRPr="00EA031D">
              <w:rPr>
                <w:rStyle w:val="Hyperlink"/>
                <w:noProof/>
                <w:lang w:val="en-US"/>
              </w:rPr>
              <w:t>Bibliografía</w:t>
            </w:r>
            <w:r>
              <w:rPr>
                <w:noProof/>
                <w:webHidden/>
              </w:rPr>
              <w:tab/>
            </w:r>
            <w:r>
              <w:rPr>
                <w:noProof/>
                <w:webHidden/>
              </w:rPr>
              <w:fldChar w:fldCharType="begin"/>
            </w:r>
            <w:r>
              <w:rPr>
                <w:noProof/>
                <w:webHidden/>
              </w:rPr>
              <w:instrText xml:space="preserve"> PAGEREF _Toc201738911 \h </w:instrText>
            </w:r>
            <w:r>
              <w:rPr>
                <w:noProof/>
                <w:webHidden/>
              </w:rPr>
            </w:r>
            <w:r>
              <w:rPr>
                <w:noProof/>
                <w:webHidden/>
              </w:rPr>
              <w:fldChar w:fldCharType="separate"/>
            </w:r>
            <w:r>
              <w:rPr>
                <w:noProof/>
                <w:webHidden/>
              </w:rPr>
              <w:t>8</w:t>
            </w:r>
            <w:r>
              <w:rPr>
                <w:noProof/>
                <w:webHidden/>
              </w:rPr>
              <w:fldChar w:fldCharType="end"/>
            </w:r>
          </w:hyperlink>
        </w:p>
        <w:p w14:paraId="76E0E4D3" w14:textId="4A006C6C" w:rsidR="00395265" w:rsidRDefault="006F3D96" w:rsidP="0080562A">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80562A">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80562A">
      <w:pPr>
        <w:pStyle w:val="Heading2"/>
        <w:spacing w:before="0" w:after="160" w:line="276" w:lineRule="auto"/>
        <w:rPr>
          <w:lang w:val="es-MX"/>
        </w:rPr>
      </w:pPr>
      <w:bookmarkStart w:id="0" w:name="_Toc201738905"/>
      <w:r>
        <w:rPr>
          <w:lang w:val="es-MX"/>
        </w:rPr>
        <w:lastRenderedPageBreak/>
        <w:t>Objetivo</w:t>
      </w:r>
      <w:bookmarkEnd w:id="0"/>
    </w:p>
    <w:p w14:paraId="4F391DC2" w14:textId="221E2794" w:rsidR="00C32202" w:rsidRDefault="0080562A" w:rsidP="0080562A">
      <w:pPr>
        <w:pStyle w:val="NormalWeb"/>
        <w:spacing w:before="0" w:beforeAutospacing="0" w:after="160" w:afterAutospacing="0"/>
      </w:pPr>
      <w:r>
        <w:t>Desarrollar un cliente en lenguaje C capaz de comunicarse con un servidor SMTP para enviar un correo electrónico. El objetivo es comprender el funcionamiento y la secuencia de comandos del Protocolo de Transferencia de Correo Simple (SMTP), estableciendo una conexión de red, intercambiando los comandos necesarios y transmitiendo el contenido de un mensaje de prueba.</w:t>
      </w:r>
    </w:p>
    <w:p w14:paraId="3FF3AA45" w14:textId="77777777" w:rsidR="00395265" w:rsidRDefault="00A252F1" w:rsidP="0080562A">
      <w:pPr>
        <w:pStyle w:val="Heading2"/>
        <w:spacing w:before="0" w:after="160" w:line="276" w:lineRule="auto"/>
        <w:rPr>
          <w:lang w:val="es-MX"/>
        </w:rPr>
      </w:pPr>
      <w:bookmarkStart w:id="1" w:name="_Toc201738906"/>
      <w:r>
        <w:rPr>
          <w:lang w:val="es-MX"/>
        </w:rPr>
        <w:t>Introducción</w:t>
      </w:r>
      <w:bookmarkEnd w:id="1"/>
    </w:p>
    <w:p w14:paraId="176C9887" w14:textId="77777777" w:rsidR="0080562A" w:rsidRPr="0080562A" w:rsidRDefault="0080562A" w:rsidP="0080562A">
      <w:pPr>
        <w:spacing w:line="240" w:lineRule="auto"/>
        <w:rPr>
          <w:rFonts w:ascii="Times New Roman" w:eastAsia="Times New Roman" w:hAnsi="Times New Roman" w:cs="Times New Roman"/>
          <w:kern w:val="0"/>
          <w14:ligatures w14:val="none"/>
        </w:rPr>
      </w:pPr>
      <w:r w:rsidRPr="0080562A">
        <w:rPr>
          <w:rFonts w:ascii="Times New Roman" w:eastAsia="Times New Roman" w:hAnsi="Times New Roman" w:cs="Times New Roman"/>
          <w:kern w:val="0"/>
          <w14:ligatures w14:val="none"/>
        </w:rPr>
        <w:t xml:space="preserve">El Protocolo de Transferencia de Correo Simple, o SMTP (Simple Mail Transfer Protocol), es el protocolo de comunicación estándar utilizado para enviar correos electrónicos a través de una red. Su función principal es gestionar la transferencia de mensajes desde un cliente de correo hacia un servidor, y entre diferentes servidores de correo, hasta alcanzar el destino final. SMTP es un protocolo basado en texto que opera en la capa de aplicación del modelo OSI, utilizando típicamente el puerto 25 para conexiones estándar o el puerto 587 para conexiones seguras. </w:t>
      </w:r>
    </w:p>
    <w:p w14:paraId="3C243881" w14:textId="77777777" w:rsidR="0080562A" w:rsidRPr="0080562A" w:rsidRDefault="0080562A" w:rsidP="0080562A">
      <w:pPr>
        <w:spacing w:line="240" w:lineRule="auto"/>
        <w:rPr>
          <w:rFonts w:ascii="Times New Roman" w:eastAsia="Times New Roman" w:hAnsi="Times New Roman" w:cs="Times New Roman"/>
          <w:kern w:val="0"/>
          <w14:ligatures w14:val="none"/>
        </w:rPr>
      </w:pPr>
      <w:r w:rsidRPr="0080562A">
        <w:rPr>
          <w:rFonts w:ascii="Times New Roman" w:eastAsia="Times New Roman" w:hAnsi="Times New Roman" w:cs="Times New Roman"/>
          <w:kern w:val="0"/>
          <w14:ligatures w14:val="none"/>
        </w:rPr>
        <w:t>El proceso de envío de un correo mediante SMTP sigue un flujo de comandos bien definido:</w:t>
      </w:r>
    </w:p>
    <w:p w14:paraId="54986EF3" w14:textId="77777777" w:rsidR="0080562A" w:rsidRPr="0080562A" w:rsidRDefault="0080562A" w:rsidP="0080562A">
      <w:pPr>
        <w:numPr>
          <w:ilvl w:val="0"/>
          <w:numId w:val="6"/>
        </w:numPr>
        <w:spacing w:line="240" w:lineRule="auto"/>
        <w:rPr>
          <w:rFonts w:ascii="Times New Roman" w:eastAsia="Times New Roman" w:hAnsi="Times New Roman" w:cs="Times New Roman"/>
          <w:kern w:val="0"/>
          <w14:ligatures w14:val="none"/>
        </w:rPr>
      </w:pPr>
      <w:r w:rsidRPr="0080562A">
        <w:rPr>
          <w:rFonts w:ascii="Times New Roman" w:eastAsia="Times New Roman" w:hAnsi="Times New Roman" w:cs="Times New Roman"/>
          <w:b/>
          <w:bCs/>
          <w:kern w:val="0"/>
          <w14:ligatures w14:val="none"/>
        </w:rPr>
        <w:t>Conexión:</w:t>
      </w:r>
      <w:r w:rsidRPr="0080562A">
        <w:rPr>
          <w:rFonts w:ascii="Times New Roman" w:eastAsia="Times New Roman" w:hAnsi="Times New Roman" w:cs="Times New Roman"/>
          <w:kern w:val="0"/>
          <w14:ligatures w14:val="none"/>
        </w:rPr>
        <w:t xml:space="preserve"> El cliente establece una conexión TCP con el servidor SMTP.</w:t>
      </w:r>
    </w:p>
    <w:p w14:paraId="76E5420E" w14:textId="77777777" w:rsidR="0080562A" w:rsidRPr="0080562A" w:rsidRDefault="0080562A" w:rsidP="0080562A">
      <w:pPr>
        <w:numPr>
          <w:ilvl w:val="0"/>
          <w:numId w:val="6"/>
        </w:numPr>
        <w:spacing w:line="240" w:lineRule="auto"/>
        <w:rPr>
          <w:rFonts w:ascii="Times New Roman" w:eastAsia="Times New Roman" w:hAnsi="Times New Roman" w:cs="Times New Roman"/>
          <w:kern w:val="0"/>
          <w14:ligatures w14:val="none"/>
        </w:rPr>
      </w:pPr>
      <w:r w:rsidRPr="0080562A">
        <w:rPr>
          <w:rFonts w:ascii="Times New Roman" w:eastAsia="Times New Roman" w:hAnsi="Times New Roman" w:cs="Times New Roman"/>
          <w:b/>
          <w:bCs/>
          <w:kern w:val="0"/>
          <w14:ligatures w14:val="none"/>
        </w:rPr>
        <w:t>Saludo (</w:t>
      </w:r>
      <w:r w:rsidRPr="0080562A">
        <w:rPr>
          <w:rFonts w:ascii="Courier New" w:eastAsia="Times New Roman" w:hAnsi="Courier New" w:cs="Courier New"/>
          <w:b/>
          <w:bCs/>
          <w:kern w:val="0"/>
          <w:sz w:val="20"/>
          <w:szCs w:val="20"/>
          <w14:ligatures w14:val="none"/>
        </w:rPr>
        <w:t>HELO</w:t>
      </w:r>
      <w:r w:rsidRPr="0080562A">
        <w:rPr>
          <w:rFonts w:ascii="Times New Roman" w:eastAsia="Times New Roman" w:hAnsi="Times New Roman" w:cs="Times New Roman"/>
          <w:b/>
          <w:bCs/>
          <w:kern w:val="0"/>
          <w14:ligatures w14:val="none"/>
        </w:rPr>
        <w:t>/</w:t>
      </w:r>
      <w:r w:rsidRPr="0080562A">
        <w:rPr>
          <w:rFonts w:ascii="Courier New" w:eastAsia="Times New Roman" w:hAnsi="Courier New" w:cs="Courier New"/>
          <w:b/>
          <w:bCs/>
          <w:kern w:val="0"/>
          <w:sz w:val="20"/>
          <w:szCs w:val="20"/>
          <w14:ligatures w14:val="none"/>
        </w:rPr>
        <w:t>EHLO</w:t>
      </w:r>
      <w:r w:rsidRPr="0080562A">
        <w:rPr>
          <w:rFonts w:ascii="Times New Roman" w:eastAsia="Times New Roman" w:hAnsi="Times New Roman" w:cs="Times New Roman"/>
          <w:b/>
          <w:bCs/>
          <w:kern w:val="0"/>
          <w14:ligatures w14:val="none"/>
        </w:rPr>
        <w:t>):</w:t>
      </w:r>
      <w:r w:rsidRPr="0080562A">
        <w:rPr>
          <w:rFonts w:ascii="Times New Roman" w:eastAsia="Times New Roman" w:hAnsi="Times New Roman" w:cs="Times New Roman"/>
          <w:kern w:val="0"/>
          <w14:ligatures w14:val="none"/>
        </w:rPr>
        <w:t xml:space="preserve"> El cliente se presenta al servidor enviando un comando de saludo. El servidor responde con un código de estado "250 OK" si todo es correcto. </w:t>
      </w:r>
    </w:p>
    <w:p w14:paraId="542414DC" w14:textId="77777777" w:rsidR="0080562A" w:rsidRPr="0080562A" w:rsidRDefault="0080562A" w:rsidP="0080562A">
      <w:pPr>
        <w:numPr>
          <w:ilvl w:val="0"/>
          <w:numId w:val="6"/>
        </w:numPr>
        <w:spacing w:line="240" w:lineRule="auto"/>
        <w:rPr>
          <w:rFonts w:ascii="Times New Roman" w:eastAsia="Times New Roman" w:hAnsi="Times New Roman" w:cs="Times New Roman"/>
          <w:kern w:val="0"/>
          <w14:ligatures w14:val="none"/>
        </w:rPr>
      </w:pPr>
      <w:r w:rsidRPr="0080562A">
        <w:rPr>
          <w:rFonts w:ascii="Courier New" w:eastAsia="Times New Roman" w:hAnsi="Courier New" w:cs="Courier New"/>
          <w:b/>
          <w:bCs/>
          <w:kern w:val="0"/>
          <w:sz w:val="20"/>
          <w:szCs w:val="20"/>
          <w14:ligatures w14:val="none"/>
        </w:rPr>
        <w:t>MAIL FROM</w:t>
      </w:r>
      <w:r w:rsidRPr="0080562A">
        <w:rPr>
          <w:rFonts w:ascii="Times New Roman" w:eastAsia="Times New Roman" w:hAnsi="Times New Roman" w:cs="Times New Roman"/>
          <w:b/>
          <w:bCs/>
          <w:kern w:val="0"/>
          <w14:ligatures w14:val="none"/>
        </w:rPr>
        <w:t>:</w:t>
      </w:r>
      <w:r w:rsidRPr="0080562A">
        <w:rPr>
          <w:rFonts w:ascii="Times New Roman" w:eastAsia="Times New Roman" w:hAnsi="Times New Roman" w:cs="Times New Roman"/>
          <w:kern w:val="0"/>
          <w14:ligatures w14:val="none"/>
        </w:rPr>
        <w:t xml:space="preserve"> El cliente indica la dirección del remitente del correo. </w:t>
      </w:r>
    </w:p>
    <w:p w14:paraId="07412CD8" w14:textId="77777777" w:rsidR="0080562A" w:rsidRPr="0080562A" w:rsidRDefault="0080562A" w:rsidP="0080562A">
      <w:pPr>
        <w:numPr>
          <w:ilvl w:val="0"/>
          <w:numId w:val="6"/>
        </w:numPr>
        <w:spacing w:line="240" w:lineRule="auto"/>
        <w:rPr>
          <w:rFonts w:ascii="Times New Roman" w:eastAsia="Times New Roman" w:hAnsi="Times New Roman" w:cs="Times New Roman"/>
          <w:kern w:val="0"/>
          <w14:ligatures w14:val="none"/>
        </w:rPr>
      </w:pPr>
      <w:r w:rsidRPr="0080562A">
        <w:rPr>
          <w:rFonts w:ascii="Courier New" w:eastAsia="Times New Roman" w:hAnsi="Courier New" w:cs="Courier New"/>
          <w:b/>
          <w:bCs/>
          <w:kern w:val="0"/>
          <w:sz w:val="20"/>
          <w:szCs w:val="20"/>
          <w14:ligatures w14:val="none"/>
        </w:rPr>
        <w:t>RCPT TO</w:t>
      </w:r>
      <w:r w:rsidRPr="0080562A">
        <w:rPr>
          <w:rFonts w:ascii="Times New Roman" w:eastAsia="Times New Roman" w:hAnsi="Times New Roman" w:cs="Times New Roman"/>
          <w:b/>
          <w:bCs/>
          <w:kern w:val="0"/>
          <w14:ligatures w14:val="none"/>
        </w:rPr>
        <w:t>:</w:t>
      </w:r>
      <w:r w:rsidRPr="0080562A">
        <w:rPr>
          <w:rFonts w:ascii="Times New Roman" w:eastAsia="Times New Roman" w:hAnsi="Times New Roman" w:cs="Times New Roman"/>
          <w:kern w:val="0"/>
          <w14:ligatures w14:val="none"/>
        </w:rPr>
        <w:t xml:space="preserve"> El cliente especifica la dirección del destinatario. </w:t>
      </w:r>
    </w:p>
    <w:p w14:paraId="6A6203AD" w14:textId="77777777" w:rsidR="0080562A" w:rsidRPr="0080562A" w:rsidRDefault="0080562A" w:rsidP="0080562A">
      <w:pPr>
        <w:numPr>
          <w:ilvl w:val="0"/>
          <w:numId w:val="6"/>
        </w:numPr>
        <w:spacing w:line="240" w:lineRule="auto"/>
        <w:rPr>
          <w:rFonts w:ascii="Times New Roman" w:eastAsia="Times New Roman" w:hAnsi="Times New Roman" w:cs="Times New Roman"/>
          <w:kern w:val="0"/>
          <w14:ligatures w14:val="none"/>
        </w:rPr>
      </w:pPr>
      <w:r w:rsidRPr="0080562A">
        <w:rPr>
          <w:rFonts w:ascii="Courier New" w:eastAsia="Times New Roman" w:hAnsi="Courier New" w:cs="Courier New"/>
          <w:b/>
          <w:bCs/>
          <w:kern w:val="0"/>
          <w:sz w:val="20"/>
          <w:szCs w:val="20"/>
          <w14:ligatures w14:val="none"/>
        </w:rPr>
        <w:t>DATA</w:t>
      </w:r>
      <w:r w:rsidRPr="0080562A">
        <w:rPr>
          <w:rFonts w:ascii="Times New Roman" w:eastAsia="Times New Roman" w:hAnsi="Times New Roman" w:cs="Times New Roman"/>
          <w:b/>
          <w:bCs/>
          <w:kern w:val="0"/>
          <w14:ligatures w14:val="none"/>
        </w:rPr>
        <w:t>:</w:t>
      </w:r>
      <w:r w:rsidRPr="0080562A">
        <w:rPr>
          <w:rFonts w:ascii="Times New Roman" w:eastAsia="Times New Roman" w:hAnsi="Times New Roman" w:cs="Times New Roman"/>
          <w:kern w:val="0"/>
          <w14:ligatures w14:val="none"/>
        </w:rPr>
        <w:t xml:space="preserve"> El cliente envía este comando para señalar que a continuación transmitirá el contenido del mensaje. El servidor responde indicando que está listo para recibirlo. </w:t>
      </w:r>
    </w:p>
    <w:p w14:paraId="4D34004E" w14:textId="77777777" w:rsidR="0080562A" w:rsidRPr="0080562A" w:rsidRDefault="0080562A" w:rsidP="0080562A">
      <w:pPr>
        <w:numPr>
          <w:ilvl w:val="0"/>
          <w:numId w:val="6"/>
        </w:numPr>
        <w:spacing w:line="240" w:lineRule="auto"/>
        <w:rPr>
          <w:rFonts w:ascii="Times New Roman" w:eastAsia="Times New Roman" w:hAnsi="Times New Roman" w:cs="Times New Roman"/>
          <w:kern w:val="0"/>
          <w14:ligatures w14:val="none"/>
        </w:rPr>
      </w:pPr>
      <w:r w:rsidRPr="0080562A">
        <w:rPr>
          <w:rFonts w:ascii="Times New Roman" w:eastAsia="Times New Roman" w:hAnsi="Times New Roman" w:cs="Times New Roman"/>
          <w:b/>
          <w:bCs/>
          <w:kern w:val="0"/>
          <w14:ligatures w14:val="none"/>
        </w:rPr>
        <w:t>Envío del Mensaje:</w:t>
      </w:r>
      <w:r w:rsidRPr="0080562A">
        <w:rPr>
          <w:rFonts w:ascii="Times New Roman" w:eastAsia="Times New Roman" w:hAnsi="Times New Roman" w:cs="Times New Roman"/>
          <w:kern w:val="0"/>
          <w14:ligatures w14:val="none"/>
        </w:rPr>
        <w:t xml:space="preserve"> Se envían las cabeceras (Asunto, De, Para) y el cuerpo del mensaje, finalizando la transmisión con una línea que contiene únicamente un punto (.). </w:t>
      </w:r>
    </w:p>
    <w:p w14:paraId="5EFC7EDC" w14:textId="77777777" w:rsidR="0080562A" w:rsidRPr="0080562A" w:rsidRDefault="0080562A" w:rsidP="0080562A">
      <w:pPr>
        <w:numPr>
          <w:ilvl w:val="0"/>
          <w:numId w:val="6"/>
        </w:numPr>
        <w:spacing w:line="240" w:lineRule="auto"/>
        <w:rPr>
          <w:rFonts w:ascii="Times New Roman" w:eastAsia="Times New Roman" w:hAnsi="Times New Roman" w:cs="Times New Roman"/>
          <w:kern w:val="0"/>
          <w14:ligatures w14:val="none"/>
        </w:rPr>
      </w:pPr>
      <w:r w:rsidRPr="0080562A">
        <w:rPr>
          <w:rFonts w:ascii="Courier New" w:eastAsia="Times New Roman" w:hAnsi="Courier New" w:cs="Courier New"/>
          <w:b/>
          <w:bCs/>
          <w:kern w:val="0"/>
          <w:sz w:val="20"/>
          <w:szCs w:val="20"/>
          <w14:ligatures w14:val="none"/>
        </w:rPr>
        <w:t>QUIT</w:t>
      </w:r>
      <w:r w:rsidRPr="0080562A">
        <w:rPr>
          <w:rFonts w:ascii="Times New Roman" w:eastAsia="Times New Roman" w:hAnsi="Times New Roman" w:cs="Times New Roman"/>
          <w:b/>
          <w:bCs/>
          <w:kern w:val="0"/>
          <w14:ligatures w14:val="none"/>
        </w:rPr>
        <w:t>:</w:t>
      </w:r>
      <w:r w:rsidRPr="0080562A">
        <w:rPr>
          <w:rFonts w:ascii="Times New Roman" w:eastAsia="Times New Roman" w:hAnsi="Times New Roman" w:cs="Times New Roman"/>
          <w:kern w:val="0"/>
          <w14:ligatures w14:val="none"/>
        </w:rPr>
        <w:t xml:space="preserve"> El cliente envía este comando para terminar la sesión y cerrar la conexión. </w:t>
      </w:r>
    </w:p>
    <w:p w14:paraId="793FB087" w14:textId="5421CF02" w:rsidR="00C32202" w:rsidRPr="00C32202" w:rsidRDefault="0080562A" w:rsidP="0080562A">
      <w:pPr>
        <w:spacing w:line="240" w:lineRule="auto"/>
        <w:rPr>
          <w:rFonts w:ascii="Times New Roman" w:eastAsia="Times New Roman" w:hAnsi="Times New Roman" w:cs="Times New Roman"/>
          <w:kern w:val="0"/>
          <w14:ligatures w14:val="none"/>
        </w:rPr>
      </w:pPr>
      <w:r w:rsidRPr="0080562A">
        <w:rPr>
          <w:rFonts w:ascii="Times New Roman" w:eastAsia="Times New Roman" w:hAnsi="Times New Roman" w:cs="Times New Roman"/>
          <w:kern w:val="0"/>
          <w14:ligatures w14:val="none"/>
        </w:rPr>
        <w:t>Es importante destacar que SMTP se especializa únicamente en el envío de correos; para la recepción y lectura de correos por parte del usuario final, se utilizan otros protocolos como POP3 o IMAP</w:t>
      </w:r>
      <w:r w:rsidR="00C32202" w:rsidRPr="00C32202">
        <w:rPr>
          <w:rFonts w:ascii="Times New Roman" w:eastAsia="Times New Roman" w:hAnsi="Times New Roman" w:cs="Times New Roman"/>
          <w:kern w:val="0"/>
          <w14:ligatures w14:val="none"/>
        </w:rPr>
        <w:t>.</w:t>
      </w:r>
    </w:p>
    <w:p w14:paraId="6F6A12BB" w14:textId="66A1BA7C" w:rsidR="00E97A3F" w:rsidRDefault="00A252F1" w:rsidP="0080562A">
      <w:pPr>
        <w:pStyle w:val="Heading2"/>
        <w:spacing w:before="0" w:after="160" w:line="276" w:lineRule="auto"/>
      </w:pPr>
      <w:r>
        <w:br w:type="page"/>
      </w:r>
      <w:bookmarkStart w:id="2" w:name="_Toc201738907"/>
      <w:r w:rsidR="00E97A3F">
        <w:lastRenderedPageBreak/>
        <w:t>Desarrollo</w:t>
      </w:r>
      <w:bookmarkEnd w:id="2"/>
    </w:p>
    <w:p w14:paraId="0C38E11E" w14:textId="77777777" w:rsidR="0080562A" w:rsidRDefault="0080562A" w:rsidP="0080562A">
      <w:pPr>
        <w:pStyle w:val="NormalWeb"/>
        <w:spacing w:before="0" w:beforeAutospacing="0" w:after="160" w:afterAutospacing="0"/>
      </w:pPr>
      <w:r>
        <w:t>Para la realización de esta práctica, se utilizó un servidor SMTP local para pruebas llamado MailHog y se desarrolló un cliente en lenguaje C para interactuar con él</w:t>
      </w:r>
      <w:r w:rsidR="00C32202">
        <w:t>.</w:t>
      </w:r>
    </w:p>
    <w:p w14:paraId="6C5798E1" w14:textId="77777777" w:rsidR="0080562A" w:rsidRDefault="0080562A" w:rsidP="0080562A">
      <w:pPr>
        <w:pStyle w:val="Heading3"/>
        <w:spacing w:before="0" w:after="160"/>
      </w:pPr>
      <w:r>
        <w:rPr>
          <w:rStyle w:val="Strong"/>
          <w:b w:val="0"/>
          <w:bCs w:val="0"/>
        </w:rPr>
        <w:t>3.1 Configuración del Servidor de Pruebas (MailHog)</w:t>
      </w:r>
    </w:p>
    <w:p w14:paraId="7790E36D" w14:textId="77777777" w:rsidR="0080562A" w:rsidRDefault="0080562A" w:rsidP="0080562A">
      <w:pPr>
        <w:pStyle w:val="NormalWeb"/>
        <w:spacing w:before="0" w:beforeAutospacing="0" w:after="160" w:afterAutospacing="0"/>
      </w:pPr>
      <w:r>
        <w:rPr>
          <w:rStyle w:val="citation-420"/>
          <w:rFonts w:eastAsiaTheme="majorEastAsia"/>
        </w:rPr>
        <w:t xml:space="preserve">Para simular un entorno real sin necesidad de configurar un servidor de correo completo, se utilizó MailHog. </w:t>
      </w:r>
      <w:r>
        <w:t xml:space="preserve">MailHog es una herramienta que actúa como un servidor SMTP falso, capturando todos los correos enviados a través de él y mostrándolos en una interfaz web, lo cual es ideal para desarrollo y pruebas. </w:t>
      </w:r>
      <w:r>
        <w:rPr>
          <w:rStyle w:val="citation-419"/>
          <w:rFonts w:eastAsiaTheme="majorEastAsia"/>
        </w:rPr>
        <w:t xml:space="preserve">Por defecto, MailHog escucha las conexiones SMTP en el puerto 1025. </w:t>
      </w:r>
    </w:p>
    <w:p w14:paraId="6EC8FB7F" w14:textId="77777777" w:rsidR="0080562A" w:rsidRDefault="0080562A" w:rsidP="0080562A">
      <w:pPr>
        <w:pStyle w:val="Heading3"/>
        <w:spacing w:before="0" w:after="160"/>
      </w:pPr>
      <w:r>
        <w:rPr>
          <w:rStyle w:val="Strong"/>
          <w:b w:val="0"/>
          <w:bCs w:val="0"/>
        </w:rPr>
        <w:t>3.2 Implementación del Cliente SMTP (</w:t>
      </w:r>
      <w:r>
        <w:rPr>
          <w:rStyle w:val="HTMLCode"/>
          <w:rFonts w:eastAsiaTheme="majorEastAsia"/>
        </w:rPr>
        <w:t>client.c</w:t>
      </w:r>
      <w:r>
        <w:rPr>
          <w:rStyle w:val="Strong"/>
          <w:b w:val="0"/>
          <w:bCs w:val="0"/>
        </w:rPr>
        <w:t>)</w:t>
      </w:r>
    </w:p>
    <w:p w14:paraId="2F653218" w14:textId="77777777" w:rsidR="0080562A" w:rsidRDefault="0080562A" w:rsidP="0080562A">
      <w:pPr>
        <w:pStyle w:val="NormalWeb"/>
        <w:spacing w:before="0" w:beforeAutospacing="0" w:after="160" w:afterAutospacing="0"/>
      </w:pPr>
      <w:r>
        <w:t>Se desarrolló un programa en C que implementa la lógica de un cliente SMTP. El programa establece una conexión con el servidor MailHog y sigue la secuencia de comandos del protocolo para enviar un correo electrónico de prueba.</w:t>
      </w:r>
    </w:p>
    <w:p w14:paraId="583F9F67" w14:textId="77777777" w:rsidR="0080562A" w:rsidRDefault="0080562A" w:rsidP="0080562A">
      <w:pPr>
        <w:pStyle w:val="NormalWeb"/>
        <w:spacing w:before="0" w:beforeAutospacing="0" w:after="160" w:afterAutospacing="0"/>
      </w:pPr>
      <w:r>
        <w:t>El código se estructura de la siguiente manera:</w:t>
      </w:r>
    </w:p>
    <w:p w14:paraId="1BD326B6" w14:textId="77777777" w:rsidR="0080562A" w:rsidRDefault="0080562A" w:rsidP="0080562A">
      <w:pPr>
        <w:numPr>
          <w:ilvl w:val="0"/>
          <w:numId w:val="7"/>
        </w:numPr>
        <w:spacing w:line="240" w:lineRule="auto"/>
      </w:pPr>
      <w:r>
        <w:rPr>
          <w:rStyle w:val="citation-418"/>
          <w:b/>
          <w:bCs/>
        </w:rPr>
        <w:t>Definiciones y Cabeceras:</w:t>
      </w:r>
      <w:r>
        <w:rPr>
          <w:rStyle w:val="citation-418"/>
        </w:rPr>
        <w:t xml:space="preserve"> Se incluyen las bibliotecas necesarias para la programación de sockets (</w:t>
      </w:r>
      <w:r>
        <w:rPr>
          <w:rStyle w:val="citation-418"/>
          <w:rFonts w:ascii="Courier New" w:hAnsi="Courier New" w:cs="Courier New"/>
          <w:sz w:val="20"/>
          <w:szCs w:val="20"/>
        </w:rPr>
        <w:t>arpa/inet.h</w:t>
      </w:r>
      <w:r>
        <w:rPr>
          <w:rStyle w:val="citation-418"/>
        </w:rPr>
        <w:t xml:space="preserve">, </w:t>
      </w:r>
      <w:r>
        <w:rPr>
          <w:rStyle w:val="citation-418"/>
          <w:rFonts w:ascii="Courier New" w:hAnsi="Courier New" w:cs="Courier New"/>
          <w:sz w:val="20"/>
          <w:szCs w:val="20"/>
        </w:rPr>
        <w:t>unistd.h</w:t>
      </w:r>
      <w:r>
        <w:rPr>
          <w:rStyle w:val="citation-418"/>
        </w:rPr>
        <w:t>) y para la manipulación de cadenas (</w:t>
      </w:r>
      <w:r>
        <w:rPr>
          <w:rStyle w:val="citation-418"/>
          <w:rFonts w:ascii="Courier New" w:hAnsi="Courier New" w:cs="Courier New"/>
          <w:sz w:val="20"/>
          <w:szCs w:val="20"/>
        </w:rPr>
        <w:t>string.h</w:t>
      </w:r>
      <w:r>
        <w:rPr>
          <w:rStyle w:val="citation-418"/>
        </w:rPr>
        <w:t xml:space="preserve">, </w:t>
      </w:r>
      <w:r>
        <w:rPr>
          <w:rStyle w:val="citation-418"/>
          <w:rFonts w:ascii="Courier New" w:hAnsi="Courier New" w:cs="Courier New"/>
          <w:sz w:val="20"/>
          <w:szCs w:val="20"/>
        </w:rPr>
        <w:t>stdio.h</w:t>
      </w:r>
      <w:r>
        <w:rPr>
          <w:rStyle w:val="citation-418"/>
        </w:rPr>
        <w:t xml:space="preserve">). </w:t>
      </w:r>
      <w:r>
        <w:rPr>
          <w:rStyle w:val="citation-417"/>
        </w:rPr>
        <w:t xml:space="preserve">Se definen constantes para la dirección IP del servidor, el puerto y el tamaño del buffer. </w:t>
      </w:r>
    </w:p>
    <w:p w14:paraId="0E80C400" w14:textId="77777777" w:rsidR="0080562A" w:rsidRDefault="0080562A" w:rsidP="0080562A">
      <w:pPr>
        <w:numPr>
          <w:ilvl w:val="0"/>
          <w:numId w:val="7"/>
        </w:numPr>
        <w:spacing w:line="240" w:lineRule="auto"/>
      </w:pPr>
      <w:r>
        <w:rPr>
          <w:rStyle w:val="citation-416"/>
          <w:b/>
          <w:bCs/>
        </w:rPr>
        <w:t xml:space="preserve">Función </w:t>
      </w:r>
      <w:r>
        <w:rPr>
          <w:rStyle w:val="citation-416"/>
          <w:rFonts w:ascii="Courier New" w:hAnsi="Courier New" w:cs="Courier New"/>
          <w:b/>
          <w:bCs/>
          <w:sz w:val="20"/>
          <w:szCs w:val="20"/>
        </w:rPr>
        <w:t>send_smtp_command</w:t>
      </w:r>
      <w:r>
        <w:rPr>
          <w:rStyle w:val="citation-416"/>
          <w:b/>
          <w:bCs/>
        </w:rPr>
        <w:t>:</w:t>
      </w:r>
      <w:r>
        <w:rPr>
          <w:rStyle w:val="citation-416"/>
        </w:rPr>
        <w:t xml:space="preserve"> Esta función auxiliar se encarga de enviar un comando SMTP al servidor, recibir la respuesta, imprimir ambas en la consola para depuración y verificar que la respuesta del servidor contenga el código de estado esperado (ej. "250"). </w:t>
      </w:r>
    </w:p>
    <w:p w14:paraId="7CEBEA18" w14:textId="77777777" w:rsidR="0080562A" w:rsidRDefault="0080562A" w:rsidP="0080562A">
      <w:pPr>
        <w:numPr>
          <w:ilvl w:val="0"/>
          <w:numId w:val="7"/>
        </w:numPr>
        <w:spacing w:line="240" w:lineRule="auto"/>
      </w:pPr>
      <w:r>
        <w:rPr>
          <w:rStyle w:val="Strong"/>
        </w:rPr>
        <w:t xml:space="preserve">Función </w:t>
      </w:r>
      <w:r>
        <w:rPr>
          <w:rStyle w:val="HTMLCode"/>
          <w:rFonts w:eastAsiaTheme="majorEastAsia"/>
          <w:b/>
          <w:bCs/>
        </w:rPr>
        <w:t>main</w:t>
      </w:r>
      <w:r>
        <w:rPr>
          <w:rStyle w:val="Strong"/>
        </w:rPr>
        <w:t>:</w:t>
      </w:r>
      <w:r>
        <w:t xml:space="preserve"> Es el punto de entrada del programa. </w:t>
      </w:r>
    </w:p>
    <w:p w14:paraId="0180A078" w14:textId="77777777" w:rsidR="0080562A" w:rsidRDefault="0080562A" w:rsidP="0080562A">
      <w:pPr>
        <w:numPr>
          <w:ilvl w:val="1"/>
          <w:numId w:val="7"/>
        </w:numPr>
        <w:spacing w:line="240" w:lineRule="auto"/>
      </w:pPr>
      <w:r>
        <w:rPr>
          <w:rStyle w:val="citation-415"/>
        </w:rPr>
        <w:t xml:space="preserve">Crea un socket de tipo </w:t>
      </w:r>
      <w:r>
        <w:rPr>
          <w:rStyle w:val="citation-415"/>
          <w:rFonts w:ascii="Courier New" w:hAnsi="Courier New" w:cs="Courier New"/>
          <w:sz w:val="20"/>
          <w:szCs w:val="20"/>
        </w:rPr>
        <w:t>AF_INET</w:t>
      </w:r>
      <w:r>
        <w:rPr>
          <w:rStyle w:val="citation-415"/>
        </w:rPr>
        <w:t xml:space="preserve"> (IPv4) y </w:t>
      </w:r>
      <w:r>
        <w:rPr>
          <w:rStyle w:val="citation-415"/>
          <w:rFonts w:ascii="Courier New" w:hAnsi="Courier New" w:cs="Courier New"/>
          <w:sz w:val="20"/>
          <w:szCs w:val="20"/>
        </w:rPr>
        <w:t>SOCK_STREAM</w:t>
      </w:r>
      <w:r>
        <w:rPr>
          <w:rStyle w:val="citation-415"/>
        </w:rPr>
        <w:t xml:space="preserve"> (TCP). </w:t>
      </w:r>
    </w:p>
    <w:p w14:paraId="3E98D7E9" w14:textId="77777777" w:rsidR="0080562A" w:rsidRDefault="0080562A" w:rsidP="0080562A">
      <w:pPr>
        <w:numPr>
          <w:ilvl w:val="1"/>
          <w:numId w:val="7"/>
        </w:numPr>
        <w:spacing w:line="240" w:lineRule="auto"/>
      </w:pPr>
      <w:r>
        <w:t>Configura la dirección del servidor y el puerto para la conexión.</w:t>
      </w:r>
    </w:p>
    <w:p w14:paraId="089FE7F5" w14:textId="77777777" w:rsidR="0080562A" w:rsidRDefault="0080562A" w:rsidP="0080562A">
      <w:pPr>
        <w:numPr>
          <w:ilvl w:val="1"/>
          <w:numId w:val="7"/>
        </w:numPr>
        <w:spacing w:line="240" w:lineRule="auto"/>
      </w:pPr>
      <w:r>
        <w:t xml:space="preserve">Establece la conexión con el servidor usando </w:t>
      </w:r>
      <w:r>
        <w:rPr>
          <w:rStyle w:val="HTMLCode"/>
          <w:rFonts w:eastAsiaTheme="majorEastAsia"/>
        </w:rPr>
        <w:t>connect()</w:t>
      </w:r>
      <w:r>
        <w:t>.</w:t>
      </w:r>
    </w:p>
    <w:p w14:paraId="79924691" w14:textId="77777777" w:rsidR="0080562A" w:rsidRDefault="0080562A" w:rsidP="0080562A">
      <w:pPr>
        <w:numPr>
          <w:ilvl w:val="1"/>
          <w:numId w:val="7"/>
        </w:numPr>
        <w:spacing w:line="240" w:lineRule="auto"/>
      </w:pPr>
      <w:r>
        <w:rPr>
          <w:rStyle w:val="citation-414"/>
        </w:rPr>
        <w:t xml:space="preserve">Una vez conectado, sigue el flujo de SMTP enviando secuencialmente los comandos: </w:t>
      </w:r>
      <w:r>
        <w:rPr>
          <w:rStyle w:val="citation-414"/>
          <w:rFonts w:ascii="Courier New" w:hAnsi="Courier New" w:cs="Courier New"/>
          <w:sz w:val="20"/>
          <w:szCs w:val="20"/>
        </w:rPr>
        <w:t>HELO</w:t>
      </w:r>
      <w:r>
        <w:rPr>
          <w:rStyle w:val="citation-414"/>
        </w:rPr>
        <w:t xml:space="preserve">, </w:t>
      </w:r>
      <w:r>
        <w:rPr>
          <w:rStyle w:val="citation-414"/>
          <w:rFonts w:ascii="Courier New" w:hAnsi="Courier New" w:cs="Courier New"/>
          <w:sz w:val="20"/>
          <w:szCs w:val="20"/>
        </w:rPr>
        <w:t>MAIL FROM</w:t>
      </w:r>
      <w:r>
        <w:rPr>
          <w:rStyle w:val="citation-414"/>
        </w:rPr>
        <w:t xml:space="preserve">, </w:t>
      </w:r>
      <w:r>
        <w:rPr>
          <w:rStyle w:val="citation-414"/>
          <w:rFonts w:ascii="Courier New" w:hAnsi="Courier New" w:cs="Courier New"/>
          <w:sz w:val="20"/>
          <w:szCs w:val="20"/>
        </w:rPr>
        <w:t>RCPT TO</w:t>
      </w:r>
      <w:r>
        <w:rPr>
          <w:rStyle w:val="citation-414"/>
        </w:rPr>
        <w:t xml:space="preserve"> y </w:t>
      </w:r>
      <w:r>
        <w:rPr>
          <w:rStyle w:val="citation-414"/>
          <w:rFonts w:ascii="Courier New" w:hAnsi="Courier New" w:cs="Courier New"/>
          <w:sz w:val="20"/>
          <w:szCs w:val="20"/>
        </w:rPr>
        <w:t>DATA</w:t>
      </w:r>
      <w:r>
        <w:rPr>
          <w:rStyle w:val="citation-414"/>
        </w:rPr>
        <w:t xml:space="preserve">. </w:t>
      </w:r>
    </w:p>
    <w:p w14:paraId="7BAA1B17" w14:textId="77777777" w:rsidR="0080562A" w:rsidRDefault="0080562A" w:rsidP="0080562A">
      <w:pPr>
        <w:numPr>
          <w:ilvl w:val="1"/>
          <w:numId w:val="7"/>
        </w:numPr>
        <w:spacing w:line="240" w:lineRule="auto"/>
      </w:pPr>
      <w:r>
        <w:rPr>
          <w:rStyle w:val="citation-413"/>
        </w:rPr>
        <w:t xml:space="preserve">Después del comando </w:t>
      </w:r>
      <w:r>
        <w:rPr>
          <w:rStyle w:val="citation-413"/>
          <w:rFonts w:ascii="Courier New" w:hAnsi="Courier New" w:cs="Courier New"/>
          <w:sz w:val="20"/>
          <w:szCs w:val="20"/>
        </w:rPr>
        <w:t>DATA</w:t>
      </w:r>
      <w:r>
        <w:rPr>
          <w:rStyle w:val="citation-413"/>
        </w:rPr>
        <w:t xml:space="preserve">, envía las cabeceras del correo (Asunto, De, Para) y el cuerpo del mensaje, terminando con la secuencia </w:t>
      </w:r>
      <w:r>
        <w:rPr>
          <w:rStyle w:val="citation-413"/>
          <w:rFonts w:ascii="Courier New" w:hAnsi="Courier New" w:cs="Courier New"/>
          <w:sz w:val="20"/>
          <w:szCs w:val="20"/>
        </w:rPr>
        <w:t>\r\n.\r\n</w:t>
      </w:r>
      <w:r>
        <w:rPr>
          <w:rStyle w:val="citation-413"/>
        </w:rPr>
        <w:t xml:space="preserve">. </w:t>
      </w:r>
    </w:p>
    <w:p w14:paraId="47DE2948" w14:textId="77777777" w:rsidR="0080562A" w:rsidRDefault="0080562A" w:rsidP="0080562A">
      <w:pPr>
        <w:pStyle w:val="NormalWeb"/>
        <w:spacing w:before="0" w:beforeAutospacing="0" w:after="160" w:afterAutospacing="0"/>
      </w:pPr>
      <w:r>
        <w:t>A continuación se muestra el código completo del cliente:</w:t>
      </w:r>
    </w:p>
    <w:p w14:paraId="37A07E1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t>#include</w:t>
      </w:r>
      <w:r w:rsidRPr="0080562A">
        <w:rPr>
          <w:rFonts w:ascii="Menlo" w:eastAsia="Times New Roman" w:hAnsi="Menlo" w:cs="Menlo"/>
          <w:color w:val="569CD6"/>
          <w:kern w:val="0"/>
          <w:sz w:val="18"/>
          <w:szCs w:val="18"/>
          <w14:ligatures w14:val="none"/>
        </w:rPr>
        <w:t xml:space="preserve"> </w:t>
      </w:r>
      <w:r w:rsidRPr="0080562A">
        <w:rPr>
          <w:rFonts w:ascii="Menlo" w:eastAsia="Times New Roman" w:hAnsi="Menlo" w:cs="Menlo"/>
          <w:color w:val="CE9178"/>
          <w:kern w:val="0"/>
          <w:sz w:val="18"/>
          <w:szCs w:val="18"/>
          <w14:ligatures w14:val="none"/>
        </w:rPr>
        <w:t>&lt;stdio.h&gt;</w:t>
      </w:r>
    </w:p>
    <w:p w14:paraId="231111B8"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t>#include</w:t>
      </w:r>
      <w:r w:rsidRPr="0080562A">
        <w:rPr>
          <w:rFonts w:ascii="Menlo" w:eastAsia="Times New Roman" w:hAnsi="Menlo" w:cs="Menlo"/>
          <w:color w:val="569CD6"/>
          <w:kern w:val="0"/>
          <w:sz w:val="18"/>
          <w:szCs w:val="18"/>
          <w14:ligatures w14:val="none"/>
        </w:rPr>
        <w:t xml:space="preserve"> </w:t>
      </w:r>
      <w:r w:rsidRPr="0080562A">
        <w:rPr>
          <w:rFonts w:ascii="Menlo" w:eastAsia="Times New Roman" w:hAnsi="Menlo" w:cs="Menlo"/>
          <w:color w:val="CE9178"/>
          <w:kern w:val="0"/>
          <w:sz w:val="18"/>
          <w:szCs w:val="18"/>
          <w14:ligatures w14:val="none"/>
        </w:rPr>
        <w:t>&lt;stdlib.h&gt;</w:t>
      </w:r>
    </w:p>
    <w:p w14:paraId="60E1748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t>#include</w:t>
      </w:r>
      <w:r w:rsidRPr="0080562A">
        <w:rPr>
          <w:rFonts w:ascii="Menlo" w:eastAsia="Times New Roman" w:hAnsi="Menlo" w:cs="Menlo"/>
          <w:color w:val="569CD6"/>
          <w:kern w:val="0"/>
          <w:sz w:val="18"/>
          <w:szCs w:val="18"/>
          <w14:ligatures w14:val="none"/>
        </w:rPr>
        <w:t xml:space="preserve"> </w:t>
      </w:r>
      <w:r w:rsidRPr="0080562A">
        <w:rPr>
          <w:rFonts w:ascii="Menlo" w:eastAsia="Times New Roman" w:hAnsi="Menlo" w:cs="Menlo"/>
          <w:color w:val="CE9178"/>
          <w:kern w:val="0"/>
          <w:sz w:val="18"/>
          <w:szCs w:val="18"/>
          <w14:ligatures w14:val="none"/>
        </w:rPr>
        <w:t>&lt;string.h&gt;</w:t>
      </w:r>
    </w:p>
    <w:p w14:paraId="443FE06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t>#include</w:t>
      </w:r>
      <w:r w:rsidRPr="0080562A">
        <w:rPr>
          <w:rFonts w:ascii="Menlo" w:eastAsia="Times New Roman" w:hAnsi="Menlo" w:cs="Menlo"/>
          <w:color w:val="569CD6"/>
          <w:kern w:val="0"/>
          <w:sz w:val="18"/>
          <w:szCs w:val="18"/>
          <w14:ligatures w14:val="none"/>
        </w:rPr>
        <w:t xml:space="preserve"> </w:t>
      </w:r>
      <w:r w:rsidRPr="0080562A">
        <w:rPr>
          <w:rFonts w:ascii="Menlo" w:eastAsia="Times New Roman" w:hAnsi="Menlo" w:cs="Menlo"/>
          <w:color w:val="CE9178"/>
          <w:kern w:val="0"/>
          <w:sz w:val="18"/>
          <w:szCs w:val="18"/>
          <w14:ligatures w14:val="none"/>
        </w:rPr>
        <w:t>&lt;unistd.h&gt;</w:t>
      </w:r>
    </w:p>
    <w:p w14:paraId="6190408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lastRenderedPageBreak/>
        <w:t>#include</w:t>
      </w:r>
      <w:r w:rsidRPr="0080562A">
        <w:rPr>
          <w:rFonts w:ascii="Menlo" w:eastAsia="Times New Roman" w:hAnsi="Menlo" w:cs="Menlo"/>
          <w:color w:val="569CD6"/>
          <w:kern w:val="0"/>
          <w:sz w:val="18"/>
          <w:szCs w:val="18"/>
          <w14:ligatures w14:val="none"/>
        </w:rPr>
        <w:t xml:space="preserve"> </w:t>
      </w:r>
      <w:r w:rsidRPr="0080562A">
        <w:rPr>
          <w:rFonts w:ascii="Menlo" w:eastAsia="Times New Roman" w:hAnsi="Menlo" w:cs="Menlo"/>
          <w:color w:val="CE9178"/>
          <w:kern w:val="0"/>
          <w:sz w:val="18"/>
          <w:szCs w:val="18"/>
          <w14:ligatures w14:val="none"/>
        </w:rPr>
        <w:t>&lt;arpa/inet.h&gt;</w:t>
      </w:r>
    </w:p>
    <w:p w14:paraId="76078F7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p>
    <w:p w14:paraId="1B16E88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t>#define</w:t>
      </w:r>
      <w:r w:rsidRPr="0080562A">
        <w:rPr>
          <w:rFonts w:ascii="Menlo" w:eastAsia="Times New Roman" w:hAnsi="Menlo" w:cs="Menlo"/>
          <w:color w:val="569CD6"/>
          <w:kern w:val="0"/>
          <w:sz w:val="18"/>
          <w:szCs w:val="18"/>
          <w14:ligatures w14:val="none"/>
        </w:rPr>
        <w:t xml:space="preserve"> SERVER </w:t>
      </w:r>
      <w:r w:rsidRPr="0080562A">
        <w:rPr>
          <w:rFonts w:ascii="Menlo" w:eastAsia="Times New Roman" w:hAnsi="Menlo" w:cs="Menlo"/>
          <w:color w:val="CE9178"/>
          <w:kern w:val="0"/>
          <w:sz w:val="18"/>
          <w:szCs w:val="18"/>
          <w14:ligatures w14:val="none"/>
        </w:rPr>
        <w:t>"127.0.0.1"</w:t>
      </w:r>
      <w:r w:rsidRPr="0080562A">
        <w:rPr>
          <w:rFonts w:ascii="Menlo" w:eastAsia="Times New Roman" w:hAnsi="Menlo" w:cs="Menlo"/>
          <w:color w:val="6A9955"/>
          <w:kern w:val="0"/>
          <w:sz w:val="18"/>
          <w:szCs w:val="18"/>
          <w14:ligatures w14:val="none"/>
        </w:rPr>
        <w:t xml:space="preserve"> // Dirección IP del servidor SMTP (MailHog)</w:t>
      </w:r>
    </w:p>
    <w:p w14:paraId="58E41E7F"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t>#define</w:t>
      </w:r>
      <w:r w:rsidRPr="0080562A">
        <w:rPr>
          <w:rFonts w:ascii="Menlo" w:eastAsia="Times New Roman" w:hAnsi="Menlo" w:cs="Menlo"/>
          <w:color w:val="569CD6"/>
          <w:kern w:val="0"/>
          <w:sz w:val="18"/>
          <w:szCs w:val="18"/>
          <w14:ligatures w14:val="none"/>
        </w:rPr>
        <w:t xml:space="preserve"> PORT </w:t>
      </w:r>
      <w:r w:rsidRPr="0080562A">
        <w:rPr>
          <w:rFonts w:ascii="Menlo" w:eastAsia="Times New Roman" w:hAnsi="Menlo" w:cs="Menlo"/>
          <w:color w:val="B5CEA8"/>
          <w:kern w:val="0"/>
          <w:sz w:val="18"/>
          <w:szCs w:val="18"/>
          <w14:ligatures w14:val="none"/>
        </w:rPr>
        <w:t>1025</w:t>
      </w:r>
      <w:r w:rsidRPr="0080562A">
        <w:rPr>
          <w:rFonts w:ascii="Menlo" w:eastAsia="Times New Roman" w:hAnsi="Menlo" w:cs="Menlo"/>
          <w:color w:val="6A9955"/>
          <w:kern w:val="0"/>
          <w:sz w:val="18"/>
          <w:szCs w:val="18"/>
          <w14:ligatures w14:val="none"/>
        </w:rPr>
        <w:t xml:space="preserve">          // Puerto de MailHog (1025 por defecto)</w:t>
      </w:r>
    </w:p>
    <w:p w14:paraId="4272CD98"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586C0"/>
          <w:kern w:val="0"/>
          <w:sz w:val="18"/>
          <w:szCs w:val="18"/>
          <w14:ligatures w14:val="none"/>
        </w:rPr>
        <w:t>#define</w:t>
      </w:r>
      <w:r w:rsidRPr="0080562A">
        <w:rPr>
          <w:rFonts w:ascii="Menlo" w:eastAsia="Times New Roman" w:hAnsi="Menlo" w:cs="Menlo"/>
          <w:color w:val="569CD6"/>
          <w:kern w:val="0"/>
          <w:sz w:val="18"/>
          <w:szCs w:val="18"/>
          <w14:ligatures w14:val="none"/>
        </w:rPr>
        <w:t xml:space="preserve"> BUFSIZE </w:t>
      </w:r>
      <w:r w:rsidRPr="0080562A">
        <w:rPr>
          <w:rFonts w:ascii="Menlo" w:eastAsia="Times New Roman" w:hAnsi="Menlo" w:cs="Menlo"/>
          <w:color w:val="B5CEA8"/>
          <w:kern w:val="0"/>
          <w:sz w:val="18"/>
          <w:szCs w:val="18"/>
          <w14:ligatures w14:val="none"/>
        </w:rPr>
        <w:t>1024</w:t>
      </w:r>
    </w:p>
    <w:p w14:paraId="494629CB"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p>
    <w:p w14:paraId="23BE27F7"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569CD6"/>
          <w:kern w:val="0"/>
          <w:sz w:val="18"/>
          <w:szCs w:val="18"/>
          <w14:ligatures w14:val="none"/>
        </w:rPr>
        <w:t>void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int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const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char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9CDCFE"/>
          <w:kern w:val="0"/>
          <w:sz w:val="18"/>
          <w:szCs w:val="18"/>
          <w14:ligatures w14:val="none"/>
        </w:rPr>
        <w:t>cmd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const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char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9CDCFE"/>
          <w:kern w:val="0"/>
          <w:sz w:val="18"/>
          <w:szCs w:val="18"/>
          <w14:ligatures w14:val="none"/>
        </w:rPr>
        <w:t>expected_response</w:t>
      </w:r>
      <w:r w:rsidRPr="0080562A">
        <w:rPr>
          <w:rFonts w:ascii="Menlo" w:eastAsia="Times New Roman" w:hAnsi="Menlo" w:cs="Menlo"/>
          <w:color w:val="CCCCCC"/>
          <w:kern w:val="0"/>
          <w:sz w:val="18"/>
          <w:szCs w:val="18"/>
          <w14:ligatures w14:val="none"/>
        </w:rPr>
        <w:t>)</w:t>
      </w:r>
    </w:p>
    <w:p w14:paraId="510FF2B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w:t>
      </w:r>
    </w:p>
    <w:p w14:paraId="6BDE407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char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BUFSIZE</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w:t>
      </w:r>
    </w:p>
    <w:p w14:paraId="485C496F"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Enviar el comando SMTP</w:t>
      </w:r>
    </w:p>
    <w:p w14:paraId="1779FB52"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cmd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strlen</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cmd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w:t>
      </w:r>
    </w:p>
    <w:p w14:paraId="3DAB440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printf</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CE9178"/>
          <w:kern w:val="0"/>
          <w:sz w:val="18"/>
          <w:szCs w:val="18"/>
          <w14:ligatures w14:val="none"/>
        </w:rPr>
        <w:t xml:space="preserve">"Enviado: </w:t>
      </w:r>
      <w:r w:rsidRPr="0080562A">
        <w:rPr>
          <w:rFonts w:ascii="Menlo" w:eastAsia="Times New Roman" w:hAnsi="Menlo" w:cs="Menlo"/>
          <w:color w:val="9CDCFE"/>
          <w:kern w:val="0"/>
          <w:sz w:val="18"/>
          <w:szCs w:val="18"/>
          <w14:ligatures w14:val="none"/>
        </w:rPr>
        <w:t>%s</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cmd</w:t>
      </w:r>
      <w:r w:rsidRPr="0080562A">
        <w:rPr>
          <w:rFonts w:ascii="Menlo" w:eastAsia="Times New Roman" w:hAnsi="Menlo" w:cs="Menlo"/>
          <w:color w:val="CCCCCC"/>
          <w:kern w:val="0"/>
          <w:sz w:val="18"/>
          <w:szCs w:val="18"/>
          <w14:ligatures w14:val="none"/>
        </w:rPr>
        <w:t>);</w:t>
      </w:r>
    </w:p>
    <w:p w14:paraId="6E5D3560"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Leer la respuesta del servidor</w:t>
      </w:r>
    </w:p>
    <w:p w14:paraId="08D5A19C"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recv</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BUFSIZE</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w:t>
      </w:r>
    </w:p>
    <w:p w14:paraId="06A58936"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printf</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CE9178"/>
          <w:kern w:val="0"/>
          <w:sz w:val="18"/>
          <w:szCs w:val="18"/>
          <w14:ligatures w14:val="none"/>
        </w:rPr>
        <w:t xml:space="preserve">"Respuesta: </w:t>
      </w:r>
      <w:r w:rsidRPr="0080562A">
        <w:rPr>
          <w:rFonts w:ascii="Menlo" w:eastAsia="Times New Roman" w:hAnsi="Menlo" w:cs="Menlo"/>
          <w:color w:val="9CDCFE"/>
          <w:kern w:val="0"/>
          <w:sz w:val="18"/>
          <w:szCs w:val="18"/>
          <w14:ligatures w14:val="none"/>
        </w:rPr>
        <w:t>%s</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w:t>
      </w:r>
    </w:p>
    <w:p w14:paraId="178D7E30"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Verificar si la respuesta es la esperada</w:t>
      </w:r>
    </w:p>
    <w:p w14:paraId="2A2EB94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p>
    <w:p w14:paraId="5D878BD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586C0"/>
          <w:kern w:val="0"/>
          <w:sz w:val="18"/>
          <w:szCs w:val="18"/>
          <w14:ligatures w14:val="none"/>
        </w:rPr>
        <w:t>if</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strstr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expected_response</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NULL</w:t>
      </w:r>
      <w:r w:rsidRPr="0080562A">
        <w:rPr>
          <w:rFonts w:ascii="Menlo" w:eastAsia="Times New Roman" w:hAnsi="Menlo" w:cs="Menlo"/>
          <w:color w:val="CCCCCC"/>
          <w:kern w:val="0"/>
          <w:sz w:val="18"/>
          <w:szCs w:val="18"/>
          <w14:ligatures w14:val="none"/>
        </w:rPr>
        <w:t>)</w:t>
      </w:r>
    </w:p>
    <w:p w14:paraId="340CEB9C"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6EB7891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fprintf</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stderr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"Error: no se recibió la respuesta esperada.</w:t>
      </w:r>
      <w:r w:rsidRPr="0080562A">
        <w:rPr>
          <w:rFonts w:ascii="Menlo" w:eastAsia="Times New Roman" w:hAnsi="Menlo" w:cs="Menlo"/>
          <w:color w:val="D7BA7D"/>
          <w:kern w:val="0"/>
          <w:sz w:val="18"/>
          <w:szCs w:val="18"/>
          <w14:ligatures w14:val="none"/>
        </w:rPr>
        <w:t>\n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w:t>
      </w:r>
    </w:p>
    <w:p w14:paraId="12138496"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exit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EXIT_FAILURE</w:t>
      </w:r>
      <w:r w:rsidRPr="0080562A">
        <w:rPr>
          <w:rFonts w:ascii="Menlo" w:eastAsia="Times New Roman" w:hAnsi="Menlo" w:cs="Menlo"/>
          <w:color w:val="CCCCCC"/>
          <w:kern w:val="0"/>
          <w:sz w:val="18"/>
          <w:szCs w:val="18"/>
          <w14:ligatures w14:val="none"/>
        </w:rPr>
        <w:t>);</w:t>
      </w:r>
    </w:p>
    <w:p w14:paraId="11D235C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4864D6A0"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w:t>
      </w:r>
    </w:p>
    <w:p w14:paraId="5F8A83BA"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p>
    <w:p w14:paraId="5FEC5AF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569CD6"/>
          <w:kern w:val="0"/>
          <w:sz w:val="18"/>
          <w:szCs w:val="18"/>
          <w14:ligatures w14:val="none"/>
        </w:rPr>
        <w:t>int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main</w:t>
      </w:r>
      <w:r w:rsidRPr="0080562A">
        <w:rPr>
          <w:rFonts w:ascii="Menlo" w:eastAsia="Times New Roman" w:hAnsi="Menlo" w:cs="Menlo"/>
          <w:color w:val="CCCCCC"/>
          <w:kern w:val="0"/>
          <w:sz w:val="18"/>
          <w:szCs w:val="18"/>
          <w14:ligatures w14:val="none"/>
        </w:rPr>
        <w:t>() {</w:t>
      </w:r>
    </w:p>
    <w:p w14:paraId="096AEB96"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int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w:t>
      </w:r>
    </w:p>
    <w:p w14:paraId="65DC86E6"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struct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4EC9B0"/>
          <w:kern w:val="0"/>
          <w:sz w:val="18"/>
          <w:szCs w:val="18"/>
          <w14:ligatures w14:val="none"/>
        </w:rPr>
        <w:t>sockaddr_in</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w:t>
      </w:r>
    </w:p>
    <w:p w14:paraId="5830023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44D2D273"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Create socket</w:t>
      </w:r>
    </w:p>
    <w:p w14:paraId="66E05C05"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586C0"/>
          <w:kern w:val="0"/>
          <w:sz w:val="18"/>
          <w:szCs w:val="18"/>
          <w14:ligatures w14:val="none"/>
        </w:rPr>
        <w:t>if</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socket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AF_INET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SOCK_STREAM</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&lt;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 {</w:t>
      </w:r>
    </w:p>
    <w:p w14:paraId="48370847"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perror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CE9178"/>
          <w:kern w:val="0"/>
          <w:sz w:val="18"/>
          <w:szCs w:val="18"/>
          <w14:ligatures w14:val="none"/>
        </w:rPr>
        <w:t>"Socket creation failed"</w:t>
      </w:r>
      <w:r w:rsidRPr="0080562A">
        <w:rPr>
          <w:rFonts w:ascii="Menlo" w:eastAsia="Times New Roman" w:hAnsi="Menlo" w:cs="Menlo"/>
          <w:color w:val="CCCCCC"/>
          <w:kern w:val="0"/>
          <w:sz w:val="18"/>
          <w:szCs w:val="18"/>
          <w14:ligatures w14:val="none"/>
        </w:rPr>
        <w:t>);</w:t>
      </w:r>
    </w:p>
    <w:p w14:paraId="02456B2E"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exit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EXIT_FAILURE</w:t>
      </w:r>
      <w:r w:rsidRPr="0080562A">
        <w:rPr>
          <w:rFonts w:ascii="Menlo" w:eastAsia="Times New Roman" w:hAnsi="Menlo" w:cs="Menlo"/>
          <w:color w:val="CCCCCC"/>
          <w:kern w:val="0"/>
          <w:sz w:val="18"/>
          <w:szCs w:val="18"/>
          <w14:ligatures w14:val="none"/>
        </w:rPr>
        <w:t>);</w:t>
      </w:r>
    </w:p>
    <w:p w14:paraId="3C2D7FF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38928EFB"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69840DC5"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Configure server address</w:t>
      </w:r>
    </w:p>
    <w:p w14:paraId="0A112F90"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memset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D4D4D4"/>
          <w:kern w:val="0"/>
          <w:sz w:val="18"/>
          <w:szCs w:val="18"/>
          <w14:ligatures w14:val="none"/>
        </w:rPr>
        <w:t>&amp;</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sizeof</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w:t>
      </w:r>
    </w:p>
    <w:p w14:paraId="505A577E"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sin_family</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AF_INET</w:t>
      </w:r>
      <w:r w:rsidRPr="0080562A">
        <w:rPr>
          <w:rFonts w:ascii="Menlo" w:eastAsia="Times New Roman" w:hAnsi="Menlo" w:cs="Menlo"/>
          <w:color w:val="CCCCCC"/>
          <w:kern w:val="0"/>
          <w:sz w:val="18"/>
          <w:szCs w:val="18"/>
          <w14:ligatures w14:val="none"/>
        </w:rPr>
        <w:t>;</w:t>
      </w:r>
    </w:p>
    <w:p w14:paraId="34DB4EBF"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sin_port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htons</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PORT</w:t>
      </w:r>
      <w:r w:rsidRPr="0080562A">
        <w:rPr>
          <w:rFonts w:ascii="Menlo" w:eastAsia="Times New Roman" w:hAnsi="Menlo" w:cs="Menlo"/>
          <w:color w:val="CCCCCC"/>
          <w:kern w:val="0"/>
          <w:sz w:val="18"/>
          <w:szCs w:val="18"/>
          <w14:ligatures w14:val="none"/>
        </w:rPr>
        <w:t>);</w:t>
      </w:r>
    </w:p>
    <w:p w14:paraId="5C68C44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3A3F08A0"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Convert IP address from text to binary form</w:t>
      </w:r>
    </w:p>
    <w:p w14:paraId="1F3AAF6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586C0"/>
          <w:kern w:val="0"/>
          <w:sz w:val="18"/>
          <w:szCs w:val="18"/>
          <w14:ligatures w14:val="none"/>
        </w:rPr>
        <w:t>if</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inet_pton</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AF_INET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SERVER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&amp;</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sin_addr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&lt;=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 {</w:t>
      </w:r>
    </w:p>
    <w:p w14:paraId="2966DA2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perror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CE9178"/>
          <w:kern w:val="0"/>
          <w:sz w:val="18"/>
          <w:szCs w:val="18"/>
          <w14:ligatures w14:val="none"/>
        </w:rPr>
        <w:t>"Invalid address/Address not supported"</w:t>
      </w:r>
      <w:r w:rsidRPr="0080562A">
        <w:rPr>
          <w:rFonts w:ascii="Menlo" w:eastAsia="Times New Roman" w:hAnsi="Menlo" w:cs="Menlo"/>
          <w:color w:val="CCCCCC"/>
          <w:kern w:val="0"/>
          <w:sz w:val="18"/>
          <w:szCs w:val="18"/>
          <w14:ligatures w14:val="none"/>
        </w:rPr>
        <w:t>);</w:t>
      </w:r>
    </w:p>
    <w:p w14:paraId="69CAFF2C"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exit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EXIT_FAILURE</w:t>
      </w:r>
      <w:r w:rsidRPr="0080562A">
        <w:rPr>
          <w:rFonts w:ascii="Menlo" w:eastAsia="Times New Roman" w:hAnsi="Menlo" w:cs="Menlo"/>
          <w:color w:val="CCCCCC"/>
          <w:kern w:val="0"/>
          <w:sz w:val="18"/>
          <w:szCs w:val="18"/>
          <w14:ligatures w14:val="none"/>
        </w:rPr>
        <w:t>);</w:t>
      </w:r>
    </w:p>
    <w:p w14:paraId="2BAC3D5C"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09BACE5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5E8B746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Connect to server</w:t>
      </w:r>
    </w:p>
    <w:p w14:paraId="26FCF96B"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586C0"/>
          <w:kern w:val="0"/>
          <w:sz w:val="18"/>
          <w:szCs w:val="18"/>
          <w14:ligatures w14:val="none"/>
        </w:rPr>
        <w:t>if</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connect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w:t>
      </w:r>
      <w:r w:rsidRPr="0080562A">
        <w:rPr>
          <w:rFonts w:ascii="Menlo" w:eastAsia="Times New Roman" w:hAnsi="Menlo" w:cs="Menlo"/>
          <w:color w:val="569CD6"/>
          <w:kern w:val="0"/>
          <w:sz w:val="18"/>
          <w:szCs w:val="18"/>
          <w14:ligatures w14:val="none"/>
        </w:rPr>
        <w:t>struct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4EC9B0"/>
          <w:kern w:val="0"/>
          <w:sz w:val="18"/>
          <w:szCs w:val="18"/>
          <w14:ligatures w14:val="none"/>
        </w:rPr>
        <w:t>sockaddr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D4D4D4"/>
          <w:kern w:val="0"/>
          <w:sz w:val="18"/>
          <w:szCs w:val="18"/>
          <w14:ligatures w14:val="none"/>
        </w:rPr>
        <w:t>&amp;</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sizeof</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server_addr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&lt;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 {</w:t>
      </w:r>
    </w:p>
    <w:p w14:paraId="51F95696"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perror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CE9178"/>
          <w:kern w:val="0"/>
          <w:sz w:val="18"/>
          <w:szCs w:val="18"/>
          <w14:ligatures w14:val="none"/>
        </w:rPr>
        <w:t>"Connection failed"</w:t>
      </w:r>
      <w:r w:rsidRPr="0080562A">
        <w:rPr>
          <w:rFonts w:ascii="Menlo" w:eastAsia="Times New Roman" w:hAnsi="Menlo" w:cs="Menlo"/>
          <w:color w:val="CCCCCC"/>
          <w:kern w:val="0"/>
          <w:sz w:val="18"/>
          <w:szCs w:val="18"/>
          <w14:ligatures w14:val="none"/>
        </w:rPr>
        <w:t>);</w:t>
      </w:r>
    </w:p>
    <w:p w14:paraId="657B94BA"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lastRenderedPageBreak/>
        <w:t xml:space="preserve">      </w:t>
      </w:r>
      <w:r w:rsidRPr="0080562A">
        <w:rPr>
          <w:rFonts w:ascii="Menlo" w:eastAsia="Times New Roman" w:hAnsi="Menlo" w:cs="Menlo"/>
          <w:color w:val="DCDCAA"/>
          <w:kern w:val="0"/>
          <w:sz w:val="18"/>
          <w:szCs w:val="18"/>
          <w14:ligatures w14:val="none"/>
        </w:rPr>
        <w:t>exit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EXIT_FAILURE</w:t>
      </w:r>
      <w:r w:rsidRPr="0080562A">
        <w:rPr>
          <w:rFonts w:ascii="Menlo" w:eastAsia="Times New Roman" w:hAnsi="Menlo" w:cs="Menlo"/>
          <w:color w:val="CCCCCC"/>
          <w:kern w:val="0"/>
          <w:sz w:val="18"/>
          <w:szCs w:val="18"/>
          <w14:ligatures w14:val="none"/>
        </w:rPr>
        <w:t>);</w:t>
      </w:r>
    </w:p>
    <w:p w14:paraId="5105946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5E1B6F1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5D8285BF"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printf("Connected to SMTP server at %s:%d\n", SERVER, PORT);</w:t>
      </w:r>
    </w:p>
    <w:p w14:paraId="7351E4E6"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27C736B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Read initial server greeting</w:t>
      </w:r>
    </w:p>
    <w:p w14:paraId="208A677E"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char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BUFSIZE</w:t>
      </w:r>
      <w:r w:rsidRPr="0080562A">
        <w:rPr>
          <w:rFonts w:ascii="Menlo" w:eastAsia="Times New Roman" w:hAnsi="Menlo" w:cs="Menlo"/>
          <w:color w:val="CCCCCC"/>
          <w:kern w:val="0"/>
          <w:sz w:val="18"/>
          <w:szCs w:val="18"/>
          <w14:ligatures w14:val="none"/>
        </w:rPr>
        <w:t>];</w:t>
      </w:r>
    </w:p>
    <w:p w14:paraId="78B106EA"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4EC9B0"/>
          <w:kern w:val="0"/>
          <w:sz w:val="18"/>
          <w:szCs w:val="18"/>
          <w14:ligatures w14:val="none"/>
        </w:rPr>
        <w:t>ssize_t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bytes_received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recv</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569CD6"/>
          <w:kern w:val="0"/>
          <w:sz w:val="18"/>
          <w:szCs w:val="18"/>
          <w14:ligatures w14:val="none"/>
        </w:rPr>
        <w:t>BUFSIZE</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1</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w:t>
      </w:r>
    </w:p>
    <w:p w14:paraId="3A633D6A"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586C0"/>
          <w:kern w:val="0"/>
          <w:sz w:val="18"/>
          <w:szCs w:val="18"/>
          <w14:ligatures w14:val="none"/>
        </w:rPr>
        <w:t>if</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bytes_received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&lt;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 {</w:t>
      </w:r>
    </w:p>
    <w:p w14:paraId="0C37CF7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perror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CE9178"/>
          <w:kern w:val="0"/>
          <w:sz w:val="18"/>
          <w:szCs w:val="18"/>
          <w14:ligatures w14:val="none"/>
        </w:rPr>
        <w:t>"Error reading initial greeting"</w:t>
      </w:r>
      <w:r w:rsidRPr="0080562A">
        <w:rPr>
          <w:rFonts w:ascii="Menlo" w:eastAsia="Times New Roman" w:hAnsi="Menlo" w:cs="Menlo"/>
          <w:color w:val="CCCCCC"/>
          <w:kern w:val="0"/>
          <w:sz w:val="18"/>
          <w:szCs w:val="18"/>
          <w14:ligatures w14:val="none"/>
        </w:rPr>
        <w:t>);</w:t>
      </w:r>
    </w:p>
    <w:p w14:paraId="541EFEC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exit</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569CD6"/>
          <w:kern w:val="0"/>
          <w:sz w:val="18"/>
          <w:szCs w:val="18"/>
          <w14:ligatures w14:val="none"/>
        </w:rPr>
        <w:t>EXIT_FAILURE</w:t>
      </w:r>
      <w:r w:rsidRPr="0080562A">
        <w:rPr>
          <w:rFonts w:ascii="Menlo" w:eastAsia="Times New Roman" w:hAnsi="Menlo" w:cs="Menlo"/>
          <w:color w:val="CCCCCC"/>
          <w:kern w:val="0"/>
          <w:sz w:val="18"/>
          <w:szCs w:val="18"/>
          <w14:ligatures w14:val="none"/>
        </w:rPr>
        <w:t>);</w:t>
      </w:r>
    </w:p>
    <w:p w14:paraId="44208CAE"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p>
    <w:p w14:paraId="2FC1C322"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bytes_received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4D4D4"/>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D7BA7D"/>
          <w:kern w:val="0"/>
          <w:sz w:val="18"/>
          <w:szCs w:val="18"/>
          <w14:ligatures w14:val="none"/>
        </w:rPr>
        <w:t>\0</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w:t>
      </w:r>
    </w:p>
    <w:p w14:paraId="3767B39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printf</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CE9178"/>
          <w:kern w:val="0"/>
          <w:sz w:val="18"/>
          <w:szCs w:val="18"/>
          <w14:ligatures w14:val="none"/>
        </w:rPr>
        <w:t xml:space="preserve">"Server greeting: </w:t>
      </w:r>
      <w:r w:rsidRPr="0080562A">
        <w:rPr>
          <w:rFonts w:ascii="Menlo" w:eastAsia="Times New Roman" w:hAnsi="Menlo" w:cs="Menlo"/>
          <w:color w:val="9CDCFE"/>
          <w:kern w:val="0"/>
          <w:sz w:val="18"/>
          <w:szCs w:val="18"/>
          <w14:ligatures w14:val="none"/>
        </w:rPr>
        <w:t>%s</w:t>
      </w:r>
      <w:r w:rsidRPr="0080562A">
        <w:rPr>
          <w:rFonts w:ascii="Menlo" w:eastAsia="Times New Roman" w:hAnsi="Menlo" w:cs="Menlo"/>
          <w:color w:val="D7BA7D"/>
          <w:kern w:val="0"/>
          <w:sz w:val="18"/>
          <w:szCs w:val="18"/>
          <w14:ligatures w14:val="none"/>
        </w:rPr>
        <w:t>\n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9CDCFE"/>
          <w:kern w:val="0"/>
          <w:sz w:val="18"/>
          <w:szCs w:val="18"/>
          <w14:ligatures w14:val="none"/>
        </w:rPr>
        <w:t>buffer</w:t>
      </w:r>
      <w:r w:rsidRPr="0080562A">
        <w:rPr>
          <w:rFonts w:ascii="Menlo" w:eastAsia="Times New Roman" w:hAnsi="Menlo" w:cs="Menlo"/>
          <w:color w:val="CCCCCC"/>
          <w:kern w:val="0"/>
          <w:sz w:val="18"/>
          <w:szCs w:val="18"/>
          <w14:ligatures w14:val="none"/>
        </w:rPr>
        <w:t>);</w:t>
      </w:r>
    </w:p>
    <w:p w14:paraId="206253B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p>
    <w:p w14:paraId="773290D5"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Enviar los comandos SMTP</w:t>
      </w:r>
    </w:p>
    <w:p w14:paraId="69EB372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"HELO localhost</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"250"</w:t>
      </w:r>
      <w:r w:rsidRPr="0080562A">
        <w:rPr>
          <w:rFonts w:ascii="Menlo" w:eastAsia="Times New Roman" w:hAnsi="Menlo" w:cs="Menlo"/>
          <w:color w:val="CCCCCC"/>
          <w:kern w:val="0"/>
          <w:sz w:val="18"/>
          <w:szCs w:val="18"/>
          <w14:ligatures w14:val="none"/>
        </w:rPr>
        <w:t>);</w:t>
      </w:r>
    </w:p>
    <w:p w14:paraId="7FAFFC6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"MAIL FROM:&lt;test@example.com&gt;</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"250"</w:t>
      </w:r>
      <w:r w:rsidRPr="0080562A">
        <w:rPr>
          <w:rFonts w:ascii="Menlo" w:eastAsia="Times New Roman" w:hAnsi="Menlo" w:cs="Menlo"/>
          <w:color w:val="CCCCCC"/>
          <w:kern w:val="0"/>
          <w:sz w:val="18"/>
          <w:szCs w:val="18"/>
          <w14:ligatures w14:val="none"/>
        </w:rPr>
        <w:t>);</w:t>
      </w:r>
    </w:p>
    <w:p w14:paraId="1D73EE5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"RCPT TO:&lt;recipient@example.com&gt;</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"250"</w:t>
      </w:r>
      <w:r w:rsidRPr="0080562A">
        <w:rPr>
          <w:rFonts w:ascii="Menlo" w:eastAsia="Times New Roman" w:hAnsi="Menlo" w:cs="Menlo"/>
          <w:color w:val="CCCCCC"/>
          <w:kern w:val="0"/>
          <w:sz w:val="18"/>
          <w:szCs w:val="18"/>
          <w14:ligatures w14:val="none"/>
        </w:rPr>
        <w:t>);</w:t>
      </w:r>
    </w:p>
    <w:p w14:paraId="038A518D"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"DATA</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"354"</w:t>
      </w:r>
      <w:r w:rsidRPr="0080562A">
        <w:rPr>
          <w:rFonts w:ascii="Menlo" w:eastAsia="Times New Roman" w:hAnsi="Menlo" w:cs="Menlo"/>
          <w:color w:val="CCCCCC"/>
          <w:kern w:val="0"/>
          <w:sz w:val="18"/>
          <w:szCs w:val="18"/>
          <w14:ligatures w14:val="none"/>
        </w:rPr>
        <w:t>);</w:t>
      </w:r>
    </w:p>
    <w:p w14:paraId="6C674392"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6A9955"/>
          <w:kern w:val="0"/>
          <w:sz w:val="18"/>
          <w:szCs w:val="18"/>
          <w14:ligatures w14:val="none"/>
        </w:rPr>
        <w:t>// Enviar el contenido del correo</w:t>
      </w:r>
    </w:p>
    <w:p w14:paraId="50981E77"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"Subject: Test Mail</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w:t>
      </w:r>
    </w:p>
    <w:p w14:paraId="76D5A0C1"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"From: test@example.com</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w:t>
      </w:r>
    </w:p>
    <w:p w14:paraId="7C851108"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"To: recipient@example.com</w:t>
      </w:r>
      <w:r w:rsidRPr="0080562A">
        <w:rPr>
          <w:rFonts w:ascii="Menlo" w:eastAsia="Times New Roman" w:hAnsi="Menlo" w:cs="Menlo"/>
          <w:color w:val="D7BA7D"/>
          <w:kern w:val="0"/>
          <w:sz w:val="18"/>
          <w:szCs w:val="18"/>
          <w14:ligatures w14:val="none"/>
        </w:rPr>
        <w:t>\r\n\r\n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w:t>
      </w:r>
    </w:p>
    <w:p w14:paraId="17EB68F4"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DCDCAA"/>
          <w:kern w:val="0"/>
          <w:sz w:val="18"/>
          <w:szCs w:val="18"/>
          <w14:ligatures w14:val="none"/>
        </w:rPr>
        <w:t>send_smtp_command</w:t>
      </w:r>
      <w:r w:rsidRPr="0080562A">
        <w:rPr>
          <w:rFonts w:ascii="Menlo" w:eastAsia="Times New Roman" w:hAnsi="Menlo" w:cs="Menlo"/>
          <w:color w:val="CCCCCC"/>
          <w:kern w:val="0"/>
          <w:sz w:val="18"/>
          <w:szCs w:val="18"/>
          <w14:ligatures w14:val="none"/>
        </w:rPr>
        <w:t>(</w:t>
      </w:r>
      <w:r w:rsidRPr="0080562A">
        <w:rPr>
          <w:rFonts w:ascii="Menlo" w:eastAsia="Times New Roman" w:hAnsi="Menlo" w:cs="Menlo"/>
          <w:color w:val="9CDCFE"/>
          <w:kern w:val="0"/>
          <w:sz w:val="18"/>
          <w:szCs w:val="18"/>
          <w14:ligatures w14:val="none"/>
        </w:rPr>
        <w:t>sockfd</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"Este es un mensaje de prueba.</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D7BA7D"/>
          <w:kern w:val="0"/>
          <w:sz w:val="18"/>
          <w:szCs w:val="18"/>
          <w14:ligatures w14:val="none"/>
        </w:rPr>
        <w:t>\r\n</w:t>
      </w:r>
      <w:r w:rsidRPr="0080562A">
        <w:rPr>
          <w:rFonts w:ascii="Menlo" w:eastAsia="Times New Roman" w:hAnsi="Menlo" w:cs="Menlo"/>
          <w:color w:val="CE9178"/>
          <w:kern w:val="0"/>
          <w:sz w:val="18"/>
          <w:szCs w:val="18"/>
          <w14:ligatures w14:val="none"/>
        </w:rPr>
        <w:t>"</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E9178"/>
          <w:kern w:val="0"/>
          <w:sz w:val="18"/>
          <w:szCs w:val="18"/>
          <w14:ligatures w14:val="none"/>
        </w:rPr>
        <w:t>"250"</w:t>
      </w:r>
      <w:r w:rsidRPr="0080562A">
        <w:rPr>
          <w:rFonts w:ascii="Menlo" w:eastAsia="Times New Roman" w:hAnsi="Menlo" w:cs="Menlo"/>
          <w:color w:val="CCCCCC"/>
          <w:kern w:val="0"/>
          <w:sz w:val="18"/>
          <w:szCs w:val="18"/>
          <w14:ligatures w14:val="none"/>
        </w:rPr>
        <w:t>);</w:t>
      </w:r>
    </w:p>
    <w:p w14:paraId="3D2614A9"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p>
    <w:p w14:paraId="78F35DD3"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C586C0"/>
          <w:kern w:val="0"/>
          <w:sz w:val="18"/>
          <w:szCs w:val="18"/>
          <w14:ligatures w14:val="none"/>
        </w:rPr>
        <w:t>return</w:t>
      </w:r>
      <w:r w:rsidRPr="0080562A">
        <w:rPr>
          <w:rFonts w:ascii="Menlo" w:eastAsia="Times New Roman" w:hAnsi="Menlo" w:cs="Menlo"/>
          <w:color w:val="CCCCCC"/>
          <w:kern w:val="0"/>
          <w:sz w:val="18"/>
          <w:szCs w:val="18"/>
          <w14:ligatures w14:val="none"/>
        </w:rPr>
        <w:t xml:space="preserve"> </w:t>
      </w:r>
      <w:r w:rsidRPr="0080562A">
        <w:rPr>
          <w:rFonts w:ascii="Menlo" w:eastAsia="Times New Roman" w:hAnsi="Menlo" w:cs="Menlo"/>
          <w:color w:val="B5CEA8"/>
          <w:kern w:val="0"/>
          <w:sz w:val="18"/>
          <w:szCs w:val="18"/>
          <w14:ligatures w14:val="none"/>
        </w:rPr>
        <w:t>0</w:t>
      </w:r>
      <w:r w:rsidRPr="0080562A">
        <w:rPr>
          <w:rFonts w:ascii="Menlo" w:eastAsia="Times New Roman" w:hAnsi="Menlo" w:cs="Menlo"/>
          <w:color w:val="CCCCCC"/>
          <w:kern w:val="0"/>
          <w:sz w:val="18"/>
          <w:szCs w:val="18"/>
          <w14:ligatures w14:val="none"/>
        </w:rPr>
        <w:t>;</w:t>
      </w:r>
    </w:p>
    <w:p w14:paraId="2B635DF7" w14:textId="77777777" w:rsidR="0080562A" w:rsidRPr="0080562A" w:rsidRDefault="0080562A" w:rsidP="0080562A">
      <w:pPr>
        <w:shd w:val="clear" w:color="auto" w:fill="1F1F1F"/>
        <w:spacing w:after="0" w:line="270" w:lineRule="atLeast"/>
        <w:rPr>
          <w:rFonts w:ascii="Menlo" w:eastAsia="Times New Roman" w:hAnsi="Menlo" w:cs="Menlo"/>
          <w:color w:val="CCCCCC"/>
          <w:kern w:val="0"/>
          <w:sz w:val="18"/>
          <w:szCs w:val="18"/>
          <w14:ligatures w14:val="none"/>
        </w:rPr>
      </w:pPr>
      <w:r w:rsidRPr="0080562A">
        <w:rPr>
          <w:rFonts w:ascii="Menlo" w:eastAsia="Times New Roman" w:hAnsi="Menlo" w:cs="Menlo"/>
          <w:color w:val="CCCCCC"/>
          <w:kern w:val="0"/>
          <w:sz w:val="18"/>
          <w:szCs w:val="18"/>
          <w14:ligatures w14:val="none"/>
        </w:rPr>
        <w:t>}</w:t>
      </w:r>
    </w:p>
    <w:p w14:paraId="3E194404" w14:textId="77777777" w:rsidR="0080562A" w:rsidRDefault="0080562A" w:rsidP="0080562A">
      <w:pPr>
        <w:pStyle w:val="NormalWeb"/>
        <w:spacing w:before="0" w:beforeAutospacing="0" w:after="160" w:afterAutospacing="0"/>
        <w:rPr>
          <w:lang w:val="es-ES"/>
        </w:rPr>
      </w:pPr>
    </w:p>
    <w:p w14:paraId="3D661FAA" w14:textId="77777777" w:rsidR="0080562A" w:rsidRDefault="0080562A" w:rsidP="0080562A">
      <w:pPr>
        <w:pStyle w:val="NormalWeb"/>
        <w:spacing w:before="0" w:beforeAutospacing="0" w:after="160" w:afterAutospacing="0"/>
        <w:jc w:val="center"/>
        <w:rPr>
          <w:lang w:val="es-ES"/>
        </w:rPr>
      </w:pPr>
      <w:r w:rsidRPr="0080562A">
        <w:rPr>
          <w:lang w:val="es-ES"/>
        </w:rPr>
        <w:lastRenderedPageBreak/>
        <w:drawing>
          <wp:inline distT="0" distB="0" distL="0" distR="0" wp14:anchorId="22FD09EA" wp14:editId="071BE139">
            <wp:extent cx="5943600" cy="3717290"/>
            <wp:effectExtent l="0" t="0" r="0" b="0"/>
            <wp:docPr id="1613125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5801" name="Picture 1" descr="A screenshot of a computer&#10;&#10;AI-generated content may be incorrect."/>
                    <pic:cNvPicPr/>
                  </pic:nvPicPr>
                  <pic:blipFill>
                    <a:blip r:embed="rId8"/>
                    <a:stretch>
                      <a:fillRect/>
                    </a:stretch>
                  </pic:blipFill>
                  <pic:spPr>
                    <a:xfrm>
                      <a:off x="0" y="0"/>
                      <a:ext cx="5943600" cy="3717290"/>
                    </a:xfrm>
                    <a:prstGeom prst="rect">
                      <a:avLst/>
                    </a:prstGeom>
                  </pic:spPr>
                </pic:pic>
              </a:graphicData>
            </a:graphic>
          </wp:inline>
        </w:drawing>
      </w:r>
      <w:r>
        <w:rPr>
          <w:lang w:val="es-ES"/>
        </w:rPr>
        <w:br/>
        <w:t xml:space="preserve">Figura 1. Ejecución de </w:t>
      </w:r>
      <w:proofErr w:type="spellStart"/>
      <w:r>
        <w:rPr>
          <w:lang w:val="es-ES"/>
        </w:rPr>
        <w:t>MailHog</w:t>
      </w:r>
      <w:proofErr w:type="spellEnd"/>
      <w:r>
        <w:rPr>
          <w:lang w:val="es-ES"/>
        </w:rPr>
        <w:t>.</w:t>
      </w:r>
    </w:p>
    <w:p w14:paraId="50993A1A" w14:textId="53342EC8" w:rsidR="0080562A" w:rsidRPr="0080562A" w:rsidRDefault="0080562A" w:rsidP="0080562A">
      <w:pPr>
        <w:pStyle w:val="NormalWeb"/>
        <w:spacing w:before="0" w:beforeAutospacing="0" w:after="160" w:afterAutospacing="0"/>
        <w:jc w:val="center"/>
      </w:pPr>
      <w:r w:rsidRPr="0080562A">
        <w:rPr>
          <w:lang w:val="es-ES"/>
        </w:rPr>
        <w:drawing>
          <wp:inline distT="0" distB="0" distL="0" distR="0" wp14:anchorId="08C7ACDA" wp14:editId="1F64C064">
            <wp:extent cx="5943600" cy="3717290"/>
            <wp:effectExtent l="0" t="0" r="0" b="0"/>
            <wp:docPr id="999639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39038" name="Picture 1" descr="A screenshot of a computer&#10;&#10;AI-generated content may be incorrect."/>
                    <pic:cNvPicPr/>
                  </pic:nvPicPr>
                  <pic:blipFill>
                    <a:blip r:embed="rId9"/>
                    <a:stretch>
                      <a:fillRect/>
                    </a:stretch>
                  </pic:blipFill>
                  <pic:spPr>
                    <a:xfrm>
                      <a:off x="0" y="0"/>
                      <a:ext cx="5943600" cy="3717290"/>
                    </a:xfrm>
                    <a:prstGeom prst="rect">
                      <a:avLst/>
                    </a:prstGeom>
                  </pic:spPr>
                </pic:pic>
              </a:graphicData>
            </a:graphic>
          </wp:inline>
        </w:drawing>
      </w:r>
      <w:r>
        <w:rPr>
          <w:lang w:val="es-ES"/>
        </w:rPr>
        <w:br/>
        <w:t>Figura 2. Ejecución del cliente y envío y confirmación de comandos del protocolo.</w:t>
      </w:r>
      <w:r>
        <w:rPr>
          <w:lang w:val="es-ES"/>
        </w:rPr>
        <w:br w:type="page"/>
      </w:r>
    </w:p>
    <w:p w14:paraId="77DD93B1" w14:textId="3B923B2E" w:rsidR="00B26038" w:rsidRDefault="00B26038" w:rsidP="0080562A">
      <w:pPr>
        <w:pStyle w:val="Heading2"/>
        <w:spacing w:before="0" w:after="160" w:line="276" w:lineRule="auto"/>
        <w:rPr>
          <w:lang w:val="es-MX"/>
        </w:rPr>
      </w:pPr>
      <w:bookmarkStart w:id="3" w:name="_Toc201738908"/>
      <w:r>
        <w:rPr>
          <w:lang w:val="es-MX"/>
        </w:rPr>
        <w:lastRenderedPageBreak/>
        <w:t>Conclusión</w:t>
      </w:r>
      <w:bookmarkEnd w:id="3"/>
    </w:p>
    <w:p w14:paraId="0FC4AB01" w14:textId="77777777" w:rsidR="0080562A" w:rsidRDefault="0080562A" w:rsidP="0080562A">
      <w:pPr>
        <w:pStyle w:val="NormalWeb"/>
        <w:spacing w:before="0" w:beforeAutospacing="0" w:after="160" w:afterAutospacing="0"/>
      </w:pPr>
      <w:r>
        <w:t xml:space="preserve">La práctica se completó exitosamente, logrando enviar un correo electrónico desde un cliente desarrollado en C a un servidor SMTP de prueba. El desarrollo permitió comprender de manera práctica la naturaleza de SMTP como un protocolo de texto basado en una secuencia estricta de comandos y respuestas. La función </w:t>
      </w:r>
      <w:r>
        <w:rPr>
          <w:rStyle w:val="HTMLCode"/>
          <w:rFonts w:eastAsiaTheme="majorEastAsia"/>
        </w:rPr>
        <w:t>send_smtp_command</w:t>
      </w:r>
      <w:r>
        <w:t xml:space="preserve"> fue clave para modularizar la comunicación y verificar cada paso del proceso, asegurando que la sesión progresara correctamente.</w:t>
      </w:r>
    </w:p>
    <w:p w14:paraId="3FAF4417" w14:textId="5E949878" w:rsidR="00B26038" w:rsidRPr="00402387" w:rsidRDefault="0080562A" w:rsidP="0080562A">
      <w:pPr>
        <w:pStyle w:val="NormalWeb"/>
        <w:spacing w:before="0" w:beforeAutospacing="0" w:after="160" w:afterAutospacing="0"/>
      </w:pPr>
      <w:r>
        <w:rPr>
          <w:rStyle w:val="citation-412"/>
          <w:rFonts w:eastAsiaTheme="majorEastAsia"/>
        </w:rPr>
        <w:t xml:space="preserve">Se concluye que SMTP, a pesar de su simplicidad, es un protocolo robusto y fundamental para la infraestructura de internet. </w:t>
      </w:r>
      <w:r>
        <w:t>La realización de esta práctica ha sido fundamental para visualizar y entender a bajo nivel cómo se lleva a cabo una de las tareas más comunes en la red: el envío de un correo electrónico</w:t>
      </w:r>
      <w:r w:rsidR="00C32202">
        <w:t>.</w:t>
      </w:r>
    </w:p>
    <w:p w14:paraId="45FEC112" w14:textId="6198DD36" w:rsidR="006F3D96" w:rsidRDefault="006F3D96" w:rsidP="0080562A">
      <w:pPr>
        <w:pStyle w:val="Heading2"/>
        <w:spacing w:before="0" w:after="160" w:line="276" w:lineRule="auto"/>
        <w:rPr>
          <w:lang w:val="es-MX"/>
        </w:rPr>
      </w:pPr>
      <w:bookmarkStart w:id="4" w:name="_Toc201738909"/>
      <w:r w:rsidRPr="00402387">
        <w:t>Pregunta</w:t>
      </w:r>
      <w:bookmarkEnd w:id="4"/>
    </w:p>
    <w:p w14:paraId="04D418BB" w14:textId="42EA0F5C" w:rsidR="00402387" w:rsidRDefault="00402387" w:rsidP="0080562A">
      <w:pPr>
        <w:pStyle w:val="Heading3"/>
        <w:spacing w:before="0" w:after="160" w:line="276" w:lineRule="auto"/>
      </w:pPr>
      <w:bookmarkStart w:id="5" w:name="_Toc201738910"/>
      <w:r>
        <w:rPr>
          <w:lang w:val="es-MX"/>
        </w:rPr>
        <w:t>¿Cómo</w:t>
      </w:r>
      <w:r w:rsidRPr="00402387">
        <w:rPr>
          <w:lang w:val="es-MX"/>
        </w:rPr>
        <w:t xml:space="preserve"> podrían generar un negocio a través de lo visto en la práctica?</w:t>
      </w:r>
      <w:bookmarkEnd w:id="5"/>
    </w:p>
    <w:p w14:paraId="5D8E08FF" w14:textId="6C09D760" w:rsidR="00402387" w:rsidRPr="00C32202" w:rsidRDefault="0080562A" w:rsidP="0080562A">
      <w:pPr>
        <w:pStyle w:val="NormalWeb"/>
        <w:spacing w:before="0" w:beforeAutospacing="0" w:after="160" w:afterAutospacing="0"/>
      </w:pPr>
      <w:r>
        <w:t>Se podría crear un servicio de "SMTP Relay" o API de correo transaccional. Muchas empresas necesitan enviar correos automatizados (confirmaciones de compra, notificaciones, restablecimiento de contraseñas) de forma masiva y confiable. Un negocio podría ofrecer una plataforma SMTP robusta y de alta disponibilidad, garantizando que los correos de sus clientes no caigan en spam y se entreguen rápidamente, cobrando una tarifa por volumen de envío</w:t>
      </w:r>
      <w:r w:rsidR="00C32202">
        <w:t>.</w:t>
      </w:r>
    </w:p>
    <w:p w14:paraId="235257F7" w14:textId="00D9E567" w:rsidR="006F3D96" w:rsidRPr="00402387" w:rsidRDefault="006F3D96" w:rsidP="0080562A">
      <w:pPr>
        <w:pStyle w:val="Heading2"/>
        <w:spacing w:before="0" w:after="160" w:line="276" w:lineRule="auto"/>
        <w:rPr>
          <w:lang w:val="en-US"/>
        </w:rPr>
      </w:pPr>
      <w:bookmarkStart w:id="6" w:name="_Toc201738911"/>
      <w:proofErr w:type="spellStart"/>
      <w:r w:rsidRPr="00402387">
        <w:rPr>
          <w:lang w:val="en-US"/>
        </w:rPr>
        <w:t>Bibliografía</w:t>
      </w:r>
      <w:bookmarkEnd w:id="6"/>
      <w:proofErr w:type="spellEnd"/>
    </w:p>
    <w:p w14:paraId="7D4B9BA7" w14:textId="77777777" w:rsidR="0080562A" w:rsidRDefault="0080562A" w:rsidP="0080562A">
      <w:pPr>
        <w:pStyle w:val="NormalWeb"/>
        <w:spacing w:before="0" w:beforeAutospacing="0" w:after="160" w:afterAutospacing="0"/>
      </w:pPr>
      <w:r>
        <w:t xml:space="preserve">[1] J. Klensin, "RFC 5321: Simple Mail Transfer Protocol," </w:t>
      </w:r>
      <w:r>
        <w:rPr>
          <w:rStyle w:val="Emphasis"/>
          <w:rFonts w:eastAsiaTheme="majorEastAsia"/>
        </w:rPr>
        <w:t>Internet Engineering Task Force (IETF)</w:t>
      </w:r>
      <w:r>
        <w:t xml:space="preserve">, Oct. 2008. [En línea]. Disponible: </w:t>
      </w:r>
      <w:hyperlink r:id="rId10" w:tgtFrame="_blank" w:history="1">
        <w:r>
          <w:rPr>
            <w:rStyle w:val="Hyperlink"/>
            <w:rFonts w:eastAsiaTheme="majorEastAsia"/>
          </w:rPr>
          <w:t>https://www.rfc-editor.org/rfc/rfc5321</w:t>
        </w:r>
      </w:hyperlink>
      <w:r>
        <w:t>.</w:t>
      </w:r>
    </w:p>
    <w:p w14:paraId="589F45D6" w14:textId="77777777" w:rsidR="0080562A" w:rsidRDefault="0080562A" w:rsidP="0080562A">
      <w:pPr>
        <w:pStyle w:val="NormalWeb"/>
        <w:spacing w:before="0" w:beforeAutospacing="0" w:after="160" w:afterAutospacing="0"/>
      </w:pPr>
      <w:r>
        <w:t xml:space="preserve">[2] J. F. Kurose and K. W. Ross, </w:t>
      </w:r>
      <w:r>
        <w:rPr>
          <w:rStyle w:val="Emphasis"/>
          <w:rFonts w:eastAsiaTheme="majorEastAsia"/>
        </w:rPr>
        <w:t>Computer Networking: A Top-Down Approach</w:t>
      </w:r>
      <w:r>
        <w:t>, 8th ed. Boston: Pearson, 2021.</w:t>
      </w:r>
    </w:p>
    <w:p w14:paraId="5E87F3DE" w14:textId="1F1402A7" w:rsidR="006F3D96" w:rsidRPr="0080562A" w:rsidRDefault="0080562A" w:rsidP="0080562A">
      <w:pPr>
        <w:pStyle w:val="NormalWeb"/>
        <w:spacing w:before="0" w:beforeAutospacing="0" w:after="160" w:afterAutospacing="0"/>
      </w:pPr>
      <w:r>
        <w:t xml:space="preserve">[3] W. R. Stevens, B. Fenner, and A. M. Rudoff, </w:t>
      </w:r>
      <w:r>
        <w:rPr>
          <w:rStyle w:val="Emphasis"/>
          <w:rFonts w:eastAsiaTheme="majorEastAsia"/>
        </w:rPr>
        <w:t>UNIX Network Programming, Volume 1: The Sockets Networking API</w:t>
      </w:r>
      <w:r>
        <w:t>, 3rd ed. Boston: Addison-Wesley Professional, 2003.</w:t>
      </w:r>
    </w:p>
    <w:sectPr w:rsidR="006F3D96" w:rsidRPr="008056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B2CCD"/>
    <w:multiLevelType w:val="multilevel"/>
    <w:tmpl w:val="F5D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C04D7B"/>
    <w:multiLevelType w:val="multilevel"/>
    <w:tmpl w:val="6B0E7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4"/>
  </w:num>
  <w:num w:numId="2" w16cid:durableId="1826966976">
    <w:abstractNumId w:val="0"/>
  </w:num>
  <w:num w:numId="3" w16cid:durableId="319358641">
    <w:abstractNumId w:val="5"/>
  </w:num>
  <w:num w:numId="4" w16cid:durableId="1875582943">
    <w:abstractNumId w:val="1"/>
  </w:num>
  <w:num w:numId="5" w16cid:durableId="387654935">
    <w:abstractNumId w:val="3"/>
  </w:num>
  <w:num w:numId="6" w16cid:durableId="1182090750">
    <w:abstractNumId w:val="2"/>
  </w:num>
  <w:num w:numId="7" w16cid:durableId="7505900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7106E"/>
    <w:rsid w:val="001A1B59"/>
    <w:rsid w:val="00225786"/>
    <w:rsid w:val="00353C9E"/>
    <w:rsid w:val="00395265"/>
    <w:rsid w:val="003B1FBF"/>
    <w:rsid w:val="00402387"/>
    <w:rsid w:val="006B269A"/>
    <w:rsid w:val="006E56DE"/>
    <w:rsid w:val="006F3D96"/>
    <w:rsid w:val="0080562A"/>
    <w:rsid w:val="00816DA5"/>
    <w:rsid w:val="009B0166"/>
    <w:rsid w:val="009D74CF"/>
    <w:rsid w:val="00A252F1"/>
    <w:rsid w:val="00A448A2"/>
    <w:rsid w:val="00B26038"/>
    <w:rsid w:val="00C32202"/>
    <w:rsid w:val="00D14EFE"/>
    <w:rsid w:val="00E97A3F"/>
    <w:rsid w:val="00EB63E9"/>
    <w:rsid w:val="00F01F1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 w:type="character" w:customStyle="1" w:styleId="citation-432">
    <w:name w:val="citation-432"/>
    <w:basedOn w:val="DefaultParagraphFont"/>
    <w:rsid w:val="0080562A"/>
  </w:style>
  <w:style w:type="character" w:customStyle="1" w:styleId="citation-431">
    <w:name w:val="citation-431"/>
    <w:basedOn w:val="DefaultParagraphFont"/>
    <w:rsid w:val="0080562A"/>
  </w:style>
  <w:style w:type="character" w:customStyle="1" w:styleId="citation-430">
    <w:name w:val="citation-430"/>
    <w:basedOn w:val="DefaultParagraphFont"/>
    <w:rsid w:val="0080562A"/>
  </w:style>
  <w:style w:type="character" w:customStyle="1" w:styleId="citation-429">
    <w:name w:val="citation-429"/>
    <w:basedOn w:val="DefaultParagraphFont"/>
    <w:rsid w:val="0080562A"/>
  </w:style>
  <w:style w:type="character" w:customStyle="1" w:styleId="citation-428">
    <w:name w:val="citation-428"/>
    <w:basedOn w:val="DefaultParagraphFont"/>
    <w:rsid w:val="0080562A"/>
  </w:style>
  <w:style w:type="character" w:customStyle="1" w:styleId="citation-427">
    <w:name w:val="citation-427"/>
    <w:basedOn w:val="DefaultParagraphFont"/>
    <w:rsid w:val="0080562A"/>
  </w:style>
  <w:style w:type="character" w:customStyle="1" w:styleId="citation-426">
    <w:name w:val="citation-426"/>
    <w:basedOn w:val="DefaultParagraphFont"/>
    <w:rsid w:val="0080562A"/>
  </w:style>
  <w:style w:type="character" w:customStyle="1" w:styleId="citation-425">
    <w:name w:val="citation-425"/>
    <w:basedOn w:val="DefaultParagraphFont"/>
    <w:rsid w:val="0080562A"/>
  </w:style>
  <w:style w:type="character" w:customStyle="1" w:styleId="citation-424">
    <w:name w:val="citation-424"/>
    <w:basedOn w:val="DefaultParagraphFont"/>
    <w:rsid w:val="0080562A"/>
  </w:style>
  <w:style w:type="character" w:customStyle="1" w:styleId="citation-423">
    <w:name w:val="citation-423"/>
    <w:basedOn w:val="DefaultParagraphFont"/>
    <w:rsid w:val="0080562A"/>
  </w:style>
  <w:style w:type="character" w:customStyle="1" w:styleId="citation-422">
    <w:name w:val="citation-422"/>
    <w:basedOn w:val="DefaultParagraphFont"/>
    <w:rsid w:val="0080562A"/>
  </w:style>
  <w:style w:type="character" w:customStyle="1" w:styleId="citation-421">
    <w:name w:val="citation-421"/>
    <w:basedOn w:val="DefaultParagraphFont"/>
    <w:rsid w:val="0080562A"/>
  </w:style>
  <w:style w:type="character" w:customStyle="1" w:styleId="citation-420">
    <w:name w:val="citation-420"/>
    <w:basedOn w:val="DefaultParagraphFont"/>
    <w:rsid w:val="0080562A"/>
  </w:style>
  <w:style w:type="character" w:customStyle="1" w:styleId="citation-419">
    <w:name w:val="citation-419"/>
    <w:basedOn w:val="DefaultParagraphFont"/>
    <w:rsid w:val="0080562A"/>
  </w:style>
  <w:style w:type="character" w:customStyle="1" w:styleId="citation-418">
    <w:name w:val="citation-418"/>
    <w:basedOn w:val="DefaultParagraphFont"/>
    <w:rsid w:val="0080562A"/>
  </w:style>
  <w:style w:type="character" w:customStyle="1" w:styleId="citation-417">
    <w:name w:val="citation-417"/>
    <w:basedOn w:val="DefaultParagraphFont"/>
    <w:rsid w:val="0080562A"/>
  </w:style>
  <w:style w:type="character" w:customStyle="1" w:styleId="citation-416">
    <w:name w:val="citation-416"/>
    <w:basedOn w:val="DefaultParagraphFont"/>
    <w:rsid w:val="0080562A"/>
  </w:style>
  <w:style w:type="character" w:customStyle="1" w:styleId="citation-415">
    <w:name w:val="citation-415"/>
    <w:basedOn w:val="DefaultParagraphFont"/>
    <w:rsid w:val="0080562A"/>
  </w:style>
  <w:style w:type="character" w:customStyle="1" w:styleId="citation-414">
    <w:name w:val="citation-414"/>
    <w:basedOn w:val="DefaultParagraphFont"/>
    <w:rsid w:val="0080562A"/>
  </w:style>
  <w:style w:type="character" w:customStyle="1" w:styleId="citation-413">
    <w:name w:val="citation-413"/>
    <w:basedOn w:val="DefaultParagraphFont"/>
    <w:rsid w:val="0080562A"/>
  </w:style>
  <w:style w:type="character" w:customStyle="1" w:styleId="citation-412">
    <w:name w:val="citation-412"/>
    <w:basedOn w:val="DefaultParagraphFont"/>
    <w:rsid w:val="00805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2087">
      <w:bodyDiv w:val="1"/>
      <w:marLeft w:val="0"/>
      <w:marRight w:val="0"/>
      <w:marTop w:val="0"/>
      <w:marBottom w:val="0"/>
      <w:divBdr>
        <w:top w:val="none" w:sz="0" w:space="0" w:color="auto"/>
        <w:left w:val="none" w:sz="0" w:space="0" w:color="auto"/>
        <w:bottom w:val="none" w:sz="0" w:space="0" w:color="auto"/>
        <w:right w:val="none" w:sz="0" w:space="0" w:color="auto"/>
      </w:divBdr>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256784909">
      <w:bodyDiv w:val="1"/>
      <w:marLeft w:val="0"/>
      <w:marRight w:val="0"/>
      <w:marTop w:val="0"/>
      <w:marBottom w:val="0"/>
      <w:divBdr>
        <w:top w:val="none" w:sz="0" w:space="0" w:color="auto"/>
        <w:left w:val="none" w:sz="0" w:space="0" w:color="auto"/>
        <w:bottom w:val="none" w:sz="0" w:space="0" w:color="auto"/>
        <w:right w:val="none" w:sz="0" w:space="0" w:color="auto"/>
      </w:divBdr>
    </w:div>
    <w:div w:id="1341392892">
      <w:bodyDiv w:val="1"/>
      <w:marLeft w:val="0"/>
      <w:marRight w:val="0"/>
      <w:marTop w:val="0"/>
      <w:marBottom w:val="0"/>
      <w:divBdr>
        <w:top w:val="none" w:sz="0" w:space="0" w:color="auto"/>
        <w:left w:val="none" w:sz="0" w:space="0" w:color="auto"/>
        <w:bottom w:val="none" w:sz="0" w:space="0" w:color="auto"/>
        <w:right w:val="none" w:sz="0" w:space="0" w:color="auto"/>
      </w:divBdr>
      <w:divsChild>
        <w:div w:id="1768229517">
          <w:marLeft w:val="0"/>
          <w:marRight w:val="0"/>
          <w:marTop w:val="0"/>
          <w:marBottom w:val="0"/>
          <w:divBdr>
            <w:top w:val="none" w:sz="0" w:space="0" w:color="auto"/>
            <w:left w:val="none" w:sz="0" w:space="0" w:color="auto"/>
            <w:bottom w:val="none" w:sz="0" w:space="0" w:color="auto"/>
            <w:right w:val="none" w:sz="0" w:space="0" w:color="auto"/>
          </w:divBdr>
          <w:divsChild>
            <w:div w:id="586497215">
              <w:marLeft w:val="0"/>
              <w:marRight w:val="0"/>
              <w:marTop w:val="0"/>
              <w:marBottom w:val="0"/>
              <w:divBdr>
                <w:top w:val="none" w:sz="0" w:space="0" w:color="auto"/>
                <w:left w:val="none" w:sz="0" w:space="0" w:color="auto"/>
                <w:bottom w:val="none" w:sz="0" w:space="0" w:color="auto"/>
                <w:right w:val="none" w:sz="0" w:space="0" w:color="auto"/>
              </w:divBdr>
            </w:div>
            <w:div w:id="2019842125">
              <w:marLeft w:val="0"/>
              <w:marRight w:val="0"/>
              <w:marTop w:val="0"/>
              <w:marBottom w:val="0"/>
              <w:divBdr>
                <w:top w:val="none" w:sz="0" w:space="0" w:color="auto"/>
                <w:left w:val="none" w:sz="0" w:space="0" w:color="auto"/>
                <w:bottom w:val="none" w:sz="0" w:space="0" w:color="auto"/>
                <w:right w:val="none" w:sz="0" w:space="0" w:color="auto"/>
              </w:divBdr>
            </w:div>
            <w:div w:id="535775726">
              <w:marLeft w:val="0"/>
              <w:marRight w:val="0"/>
              <w:marTop w:val="0"/>
              <w:marBottom w:val="0"/>
              <w:divBdr>
                <w:top w:val="none" w:sz="0" w:space="0" w:color="auto"/>
                <w:left w:val="none" w:sz="0" w:space="0" w:color="auto"/>
                <w:bottom w:val="none" w:sz="0" w:space="0" w:color="auto"/>
                <w:right w:val="none" w:sz="0" w:space="0" w:color="auto"/>
              </w:divBdr>
            </w:div>
            <w:div w:id="1107963053">
              <w:marLeft w:val="0"/>
              <w:marRight w:val="0"/>
              <w:marTop w:val="0"/>
              <w:marBottom w:val="0"/>
              <w:divBdr>
                <w:top w:val="none" w:sz="0" w:space="0" w:color="auto"/>
                <w:left w:val="none" w:sz="0" w:space="0" w:color="auto"/>
                <w:bottom w:val="none" w:sz="0" w:space="0" w:color="auto"/>
                <w:right w:val="none" w:sz="0" w:space="0" w:color="auto"/>
              </w:divBdr>
            </w:div>
            <w:div w:id="205221161">
              <w:marLeft w:val="0"/>
              <w:marRight w:val="0"/>
              <w:marTop w:val="0"/>
              <w:marBottom w:val="0"/>
              <w:divBdr>
                <w:top w:val="none" w:sz="0" w:space="0" w:color="auto"/>
                <w:left w:val="none" w:sz="0" w:space="0" w:color="auto"/>
                <w:bottom w:val="none" w:sz="0" w:space="0" w:color="auto"/>
                <w:right w:val="none" w:sz="0" w:space="0" w:color="auto"/>
              </w:divBdr>
            </w:div>
            <w:div w:id="1771967405">
              <w:marLeft w:val="0"/>
              <w:marRight w:val="0"/>
              <w:marTop w:val="0"/>
              <w:marBottom w:val="0"/>
              <w:divBdr>
                <w:top w:val="none" w:sz="0" w:space="0" w:color="auto"/>
                <w:left w:val="none" w:sz="0" w:space="0" w:color="auto"/>
                <w:bottom w:val="none" w:sz="0" w:space="0" w:color="auto"/>
                <w:right w:val="none" w:sz="0" w:space="0" w:color="auto"/>
              </w:divBdr>
            </w:div>
            <w:div w:id="1760981476">
              <w:marLeft w:val="0"/>
              <w:marRight w:val="0"/>
              <w:marTop w:val="0"/>
              <w:marBottom w:val="0"/>
              <w:divBdr>
                <w:top w:val="none" w:sz="0" w:space="0" w:color="auto"/>
                <w:left w:val="none" w:sz="0" w:space="0" w:color="auto"/>
                <w:bottom w:val="none" w:sz="0" w:space="0" w:color="auto"/>
                <w:right w:val="none" w:sz="0" w:space="0" w:color="auto"/>
              </w:divBdr>
            </w:div>
            <w:div w:id="1728189697">
              <w:marLeft w:val="0"/>
              <w:marRight w:val="0"/>
              <w:marTop w:val="0"/>
              <w:marBottom w:val="0"/>
              <w:divBdr>
                <w:top w:val="none" w:sz="0" w:space="0" w:color="auto"/>
                <w:left w:val="none" w:sz="0" w:space="0" w:color="auto"/>
                <w:bottom w:val="none" w:sz="0" w:space="0" w:color="auto"/>
                <w:right w:val="none" w:sz="0" w:space="0" w:color="auto"/>
              </w:divBdr>
            </w:div>
            <w:div w:id="1621692005">
              <w:marLeft w:val="0"/>
              <w:marRight w:val="0"/>
              <w:marTop w:val="0"/>
              <w:marBottom w:val="0"/>
              <w:divBdr>
                <w:top w:val="none" w:sz="0" w:space="0" w:color="auto"/>
                <w:left w:val="none" w:sz="0" w:space="0" w:color="auto"/>
                <w:bottom w:val="none" w:sz="0" w:space="0" w:color="auto"/>
                <w:right w:val="none" w:sz="0" w:space="0" w:color="auto"/>
              </w:divBdr>
            </w:div>
            <w:div w:id="1297252272">
              <w:marLeft w:val="0"/>
              <w:marRight w:val="0"/>
              <w:marTop w:val="0"/>
              <w:marBottom w:val="0"/>
              <w:divBdr>
                <w:top w:val="none" w:sz="0" w:space="0" w:color="auto"/>
                <w:left w:val="none" w:sz="0" w:space="0" w:color="auto"/>
                <w:bottom w:val="none" w:sz="0" w:space="0" w:color="auto"/>
                <w:right w:val="none" w:sz="0" w:space="0" w:color="auto"/>
              </w:divBdr>
            </w:div>
            <w:div w:id="825707604">
              <w:marLeft w:val="0"/>
              <w:marRight w:val="0"/>
              <w:marTop w:val="0"/>
              <w:marBottom w:val="0"/>
              <w:divBdr>
                <w:top w:val="none" w:sz="0" w:space="0" w:color="auto"/>
                <w:left w:val="none" w:sz="0" w:space="0" w:color="auto"/>
                <w:bottom w:val="none" w:sz="0" w:space="0" w:color="auto"/>
                <w:right w:val="none" w:sz="0" w:space="0" w:color="auto"/>
              </w:divBdr>
            </w:div>
            <w:div w:id="1408072848">
              <w:marLeft w:val="0"/>
              <w:marRight w:val="0"/>
              <w:marTop w:val="0"/>
              <w:marBottom w:val="0"/>
              <w:divBdr>
                <w:top w:val="none" w:sz="0" w:space="0" w:color="auto"/>
                <w:left w:val="none" w:sz="0" w:space="0" w:color="auto"/>
                <w:bottom w:val="none" w:sz="0" w:space="0" w:color="auto"/>
                <w:right w:val="none" w:sz="0" w:space="0" w:color="auto"/>
              </w:divBdr>
            </w:div>
            <w:div w:id="1394500761">
              <w:marLeft w:val="0"/>
              <w:marRight w:val="0"/>
              <w:marTop w:val="0"/>
              <w:marBottom w:val="0"/>
              <w:divBdr>
                <w:top w:val="none" w:sz="0" w:space="0" w:color="auto"/>
                <w:left w:val="none" w:sz="0" w:space="0" w:color="auto"/>
                <w:bottom w:val="none" w:sz="0" w:space="0" w:color="auto"/>
                <w:right w:val="none" w:sz="0" w:space="0" w:color="auto"/>
              </w:divBdr>
            </w:div>
            <w:div w:id="1783458977">
              <w:marLeft w:val="0"/>
              <w:marRight w:val="0"/>
              <w:marTop w:val="0"/>
              <w:marBottom w:val="0"/>
              <w:divBdr>
                <w:top w:val="none" w:sz="0" w:space="0" w:color="auto"/>
                <w:left w:val="none" w:sz="0" w:space="0" w:color="auto"/>
                <w:bottom w:val="none" w:sz="0" w:space="0" w:color="auto"/>
                <w:right w:val="none" w:sz="0" w:space="0" w:color="auto"/>
              </w:divBdr>
            </w:div>
            <w:div w:id="2068920217">
              <w:marLeft w:val="0"/>
              <w:marRight w:val="0"/>
              <w:marTop w:val="0"/>
              <w:marBottom w:val="0"/>
              <w:divBdr>
                <w:top w:val="none" w:sz="0" w:space="0" w:color="auto"/>
                <w:left w:val="none" w:sz="0" w:space="0" w:color="auto"/>
                <w:bottom w:val="none" w:sz="0" w:space="0" w:color="auto"/>
                <w:right w:val="none" w:sz="0" w:space="0" w:color="auto"/>
              </w:divBdr>
            </w:div>
            <w:div w:id="2121877853">
              <w:marLeft w:val="0"/>
              <w:marRight w:val="0"/>
              <w:marTop w:val="0"/>
              <w:marBottom w:val="0"/>
              <w:divBdr>
                <w:top w:val="none" w:sz="0" w:space="0" w:color="auto"/>
                <w:left w:val="none" w:sz="0" w:space="0" w:color="auto"/>
                <w:bottom w:val="none" w:sz="0" w:space="0" w:color="auto"/>
                <w:right w:val="none" w:sz="0" w:space="0" w:color="auto"/>
              </w:divBdr>
            </w:div>
            <w:div w:id="96609896">
              <w:marLeft w:val="0"/>
              <w:marRight w:val="0"/>
              <w:marTop w:val="0"/>
              <w:marBottom w:val="0"/>
              <w:divBdr>
                <w:top w:val="none" w:sz="0" w:space="0" w:color="auto"/>
                <w:left w:val="none" w:sz="0" w:space="0" w:color="auto"/>
                <w:bottom w:val="none" w:sz="0" w:space="0" w:color="auto"/>
                <w:right w:val="none" w:sz="0" w:space="0" w:color="auto"/>
              </w:divBdr>
            </w:div>
            <w:div w:id="2054846567">
              <w:marLeft w:val="0"/>
              <w:marRight w:val="0"/>
              <w:marTop w:val="0"/>
              <w:marBottom w:val="0"/>
              <w:divBdr>
                <w:top w:val="none" w:sz="0" w:space="0" w:color="auto"/>
                <w:left w:val="none" w:sz="0" w:space="0" w:color="auto"/>
                <w:bottom w:val="none" w:sz="0" w:space="0" w:color="auto"/>
                <w:right w:val="none" w:sz="0" w:space="0" w:color="auto"/>
              </w:divBdr>
            </w:div>
            <w:div w:id="1113524752">
              <w:marLeft w:val="0"/>
              <w:marRight w:val="0"/>
              <w:marTop w:val="0"/>
              <w:marBottom w:val="0"/>
              <w:divBdr>
                <w:top w:val="none" w:sz="0" w:space="0" w:color="auto"/>
                <w:left w:val="none" w:sz="0" w:space="0" w:color="auto"/>
                <w:bottom w:val="none" w:sz="0" w:space="0" w:color="auto"/>
                <w:right w:val="none" w:sz="0" w:space="0" w:color="auto"/>
              </w:divBdr>
            </w:div>
            <w:div w:id="177819001">
              <w:marLeft w:val="0"/>
              <w:marRight w:val="0"/>
              <w:marTop w:val="0"/>
              <w:marBottom w:val="0"/>
              <w:divBdr>
                <w:top w:val="none" w:sz="0" w:space="0" w:color="auto"/>
                <w:left w:val="none" w:sz="0" w:space="0" w:color="auto"/>
                <w:bottom w:val="none" w:sz="0" w:space="0" w:color="auto"/>
                <w:right w:val="none" w:sz="0" w:space="0" w:color="auto"/>
              </w:divBdr>
            </w:div>
            <w:div w:id="1262107468">
              <w:marLeft w:val="0"/>
              <w:marRight w:val="0"/>
              <w:marTop w:val="0"/>
              <w:marBottom w:val="0"/>
              <w:divBdr>
                <w:top w:val="none" w:sz="0" w:space="0" w:color="auto"/>
                <w:left w:val="none" w:sz="0" w:space="0" w:color="auto"/>
                <w:bottom w:val="none" w:sz="0" w:space="0" w:color="auto"/>
                <w:right w:val="none" w:sz="0" w:space="0" w:color="auto"/>
              </w:divBdr>
            </w:div>
            <w:div w:id="1977367554">
              <w:marLeft w:val="0"/>
              <w:marRight w:val="0"/>
              <w:marTop w:val="0"/>
              <w:marBottom w:val="0"/>
              <w:divBdr>
                <w:top w:val="none" w:sz="0" w:space="0" w:color="auto"/>
                <w:left w:val="none" w:sz="0" w:space="0" w:color="auto"/>
                <w:bottom w:val="none" w:sz="0" w:space="0" w:color="auto"/>
                <w:right w:val="none" w:sz="0" w:space="0" w:color="auto"/>
              </w:divBdr>
            </w:div>
            <w:div w:id="915285879">
              <w:marLeft w:val="0"/>
              <w:marRight w:val="0"/>
              <w:marTop w:val="0"/>
              <w:marBottom w:val="0"/>
              <w:divBdr>
                <w:top w:val="none" w:sz="0" w:space="0" w:color="auto"/>
                <w:left w:val="none" w:sz="0" w:space="0" w:color="auto"/>
                <w:bottom w:val="none" w:sz="0" w:space="0" w:color="auto"/>
                <w:right w:val="none" w:sz="0" w:space="0" w:color="auto"/>
              </w:divBdr>
            </w:div>
            <w:div w:id="93017729">
              <w:marLeft w:val="0"/>
              <w:marRight w:val="0"/>
              <w:marTop w:val="0"/>
              <w:marBottom w:val="0"/>
              <w:divBdr>
                <w:top w:val="none" w:sz="0" w:space="0" w:color="auto"/>
                <w:left w:val="none" w:sz="0" w:space="0" w:color="auto"/>
                <w:bottom w:val="none" w:sz="0" w:space="0" w:color="auto"/>
                <w:right w:val="none" w:sz="0" w:space="0" w:color="auto"/>
              </w:divBdr>
            </w:div>
            <w:div w:id="956185033">
              <w:marLeft w:val="0"/>
              <w:marRight w:val="0"/>
              <w:marTop w:val="0"/>
              <w:marBottom w:val="0"/>
              <w:divBdr>
                <w:top w:val="none" w:sz="0" w:space="0" w:color="auto"/>
                <w:left w:val="none" w:sz="0" w:space="0" w:color="auto"/>
                <w:bottom w:val="none" w:sz="0" w:space="0" w:color="auto"/>
                <w:right w:val="none" w:sz="0" w:space="0" w:color="auto"/>
              </w:divBdr>
            </w:div>
            <w:div w:id="1535120304">
              <w:marLeft w:val="0"/>
              <w:marRight w:val="0"/>
              <w:marTop w:val="0"/>
              <w:marBottom w:val="0"/>
              <w:divBdr>
                <w:top w:val="none" w:sz="0" w:space="0" w:color="auto"/>
                <w:left w:val="none" w:sz="0" w:space="0" w:color="auto"/>
                <w:bottom w:val="none" w:sz="0" w:space="0" w:color="auto"/>
                <w:right w:val="none" w:sz="0" w:space="0" w:color="auto"/>
              </w:divBdr>
            </w:div>
            <w:div w:id="1121918605">
              <w:marLeft w:val="0"/>
              <w:marRight w:val="0"/>
              <w:marTop w:val="0"/>
              <w:marBottom w:val="0"/>
              <w:divBdr>
                <w:top w:val="none" w:sz="0" w:space="0" w:color="auto"/>
                <w:left w:val="none" w:sz="0" w:space="0" w:color="auto"/>
                <w:bottom w:val="none" w:sz="0" w:space="0" w:color="auto"/>
                <w:right w:val="none" w:sz="0" w:space="0" w:color="auto"/>
              </w:divBdr>
            </w:div>
            <w:div w:id="105126536">
              <w:marLeft w:val="0"/>
              <w:marRight w:val="0"/>
              <w:marTop w:val="0"/>
              <w:marBottom w:val="0"/>
              <w:divBdr>
                <w:top w:val="none" w:sz="0" w:space="0" w:color="auto"/>
                <w:left w:val="none" w:sz="0" w:space="0" w:color="auto"/>
                <w:bottom w:val="none" w:sz="0" w:space="0" w:color="auto"/>
                <w:right w:val="none" w:sz="0" w:space="0" w:color="auto"/>
              </w:divBdr>
            </w:div>
            <w:div w:id="1868912750">
              <w:marLeft w:val="0"/>
              <w:marRight w:val="0"/>
              <w:marTop w:val="0"/>
              <w:marBottom w:val="0"/>
              <w:divBdr>
                <w:top w:val="none" w:sz="0" w:space="0" w:color="auto"/>
                <w:left w:val="none" w:sz="0" w:space="0" w:color="auto"/>
                <w:bottom w:val="none" w:sz="0" w:space="0" w:color="auto"/>
                <w:right w:val="none" w:sz="0" w:space="0" w:color="auto"/>
              </w:divBdr>
            </w:div>
            <w:div w:id="508444209">
              <w:marLeft w:val="0"/>
              <w:marRight w:val="0"/>
              <w:marTop w:val="0"/>
              <w:marBottom w:val="0"/>
              <w:divBdr>
                <w:top w:val="none" w:sz="0" w:space="0" w:color="auto"/>
                <w:left w:val="none" w:sz="0" w:space="0" w:color="auto"/>
                <w:bottom w:val="none" w:sz="0" w:space="0" w:color="auto"/>
                <w:right w:val="none" w:sz="0" w:space="0" w:color="auto"/>
              </w:divBdr>
            </w:div>
            <w:div w:id="1876313605">
              <w:marLeft w:val="0"/>
              <w:marRight w:val="0"/>
              <w:marTop w:val="0"/>
              <w:marBottom w:val="0"/>
              <w:divBdr>
                <w:top w:val="none" w:sz="0" w:space="0" w:color="auto"/>
                <w:left w:val="none" w:sz="0" w:space="0" w:color="auto"/>
                <w:bottom w:val="none" w:sz="0" w:space="0" w:color="auto"/>
                <w:right w:val="none" w:sz="0" w:space="0" w:color="auto"/>
              </w:divBdr>
            </w:div>
            <w:div w:id="1094059246">
              <w:marLeft w:val="0"/>
              <w:marRight w:val="0"/>
              <w:marTop w:val="0"/>
              <w:marBottom w:val="0"/>
              <w:divBdr>
                <w:top w:val="none" w:sz="0" w:space="0" w:color="auto"/>
                <w:left w:val="none" w:sz="0" w:space="0" w:color="auto"/>
                <w:bottom w:val="none" w:sz="0" w:space="0" w:color="auto"/>
                <w:right w:val="none" w:sz="0" w:space="0" w:color="auto"/>
              </w:divBdr>
            </w:div>
            <w:div w:id="750850354">
              <w:marLeft w:val="0"/>
              <w:marRight w:val="0"/>
              <w:marTop w:val="0"/>
              <w:marBottom w:val="0"/>
              <w:divBdr>
                <w:top w:val="none" w:sz="0" w:space="0" w:color="auto"/>
                <w:left w:val="none" w:sz="0" w:space="0" w:color="auto"/>
                <w:bottom w:val="none" w:sz="0" w:space="0" w:color="auto"/>
                <w:right w:val="none" w:sz="0" w:space="0" w:color="auto"/>
              </w:divBdr>
            </w:div>
            <w:div w:id="748309549">
              <w:marLeft w:val="0"/>
              <w:marRight w:val="0"/>
              <w:marTop w:val="0"/>
              <w:marBottom w:val="0"/>
              <w:divBdr>
                <w:top w:val="none" w:sz="0" w:space="0" w:color="auto"/>
                <w:left w:val="none" w:sz="0" w:space="0" w:color="auto"/>
                <w:bottom w:val="none" w:sz="0" w:space="0" w:color="auto"/>
                <w:right w:val="none" w:sz="0" w:space="0" w:color="auto"/>
              </w:divBdr>
            </w:div>
            <w:div w:id="125439446">
              <w:marLeft w:val="0"/>
              <w:marRight w:val="0"/>
              <w:marTop w:val="0"/>
              <w:marBottom w:val="0"/>
              <w:divBdr>
                <w:top w:val="none" w:sz="0" w:space="0" w:color="auto"/>
                <w:left w:val="none" w:sz="0" w:space="0" w:color="auto"/>
                <w:bottom w:val="none" w:sz="0" w:space="0" w:color="auto"/>
                <w:right w:val="none" w:sz="0" w:space="0" w:color="auto"/>
              </w:divBdr>
            </w:div>
            <w:div w:id="1734112971">
              <w:marLeft w:val="0"/>
              <w:marRight w:val="0"/>
              <w:marTop w:val="0"/>
              <w:marBottom w:val="0"/>
              <w:divBdr>
                <w:top w:val="none" w:sz="0" w:space="0" w:color="auto"/>
                <w:left w:val="none" w:sz="0" w:space="0" w:color="auto"/>
                <w:bottom w:val="none" w:sz="0" w:space="0" w:color="auto"/>
                <w:right w:val="none" w:sz="0" w:space="0" w:color="auto"/>
              </w:divBdr>
            </w:div>
            <w:div w:id="1832407437">
              <w:marLeft w:val="0"/>
              <w:marRight w:val="0"/>
              <w:marTop w:val="0"/>
              <w:marBottom w:val="0"/>
              <w:divBdr>
                <w:top w:val="none" w:sz="0" w:space="0" w:color="auto"/>
                <w:left w:val="none" w:sz="0" w:space="0" w:color="auto"/>
                <w:bottom w:val="none" w:sz="0" w:space="0" w:color="auto"/>
                <w:right w:val="none" w:sz="0" w:space="0" w:color="auto"/>
              </w:divBdr>
            </w:div>
            <w:div w:id="721902226">
              <w:marLeft w:val="0"/>
              <w:marRight w:val="0"/>
              <w:marTop w:val="0"/>
              <w:marBottom w:val="0"/>
              <w:divBdr>
                <w:top w:val="none" w:sz="0" w:space="0" w:color="auto"/>
                <w:left w:val="none" w:sz="0" w:space="0" w:color="auto"/>
                <w:bottom w:val="none" w:sz="0" w:space="0" w:color="auto"/>
                <w:right w:val="none" w:sz="0" w:space="0" w:color="auto"/>
              </w:divBdr>
            </w:div>
            <w:div w:id="768235171">
              <w:marLeft w:val="0"/>
              <w:marRight w:val="0"/>
              <w:marTop w:val="0"/>
              <w:marBottom w:val="0"/>
              <w:divBdr>
                <w:top w:val="none" w:sz="0" w:space="0" w:color="auto"/>
                <w:left w:val="none" w:sz="0" w:space="0" w:color="auto"/>
                <w:bottom w:val="none" w:sz="0" w:space="0" w:color="auto"/>
                <w:right w:val="none" w:sz="0" w:space="0" w:color="auto"/>
              </w:divBdr>
            </w:div>
            <w:div w:id="1307934430">
              <w:marLeft w:val="0"/>
              <w:marRight w:val="0"/>
              <w:marTop w:val="0"/>
              <w:marBottom w:val="0"/>
              <w:divBdr>
                <w:top w:val="none" w:sz="0" w:space="0" w:color="auto"/>
                <w:left w:val="none" w:sz="0" w:space="0" w:color="auto"/>
                <w:bottom w:val="none" w:sz="0" w:space="0" w:color="auto"/>
                <w:right w:val="none" w:sz="0" w:space="0" w:color="auto"/>
              </w:divBdr>
            </w:div>
            <w:div w:id="984437048">
              <w:marLeft w:val="0"/>
              <w:marRight w:val="0"/>
              <w:marTop w:val="0"/>
              <w:marBottom w:val="0"/>
              <w:divBdr>
                <w:top w:val="none" w:sz="0" w:space="0" w:color="auto"/>
                <w:left w:val="none" w:sz="0" w:space="0" w:color="auto"/>
                <w:bottom w:val="none" w:sz="0" w:space="0" w:color="auto"/>
                <w:right w:val="none" w:sz="0" w:space="0" w:color="auto"/>
              </w:divBdr>
            </w:div>
            <w:div w:id="1837451612">
              <w:marLeft w:val="0"/>
              <w:marRight w:val="0"/>
              <w:marTop w:val="0"/>
              <w:marBottom w:val="0"/>
              <w:divBdr>
                <w:top w:val="none" w:sz="0" w:space="0" w:color="auto"/>
                <w:left w:val="none" w:sz="0" w:space="0" w:color="auto"/>
                <w:bottom w:val="none" w:sz="0" w:space="0" w:color="auto"/>
                <w:right w:val="none" w:sz="0" w:space="0" w:color="auto"/>
              </w:divBdr>
            </w:div>
            <w:div w:id="2024898082">
              <w:marLeft w:val="0"/>
              <w:marRight w:val="0"/>
              <w:marTop w:val="0"/>
              <w:marBottom w:val="0"/>
              <w:divBdr>
                <w:top w:val="none" w:sz="0" w:space="0" w:color="auto"/>
                <w:left w:val="none" w:sz="0" w:space="0" w:color="auto"/>
                <w:bottom w:val="none" w:sz="0" w:space="0" w:color="auto"/>
                <w:right w:val="none" w:sz="0" w:space="0" w:color="auto"/>
              </w:divBdr>
            </w:div>
            <w:div w:id="76292931">
              <w:marLeft w:val="0"/>
              <w:marRight w:val="0"/>
              <w:marTop w:val="0"/>
              <w:marBottom w:val="0"/>
              <w:divBdr>
                <w:top w:val="none" w:sz="0" w:space="0" w:color="auto"/>
                <w:left w:val="none" w:sz="0" w:space="0" w:color="auto"/>
                <w:bottom w:val="none" w:sz="0" w:space="0" w:color="auto"/>
                <w:right w:val="none" w:sz="0" w:space="0" w:color="auto"/>
              </w:divBdr>
            </w:div>
            <w:div w:id="1683818216">
              <w:marLeft w:val="0"/>
              <w:marRight w:val="0"/>
              <w:marTop w:val="0"/>
              <w:marBottom w:val="0"/>
              <w:divBdr>
                <w:top w:val="none" w:sz="0" w:space="0" w:color="auto"/>
                <w:left w:val="none" w:sz="0" w:space="0" w:color="auto"/>
                <w:bottom w:val="none" w:sz="0" w:space="0" w:color="auto"/>
                <w:right w:val="none" w:sz="0" w:space="0" w:color="auto"/>
              </w:divBdr>
            </w:div>
            <w:div w:id="1842575832">
              <w:marLeft w:val="0"/>
              <w:marRight w:val="0"/>
              <w:marTop w:val="0"/>
              <w:marBottom w:val="0"/>
              <w:divBdr>
                <w:top w:val="none" w:sz="0" w:space="0" w:color="auto"/>
                <w:left w:val="none" w:sz="0" w:space="0" w:color="auto"/>
                <w:bottom w:val="none" w:sz="0" w:space="0" w:color="auto"/>
                <w:right w:val="none" w:sz="0" w:space="0" w:color="auto"/>
              </w:divBdr>
            </w:div>
            <w:div w:id="96171433">
              <w:marLeft w:val="0"/>
              <w:marRight w:val="0"/>
              <w:marTop w:val="0"/>
              <w:marBottom w:val="0"/>
              <w:divBdr>
                <w:top w:val="none" w:sz="0" w:space="0" w:color="auto"/>
                <w:left w:val="none" w:sz="0" w:space="0" w:color="auto"/>
                <w:bottom w:val="none" w:sz="0" w:space="0" w:color="auto"/>
                <w:right w:val="none" w:sz="0" w:space="0" w:color="auto"/>
              </w:divBdr>
            </w:div>
            <w:div w:id="1923487615">
              <w:marLeft w:val="0"/>
              <w:marRight w:val="0"/>
              <w:marTop w:val="0"/>
              <w:marBottom w:val="0"/>
              <w:divBdr>
                <w:top w:val="none" w:sz="0" w:space="0" w:color="auto"/>
                <w:left w:val="none" w:sz="0" w:space="0" w:color="auto"/>
                <w:bottom w:val="none" w:sz="0" w:space="0" w:color="auto"/>
                <w:right w:val="none" w:sz="0" w:space="0" w:color="auto"/>
              </w:divBdr>
            </w:div>
            <w:div w:id="1902012163">
              <w:marLeft w:val="0"/>
              <w:marRight w:val="0"/>
              <w:marTop w:val="0"/>
              <w:marBottom w:val="0"/>
              <w:divBdr>
                <w:top w:val="none" w:sz="0" w:space="0" w:color="auto"/>
                <w:left w:val="none" w:sz="0" w:space="0" w:color="auto"/>
                <w:bottom w:val="none" w:sz="0" w:space="0" w:color="auto"/>
                <w:right w:val="none" w:sz="0" w:space="0" w:color="auto"/>
              </w:divBdr>
            </w:div>
            <w:div w:id="363217652">
              <w:marLeft w:val="0"/>
              <w:marRight w:val="0"/>
              <w:marTop w:val="0"/>
              <w:marBottom w:val="0"/>
              <w:divBdr>
                <w:top w:val="none" w:sz="0" w:space="0" w:color="auto"/>
                <w:left w:val="none" w:sz="0" w:space="0" w:color="auto"/>
                <w:bottom w:val="none" w:sz="0" w:space="0" w:color="auto"/>
                <w:right w:val="none" w:sz="0" w:space="0" w:color="auto"/>
              </w:divBdr>
            </w:div>
            <w:div w:id="350837327">
              <w:marLeft w:val="0"/>
              <w:marRight w:val="0"/>
              <w:marTop w:val="0"/>
              <w:marBottom w:val="0"/>
              <w:divBdr>
                <w:top w:val="none" w:sz="0" w:space="0" w:color="auto"/>
                <w:left w:val="none" w:sz="0" w:space="0" w:color="auto"/>
                <w:bottom w:val="none" w:sz="0" w:space="0" w:color="auto"/>
                <w:right w:val="none" w:sz="0" w:space="0" w:color="auto"/>
              </w:divBdr>
            </w:div>
            <w:div w:id="915935938">
              <w:marLeft w:val="0"/>
              <w:marRight w:val="0"/>
              <w:marTop w:val="0"/>
              <w:marBottom w:val="0"/>
              <w:divBdr>
                <w:top w:val="none" w:sz="0" w:space="0" w:color="auto"/>
                <w:left w:val="none" w:sz="0" w:space="0" w:color="auto"/>
                <w:bottom w:val="none" w:sz="0" w:space="0" w:color="auto"/>
                <w:right w:val="none" w:sz="0" w:space="0" w:color="auto"/>
              </w:divBdr>
            </w:div>
            <w:div w:id="982848257">
              <w:marLeft w:val="0"/>
              <w:marRight w:val="0"/>
              <w:marTop w:val="0"/>
              <w:marBottom w:val="0"/>
              <w:divBdr>
                <w:top w:val="none" w:sz="0" w:space="0" w:color="auto"/>
                <w:left w:val="none" w:sz="0" w:space="0" w:color="auto"/>
                <w:bottom w:val="none" w:sz="0" w:space="0" w:color="auto"/>
                <w:right w:val="none" w:sz="0" w:space="0" w:color="auto"/>
              </w:divBdr>
            </w:div>
            <w:div w:id="248512518">
              <w:marLeft w:val="0"/>
              <w:marRight w:val="0"/>
              <w:marTop w:val="0"/>
              <w:marBottom w:val="0"/>
              <w:divBdr>
                <w:top w:val="none" w:sz="0" w:space="0" w:color="auto"/>
                <w:left w:val="none" w:sz="0" w:space="0" w:color="auto"/>
                <w:bottom w:val="none" w:sz="0" w:space="0" w:color="auto"/>
                <w:right w:val="none" w:sz="0" w:space="0" w:color="auto"/>
              </w:divBdr>
            </w:div>
            <w:div w:id="1648782174">
              <w:marLeft w:val="0"/>
              <w:marRight w:val="0"/>
              <w:marTop w:val="0"/>
              <w:marBottom w:val="0"/>
              <w:divBdr>
                <w:top w:val="none" w:sz="0" w:space="0" w:color="auto"/>
                <w:left w:val="none" w:sz="0" w:space="0" w:color="auto"/>
                <w:bottom w:val="none" w:sz="0" w:space="0" w:color="auto"/>
                <w:right w:val="none" w:sz="0" w:space="0" w:color="auto"/>
              </w:divBdr>
            </w:div>
            <w:div w:id="475341729">
              <w:marLeft w:val="0"/>
              <w:marRight w:val="0"/>
              <w:marTop w:val="0"/>
              <w:marBottom w:val="0"/>
              <w:divBdr>
                <w:top w:val="none" w:sz="0" w:space="0" w:color="auto"/>
                <w:left w:val="none" w:sz="0" w:space="0" w:color="auto"/>
                <w:bottom w:val="none" w:sz="0" w:space="0" w:color="auto"/>
                <w:right w:val="none" w:sz="0" w:space="0" w:color="auto"/>
              </w:divBdr>
            </w:div>
            <w:div w:id="1677225635">
              <w:marLeft w:val="0"/>
              <w:marRight w:val="0"/>
              <w:marTop w:val="0"/>
              <w:marBottom w:val="0"/>
              <w:divBdr>
                <w:top w:val="none" w:sz="0" w:space="0" w:color="auto"/>
                <w:left w:val="none" w:sz="0" w:space="0" w:color="auto"/>
                <w:bottom w:val="none" w:sz="0" w:space="0" w:color="auto"/>
                <w:right w:val="none" w:sz="0" w:space="0" w:color="auto"/>
              </w:divBdr>
            </w:div>
            <w:div w:id="246772639">
              <w:marLeft w:val="0"/>
              <w:marRight w:val="0"/>
              <w:marTop w:val="0"/>
              <w:marBottom w:val="0"/>
              <w:divBdr>
                <w:top w:val="none" w:sz="0" w:space="0" w:color="auto"/>
                <w:left w:val="none" w:sz="0" w:space="0" w:color="auto"/>
                <w:bottom w:val="none" w:sz="0" w:space="0" w:color="auto"/>
                <w:right w:val="none" w:sz="0" w:space="0" w:color="auto"/>
              </w:divBdr>
            </w:div>
            <w:div w:id="1036085283">
              <w:marLeft w:val="0"/>
              <w:marRight w:val="0"/>
              <w:marTop w:val="0"/>
              <w:marBottom w:val="0"/>
              <w:divBdr>
                <w:top w:val="none" w:sz="0" w:space="0" w:color="auto"/>
                <w:left w:val="none" w:sz="0" w:space="0" w:color="auto"/>
                <w:bottom w:val="none" w:sz="0" w:space="0" w:color="auto"/>
                <w:right w:val="none" w:sz="0" w:space="0" w:color="auto"/>
              </w:divBdr>
            </w:div>
            <w:div w:id="1062680429">
              <w:marLeft w:val="0"/>
              <w:marRight w:val="0"/>
              <w:marTop w:val="0"/>
              <w:marBottom w:val="0"/>
              <w:divBdr>
                <w:top w:val="none" w:sz="0" w:space="0" w:color="auto"/>
                <w:left w:val="none" w:sz="0" w:space="0" w:color="auto"/>
                <w:bottom w:val="none" w:sz="0" w:space="0" w:color="auto"/>
                <w:right w:val="none" w:sz="0" w:space="0" w:color="auto"/>
              </w:divBdr>
            </w:div>
            <w:div w:id="2017148485">
              <w:marLeft w:val="0"/>
              <w:marRight w:val="0"/>
              <w:marTop w:val="0"/>
              <w:marBottom w:val="0"/>
              <w:divBdr>
                <w:top w:val="none" w:sz="0" w:space="0" w:color="auto"/>
                <w:left w:val="none" w:sz="0" w:space="0" w:color="auto"/>
                <w:bottom w:val="none" w:sz="0" w:space="0" w:color="auto"/>
                <w:right w:val="none" w:sz="0" w:space="0" w:color="auto"/>
              </w:divBdr>
            </w:div>
            <w:div w:id="2000423141">
              <w:marLeft w:val="0"/>
              <w:marRight w:val="0"/>
              <w:marTop w:val="0"/>
              <w:marBottom w:val="0"/>
              <w:divBdr>
                <w:top w:val="none" w:sz="0" w:space="0" w:color="auto"/>
                <w:left w:val="none" w:sz="0" w:space="0" w:color="auto"/>
                <w:bottom w:val="none" w:sz="0" w:space="0" w:color="auto"/>
                <w:right w:val="none" w:sz="0" w:space="0" w:color="auto"/>
              </w:divBdr>
            </w:div>
            <w:div w:id="1446266322">
              <w:marLeft w:val="0"/>
              <w:marRight w:val="0"/>
              <w:marTop w:val="0"/>
              <w:marBottom w:val="0"/>
              <w:divBdr>
                <w:top w:val="none" w:sz="0" w:space="0" w:color="auto"/>
                <w:left w:val="none" w:sz="0" w:space="0" w:color="auto"/>
                <w:bottom w:val="none" w:sz="0" w:space="0" w:color="auto"/>
                <w:right w:val="none" w:sz="0" w:space="0" w:color="auto"/>
              </w:divBdr>
            </w:div>
            <w:div w:id="699089986">
              <w:marLeft w:val="0"/>
              <w:marRight w:val="0"/>
              <w:marTop w:val="0"/>
              <w:marBottom w:val="0"/>
              <w:divBdr>
                <w:top w:val="none" w:sz="0" w:space="0" w:color="auto"/>
                <w:left w:val="none" w:sz="0" w:space="0" w:color="auto"/>
                <w:bottom w:val="none" w:sz="0" w:space="0" w:color="auto"/>
                <w:right w:val="none" w:sz="0" w:space="0" w:color="auto"/>
              </w:divBdr>
            </w:div>
            <w:div w:id="844321516">
              <w:marLeft w:val="0"/>
              <w:marRight w:val="0"/>
              <w:marTop w:val="0"/>
              <w:marBottom w:val="0"/>
              <w:divBdr>
                <w:top w:val="none" w:sz="0" w:space="0" w:color="auto"/>
                <w:left w:val="none" w:sz="0" w:space="0" w:color="auto"/>
                <w:bottom w:val="none" w:sz="0" w:space="0" w:color="auto"/>
                <w:right w:val="none" w:sz="0" w:space="0" w:color="auto"/>
              </w:divBdr>
            </w:div>
            <w:div w:id="1091466578">
              <w:marLeft w:val="0"/>
              <w:marRight w:val="0"/>
              <w:marTop w:val="0"/>
              <w:marBottom w:val="0"/>
              <w:divBdr>
                <w:top w:val="none" w:sz="0" w:space="0" w:color="auto"/>
                <w:left w:val="none" w:sz="0" w:space="0" w:color="auto"/>
                <w:bottom w:val="none" w:sz="0" w:space="0" w:color="auto"/>
                <w:right w:val="none" w:sz="0" w:space="0" w:color="auto"/>
              </w:divBdr>
            </w:div>
            <w:div w:id="1934317663">
              <w:marLeft w:val="0"/>
              <w:marRight w:val="0"/>
              <w:marTop w:val="0"/>
              <w:marBottom w:val="0"/>
              <w:divBdr>
                <w:top w:val="none" w:sz="0" w:space="0" w:color="auto"/>
                <w:left w:val="none" w:sz="0" w:space="0" w:color="auto"/>
                <w:bottom w:val="none" w:sz="0" w:space="0" w:color="auto"/>
                <w:right w:val="none" w:sz="0" w:space="0" w:color="auto"/>
              </w:divBdr>
            </w:div>
            <w:div w:id="1474785177">
              <w:marLeft w:val="0"/>
              <w:marRight w:val="0"/>
              <w:marTop w:val="0"/>
              <w:marBottom w:val="0"/>
              <w:divBdr>
                <w:top w:val="none" w:sz="0" w:space="0" w:color="auto"/>
                <w:left w:val="none" w:sz="0" w:space="0" w:color="auto"/>
                <w:bottom w:val="none" w:sz="0" w:space="0" w:color="auto"/>
                <w:right w:val="none" w:sz="0" w:space="0" w:color="auto"/>
              </w:divBdr>
            </w:div>
            <w:div w:id="2097047582">
              <w:marLeft w:val="0"/>
              <w:marRight w:val="0"/>
              <w:marTop w:val="0"/>
              <w:marBottom w:val="0"/>
              <w:divBdr>
                <w:top w:val="none" w:sz="0" w:space="0" w:color="auto"/>
                <w:left w:val="none" w:sz="0" w:space="0" w:color="auto"/>
                <w:bottom w:val="none" w:sz="0" w:space="0" w:color="auto"/>
                <w:right w:val="none" w:sz="0" w:space="0" w:color="auto"/>
              </w:divBdr>
            </w:div>
            <w:div w:id="2073043849">
              <w:marLeft w:val="0"/>
              <w:marRight w:val="0"/>
              <w:marTop w:val="0"/>
              <w:marBottom w:val="0"/>
              <w:divBdr>
                <w:top w:val="none" w:sz="0" w:space="0" w:color="auto"/>
                <w:left w:val="none" w:sz="0" w:space="0" w:color="auto"/>
                <w:bottom w:val="none" w:sz="0" w:space="0" w:color="auto"/>
                <w:right w:val="none" w:sz="0" w:space="0" w:color="auto"/>
              </w:divBdr>
            </w:div>
            <w:div w:id="1120488206">
              <w:marLeft w:val="0"/>
              <w:marRight w:val="0"/>
              <w:marTop w:val="0"/>
              <w:marBottom w:val="0"/>
              <w:divBdr>
                <w:top w:val="none" w:sz="0" w:space="0" w:color="auto"/>
                <w:left w:val="none" w:sz="0" w:space="0" w:color="auto"/>
                <w:bottom w:val="none" w:sz="0" w:space="0" w:color="auto"/>
                <w:right w:val="none" w:sz="0" w:space="0" w:color="auto"/>
              </w:divBdr>
            </w:div>
            <w:div w:id="1785684188">
              <w:marLeft w:val="0"/>
              <w:marRight w:val="0"/>
              <w:marTop w:val="0"/>
              <w:marBottom w:val="0"/>
              <w:divBdr>
                <w:top w:val="none" w:sz="0" w:space="0" w:color="auto"/>
                <w:left w:val="none" w:sz="0" w:space="0" w:color="auto"/>
                <w:bottom w:val="none" w:sz="0" w:space="0" w:color="auto"/>
                <w:right w:val="none" w:sz="0" w:space="0" w:color="auto"/>
              </w:divBdr>
            </w:div>
            <w:div w:id="22093753">
              <w:marLeft w:val="0"/>
              <w:marRight w:val="0"/>
              <w:marTop w:val="0"/>
              <w:marBottom w:val="0"/>
              <w:divBdr>
                <w:top w:val="none" w:sz="0" w:space="0" w:color="auto"/>
                <w:left w:val="none" w:sz="0" w:space="0" w:color="auto"/>
                <w:bottom w:val="none" w:sz="0" w:space="0" w:color="auto"/>
                <w:right w:val="none" w:sz="0" w:space="0" w:color="auto"/>
              </w:divBdr>
            </w:div>
            <w:div w:id="4333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4879">
      <w:bodyDiv w:val="1"/>
      <w:marLeft w:val="0"/>
      <w:marRight w:val="0"/>
      <w:marTop w:val="0"/>
      <w:marBottom w:val="0"/>
      <w:divBdr>
        <w:top w:val="none" w:sz="0" w:space="0" w:color="auto"/>
        <w:left w:val="none" w:sz="0" w:space="0" w:color="auto"/>
        <w:bottom w:val="none" w:sz="0" w:space="0" w:color="auto"/>
        <w:right w:val="none" w:sz="0" w:space="0" w:color="auto"/>
      </w:divBdr>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609582000">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768304000">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fc-editor.org/rfc/rfc5321"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1407</Words>
  <Characters>8021</Characters>
  <Application>Microsoft Office Word</Application>
  <DocSecurity>0</DocSecurity>
  <Lines>66</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3</cp:revision>
  <dcterms:created xsi:type="dcterms:W3CDTF">2025-06-25T16:05:00Z</dcterms:created>
  <dcterms:modified xsi:type="dcterms:W3CDTF">2025-06-25T16:15:00Z</dcterms:modified>
</cp:coreProperties>
</file>