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Successful Ping between ProvoRouter and ISP2</w:t>
      </w:r>
    </w:p>
    <w:p>
      <w:pPr>
        <w:pStyle w:val="Normal"/>
        <w:rPr/>
      </w:pPr>
      <w:r>
        <w:rPr/>
        <w:drawing>
          <wp:inline distT="0" distB="0" distL="0" distR="0">
            <wp:extent cx="3937000" cy="41370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2286" t="4037" r="6410" b="1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Routing table</w:t>
      </w:r>
    </w:p>
    <w:p>
      <w:pPr>
        <w:pStyle w:val="Normal"/>
        <w:rPr/>
      </w:pPr>
      <w:r>
        <w:rPr/>
        <w:drawing>
          <wp:inline distT="0" distB="0" distL="0" distR="0">
            <wp:extent cx="3635375" cy="422465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6902" t="1365" r="26207" b="4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Successful trace route from PC2 to www.cisco.com</w:t>
      </w:r>
    </w:p>
    <w:p>
      <w:pPr>
        <w:pStyle w:val="Normal"/>
        <w:rPr/>
      </w:pPr>
      <w:r>
        <w:rPr/>
        <w:drawing>
          <wp:inline distT="0" distB="0" distL="0" distR="0">
            <wp:extent cx="4317365" cy="42291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116" t="1535" r="7240" b="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New route to cisco.com through ISP2</w:t>
      </w:r>
    </w:p>
    <w:p>
      <w:pPr>
        <w:pStyle w:val="Normal"/>
        <w:rPr/>
      </w:pPr>
      <w:r>
        <w:rPr/>
        <w:drawing>
          <wp:inline distT="0" distB="0" distL="0" distR="0">
            <wp:extent cx="3651250" cy="424180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433" t="1776" r="24265" b="5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LibreOffice/6.2.5.2$Windows_X86_64 LibreOffice_project/1ec314fa52f458adc18c4f025c545a4e8b22c159</Application>
  <Pages>4</Pages>
  <Words>21</Words>
  <Characters>123</Characters>
  <CharactersWithSpaces>140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2023-03-10T01:32:00Z</dcterms:created>
  <dc:creator>Georges-Loubert Roseme</dc:creator>
  <dc:description/>
  <dc:language>en-US</dc:language>
  <cp:lastModifiedBy/>
  <dcterms:modified xsi:type="dcterms:W3CDTF">2023-03-13T19:28:15Z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