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TickyBot Journal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Started by doing markup.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flexbox for landing portion and, about, card.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 i utilized a div with a top and bottom portion.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vertical margins to extend card top height, around size of 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picker extension to copy exact hexcolor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animated button hover color change and scale.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hang up on the getting slack icon to rotate and size at the same time, different timing than initial transform. Applied transition on its own to image hover selector, as opposed to entire element.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starting animations on 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in fade for:</w:t>
      </w:r>
    </w:p>
    <w:p>
      <w:pPr>
        <w:numPr>
          <w:ilvl w:val="0"/>
          <w:numId w:val="2"/>
        </w:numPr>
        <w:spacing w:before="0" w:after="200" w:line="276"/>
        <w:ind w:right="0" w:left="72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title</w:t>
      </w:r>
    </w:p>
    <w:p>
      <w:pPr>
        <w:numPr>
          <w:ilvl w:val="0"/>
          <w:numId w:val="2"/>
        </w:numPr>
        <w:spacing w:before="0" w:after="200" w:line="276"/>
        <w:ind w:right="0" w:left="72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heading secondary</w:t>
      </w:r>
    </w:p>
    <w:p>
      <w:pPr>
        <w:numPr>
          <w:ilvl w:val="0"/>
          <w:numId w:val="2"/>
        </w:numPr>
        <w:spacing w:before="0" w:after="200" w:line="276"/>
        <w:ind w:right="0" w:left="72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add to slack</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tickybot img</w:t>
        <w:br/>
      </w:r>
      <w:r>
        <w:rPr>
          <w:rFonts w:ascii="Calibri" w:hAnsi="Calibri" w:cs="Calibri" w:eastAsia="Calibri"/>
          <w:color w:val="auto"/>
          <w:spacing w:val="0"/>
          <w:position w:val="0"/>
          <w:sz w:val="22"/>
          <w:shd w:fill="auto" w:val="clear"/>
        </w:rPr>
        <w:t xml:space="preserve">is a SVG - read more. i can try splitting image in paint net alternatively.</w:t>
      </w:r>
      <w:r>
        <w:rPr>
          <w:rFonts w:ascii="Calibri" w:hAnsi="Calibri" w:cs="Calibri" w:eastAsia="Calibri"/>
          <w:color w:val="00B050"/>
          <w:spacing w:val="0"/>
          <w:position w:val="0"/>
          <w:sz w:val="22"/>
          <w:shd w:fill="auto" w:val="clear"/>
        </w:rPr>
        <w:br/>
        <w:t xml:space="preserve">t</w:t>
      </w:r>
      <w:r>
        <w:rPr>
          <w:rFonts w:ascii="Calibri" w:hAnsi="Calibri" w:cs="Calibri" w:eastAsia="Calibri"/>
          <w:color w:val="auto"/>
          <w:spacing w:val="0"/>
          <w:position w:val="0"/>
          <w:sz w:val="22"/>
          <w:shd w:fill="auto" w:val="clear"/>
        </w:rPr>
        <w:t xml:space="preserve">he most used ones are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creates a text element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 creates a circle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rect: creates a rectangle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creates a line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 create a path between two points MOST POWERFUL, sequence of lines and curves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textPath: create a path between two points, and a linked text element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polygon: allows to create any kind of polygon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groups separate elements</w:t>
      </w:r>
    </w:p>
    <w:p>
      <w:pPr>
        <w:numPr>
          <w:ilvl w:val="0"/>
          <w:numId w:val="4"/>
        </w:numPr>
        <w:spacing w:before="0" w:after="200" w:line="276"/>
        <w:ind w:right="0" w:left="72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what is ticky bot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cards 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tried animation via css - delay times are a bit funny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starting opacity to 0, used animation-fill-mode to keep visible after 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think i need to do JS for scroll appear on both cards and tickyimg.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 icon btm right, fade in, down after crossing what is tickybot.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rotating head on tickybot - using transform origin?</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7">
    <w:lvl w:ilvl="0">
      <w:start w:val="1"/>
      <w:numFmt w:val="decimal"/>
      <w:lvlText w:val="%1."/>
    </w:lvl>
  </w:abstractNum>
  <w:num w:numId="2">
    <w:abstractNumId w:val="7"/>
  </w:num>
  <w:num w:numId="3">
    <w:abstractNumId w:val="0"/>
  </w:num>
  <w:num w:numId="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