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58B17577" w:rsidR="00F940A6" w:rsidRPr="009A52BE" w:rsidRDefault="00027855" w:rsidP="008B361D">
      <w:pPr>
        <w:spacing w:line="360" w:lineRule="auto"/>
        <w:jc w:val="both"/>
        <w:rPr>
          <w:rFonts w:ascii="Calibri" w:eastAsia="Calibri" w:hAnsi="Calibri" w:cs="Arial"/>
          <w:lang w:val="es-MX"/>
          <w14:ligatures w14:val="standardContextual"/>
        </w:rPr>
      </w:pPr>
      <w:r w:rsidRPr="00027855">
        <w:rPr>
          <w:rFonts w:ascii="Calibri" w:eastAsia="Calibri" w:hAnsi="Calibri" w:cs="Times New Roman"/>
          <w:noProof/>
          <w:sz w:val="22"/>
          <w:lang w:val="es-ES"/>
        </w:rPr>
        <w:drawing>
          <wp:anchor distT="0" distB="0" distL="114300" distR="114300" simplePos="0" relativeHeight="251671552" behindDoc="0" locked="0" layoutInCell="1" allowOverlap="1" wp14:anchorId="1EFD2DA8" wp14:editId="1DFB9BFD">
            <wp:simplePos x="0" y="0"/>
            <wp:positionH relativeFrom="margin">
              <wp:align>right</wp:align>
            </wp:positionH>
            <wp:positionV relativeFrom="paragraph">
              <wp:posOffset>118745</wp:posOffset>
            </wp:positionV>
            <wp:extent cx="1533525" cy="1533525"/>
            <wp:effectExtent l="0" t="0" r="9525" b="0"/>
            <wp:wrapNone/>
            <wp:docPr id="1" name="Imagen 1" descr="Universidad autonoma del estado de méxico, uaemex logo, emblema, etiqueta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autonoma del estado de méxico, uaemex logo, emblema, etiqueta  png | PNGEg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483" b="89943" l="4023" r="94540">
                                  <a14:foregroundMark x1="10632" y1="50000" x2="10632" y2="50000"/>
                                  <a14:foregroundMark x1="8908" y1="62931" x2="8908" y2="62931"/>
                                  <a14:foregroundMark x1="8908" y1="23851" x2="8908" y2="23851"/>
                                  <a14:foregroundMark x1="4023" y1="24713" x2="4023" y2="24713"/>
                                  <a14:foregroundMark x1="94540" y1="28161" x2="94540" y2="2816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7456" behindDoc="0" locked="0" layoutInCell="1" allowOverlap="1" wp14:anchorId="50777A37" wp14:editId="46ABF742">
                <wp:simplePos x="0" y="0"/>
                <wp:positionH relativeFrom="column">
                  <wp:posOffset>-861060</wp:posOffset>
                </wp:positionH>
                <wp:positionV relativeFrom="paragraph">
                  <wp:posOffset>-671830</wp:posOffset>
                </wp:positionV>
                <wp:extent cx="7218045" cy="1085850"/>
                <wp:effectExtent l="0" t="0" r="0" b="0"/>
                <wp:wrapNone/>
                <wp:docPr id="467708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045" cy="10858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77A37" id="_x0000_t202" coordsize="21600,21600" o:spt="202" path="m,l,21600r21600,l21600,xe">
                <v:stroke joinstyle="miter"/>
                <v:path gradientshapeok="t" o:connecttype="rect"/>
              </v:shapetype>
              <v:shape id="Text Box 2" o:spid="_x0000_s1026" type="#_x0000_t202" style="position:absolute;left:0;text-align:left;margin-left:-67.8pt;margin-top:-52.9pt;width:568.3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rU4QEAAKIDAAAOAAAAZHJzL2Uyb0RvYy54bWysU8GO0zAQvSPxD5bvNEnVsiVqulp2tQhp&#10;YZEWPsBx7MQi8Zix26R8PWOn2y1wQ1wse2by5r03k+31NPTsoNAbsBUvFjlnykpojG0r/u3r/ZsN&#10;Zz4I24gerKr4UXl+vXv9aju6Ui2hg75RyAjE+nJ0Fe9CcGWWedmpQfgFOGUpqQEHEeiJbdagGAl9&#10;6LNlnr/NRsDGIUjlPUXv5iTfJXytlQyPWnsVWF9x4hbSiems45nttqJsUbjOyBMN8Q8sBmEsNT1D&#10;3Ykg2B7NX1CDkQgedFhIGDLQ2kiVNJCaIv9DzVMnnEpayBzvzjb5/wcrPx+e3BdkYXoPEw0wifDu&#10;AeR3zyzcdsK26gYRxk6JhhoX0bJsdL48fRqt9qWPIPX4CRoastgHSECTxiG6QjoZodMAjmfT1RSY&#10;pODVstjkqzVnknJFvllv1mksmSifP3fowwcFA4uXiiNNNcGLw4MPkY4on0tiNwv3pu/TZHv7W4AK&#10;YyTRj4xn7mGqJ6qOMmpojiQEYV4UWmy6dIA/ORtpSSruf+wFKs76j5bMeFesVnGr0mO1vlrSAy8z&#10;9WVGWElQFQ+czdfbMG/i3qFpO+o022/hhgzUJkl7YXXiTYuQFJ+WNm7a5TtVvfxau18AAAD//wMA&#10;UEsDBBQABgAIAAAAIQAgY4Jv4gAAAA0BAAAPAAAAZHJzL2Rvd25yZXYueG1sTI/BTsMwDIbvSLxD&#10;ZCQuaEsy1IqVphMMIRgX2ODCLWtNW5E4VZJt5e1JT3Cz5U+/v79cjdawI/rQO1Ig5wIYUu2anloF&#10;H++PsxtgIWpqtHGECn4wwKo6Pyt10bgTbfG4iy1LIRQKraCLcSg4D3WHVoe5G5DS7ct5q2Nafcsb&#10;r08p3Bq+ECLnVveUPnR6wHWH9ffuYBW8ijVfXr3cP3yazVb652X25N82Sl1ejHe3wCKO8Q+GST+p&#10;Q5Wc9u5ATWBGwUxeZ3lip0lkqcXECCElsL2CPFsAr0r+v0X1CwAA//8DAFBLAQItABQABgAIAAAA&#10;IQC2gziS/gAAAOEBAAATAAAAAAAAAAAAAAAAAAAAAABbQ29udGVudF9UeXBlc10ueG1sUEsBAi0A&#10;FAAGAAgAAAAhADj9If/WAAAAlAEAAAsAAAAAAAAAAAAAAAAALwEAAF9yZWxzLy5yZWxzUEsBAi0A&#10;FAAGAAgAAAAhAMtSutThAQAAogMAAA4AAAAAAAAAAAAAAAAALgIAAGRycy9lMm9Eb2MueG1sUEsB&#10;Ai0AFAAGAAgAAAAhACBjgm/iAAAADQEAAA8AAAAAAAAAAAAAAAAAOwQAAGRycy9kb3ducmV2Lnht&#10;bFBLBQYAAAAABAAEAPMAAABKBQAAAAA=&#10;" filled="f" fillcolor="white [3212]" stroked="f">
                <v:textbo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5FA78" id="Text Box 7" o:spid="_x0000_s1027" type="#_x0000_t202" style="position:absolute;left:0;text-align:left;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yI4wEAAKkDAAAOAAAAZHJzL2Uyb0RvYy54bWysU9tu2zAMfR+wfxD0vjgO0qw14hRdiw4D&#10;ugvQ7QNkWbKF2aJGKbGzrx8lu2m2vhV7EURSPjznkN5ej33HDgq9AVvyfLHkTFkJtbFNyX98v393&#10;yZkPwtaiA6tKflSeX+/evtkOrlAraKGrFTICsb4YXMnbEFyRZV62qhd+AU5ZKmrAXgQKsclqFAOh&#10;9122Wi432QBYOwSpvKfs3VTku4SvtZLhq9ZeBdaVnLiFdGI6q3hmu60oGhSuNXKmIV7BohfGUtMT&#10;1J0Igu3RvIDqjUTwoMNCQp+B1kaqpIHU5Mt/1Dy2wqmkhczx7mST/3+w8svh0X1DFsYPMNIAkwjv&#10;HkD+9MzCbStso24QYWiVqKlxHi3LBueL+dNotS98BKmGz1DTkMU+QAIaNfbRFdLJCJ0GcDyZrsbA&#10;JCVXF/nV5pJKkmr5apPneRpLJoqnzx368FFBz+Kl5EhTTfDi8OBDpCOKpyexm4V703Vpsp39K0EP&#10;YybRj4wn7mGsRmbqWVtUU0F9JD0I077QftOlBfzN2UC7UnL/ay9QcdZ9suTJVb5ex+VKwfri/YoC&#10;PK9U5xVhJUGVPHA2XW/DtJB7h6ZpqdM0BQs35KM2SeEzq5k+7UMSPu9uXLjzOL16/sN2fwAAAP//&#10;AwBQSwMEFAAGAAgAAAAhAF1GqaXjAAAADQEAAA8AAABkcnMvZG93bnJldi54bWxMj8FOwzAQRO9I&#10;/IO1SFxQa4eG0IQ4FRSh0l6ghQs3NzZJRLyObLcNf89yguPOPM3OlIvR9uxofOgcSkimApjB2ukO&#10;Gwnvb0+TObAQFWrVOzQSvk2ARXV+VqpCuxNuzXEXG0YhGAoloY1xKDgPdWusClM3GCTv03mrIp2+&#10;4dqrE4Xbnl8LkXGrOqQPrRrMsjX11+5gJbyIJc+vNg+PH/16m/jn/GblX9dSXl6M93fAohnjHwy/&#10;9ak6VNRp7w6oA+slpLciIZSMRKQ0gpB5luXA9iTNxCwFXpX8/4rqBwAA//8DAFBLAQItABQABgAI&#10;AAAAIQC2gziS/gAAAOEBAAATAAAAAAAAAAAAAAAAAAAAAABbQ29udGVudF9UeXBlc10ueG1sUEsB&#10;Ai0AFAAGAAgAAAAhADj9If/WAAAAlAEAAAsAAAAAAAAAAAAAAAAALwEAAF9yZWxzLy5yZWxzUEsB&#10;Ai0AFAAGAAgAAAAhAPcIfIjjAQAAqQMAAA4AAAAAAAAAAAAAAAAALgIAAGRycy9lMm9Eb2MueG1s&#10;UEsBAi0AFAAGAAgAAAAhAF1GqaXjAAAADQEAAA8AAAAAAAAAAAAAAAAAPQQAAGRycy9kb3ducmV2&#10;LnhtbFBLBQYAAAAABAAEAPMAAABN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8" type="#_x0000_t202" style="position:absolute;left:0;text-align:left;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L5QEAAKkDAAAOAAAAZHJzL2Uyb0RvYy54bWysU8Fu2zAMvQ/YPwi6L46NJE2MOEXXosOA&#10;bh3Q7QNkWbaF2aJGKbGzrx8lp2m23YpeBJGUH997pLfXY9+xg0KnwRQ8nc05U0ZCpU1T8B/f7z+s&#10;OXNemEp0YFTBj8rx6937d9vB5iqDFrpKISMQ4/LBFrz13uZJ4mSreuFmYJWhYg3YC08hNkmFYiD0&#10;vkuy+XyVDICVRZDKOcreTUW+i/h1raR/rGunPOsKTtx8PDGeZTiT3VbkDQrbanmiIV7BohfaUNMz&#10;1J3wgu1R/wfVa4ngoPYzCX0Cda2lihpITTr/R81TK6yKWsgcZ882ubeDlV8PT/YbMj9+hJEGGEU4&#10;+wDyp2MGblthGnWDCEOrREWN02BZMliXnz4NVrvcBZBy+AIVDVnsPUSgscY+uEI6GaHTAI5n09Xo&#10;maRktkw3qzWVJNXS7Gq1WS9jD5E/f27R+U8KehYuBUeaaoQXhwfnAx2RPz8J3Qzc666Lk+3MXwl6&#10;GDKRfmA8cfdjOTJdEZXQN6gpoTqSHoRpX2i/6dIC/uZsoF0puPu1F6g46z4b8mSTLhZhuWKwWF5l&#10;FOBlpbysCCMJquCes+l666eF3FvUTUudpikYuCEfax0VvrA60ad9iMJPuxsW7jKOr17+sN0fAAAA&#10;//8DAFBLAwQUAAYACAAAACEATi7rhOQAAAANAQAADwAAAGRycy9kb3ducmV2LnhtbEyPwU7DMBBE&#10;70j8g7VIXFBrJ4FCQpwKilBpL6WFCzc3XpKI2I5stw1/z3KC486MZueV89H07Ig+dM5KSKYCGNra&#10;6c42Et7fnid3wEJUVqveWZTwjQHm1flZqQrtTnaLx11sGJXYUCgJbYxDwXmoWzQqTN2AlrxP542K&#10;dPqGa69OVG56ngox40Z1lj60asBFi/XX7mAkbMSC51frx6ePfrVN/Et+s/SvKykvL8aHe2ARx/gX&#10;ht/5NB0q2rR3B6sD6yVM0pxYIhmJSDNgFMlmt0SzJykT2TXwquT/KaofAAAA//8DAFBLAQItABQA&#10;BgAIAAAAIQC2gziS/gAAAOEBAAATAAAAAAAAAAAAAAAAAAAAAABbQ29udGVudF9UeXBlc10ueG1s&#10;UEsBAi0AFAAGAAgAAAAhADj9If/WAAAAlAEAAAsAAAAAAAAAAAAAAAAALwEAAF9yZWxzLy5yZWxz&#10;UEsBAi0AFAAGAAgAAAAhAAH+p8vlAQAAqQMAAA4AAAAAAAAAAAAAAAAALgIAAGRycy9lMm9Eb2Mu&#10;eG1sUEsBAi0AFAAGAAgAAAAhAE4u64TkAAAADQEAAA8AAAAAAAAAAAAAAAAAPwQAAGRycy9kb3du&#10;cmV2LnhtbFBLBQYAAAAABAAEAPMAAABQBQ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289A51CE" w:rsidR="29407D59" w:rsidRPr="009A52BE" w:rsidRDefault="00027855" w:rsidP="008B361D">
      <w:pPr>
        <w:spacing w:line="360" w:lineRule="auto"/>
        <w:jc w:val="both"/>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EF80775">
                <wp:simplePos x="0" y="0"/>
                <wp:positionH relativeFrom="margin">
                  <wp:posOffset>-413385</wp:posOffset>
                </wp:positionH>
                <wp:positionV relativeFrom="margin">
                  <wp:posOffset>3852545</wp:posOffset>
                </wp:positionV>
                <wp:extent cx="2762250" cy="2381250"/>
                <wp:effectExtent l="0" t="0" r="0" b="0"/>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9" type="#_x0000_t202" style="position:absolute;left:0;text-align:left;margin-left:-32.55pt;margin-top:303.35pt;width:217.5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7z4wEAAKkDAAAOAAAAZHJzL2Uyb0RvYy54bWysU9tu2zAMfR+wfxD0vjh208uMOEXXosOA&#10;7gK0+wBZlmxhtqhRSuzs60fJaZqtb8NeBJGUD885pNfX09CznUJvwFY8Xyw5U1ZCY2xb8e9P9++u&#10;OPNB2Eb0YFXF98rz683bN+vRlaqADvpGISMQ68vRVbwLwZVZ5mWnBuEX4JSlogYcRKAQ26xBMRL6&#10;0GfFcnmRjYCNQ5DKe8rezUW+SfhaKxm+au1VYH3FiVtIJ6azjme2WYuyReE6Iw80xD+wGISx1PQI&#10;dSeCYFs0r6AGIxE86LCQMGSgtZEqaSA1+fIvNY+dcCppIXO8O9rk/x+s/LJ7dN+QhekDTDTAJMK7&#10;B5A/PLNw2wnbqhtEGDslGmqcR8uy0fny8Gm02pc+gtTjZ2hoyGIbIAFNGofoCulkhE4D2B9NV1Ng&#10;kpLF5UVRnFNJUq04u8pjEHuI8vlzhz58VDCweKk40lQTvNg9+DA/fX4Su1m4N32fJtvbPxKEGTOJ&#10;fmQ8cw9TPTHTVPws9o1qamj2pAdh3hfab7p0gL84G2lXKu5/bgUqzvpPljx5n69WcblSsDq/LCjA&#10;00p9WhFWElTFA2fz9TbMC7l1aNqOOs1TsHBDPmqTFL6wOtCnfUgeHXY3LtxpnF69/GGb3wAAAP//&#10;AwBQSwMEFAAGAAgAAAAhANK5GrTjAAAACwEAAA8AAABkcnMvZG93bnJldi54bWxMj8FOwzAQRO9I&#10;/IO1SFxQawdUtw5xKihCtFyghQs3NzZJhL2ObLcNf485wXE1TzNvq+XoLDmaEHuPEoopA2Kw8brH&#10;VsL72+NkASQmhVpZj0bCt4mwrM/PKlVqf8KtOe5SS3IJxlJJ6FIaSkpj0xmn4tQPBnP26YNTKZ+h&#10;pTqoUy53ll4zxqlTPeaFTg1m1Znma3dwEl7Yioqr5/uHD7vZFmEtZk/hdSPl5cV4dwskmTH9wfCr&#10;n9Whzk57f0AdiZUw4bMioxI443MgmbjhQgDZSxCLYg60ruj/H+ofAAAA//8DAFBLAQItABQABgAI&#10;AAAAIQC2gziS/gAAAOEBAAATAAAAAAAAAAAAAAAAAAAAAABbQ29udGVudF9UeXBlc10ueG1sUEsB&#10;Ai0AFAAGAAgAAAAhADj9If/WAAAAlAEAAAsAAAAAAAAAAAAAAAAALwEAAF9yZWxzLy5yZWxzUEsB&#10;Ai0AFAAGAAgAAAAhAOCrbvPjAQAAqQMAAA4AAAAAAAAAAAAAAAAALgIAAGRycy9lMm9Eb2MueG1s&#10;UEsBAi0AFAAGAAgAAAAhANK5GrTjAAAACwEAAA8AAAAAAAAAAAAAAAAAPQQAAGRycy9kb3ducmV2&#10;LnhtbFBLBQYAAAAABAAEAPMAAABNBQ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3D0A781A">
                <wp:simplePos x="0" y="0"/>
                <wp:positionH relativeFrom="column">
                  <wp:posOffset>-603885</wp:posOffset>
                </wp:positionH>
                <wp:positionV relativeFrom="paragraph">
                  <wp:posOffset>708025</wp:posOffset>
                </wp:positionV>
                <wp:extent cx="4886325" cy="1885950"/>
                <wp:effectExtent l="0" t="0" r="0" b="0"/>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8859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_x0000_s1030" type="#_x0000_t202" style="position:absolute;left:0;text-align:left;margin-left:-47.55pt;margin-top:55.75pt;width:384.7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Kt5gEAAKkDAAAOAAAAZHJzL2Uyb0RvYy54bWysU8Fu2zAMvQ/YPwi6L46zpHONOEXXosOA&#10;rhvQ9QNkWYqF2aJGKbGzrx8lp2m23YpdBJGUH997pNdXY9+xvUJvwFY8n805U1ZCY+y24k/f794V&#10;nPkgbCM6sKriB+X51ebtm/XgSrWAFrpGISMQ68vBVbwNwZVZ5mWreuFn4JSlogbsRaAQt1mDYiD0&#10;vssW8/lFNgA2DkEq7yl7OxX5JuFrrWT4qrVXgXUVJ24hnZjOOp7ZZi3KLQrXGnmkIV7BohfGUtMT&#10;1K0Igu3Q/APVG4ngQYeZhD4DrY1USQOpyed/qXlshVNJC5nj3ckm//9g5cP+0X1DFsaPMNIAkwjv&#10;7kH+8MzCTSvsVl0jwtAq0VDjPFqWDc6Xx0+j1b70EaQevkBDQxa7AAlo1NhHV0gnI3QawOFkuhoD&#10;k5RcFsXF+8WKM0m1vChWl6s0lkyUz5879OGTgp7FS8WRpprgxf7eh0hHlM9PYjcLd6br0mQ7+0eC&#10;HsZMoh8ZT9zDWI/MNEQlaotqamgOpAdh2hfab7q0gL84G2hXKu5/7gQqzrrPljy5zJfLuFwpWK4+&#10;LCjA80p9XhFWElTFA2fT9SZMC7lzaLYtdZqmYOGafNQmKXxhdaRP+5CEH3c3Ltx5nF69/GGb3wAA&#10;AP//AwBQSwMEFAAGAAgAAAAhADJ23IjiAAAACwEAAA8AAABkcnMvZG93bnJldi54bWxMj8tOwzAQ&#10;RfdI/IM1SGxQaxslpQlxKihCtGzogw07Nx6SCD8i223D32NWsBzdo3vPVIvRaHJCH3pnBfApA4K2&#10;caq3rYD3/fNkDiREaZXUzqKAbwywqC8vKlkqd7ZbPO1iS1KJDaUU0MU4lJSGpkMjw9QNaFP26byR&#10;MZ2+pcrLcyo3mt4yNqNG9jYtdHLAZYfN1+5oBLyxJS1uXh+fPvR6y/2qyF/8Zi3E9dX4cA8k4hj/&#10;YPjVT+pQJ6eDO1oViBYwKXKe0BRwngNJxOwuy4AcBGRsngOtK/r/h/oHAAD//wMAUEsBAi0AFAAG&#10;AAgAAAAhALaDOJL+AAAA4QEAABMAAAAAAAAAAAAAAAAAAAAAAFtDb250ZW50X1R5cGVzXS54bWxQ&#10;SwECLQAUAAYACAAAACEAOP0h/9YAAACUAQAACwAAAAAAAAAAAAAAAAAvAQAAX3JlbHMvLnJlbHNQ&#10;SwECLQAUAAYACAAAACEA96SSreYBAACpAwAADgAAAAAAAAAAAAAAAAAuAgAAZHJzL2Uyb0RvYy54&#10;bWxQSwECLQAUAAYACAAAACEAMnbciOIAAAALAQAADwAAAAAAAAAAAAAAAABABAAAZHJzL2Rvd25y&#10;ZXYueG1sUEsFBgAAAAAEAAQA8wAAAE8FAAAAAA==&#10;" filled="f" fillcolor="white [3212]" stroked="f">
                <v:textbo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v:textbox>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9504" behindDoc="0" locked="0" layoutInCell="1" allowOverlap="1" wp14:anchorId="240BEF2D" wp14:editId="33AB368A">
                <wp:simplePos x="0" y="0"/>
                <wp:positionH relativeFrom="column">
                  <wp:posOffset>-613410</wp:posOffset>
                </wp:positionH>
                <wp:positionV relativeFrom="paragraph">
                  <wp:posOffset>2736850</wp:posOffset>
                </wp:positionV>
                <wp:extent cx="7018020" cy="571500"/>
                <wp:effectExtent l="0" t="0" r="0" b="0"/>
                <wp:wrapNone/>
                <wp:docPr id="210699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5715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BEF2D" id="_x0000_s1031" type="#_x0000_t202" style="position:absolute;left:0;text-align:left;margin-left:-48.3pt;margin-top:215.5pt;width:552.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zX4gEAAKgDAAAOAAAAZHJzL2Uyb0RvYy54bWysU9GO0zAQfEfiHyy/0yRVS4+o6em40yGk&#10;g0M6+ADHsROLxGvWbpPy9aydXq/AG+LFsr3O7MzsZHs9DT07KPQGbMWLRc6ZshIaY9uKf/t6/+aK&#10;Mx+EbUQPVlX8qDy/3r1+tR1dqZbQQd8oZARifTm6inchuDLLvOzUIPwCnLJU1ICDCHTENmtQjIQ+&#10;9Nkyz99mI2DjEKTynm7v5iLfJXytlQyPWnsVWF9x4hbSimmt45rttqJsUbjOyBMN8Q8sBmEsNT1D&#10;3Ykg2B7NX1CDkQgedFhIGDLQ2kiVNJCaIv9DzVMnnEpayBzvzjb5/wcrPx+e3BdkYXoPEw0wifDu&#10;AeR3zyzcdsK26gYRxk6JhhoX0bJsdL48fRqt9qWPIPX4CRoastgHSECTxiG6QjoZodMAjmfT1RSY&#10;pMtNXlzlSypJqq03xTpPU8lE+fy1Qx8+KBhY3FQcaagJXRwefIhsRPn8JDazcG/6Pg22t79d0MN4&#10;k9hHwjP1MNUTMw01j9KimBqaI8lBmONC8aZNB/iTs5GiUnH/Yy9QcdZ/tGTJu2K1itlKh9V6E8Xg&#10;ZaW+rAgrCarigbN5exvmPO4dmrajTvMQLNyQjdokhS+sTvQpDkn4Kboxb5fn9OrlB9v9AgAA//8D&#10;AFBLAwQUAAYACAAAACEA6FtBwuEAAAAMAQAADwAAAGRycy9kb3ducmV2LnhtbEyPy07DMBBF90j8&#10;gzVIbFBrp9CoCXEqKEJQNtDChp0bD0mEH5HttuHvma5gOXeO7qNajtawA4bYeychmwpg6Bqve9dK&#10;+Hh/nCyAxaScVsY7lPCDEZb1+VmlSu2PboOHbWoZmbhYKgldSkPJeWw6tCpO/YCOfl8+WJXoDC3X&#10;QR3J3Bo+EyLnVvWOEjo14KrD5nu7txJexYoXVy/3D59mvcnCczF/Cm9rKS8vxrtbYAnH9AfDqT5V&#10;h5o67fze6ciMhEmR54RKuLnOaNSJEGJB0k7CfEYSryv+f0T9CwAA//8DAFBLAQItABQABgAIAAAA&#10;IQC2gziS/gAAAOEBAAATAAAAAAAAAAAAAAAAAAAAAABbQ29udGVudF9UeXBlc10ueG1sUEsBAi0A&#10;FAAGAAgAAAAhADj9If/WAAAAlAEAAAsAAAAAAAAAAAAAAAAALwEAAF9yZWxzLy5yZWxzUEsBAi0A&#10;FAAGAAgAAAAhAKRmbNfiAQAAqAMAAA4AAAAAAAAAAAAAAAAALgIAAGRycy9lMm9Eb2MueG1sUEsB&#10;Ai0AFAAGAAgAAAAhAOhbQcLhAAAADAEAAA8AAAAAAAAAAAAAAAAAPAQAAGRycy9kb3ducmV2Lnht&#10;bFBLBQYAAAAABAAEAPMAAABKBQAAAAA=&#10;" filled="f" fillcolor="white [3212]" stroked="f">
                <v:textbo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v:textbox>
              </v:shape>
            </w:pict>
          </mc:Fallback>
        </mc:AlternateContent>
      </w:r>
      <w:r w:rsidR="00F940A6"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561A240">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29407D59" w:rsidRPr="009A52BE">
        <w:rPr>
          <w:rFonts w:cs="Arial"/>
          <w:lang w:val="es-MX"/>
        </w:rPr>
        <w:br w:type="page"/>
      </w:r>
    </w:p>
    <w:sdt>
      <w:sdtPr>
        <w:rPr>
          <w:rFonts w:asciiTheme="minorHAnsi" w:eastAsiaTheme="minorHAnsi" w:hAnsiTheme="minorHAnsi" w:cstheme="minorBidi"/>
          <w:b w:val="0"/>
          <w:sz w:val="22"/>
          <w:szCs w:val="22"/>
          <w:lang w:val="en-US"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rsidP="008B361D">
          <w:pPr>
            <w:pStyle w:val="TtuloTDC"/>
            <w:spacing w:line="360" w:lineRule="auto"/>
            <w:jc w:val="both"/>
          </w:pPr>
          <w:r w:rsidRPr="009A52BE">
            <w:t>Contenido</w:t>
          </w:r>
        </w:p>
        <w:p w14:paraId="24B59C40" w14:textId="4AFF2737" w:rsidR="00CC312E" w:rsidRDefault="00BB21A6">
          <w:pPr>
            <w:pStyle w:val="TDC1"/>
            <w:tabs>
              <w:tab w:val="right" w:leader="dot" w:pos="8828"/>
            </w:tabs>
            <w:rPr>
              <w:rFonts w:asciiTheme="minorHAnsi" w:eastAsiaTheme="minorEastAsia" w:hAnsiTheme="minorHAnsi"/>
              <w:noProof/>
              <w:kern w:val="2"/>
              <w:sz w:val="22"/>
              <w:lang w:val="es-MX" w:eastAsia="es-MX"/>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217156" w:history="1">
            <w:r w:rsidR="00CC312E" w:rsidRPr="009A4C5B">
              <w:rPr>
                <w:rStyle w:val="Hipervnculo"/>
                <w:rFonts w:eastAsia="Arial Nova"/>
                <w:bCs/>
                <w:noProof/>
                <w:lang w:val="es-MX"/>
              </w:rPr>
              <w:t>Introducción</w:t>
            </w:r>
            <w:r w:rsidR="00CC312E">
              <w:rPr>
                <w:noProof/>
                <w:webHidden/>
              </w:rPr>
              <w:tab/>
            </w:r>
            <w:r w:rsidR="00CC312E">
              <w:rPr>
                <w:noProof/>
                <w:webHidden/>
              </w:rPr>
              <w:fldChar w:fldCharType="begin"/>
            </w:r>
            <w:r w:rsidR="00CC312E">
              <w:rPr>
                <w:noProof/>
                <w:webHidden/>
              </w:rPr>
              <w:instrText xml:space="preserve"> PAGEREF _Toc146217156 \h </w:instrText>
            </w:r>
            <w:r w:rsidR="00CC312E">
              <w:rPr>
                <w:noProof/>
                <w:webHidden/>
              </w:rPr>
            </w:r>
            <w:r w:rsidR="00CC312E">
              <w:rPr>
                <w:noProof/>
                <w:webHidden/>
              </w:rPr>
              <w:fldChar w:fldCharType="separate"/>
            </w:r>
            <w:r w:rsidR="0055204E">
              <w:rPr>
                <w:noProof/>
                <w:webHidden/>
              </w:rPr>
              <w:t>3</w:t>
            </w:r>
            <w:r w:rsidR="00CC312E">
              <w:rPr>
                <w:noProof/>
                <w:webHidden/>
              </w:rPr>
              <w:fldChar w:fldCharType="end"/>
            </w:r>
          </w:hyperlink>
        </w:p>
        <w:p w14:paraId="6638196A" w14:textId="37AF6449"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7" w:history="1">
            <w:r w:rsidR="00CC312E" w:rsidRPr="009A4C5B">
              <w:rPr>
                <w:rStyle w:val="Hipervnculo"/>
                <w:rFonts w:eastAsia="Arial Nova"/>
                <w:bCs/>
                <w:noProof/>
                <w:lang w:val="es-MX"/>
              </w:rPr>
              <w:t>Planteamiento del problema</w:t>
            </w:r>
            <w:r w:rsidR="00CC312E">
              <w:rPr>
                <w:noProof/>
                <w:webHidden/>
              </w:rPr>
              <w:tab/>
            </w:r>
            <w:r w:rsidR="00CC312E">
              <w:rPr>
                <w:noProof/>
                <w:webHidden/>
              </w:rPr>
              <w:fldChar w:fldCharType="begin"/>
            </w:r>
            <w:r w:rsidR="00CC312E">
              <w:rPr>
                <w:noProof/>
                <w:webHidden/>
              </w:rPr>
              <w:instrText xml:space="preserve"> PAGEREF _Toc146217157 \h </w:instrText>
            </w:r>
            <w:r w:rsidR="00CC312E">
              <w:rPr>
                <w:noProof/>
                <w:webHidden/>
              </w:rPr>
            </w:r>
            <w:r w:rsidR="00CC312E">
              <w:rPr>
                <w:noProof/>
                <w:webHidden/>
              </w:rPr>
              <w:fldChar w:fldCharType="separate"/>
            </w:r>
            <w:r w:rsidR="0055204E">
              <w:rPr>
                <w:noProof/>
                <w:webHidden/>
              </w:rPr>
              <w:t>4</w:t>
            </w:r>
            <w:r w:rsidR="00CC312E">
              <w:rPr>
                <w:noProof/>
                <w:webHidden/>
              </w:rPr>
              <w:fldChar w:fldCharType="end"/>
            </w:r>
          </w:hyperlink>
        </w:p>
        <w:p w14:paraId="1133F35E" w14:textId="49A6BF3A"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8" w:history="1">
            <w:r w:rsidR="00CC312E" w:rsidRPr="009A4C5B">
              <w:rPr>
                <w:rStyle w:val="Hipervnculo"/>
                <w:rFonts w:eastAsia="Arial Nova"/>
                <w:bCs/>
                <w:noProof/>
                <w:lang w:val="es-MX"/>
              </w:rPr>
              <w:t>Objetivo general del proyecto</w:t>
            </w:r>
            <w:r w:rsidR="00CC312E">
              <w:rPr>
                <w:noProof/>
                <w:webHidden/>
              </w:rPr>
              <w:tab/>
            </w:r>
            <w:r w:rsidR="00CC312E">
              <w:rPr>
                <w:noProof/>
                <w:webHidden/>
              </w:rPr>
              <w:fldChar w:fldCharType="begin"/>
            </w:r>
            <w:r w:rsidR="00CC312E">
              <w:rPr>
                <w:noProof/>
                <w:webHidden/>
              </w:rPr>
              <w:instrText xml:space="preserve"> PAGEREF _Toc146217158 \h </w:instrText>
            </w:r>
            <w:r w:rsidR="00CC312E">
              <w:rPr>
                <w:noProof/>
                <w:webHidden/>
              </w:rPr>
            </w:r>
            <w:r w:rsidR="00CC312E">
              <w:rPr>
                <w:noProof/>
                <w:webHidden/>
              </w:rPr>
              <w:fldChar w:fldCharType="separate"/>
            </w:r>
            <w:r w:rsidR="0055204E">
              <w:rPr>
                <w:noProof/>
                <w:webHidden/>
              </w:rPr>
              <w:t>5</w:t>
            </w:r>
            <w:r w:rsidR="00CC312E">
              <w:rPr>
                <w:noProof/>
                <w:webHidden/>
              </w:rPr>
              <w:fldChar w:fldCharType="end"/>
            </w:r>
          </w:hyperlink>
        </w:p>
        <w:p w14:paraId="110C1A4B" w14:textId="1487B428"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9" w:history="1">
            <w:r w:rsidR="00CC312E" w:rsidRPr="009A4C5B">
              <w:rPr>
                <w:rStyle w:val="Hipervnculo"/>
                <w:rFonts w:eastAsia="Arial Nova"/>
                <w:bCs/>
                <w:noProof/>
                <w:lang w:val="es-MX"/>
              </w:rPr>
              <w:t>Objetivos específicos del proyecto</w:t>
            </w:r>
            <w:r w:rsidR="00CC312E">
              <w:rPr>
                <w:noProof/>
                <w:webHidden/>
              </w:rPr>
              <w:tab/>
            </w:r>
            <w:r w:rsidR="00CC312E">
              <w:rPr>
                <w:noProof/>
                <w:webHidden/>
              </w:rPr>
              <w:fldChar w:fldCharType="begin"/>
            </w:r>
            <w:r w:rsidR="00CC312E">
              <w:rPr>
                <w:noProof/>
                <w:webHidden/>
              </w:rPr>
              <w:instrText xml:space="preserve"> PAGEREF _Toc146217159 \h </w:instrText>
            </w:r>
            <w:r w:rsidR="00CC312E">
              <w:rPr>
                <w:noProof/>
                <w:webHidden/>
              </w:rPr>
            </w:r>
            <w:r w:rsidR="00CC312E">
              <w:rPr>
                <w:noProof/>
                <w:webHidden/>
              </w:rPr>
              <w:fldChar w:fldCharType="separate"/>
            </w:r>
            <w:r w:rsidR="0055204E">
              <w:rPr>
                <w:noProof/>
                <w:webHidden/>
              </w:rPr>
              <w:t>6</w:t>
            </w:r>
            <w:r w:rsidR="00CC312E">
              <w:rPr>
                <w:noProof/>
                <w:webHidden/>
              </w:rPr>
              <w:fldChar w:fldCharType="end"/>
            </w:r>
          </w:hyperlink>
        </w:p>
        <w:p w14:paraId="18596B1E" w14:textId="51D3BAFA"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0" w:history="1">
            <w:r w:rsidR="00CC312E" w:rsidRPr="009A4C5B">
              <w:rPr>
                <w:rStyle w:val="Hipervnculo"/>
                <w:rFonts w:eastAsia="Arial Nova"/>
                <w:bCs/>
                <w:noProof/>
                <w:lang w:val="es-MX"/>
              </w:rPr>
              <w:t>Hipótesis</w:t>
            </w:r>
            <w:r w:rsidR="00CC312E">
              <w:rPr>
                <w:noProof/>
                <w:webHidden/>
              </w:rPr>
              <w:tab/>
            </w:r>
            <w:r w:rsidR="00CC312E">
              <w:rPr>
                <w:noProof/>
                <w:webHidden/>
              </w:rPr>
              <w:fldChar w:fldCharType="begin"/>
            </w:r>
            <w:r w:rsidR="00CC312E">
              <w:rPr>
                <w:noProof/>
                <w:webHidden/>
              </w:rPr>
              <w:instrText xml:space="preserve"> PAGEREF _Toc146217160 \h </w:instrText>
            </w:r>
            <w:r w:rsidR="00CC312E">
              <w:rPr>
                <w:noProof/>
                <w:webHidden/>
              </w:rPr>
            </w:r>
            <w:r w:rsidR="00CC312E">
              <w:rPr>
                <w:noProof/>
                <w:webHidden/>
              </w:rPr>
              <w:fldChar w:fldCharType="separate"/>
            </w:r>
            <w:r w:rsidR="0055204E">
              <w:rPr>
                <w:noProof/>
                <w:webHidden/>
              </w:rPr>
              <w:t>7</w:t>
            </w:r>
            <w:r w:rsidR="00CC312E">
              <w:rPr>
                <w:noProof/>
                <w:webHidden/>
              </w:rPr>
              <w:fldChar w:fldCharType="end"/>
            </w:r>
          </w:hyperlink>
        </w:p>
        <w:p w14:paraId="396F1665" w14:textId="48BFABDF"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1" w:history="1">
            <w:r w:rsidR="00CC312E" w:rsidRPr="009A4C5B">
              <w:rPr>
                <w:rStyle w:val="Hipervnculo"/>
                <w:rFonts w:eastAsia="Arial Nova"/>
                <w:bCs/>
                <w:noProof/>
                <w:lang w:val="es-MX"/>
              </w:rPr>
              <w:t>Requisitos funcionales</w:t>
            </w:r>
            <w:r w:rsidR="00CC312E">
              <w:rPr>
                <w:noProof/>
                <w:webHidden/>
              </w:rPr>
              <w:tab/>
            </w:r>
            <w:r w:rsidR="00CC312E">
              <w:rPr>
                <w:noProof/>
                <w:webHidden/>
              </w:rPr>
              <w:fldChar w:fldCharType="begin"/>
            </w:r>
            <w:r w:rsidR="00CC312E">
              <w:rPr>
                <w:noProof/>
                <w:webHidden/>
              </w:rPr>
              <w:instrText xml:space="preserve"> PAGEREF _Toc146217161 \h </w:instrText>
            </w:r>
            <w:r w:rsidR="00CC312E">
              <w:rPr>
                <w:noProof/>
                <w:webHidden/>
              </w:rPr>
            </w:r>
            <w:r w:rsidR="00CC312E">
              <w:rPr>
                <w:noProof/>
                <w:webHidden/>
              </w:rPr>
              <w:fldChar w:fldCharType="separate"/>
            </w:r>
            <w:r w:rsidR="0055204E">
              <w:rPr>
                <w:noProof/>
                <w:webHidden/>
              </w:rPr>
              <w:t>8</w:t>
            </w:r>
            <w:r w:rsidR="00CC312E">
              <w:rPr>
                <w:noProof/>
                <w:webHidden/>
              </w:rPr>
              <w:fldChar w:fldCharType="end"/>
            </w:r>
          </w:hyperlink>
        </w:p>
        <w:p w14:paraId="75BAF8E1" w14:textId="0BA5ACD5"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2" w:history="1">
            <w:r w:rsidR="00CC312E" w:rsidRPr="009A4C5B">
              <w:rPr>
                <w:rStyle w:val="Hipervnculo"/>
                <w:rFonts w:eastAsia="Arial Nova"/>
                <w:bCs/>
                <w:noProof/>
                <w:lang w:val="es-MX"/>
              </w:rPr>
              <w:t>Requisitos no funcionales</w:t>
            </w:r>
            <w:r w:rsidR="00CC312E">
              <w:rPr>
                <w:noProof/>
                <w:webHidden/>
              </w:rPr>
              <w:tab/>
            </w:r>
            <w:r w:rsidR="00CC312E">
              <w:rPr>
                <w:noProof/>
                <w:webHidden/>
              </w:rPr>
              <w:fldChar w:fldCharType="begin"/>
            </w:r>
            <w:r w:rsidR="00CC312E">
              <w:rPr>
                <w:noProof/>
                <w:webHidden/>
              </w:rPr>
              <w:instrText xml:space="preserve"> PAGEREF _Toc146217162 \h </w:instrText>
            </w:r>
            <w:r w:rsidR="00CC312E">
              <w:rPr>
                <w:noProof/>
                <w:webHidden/>
              </w:rPr>
            </w:r>
            <w:r w:rsidR="00CC312E">
              <w:rPr>
                <w:noProof/>
                <w:webHidden/>
              </w:rPr>
              <w:fldChar w:fldCharType="separate"/>
            </w:r>
            <w:r w:rsidR="0055204E">
              <w:rPr>
                <w:noProof/>
                <w:webHidden/>
              </w:rPr>
              <w:t>8</w:t>
            </w:r>
            <w:r w:rsidR="00CC312E">
              <w:rPr>
                <w:noProof/>
                <w:webHidden/>
              </w:rPr>
              <w:fldChar w:fldCharType="end"/>
            </w:r>
          </w:hyperlink>
        </w:p>
        <w:p w14:paraId="20EAC7ED" w14:textId="614EE798"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3" w:history="1">
            <w:r w:rsidR="00CC312E" w:rsidRPr="009A4C5B">
              <w:rPr>
                <w:rStyle w:val="Hipervnculo"/>
                <w:noProof/>
                <w:lang w:val="es-MX"/>
              </w:rPr>
              <w:t>Alcances</w:t>
            </w:r>
            <w:r w:rsidR="00CC312E">
              <w:rPr>
                <w:noProof/>
                <w:webHidden/>
              </w:rPr>
              <w:tab/>
            </w:r>
            <w:r w:rsidR="00CC312E">
              <w:rPr>
                <w:noProof/>
                <w:webHidden/>
              </w:rPr>
              <w:fldChar w:fldCharType="begin"/>
            </w:r>
            <w:r w:rsidR="00CC312E">
              <w:rPr>
                <w:noProof/>
                <w:webHidden/>
              </w:rPr>
              <w:instrText xml:space="preserve"> PAGEREF _Toc146217163 \h </w:instrText>
            </w:r>
            <w:r w:rsidR="00CC312E">
              <w:rPr>
                <w:noProof/>
                <w:webHidden/>
              </w:rPr>
            </w:r>
            <w:r w:rsidR="00CC312E">
              <w:rPr>
                <w:noProof/>
                <w:webHidden/>
              </w:rPr>
              <w:fldChar w:fldCharType="separate"/>
            </w:r>
            <w:r w:rsidR="0055204E">
              <w:rPr>
                <w:noProof/>
                <w:webHidden/>
              </w:rPr>
              <w:t>9</w:t>
            </w:r>
            <w:r w:rsidR="00CC312E">
              <w:rPr>
                <w:noProof/>
                <w:webHidden/>
              </w:rPr>
              <w:fldChar w:fldCharType="end"/>
            </w:r>
          </w:hyperlink>
        </w:p>
        <w:p w14:paraId="6A04900F" w14:textId="42C95D16"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4" w:history="1">
            <w:r w:rsidR="00CC312E" w:rsidRPr="009A4C5B">
              <w:rPr>
                <w:rStyle w:val="Hipervnculo"/>
                <w:rFonts w:eastAsia="Arial Nova"/>
                <w:bCs/>
                <w:noProof/>
                <w:lang w:val="es-MX"/>
              </w:rPr>
              <w:t>Limitaciones</w:t>
            </w:r>
            <w:r w:rsidR="00CC312E">
              <w:rPr>
                <w:noProof/>
                <w:webHidden/>
              </w:rPr>
              <w:tab/>
            </w:r>
            <w:r w:rsidR="00CC312E">
              <w:rPr>
                <w:noProof/>
                <w:webHidden/>
              </w:rPr>
              <w:fldChar w:fldCharType="begin"/>
            </w:r>
            <w:r w:rsidR="00CC312E">
              <w:rPr>
                <w:noProof/>
                <w:webHidden/>
              </w:rPr>
              <w:instrText xml:space="preserve"> PAGEREF _Toc146217164 \h </w:instrText>
            </w:r>
            <w:r w:rsidR="00CC312E">
              <w:rPr>
                <w:noProof/>
                <w:webHidden/>
              </w:rPr>
            </w:r>
            <w:r w:rsidR="00CC312E">
              <w:rPr>
                <w:noProof/>
                <w:webHidden/>
              </w:rPr>
              <w:fldChar w:fldCharType="separate"/>
            </w:r>
            <w:r w:rsidR="0055204E">
              <w:rPr>
                <w:noProof/>
                <w:webHidden/>
              </w:rPr>
              <w:t>12</w:t>
            </w:r>
            <w:r w:rsidR="00CC312E">
              <w:rPr>
                <w:noProof/>
                <w:webHidden/>
              </w:rPr>
              <w:fldChar w:fldCharType="end"/>
            </w:r>
          </w:hyperlink>
        </w:p>
        <w:p w14:paraId="4C177BCC" w14:textId="50628909"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5" w:history="1">
            <w:r w:rsidR="00CC312E" w:rsidRPr="009A4C5B">
              <w:rPr>
                <w:rStyle w:val="Hipervnculo"/>
                <w:noProof/>
                <w:lang w:val="es-MX"/>
              </w:rPr>
              <w:t>Marco Teórico</w:t>
            </w:r>
            <w:r w:rsidR="00CC312E">
              <w:rPr>
                <w:noProof/>
                <w:webHidden/>
              </w:rPr>
              <w:tab/>
            </w:r>
            <w:r w:rsidR="00CC312E">
              <w:rPr>
                <w:noProof/>
                <w:webHidden/>
              </w:rPr>
              <w:fldChar w:fldCharType="begin"/>
            </w:r>
            <w:r w:rsidR="00CC312E">
              <w:rPr>
                <w:noProof/>
                <w:webHidden/>
              </w:rPr>
              <w:instrText xml:space="preserve"> PAGEREF _Toc146217165 \h </w:instrText>
            </w:r>
            <w:r w:rsidR="00CC312E">
              <w:rPr>
                <w:noProof/>
                <w:webHidden/>
              </w:rPr>
            </w:r>
            <w:r w:rsidR="00CC312E">
              <w:rPr>
                <w:noProof/>
                <w:webHidden/>
              </w:rPr>
              <w:fldChar w:fldCharType="separate"/>
            </w:r>
            <w:r w:rsidR="0055204E">
              <w:rPr>
                <w:noProof/>
                <w:webHidden/>
              </w:rPr>
              <w:t>13</w:t>
            </w:r>
            <w:r w:rsidR="00CC312E">
              <w:rPr>
                <w:noProof/>
                <w:webHidden/>
              </w:rPr>
              <w:fldChar w:fldCharType="end"/>
            </w:r>
          </w:hyperlink>
        </w:p>
        <w:p w14:paraId="3BF50D9D" w14:textId="1FBE0B4B" w:rsidR="00CC312E"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6" w:history="1">
            <w:r w:rsidR="00CC312E" w:rsidRPr="009A4C5B">
              <w:rPr>
                <w:rStyle w:val="Hipervnculo"/>
                <w:noProof/>
                <w:lang w:val="es-MX"/>
              </w:rPr>
              <w:t>Referencias</w:t>
            </w:r>
            <w:r w:rsidR="00CC312E">
              <w:rPr>
                <w:noProof/>
                <w:webHidden/>
              </w:rPr>
              <w:tab/>
            </w:r>
            <w:r w:rsidR="00CC312E">
              <w:rPr>
                <w:noProof/>
                <w:webHidden/>
              </w:rPr>
              <w:fldChar w:fldCharType="begin"/>
            </w:r>
            <w:r w:rsidR="00CC312E">
              <w:rPr>
                <w:noProof/>
                <w:webHidden/>
              </w:rPr>
              <w:instrText xml:space="preserve"> PAGEREF _Toc146217166 \h </w:instrText>
            </w:r>
            <w:r w:rsidR="00CC312E">
              <w:rPr>
                <w:noProof/>
                <w:webHidden/>
              </w:rPr>
            </w:r>
            <w:r w:rsidR="00CC312E">
              <w:rPr>
                <w:noProof/>
                <w:webHidden/>
              </w:rPr>
              <w:fldChar w:fldCharType="separate"/>
            </w:r>
            <w:r w:rsidR="0055204E">
              <w:rPr>
                <w:noProof/>
                <w:webHidden/>
              </w:rPr>
              <w:t>18</w:t>
            </w:r>
            <w:r w:rsidR="00CC312E">
              <w:rPr>
                <w:noProof/>
                <w:webHidden/>
              </w:rPr>
              <w:fldChar w:fldCharType="end"/>
            </w:r>
          </w:hyperlink>
        </w:p>
        <w:p w14:paraId="7B8A9124" w14:textId="431804F8" w:rsidR="00BB21A6" w:rsidRPr="009A52BE" w:rsidRDefault="00BB21A6" w:rsidP="008B361D">
          <w:pPr>
            <w:spacing w:line="360" w:lineRule="auto"/>
            <w:jc w:val="both"/>
            <w:rPr>
              <w:lang w:val="es-MX"/>
            </w:rPr>
          </w:pPr>
          <w:r w:rsidRPr="009A52BE">
            <w:rPr>
              <w:b/>
              <w:bCs/>
              <w:lang w:val="es-MX"/>
            </w:rPr>
            <w:fldChar w:fldCharType="end"/>
          </w:r>
        </w:p>
      </w:sdtContent>
    </w:sdt>
    <w:p w14:paraId="546A5C30" w14:textId="77777777" w:rsidR="00BB21A6" w:rsidRPr="009A52BE" w:rsidRDefault="00BB21A6" w:rsidP="008B361D">
      <w:pPr>
        <w:spacing w:line="360" w:lineRule="auto"/>
        <w:jc w:val="both"/>
        <w:rPr>
          <w:lang w:val="es-MX"/>
        </w:rPr>
      </w:pPr>
    </w:p>
    <w:p w14:paraId="42D3ECED" w14:textId="77777777" w:rsidR="00C638A5" w:rsidRPr="009A52BE" w:rsidRDefault="00C638A5" w:rsidP="008B361D">
      <w:pPr>
        <w:spacing w:line="360" w:lineRule="auto"/>
        <w:jc w:val="both"/>
        <w:rPr>
          <w:rFonts w:cs="Arial"/>
          <w:lang w:val="es-MX"/>
        </w:rPr>
      </w:pPr>
    </w:p>
    <w:p w14:paraId="2BC09765" w14:textId="77777777" w:rsidR="00C638A5" w:rsidRPr="009A52BE" w:rsidRDefault="00C638A5" w:rsidP="008B361D">
      <w:pPr>
        <w:spacing w:line="360" w:lineRule="auto"/>
        <w:jc w:val="both"/>
        <w:rPr>
          <w:rFonts w:cs="Arial"/>
          <w:lang w:val="es-MX"/>
        </w:rPr>
      </w:pPr>
    </w:p>
    <w:p w14:paraId="4C31E76D" w14:textId="77777777" w:rsidR="00C638A5" w:rsidRPr="009A52BE" w:rsidRDefault="00C638A5" w:rsidP="008B361D">
      <w:pPr>
        <w:spacing w:line="360" w:lineRule="auto"/>
        <w:jc w:val="both"/>
        <w:rPr>
          <w:rFonts w:cs="Arial"/>
          <w:lang w:val="es-MX"/>
        </w:rPr>
      </w:pPr>
    </w:p>
    <w:p w14:paraId="4DAA4983" w14:textId="77777777" w:rsidR="00C638A5" w:rsidRPr="009A52BE" w:rsidRDefault="00C638A5" w:rsidP="008B361D">
      <w:pPr>
        <w:spacing w:line="360" w:lineRule="auto"/>
        <w:jc w:val="both"/>
        <w:rPr>
          <w:rFonts w:cs="Arial"/>
          <w:lang w:val="es-MX"/>
        </w:rPr>
      </w:pPr>
    </w:p>
    <w:p w14:paraId="755C243F" w14:textId="77777777" w:rsidR="00C638A5" w:rsidRPr="009A52BE" w:rsidRDefault="00C638A5" w:rsidP="008B361D">
      <w:pPr>
        <w:spacing w:line="360" w:lineRule="auto"/>
        <w:jc w:val="both"/>
        <w:rPr>
          <w:rFonts w:cs="Arial"/>
          <w:lang w:val="es-MX"/>
        </w:rPr>
      </w:pPr>
    </w:p>
    <w:p w14:paraId="4CB06EB5" w14:textId="77777777" w:rsidR="00C638A5" w:rsidRPr="009A52BE" w:rsidRDefault="00C638A5" w:rsidP="008B361D">
      <w:pPr>
        <w:spacing w:line="360" w:lineRule="auto"/>
        <w:jc w:val="both"/>
        <w:rPr>
          <w:rFonts w:cs="Arial"/>
          <w:lang w:val="es-MX"/>
        </w:rPr>
      </w:pPr>
    </w:p>
    <w:p w14:paraId="73E50EA9" w14:textId="77777777" w:rsidR="00C638A5" w:rsidRPr="009A52BE" w:rsidRDefault="00C638A5" w:rsidP="008B361D">
      <w:pPr>
        <w:spacing w:line="360" w:lineRule="auto"/>
        <w:jc w:val="both"/>
        <w:rPr>
          <w:rFonts w:cs="Arial"/>
          <w:lang w:val="es-MX"/>
        </w:rPr>
      </w:pPr>
    </w:p>
    <w:p w14:paraId="32E67778" w14:textId="77777777" w:rsidR="00C638A5" w:rsidRPr="009A52BE" w:rsidRDefault="00C638A5" w:rsidP="008B361D">
      <w:pPr>
        <w:spacing w:line="360" w:lineRule="auto"/>
        <w:jc w:val="both"/>
        <w:rPr>
          <w:rFonts w:cs="Arial"/>
          <w:lang w:val="es-MX"/>
        </w:rPr>
      </w:pPr>
    </w:p>
    <w:p w14:paraId="6F21DF78" w14:textId="77777777" w:rsidR="00C638A5" w:rsidRPr="009A52BE" w:rsidRDefault="00C638A5" w:rsidP="008B361D">
      <w:pPr>
        <w:spacing w:line="360" w:lineRule="auto"/>
        <w:jc w:val="both"/>
        <w:rPr>
          <w:rFonts w:cs="Arial"/>
          <w:lang w:val="es-MX"/>
        </w:rPr>
      </w:pPr>
    </w:p>
    <w:p w14:paraId="2E7A3CDE" w14:textId="77777777" w:rsidR="00C638A5" w:rsidRPr="009A52BE" w:rsidRDefault="00C638A5" w:rsidP="008B361D">
      <w:pPr>
        <w:spacing w:line="360" w:lineRule="auto"/>
        <w:jc w:val="both"/>
        <w:rPr>
          <w:rFonts w:cs="Arial"/>
          <w:lang w:val="es-MX"/>
        </w:rPr>
      </w:pPr>
    </w:p>
    <w:p w14:paraId="5043E0FE" w14:textId="77777777" w:rsidR="00C638A5" w:rsidRPr="009A52BE" w:rsidRDefault="00C638A5" w:rsidP="008B361D">
      <w:pPr>
        <w:spacing w:line="360" w:lineRule="auto"/>
        <w:jc w:val="both"/>
        <w:rPr>
          <w:rFonts w:cs="Arial"/>
          <w:lang w:val="es-MX"/>
        </w:rPr>
      </w:pPr>
    </w:p>
    <w:p w14:paraId="4E8AEA00" w14:textId="77777777" w:rsidR="00C638A5" w:rsidRPr="009A52BE" w:rsidRDefault="00C638A5" w:rsidP="008B361D">
      <w:pPr>
        <w:spacing w:line="360" w:lineRule="auto"/>
        <w:jc w:val="both"/>
        <w:rPr>
          <w:rFonts w:cs="Arial"/>
          <w:lang w:val="es-MX"/>
        </w:rPr>
      </w:pPr>
    </w:p>
    <w:p w14:paraId="147FBAA5" w14:textId="77777777" w:rsidR="00C638A5" w:rsidRPr="009A52BE" w:rsidRDefault="00C638A5" w:rsidP="008B361D">
      <w:pPr>
        <w:spacing w:line="360" w:lineRule="auto"/>
        <w:jc w:val="both"/>
        <w:rPr>
          <w:rFonts w:cs="Arial"/>
          <w:lang w:val="es-MX"/>
        </w:rPr>
        <w:sectPr w:rsidR="00C638A5" w:rsidRPr="009A52BE" w:rsidSect="00AD04AC">
          <w:pgSz w:w="12240" w:h="15840"/>
          <w:pgMar w:top="1418" w:right="1701" w:bottom="1418" w:left="1701" w:header="720" w:footer="720" w:gutter="0"/>
          <w:cols w:space="720"/>
          <w:docGrid w:linePitch="360"/>
        </w:sectPr>
      </w:pPr>
    </w:p>
    <w:p w14:paraId="18112FBB" w14:textId="77777777" w:rsidR="00AE38C1" w:rsidRPr="009A52BE" w:rsidRDefault="00724155" w:rsidP="008B361D">
      <w:pPr>
        <w:pStyle w:val="Ttulo1"/>
        <w:spacing w:line="360" w:lineRule="auto"/>
        <w:jc w:val="both"/>
        <w:rPr>
          <w:rFonts w:eastAsia="Arial Nova" w:cs="Arial"/>
          <w:lang w:val="es-MX"/>
        </w:rPr>
      </w:pPr>
      <w:bookmarkStart w:id="0" w:name="_Toc146217156"/>
      <w:r w:rsidRPr="009A52BE">
        <w:rPr>
          <w:rFonts w:eastAsia="Arial Nova"/>
          <w:bCs/>
          <w:color w:val="000000" w:themeColor="text1"/>
          <w:lang w:val="es-MX"/>
        </w:rPr>
        <w:lastRenderedPageBreak/>
        <w:t>Introducción</w:t>
      </w:r>
      <w:bookmarkEnd w:id="0"/>
    </w:p>
    <w:p w14:paraId="0A1C02EA" w14:textId="060B6812" w:rsidR="007C1A6A" w:rsidRDefault="007C1A6A" w:rsidP="008B361D">
      <w:pPr>
        <w:spacing w:line="360" w:lineRule="auto"/>
        <w:jc w:val="both"/>
        <w:rPr>
          <w:lang w:val="es-MX"/>
        </w:rPr>
      </w:pPr>
      <w:r w:rsidRPr="007C1A6A">
        <w:rPr>
          <w:lang w:val="es-MX"/>
        </w:rPr>
        <w:t xml:space="preserve">En un entorno empresarial, la gestión eficiente del inventario es esencial para garantizar operaciones </w:t>
      </w:r>
      <w:r w:rsidR="00702B30">
        <w:rPr>
          <w:lang w:val="es-MX"/>
        </w:rPr>
        <w:t>rápidas</w:t>
      </w:r>
      <w:r w:rsidRPr="007C1A6A">
        <w:rPr>
          <w:lang w:val="es-MX"/>
        </w:rPr>
        <w:t xml:space="preserve"> y satisfacer las demandas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inventario y eliminar productos que ya no necesitan. </w:t>
      </w:r>
    </w:p>
    <w:p w14:paraId="2D0E7ECE" w14:textId="53213A22" w:rsidR="007C1A6A" w:rsidRPr="007C1A6A" w:rsidRDefault="007C1A6A" w:rsidP="008B361D">
      <w:pPr>
        <w:spacing w:line="360" w:lineRule="auto"/>
        <w:jc w:val="both"/>
        <w:rPr>
          <w:lang w:val="es-MX"/>
        </w:rPr>
      </w:pPr>
      <w:r w:rsidRPr="007C1A6A">
        <w:rPr>
          <w:lang w:val="es-MX"/>
        </w:rPr>
        <w:t xml:space="preserve">Los sistemas de gestión de inventario son muy importantes en los entornos empresariales por diversas razones. En primer lugar, las empresas pueden gestionar </w:t>
      </w:r>
      <w:r>
        <w:rPr>
          <w:lang w:val="es-MX"/>
        </w:rPr>
        <w:t>efectivamente</w:t>
      </w:r>
      <w:r w:rsidRPr="007C1A6A">
        <w:rPr>
          <w:lang w:val="es-MX"/>
        </w:rPr>
        <w:t xml:space="preserve"> el inventario y evitar pérdidas financieras causadas por la obsolescencia de los productos, el desabastecimiento o el exceso de existencias. Además, la visibilidad en tiempo real de la disponibilidad del producto facilita la planificación de adquisiciones y la gestión de la cadena de suministro.</w:t>
      </w:r>
    </w:p>
    <w:p w14:paraId="64F8F010" w14:textId="44285F6B" w:rsidR="00584A39" w:rsidRDefault="00584A39" w:rsidP="008B361D">
      <w:pPr>
        <w:spacing w:line="360" w:lineRule="auto"/>
        <w:jc w:val="both"/>
        <w:rPr>
          <w:lang w:val="es-MX"/>
        </w:rPr>
      </w:pPr>
      <w:r>
        <w:rPr>
          <w:lang w:val="es-MX"/>
        </w:rPr>
        <w:t>Además, e</w:t>
      </w:r>
      <w:r w:rsidRPr="00584A39">
        <w:rPr>
          <w:lang w:val="es-MX"/>
        </w:rPr>
        <w:t xml:space="preserve">l registro de productos no solo ayuda a identificar y buscar productos específicos, sino que también es fundamental para realizar acciones como actualizar </w:t>
      </w:r>
      <w:r w:rsidR="007C1A6A">
        <w:rPr>
          <w:lang w:val="es-MX"/>
        </w:rPr>
        <w:t>stock</w:t>
      </w:r>
      <w:r w:rsidRPr="00584A39">
        <w:rPr>
          <w:lang w:val="es-MX"/>
        </w:rPr>
        <w:t>, eliminar productos obsoletos y tomar decisiones estratégicas relacionadas con la adquisición de nuevos productos.</w:t>
      </w:r>
    </w:p>
    <w:p w14:paraId="6B799E8B" w14:textId="4E992A4F" w:rsidR="00584A39" w:rsidRDefault="00584A39" w:rsidP="008B361D">
      <w:pPr>
        <w:spacing w:line="360" w:lineRule="auto"/>
        <w:jc w:val="both"/>
        <w:rPr>
          <w:lang w:val="es-MX"/>
        </w:rPr>
      </w:pPr>
      <w:r w:rsidRPr="00584A39">
        <w:rPr>
          <w:lang w:val="es-MX"/>
        </w:rPr>
        <w:t>Los sistemas de gestión de inventario también son cruciales para mejorar la satisfacción del cliente. Obteniendo información precisa sobre la disponibilidad del producto.</w:t>
      </w:r>
    </w:p>
    <w:p w14:paraId="69641904" w14:textId="77777777" w:rsidR="00497EE0" w:rsidRDefault="00497EE0"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2AC95A9A" w14:textId="197CF232" w:rsidR="001F0D51" w:rsidRPr="009A52BE" w:rsidRDefault="00B741A6" w:rsidP="008B361D">
      <w:pPr>
        <w:pStyle w:val="Ttulo1"/>
        <w:spacing w:line="360" w:lineRule="auto"/>
        <w:jc w:val="both"/>
        <w:rPr>
          <w:rFonts w:eastAsia="Arial Nova" w:cs="Arial"/>
          <w:lang w:val="es-MX"/>
        </w:rPr>
      </w:pPr>
      <w:bookmarkStart w:id="1" w:name="_Toc146217157"/>
      <w:r w:rsidRPr="009A52BE">
        <w:rPr>
          <w:rFonts w:eastAsia="Arial Nova"/>
          <w:bCs/>
          <w:color w:val="000000" w:themeColor="text1"/>
          <w:lang w:val="es-MX"/>
        </w:rPr>
        <w:lastRenderedPageBreak/>
        <w:t>Planteamiento del problema</w:t>
      </w:r>
      <w:bookmarkEnd w:id="1"/>
    </w:p>
    <w:p w14:paraId="043CC5B9" w14:textId="1BF3D38D" w:rsidR="00537229" w:rsidRDefault="00537229" w:rsidP="008B361D">
      <w:pPr>
        <w:spacing w:line="360" w:lineRule="auto"/>
        <w:jc w:val="both"/>
        <w:rPr>
          <w:rFonts w:eastAsia="system-ui" w:cs="Arial"/>
          <w:color w:val="000000" w:themeColor="text1"/>
          <w:szCs w:val="24"/>
          <w:lang w:val="es-MX"/>
        </w:rPr>
      </w:pPr>
      <w:r w:rsidRPr="00537229">
        <w:rPr>
          <w:rFonts w:eastAsia="system-ui" w:cs="Arial"/>
          <w:color w:val="000000" w:themeColor="text1"/>
          <w:szCs w:val="24"/>
          <w:lang w:val="es-MX"/>
        </w:rPr>
        <w:t>En el entorno empresarial actual, la gestión eficiente del inventario es un aspecto fundamental del éxito empresarial. Sin embargo, muchas organizaciones enfrentan importantes desafíos en este sentido debido a la falta de herramientas modernas y efectivas para gestionar adecuadamente el inventario. El proyecto de desarrollo "</w:t>
      </w:r>
      <w:r>
        <w:rPr>
          <w:rFonts w:eastAsia="system-ui" w:cs="Arial"/>
          <w:color w:val="000000" w:themeColor="text1"/>
          <w:szCs w:val="24"/>
          <w:lang w:val="es-MX"/>
        </w:rPr>
        <w:t>Gestor de Inventarios</w:t>
      </w:r>
      <w:r w:rsidRPr="00537229">
        <w:rPr>
          <w:rFonts w:eastAsia="system-ui" w:cs="Arial"/>
          <w:color w:val="000000" w:themeColor="text1"/>
          <w:szCs w:val="24"/>
          <w:lang w:val="es-MX"/>
        </w:rPr>
        <w:t>" surge en respuesta a los siguientes problemas identificados:</w:t>
      </w:r>
    </w:p>
    <w:p w14:paraId="0347B913" w14:textId="77777777"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Falta de automatización en la gestión de inventarios: </w:t>
      </w:r>
    </w:p>
    <w:p w14:paraId="6AE6C8D2" w14:textId="77777777"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Muchas empresas todavía dependen de procesos manuales y hojas de cálculo para realizar un seguimiento de sus productos e inventario. Esto da como resultado una mayor probabilidad de error humano, retrasos en las actualizaciones del inventario y una falta de visibilidad en tiempo real del inventario disponible. </w:t>
      </w:r>
    </w:p>
    <w:p w14:paraId="2B945673" w14:textId="089E4798"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Dificultades para identificar productos obsoletos: </w:t>
      </w:r>
    </w:p>
    <w:p w14:paraId="554D1303" w14:textId="57E14919"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falta de herramientas automatizadas para identificar y gestionar productos obsoletos puede provocar la acumulación de inventario no vendible. Esto requiere una valiosa inversión de capital y espacio de almacenamiento. </w:t>
      </w:r>
    </w:p>
    <w:p w14:paraId="7881447B" w14:textId="77777777"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eficiencia de actualización de la información del producto es baja: </w:t>
      </w:r>
    </w:p>
    <w:p w14:paraId="1D195062" w14:textId="33684788"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Sin una solución implementada la actualización de los detalles del producto (como cambios en el precio, la descripción o los atributos) suele ser un proceso lento y propenso a errores.</w:t>
      </w:r>
    </w:p>
    <w:p w14:paraId="5FDCCBA1" w14:textId="77777777" w:rsidR="000B61F2" w:rsidRPr="000B61F2" w:rsidRDefault="000B61F2" w:rsidP="008B361D">
      <w:pPr>
        <w:pStyle w:val="Prrafodelista"/>
        <w:numPr>
          <w:ilvl w:val="0"/>
          <w:numId w:val="7"/>
        </w:numPr>
        <w:spacing w:line="360"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Riesgo de Pérdida de Clientes:</w:t>
      </w:r>
    </w:p>
    <w:p w14:paraId="55A78186" w14:textId="056CB5DC" w:rsidR="00497EE0" w:rsidRPr="00497EE0" w:rsidRDefault="000B61F2" w:rsidP="008B361D">
      <w:pPr>
        <w:spacing w:line="360"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La gestión ineficiente de inventarios puede resultar en situaciones de escasez de productos, lo que a su vez puede llevar a la pérdida de clientes insatisfechos debido a la incapacidad de satisfacer sus demandas de manera oportuna.</w:t>
      </w:r>
    </w:p>
    <w:p w14:paraId="659DD0E0" w14:textId="77777777" w:rsidR="00333F97" w:rsidRPr="000B61F2" w:rsidRDefault="00333F97" w:rsidP="008B361D">
      <w:pPr>
        <w:spacing w:line="360" w:lineRule="auto"/>
        <w:jc w:val="both"/>
        <w:rPr>
          <w:rFonts w:eastAsia="Arial Nova" w:cstheme="majorBidi"/>
          <w:color w:val="000000" w:themeColor="text1"/>
          <w:szCs w:val="24"/>
          <w:lang w:val="es-MX"/>
        </w:rPr>
      </w:pPr>
    </w:p>
    <w:p w14:paraId="3D91DA77" w14:textId="77777777" w:rsidR="00497EE0" w:rsidRDefault="00497EE0"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3C0E092A" w14:textId="402098C7" w:rsidR="001F0D51" w:rsidRPr="009A52BE" w:rsidRDefault="001F0D51" w:rsidP="008B361D">
      <w:pPr>
        <w:pStyle w:val="Ttulo1"/>
        <w:spacing w:line="360" w:lineRule="auto"/>
        <w:jc w:val="both"/>
        <w:rPr>
          <w:rFonts w:eastAsia="Arial Nova"/>
          <w:b w:val="0"/>
          <w:bCs/>
          <w:color w:val="000000" w:themeColor="text1"/>
          <w:lang w:val="es-MX"/>
        </w:rPr>
      </w:pPr>
      <w:bookmarkStart w:id="2" w:name="_Toc146217158"/>
      <w:r w:rsidRPr="009A52BE">
        <w:rPr>
          <w:rFonts w:eastAsia="Arial Nova"/>
          <w:bCs/>
          <w:color w:val="000000" w:themeColor="text1"/>
          <w:lang w:val="es-MX"/>
        </w:rPr>
        <w:lastRenderedPageBreak/>
        <w:t>Objetivo general del proyecto</w:t>
      </w:r>
      <w:bookmarkEnd w:id="2"/>
    </w:p>
    <w:p w14:paraId="14D191BA" w14:textId="4B92272E" w:rsidR="001F0D51" w:rsidRPr="009A52BE" w:rsidRDefault="001F0D51" w:rsidP="008B361D">
      <w:pPr>
        <w:spacing w:line="360" w:lineRule="auto"/>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1B604BB9" w14:textId="77777777" w:rsidR="00537229" w:rsidRDefault="00537229"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0B94D7B7" w14:textId="2A83BFC2" w:rsidR="001F0D51" w:rsidRPr="009A52BE" w:rsidRDefault="001F0D51" w:rsidP="008B361D">
      <w:pPr>
        <w:pStyle w:val="Ttulo1"/>
        <w:spacing w:line="360" w:lineRule="auto"/>
        <w:jc w:val="both"/>
        <w:rPr>
          <w:rFonts w:eastAsia="Arial Nova"/>
          <w:b w:val="0"/>
          <w:bCs/>
          <w:color w:val="000000" w:themeColor="text1"/>
          <w:lang w:val="es-MX"/>
        </w:rPr>
      </w:pPr>
      <w:bookmarkStart w:id="3" w:name="_Toc146217159"/>
      <w:r w:rsidRPr="009A52BE">
        <w:rPr>
          <w:rFonts w:eastAsia="Arial Nova"/>
          <w:bCs/>
          <w:color w:val="000000" w:themeColor="text1"/>
          <w:lang w:val="es-MX"/>
        </w:rPr>
        <w:lastRenderedPageBreak/>
        <w:t>Objetivos específicos del proyecto</w:t>
      </w:r>
      <w:bookmarkEnd w:id="3"/>
    </w:p>
    <w:p w14:paraId="6A8CF691" w14:textId="41699BE2"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038BC323" w14:textId="2D7787A0"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0EC253C7" w14:textId="29B1C3D4" w:rsidR="001F0D51" w:rsidRPr="00584A39"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4676993E" w14:textId="17E54C82"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Realizar Actualizaciones de Información</w:t>
      </w:r>
      <w:r w:rsidRPr="009A52BE">
        <w:rPr>
          <w:rFonts w:cs="Arial"/>
          <w:szCs w:val="24"/>
          <w:lang w:val="es-MX"/>
        </w:rPr>
        <w:t xml:space="preserve">: Diseñar y programar métodos que permitan a los usuarios actualizar </w:t>
      </w:r>
      <w:r w:rsidR="00584A39">
        <w:rPr>
          <w:rFonts w:cs="Arial"/>
          <w:szCs w:val="24"/>
          <w:lang w:val="es-MX"/>
        </w:rPr>
        <w:t xml:space="preserve">la </w:t>
      </w:r>
      <w:r w:rsidR="00F903BF">
        <w:rPr>
          <w:rFonts w:cs="Arial"/>
          <w:szCs w:val="24"/>
          <w:lang w:val="es-MX"/>
        </w:rPr>
        <w:t>cantidad,</w:t>
      </w:r>
      <w:r w:rsidR="00584A39">
        <w:rPr>
          <w:rFonts w:cs="Arial"/>
          <w:szCs w:val="24"/>
          <w:lang w:val="es-MX"/>
        </w:rPr>
        <w:t xml:space="preserve"> así como el retiro de productos en stock.</w:t>
      </w:r>
    </w:p>
    <w:p w14:paraId="46D87C34" w14:textId="0C39C10D"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77BC2AAD"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Implementar Búsqueda</w:t>
      </w:r>
      <w:r w:rsidRPr="009A52BE">
        <w:rPr>
          <w:rFonts w:cs="Arial"/>
          <w:szCs w:val="24"/>
          <w:lang w:val="es-MX"/>
        </w:rPr>
        <w:t xml:space="preserve">: Desarrollar funciones de búsqueda que permitan a los usuarios encontrar productos por </w:t>
      </w:r>
      <w:r w:rsidR="00D731A8">
        <w:rPr>
          <w:rFonts w:cs="Arial"/>
          <w:szCs w:val="24"/>
          <w:lang w:val="es-MX"/>
        </w:rPr>
        <w:t>su id</w:t>
      </w:r>
      <w:r w:rsidR="00584A39">
        <w:rPr>
          <w:rFonts w:cs="Arial"/>
          <w:szCs w:val="24"/>
          <w:lang w:val="es-MX"/>
        </w:rPr>
        <w:t>.</w:t>
      </w:r>
    </w:p>
    <w:p w14:paraId="6CE9F85B" w14:textId="77777777" w:rsidR="00F903BF" w:rsidRDefault="00F903BF"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5FBE191D" w14:textId="68E32406" w:rsidR="00BB21A6" w:rsidRPr="009A52BE" w:rsidRDefault="00724155" w:rsidP="008B361D">
      <w:pPr>
        <w:pStyle w:val="Ttulo1"/>
        <w:spacing w:line="360" w:lineRule="auto"/>
        <w:jc w:val="both"/>
        <w:rPr>
          <w:rFonts w:eastAsia="Arial Nova" w:cs="Arial"/>
          <w:b w:val="0"/>
          <w:bCs/>
          <w:sz w:val="24"/>
          <w:szCs w:val="24"/>
          <w:lang w:val="es-MX"/>
        </w:rPr>
      </w:pPr>
      <w:bookmarkStart w:id="4" w:name="_Toc146217160"/>
      <w:r w:rsidRPr="009A52BE">
        <w:rPr>
          <w:rFonts w:eastAsia="Arial Nova"/>
          <w:bCs/>
          <w:color w:val="000000" w:themeColor="text1"/>
          <w:lang w:val="es-MX"/>
        </w:rPr>
        <w:lastRenderedPageBreak/>
        <w:t>Hipótesis</w:t>
      </w:r>
      <w:bookmarkEnd w:id="4"/>
      <w:r w:rsidR="29241108" w:rsidRPr="009A52BE">
        <w:rPr>
          <w:rFonts w:eastAsia="Arial Nova" w:cs="Arial"/>
          <w:bCs/>
          <w:sz w:val="24"/>
          <w:szCs w:val="24"/>
          <w:lang w:val="es-MX"/>
        </w:rPr>
        <w:t xml:space="preserve"> </w:t>
      </w:r>
    </w:p>
    <w:p w14:paraId="5DBD23D0" w14:textId="12966842" w:rsidR="00F903BF" w:rsidRDefault="3B94A7B9" w:rsidP="008B361D">
      <w:p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584A39">
        <w:rPr>
          <w:rFonts w:eastAsia="system-ui" w:cs="Arial"/>
          <w:color w:val="000000" w:themeColor="text1"/>
          <w:szCs w:val="24"/>
          <w:lang w:val="es-MX"/>
        </w:rPr>
        <w:t xml:space="preserve"> de </w:t>
      </w:r>
      <w:r w:rsidR="00651B89">
        <w:rPr>
          <w:rFonts w:eastAsia="system-ui" w:cs="Arial"/>
          <w:color w:val="000000" w:themeColor="text1"/>
          <w:szCs w:val="24"/>
          <w:lang w:val="es-MX"/>
        </w:rPr>
        <w:t>cálculo</w:t>
      </w:r>
      <w:r w:rsidR="00724155" w:rsidRPr="009A52BE">
        <w:rPr>
          <w:rFonts w:eastAsia="system-ui" w:cs="Arial"/>
          <w:color w:val="000000" w:themeColor="text1"/>
          <w:szCs w:val="24"/>
          <w:lang w:val="es-MX"/>
        </w:rPr>
        <w:t>.</w:t>
      </w:r>
    </w:p>
    <w:p w14:paraId="17A6D9A3" w14:textId="77777777" w:rsidR="00F903BF" w:rsidRDefault="00F903BF" w:rsidP="008B361D">
      <w:pPr>
        <w:spacing w:line="360" w:lineRule="auto"/>
        <w:rPr>
          <w:rFonts w:eastAsia="system-ui" w:cs="Arial"/>
          <w:color w:val="000000" w:themeColor="text1"/>
          <w:szCs w:val="24"/>
          <w:lang w:val="es-MX"/>
        </w:rPr>
      </w:pPr>
      <w:r>
        <w:rPr>
          <w:rFonts w:eastAsia="system-ui" w:cs="Arial"/>
          <w:color w:val="000000" w:themeColor="text1"/>
          <w:szCs w:val="24"/>
          <w:lang w:val="es-MX"/>
        </w:rPr>
        <w:br w:type="page"/>
      </w:r>
    </w:p>
    <w:p w14:paraId="2F1552D9" w14:textId="77777777" w:rsidR="3B94A7B9" w:rsidRPr="009A52BE" w:rsidRDefault="3B94A7B9" w:rsidP="008B361D">
      <w:pPr>
        <w:spacing w:line="360" w:lineRule="auto"/>
        <w:jc w:val="both"/>
        <w:rPr>
          <w:rFonts w:eastAsia="system-ui" w:cs="Arial"/>
          <w:color w:val="000000" w:themeColor="text1"/>
          <w:szCs w:val="24"/>
          <w:lang w:val="es-MX"/>
        </w:rPr>
      </w:pPr>
    </w:p>
    <w:p w14:paraId="401EB731" w14:textId="77777777" w:rsidR="008747AB" w:rsidRPr="009A52BE" w:rsidRDefault="008747AB" w:rsidP="008B361D">
      <w:pPr>
        <w:pStyle w:val="Ttulo1"/>
        <w:spacing w:line="360" w:lineRule="auto"/>
        <w:jc w:val="both"/>
        <w:rPr>
          <w:rFonts w:eastAsia="Arial Nova"/>
          <w:b w:val="0"/>
          <w:bCs/>
          <w:color w:val="000000" w:themeColor="text1"/>
          <w:lang w:val="es-MX"/>
        </w:rPr>
      </w:pPr>
      <w:bookmarkStart w:id="5" w:name="_Toc146217161"/>
      <w:r w:rsidRPr="009A52BE">
        <w:rPr>
          <w:rFonts w:eastAsia="Arial Nova"/>
          <w:bCs/>
          <w:color w:val="000000" w:themeColor="text1"/>
          <w:lang w:val="es-MX"/>
        </w:rPr>
        <w:t>Requisitos funcionales</w:t>
      </w:r>
      <w:bookmarkEnd w:id="5"/>
    </w:p>
    <w:p w14:paraId="75669BDA"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5B3056B6"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w:t>
      </w:r>
      <w:r w:rsidR="00D731A8">
        <w:rPr>
          <w:rFonts w:eastAsia="system-ui" w:cs="Arial"/>
          <w:color w:val="000000" w:themeColor="text1"/>
          <w:szCs w:val="24"/>
          <w:lang w:val="es-MX"/>
        </w:rPr>
        <w:t xml:space="preserve"> y nombre</w:t>
      </w:r>
      <w:r w:rsidRPr="009A52BE">
        <w:rPr>
          <w:rFonts w:eastAsia="system-ui" w:cs="Arial"/>
          <w:color w:val="000000" w:themeColor="text1"/>
          <w:szCs w:val="24"/>
          <w:lang w:val="es-MX"/>
        </w:rPr>
        <w:t>.</w:t>
      </w:r>
    </w:p>
    <w:p w14:paraId="707A4D32" w14:textId="4471DEA6"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8B361D">
      <w:pPr>
        <w:pStyle w:val="Ttulo1"/>
        <w:spacing w:line="360" w:lineRule="auto"/>
        <w:jc w:val="both"/>
        <w:rPr>
          <w:rFonts w:eastAsia="Arial Nova"/>
          <w:b w:val="0"/>
          <w:bCs/>
          <w:color w:val="000000" w:themeColor="text1"/>
          <w:lang w:val="es-MX"/>
        </w:rPr>
      </w:pPr>
      <w:bookmarkStart w:id="6" w:name="_Toc146217162"/>
      <w:r w:rsidRPr="009A52BE">
        <w:rPr>
          <w:rFonts w:eastAsia="Arial Nova"/>
          <w:bCs/>
          <w:color w:val="000000" w:themeColor="text1"/>
          <w:lang w:val="es-MX"/>
        </w:rPr>
        <w:t>Requisitos no funcionales</w:t>
      </w:r>
      <w:bookmarkEnd w:id="6"/>
    </w:p>
    <w:p w14:paraId="0B0EB83D"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8B361D">
      <w:pPr>
        <w:spacing w:line="360" w:lineRule="auto"/>
        <w:jc w:val="both"/>
        <w:rPr>
          <w:rFonts w:eastAsia="system-ui" w:cs="Arial"/>
          <w:color w:val="000000" w:themeColor="text1"/>
          <w:szCs w:val="24"/>
          <w:lang w:val="es-MX"/>
        </w:rPr>
      </w:pPr>
    </w:p>
    <w:p w14:paraId="207BD893" w14:textId="77777777" w:rsidR="00923146" w:rsidRDefault="00923146" w:rsidP="008B361D">
      <w:pPr>
        <w:pStyle w:val="Ttulo1"/>
        <w:spacing w:line="360" w:lineRule="auto"/>
        <w:jc w:val="both"/>
        <w:rPr>
          <w:lang w:val="es-MX"/>
        </w:rPr>
      </w:pPr>
    </w:p>
    <w:p w14:paraId="3B01FB06" w14:textId="77777777" w:rsidR="00923146" w:rsidRDefault="00923146" w:rsidP="008B361D">
      <w:pPr>
        <w:spacing w:line="360" w:lineRule="auto"/>
        <w:rPr>
          <w:rFonts w:eastAsiaTheme="majorEastAsia" w:cstheme="majorBidi"/>
          <w:b/>
          <w:sz w:val="28"/>
          <w:szCs w:val="32"/>
          <w:lang w:val="es-MX"/>
        </w:rPr>
      </w:pPr>
      <w:r>
        <w:rPr>
          <w:lang w:val="es-MX"/>
        </w:rPr>
        <w:br w:type="page"/>
      </w:r>
    </w:p>
    <w:p w14:paraId="1B79667B" w14:textId="4A30538C" w:rsidR="009A52BE" w:rsidRPr="009A52BE" w:rsidRDefault="009A52BE" w:rsidP="008B361D">
      <w:pPr>
        <w:pStyle w:val="Ttulo1"/>
        <w:spacing w:line="360" w:lineRule="auto"/>
        <w:jc w:val="both"/>
        <w:rPr>
          <w:lang w:val="es-MX"/>
        </w:rPr>
      </w:pPr>
      <w:bookmarkStart w:id="7" w:name="_Toc146217163"/>
      <w:r w:rsidRPr="009A52BE">
        <w:rPr>
          <w:lang w:val="es-MX"/>
        </w:rPr>
        <w:lastRenderedPageBreak/>
        <w:t>Alcances</w:t>
      </w:r>
      <w:bookmarkEnd w:id="7"/>
      <w:r w:rsidRPr="009A52BE">
        <w:rPr>
          <w:lang w:val="es-MX"/>
        </w:rPr>
        <w:t xml:space="preserve"> </w:t>
      </w:r>
    </w:p>
    <w:p w14:paraId="1B5D3C86" w14:textId="77777777" w:rsidR="009A52BE" w:rsidRPr="00CA3659" w:rsidRDefault="009A52BE" w:rsidP="008B361D">
      <w:pPr>
        <w:numPr>
          <w:ilvl w:val="0"/>
          <w:numId w:val="6"/>
        </w:numPr>
        <w:spacing w:line="360" w:lineRule="auto"/>
        <w:jc w:val="both"/>
        <w:rPr>
          <w:lang w:val="es-MX"/>
        </w:rPr>
      </w:pPr>
      <w:r w:rsidRPr="00CA3659">
        <w:rPr>
          <w:b/>
          <w:bCs/>
          <w:lang w:val="es-MX"/>
        </w:rPr>
        <w:t>Registro de Productos:</w:t>
      </w:r>
    </w:p>
    <w:p w14:paraId="62E7B13A" w14:textId="77777777" w:rsidR="009A52BE" w:rsidRPr="00CA3659" w:rsidRDefault="009A52BE" w:rsidP="008B361D">
      <w:pPr>
        <w:numPr>
          <w:ilvl w:val="1"/>
          <w:numId w:val="6"/>
        </w:numPr>
        <w:spacing w:line="360" w:lineRule="auto"/>
        <w:jc w:val="both"/>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8B361D">
      <w:pPr>
        <w:numPr>
          <w:ilvl w:val="0"/>
          <w:numId w:val="6"/>
        </w:numPr>
        <w:spacing w:line="360" w:lineRule="auto"/>
        <w:jc w:val="both"/>
        <w:rPr>
          <w:lang w:val="es-MX"/>
        </w:rPr>
      </w:pPr>
      <w:r w:rsidRPr="00CA3659">
        <w:rPr>
          <w:b/>
          <w:bCs/>
          <w:lang w:val="es-MX"/>
        </w:rPr>
        <w:t>Visualización de Inventarios:</w:t>
      </w:r>
    </w:p>
    <w:p w14:paraId="6A99E5DB" w14:textId="1FB78E5B" w:rsidR="009A52BE" w:rsidRPr="00CA3659" w:rsidRDefault="009A52BE" w:rsidP="008B361D">
      <w:pPr>
        <w:numPr>
          <w:ilvl w:val="1"/>
          <w:numId w:val="6"/>
        </w:numPr>
        <w:spacing w:line="360" w:lineRule="auto"/>
        <w:jc w:val="both"/>
        <w:rPr>
          <w:lang w:val="es-MX"/>
        </w:rPr>
      </w:pPr>
      <w:r w:rsidRPr="00CA3659">
        <w:rPr>
          <w:lang w:val="es-MX"/>
        </w:rPr>
        <w:t xml:space="preserve">Los usuarios podrán acceder y visualizar </w:t>
      </w:r>
      <w:r w:rsidR="00D731A8">
        <w:rPr>
          <w:lang w:val="es-MX"/>
        </w:rPr>
        <w:t>el inventario</w:t>
      </w:r>
      <w:r w:rsidRPr="00CA3659">
        <w:rPr>
          <w:lang w:val="es-MX"/>
        </w:rPr>
        <w:t xml:space="preserve"> existente en el sistema.</w:t>
      </w:r>
    </w:p>
    <w:p w14:paraId="2D13EF22" w14:textId="77777777" w:rsidR="009A52BE" w:rsidRPr="00CA3659" w:rsidRDefault="009A52BE" w:rsidP="008B361D">
      <w:pPr>
        <w:numPr>
          <w:ilvl w:val="0"/>
          <w:numId w:val="6"/>
        </w:numPr>
        <w:spacing w:line="360" w:lineRule="auto"/>
        <w:jc w:val="both"/>
        <w:rPr>
          <w:lang w:val="es-MX"/>
        </w:rPr>
      </w:pPr>
      <w:r w:rsidRPr="00CA3659">
        <w:rPr>
          <w:b/>
          <w:bCs/>
          <w:lang w:val="es-MX"/>
        </w:rPr>
        <w:t>Consulta de Niveles de Existencias:</w:t>
      </w:r>
    </w:p>
    <w:p w14:paraId="70C9A664" w14:textId="77777777" w:rsidR="009A52BE" w:rsidRPr="00CA3659" w:rsidRDefault="009A52BE" w:rsidP="008B361D">
      <w:pPr>
        <w:numPr>
          <w:ilvl w:val="1"/>
          <w:numId w:val="6"/>
        </w:numPr>
        <w:spacing w:line="360" w:lineRule="auto"/>
        <w:jc w:val="both"/>
        <w:rPr>
          <w:lang w:val="es-MX"/>
        </w:rPr>
      </w:pPr>
      <w:r w:rsidRPr="00CA3659">
        <w:rPr>
          <w:lang w:val="es-MX"/>
        </w:rPr>
        <w:t>Los usuarios podrán consultar los niveles de existencias de productos específicos en el inventario.</w:t>
      </w:r>
    </w:p>
    <w:p w14:paraId="03014FA1" w14:textId="77777777" w:rsidR="009A52BE" w:rsidRPr="00CA3659" w:rsidRDefault="009A52BE" w:rsidP="008B361D">
      <w:pPr>
        <w:numPr>
          <w:ilvl w:val="0"/>
          <w:numId w:val="6"/>
        </w:numPr>
        <w:spacing w:line="360" w:lineRule="auto"/>
        <w:jc w:val="both"/>
        <w:rPr>
          <w:lang w:val="es-MX"/>
        </w:rPr>
      </w:pPr>
      <w:r w:rsidRPr="00CA3659">
        <w:rPr>
          <w:b/>
          <w:bCs/>
          <w:lang w:val="es-MX"/>
        </w:rPr>
        <w:t>Actualización de Información de Productos:</w:t>
      </w:r>
    </w:p>
    <w:p w14:paraId="64588C5B" w14:textId="77777777" w:rsidR="009A52BE" w:rsidRPr="00CA3659" w:rsidRDefault="009A52BE" w:rsidP="008B361D">
      <w:pPr>
        <w:numPr>
          <w:ilvl w:val="1"/>
          <w:numId w:val="6"/>
        </w:numPr>
        <w:spacing w:line="360" w:lineRule="auto"/>
        <w:jc w:val="both"/>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8B361D">
      <w:pPr>
        <w:numPr>
          <w:ilvl w:val="0"/>
          <w:numId w:val="6"/>
        </w:numPr>
        <w:spacing w:line="360" w:lineRule="auto"/>
        <w:jc w:val="both"/>
        <w:rPr>
          <w:lang w:val="es-MX"/>
        </w:rPr>
      </w:pPr>
      <w:r w:rsidRPr="00CA3659">
        <w:rPr>
          <w:b/>
          <w:bCs/>
          <w:lang w:val="es-MX"/>
        </w:rPr>
        <w:t>Eliminación de Productos:</w:t>
      </w:r>
    </w:p>
    <w:p w14:paraId="0411BEF1" w14:textId="77777777" w:rsidR="009A52BE" w:rsidRPr="00CA3659" w:rsidRDefault="009A52BE" w:rsidP="008B361D">
      <w:pPr>
        <w:numPr>
          <w:ilvl w:val="1"/>
          <w:numId w:val="6"/>
        </w:numPr>
        <w:spacing w:line="360" w:lineRule="auto"/>
        <w:jc w:val="both"/>
        <w:rPr>
          <w:lang w:val="es-MX"/>
        </w:rPr>
      </w:pPr>
      <w:r w:rsidRPr="00CA3659">
        <w:rPr>
          <w:lang w:val="es-MX"/>
        </w:rPr>
        <w:t>Se proporcionará a los usuarios la opción de eliminar productos que ya no estén disponibles o que se hayan vuelto obsoletos.</w:t>
      </w:r>
    </w:p>
    <w:p w14:paraId="37D6DD52" w14:textId="5FDCF2AD" w:rsidR="009A52BE" w:rsidRPr="00CA3659" w:rsidRDefault="009A52BE" w:rsidP="008B361D">
      <w:pPr>
        <w:numPr>
          <w:ilvl w:val="0"/>
          <w:numId w:val="6"/>
        </w:numPr>
        <w:spacing w:line="360" w:lineRule="auto"/>
        <w:jc w:val="both"/>
        <w:rPr>
          <w:lang w:val="es-MX"/>
        </w:rPr>
      </w:pPr>
      <w:r w:rsidRPr="00CA3659">
        <w:rPr>
          <w:b/>
          <w:bCs/>
          <w:lang w:val="es-MX"/>
        </w:rPr>
        <w:t>Búsqueda de Productos:</w:t>
      </w:r>
    </w:p>
    <w:p w14:paraId="48F56E5A" w14:textId="3D692A2B" w:rsidR="009A52BE" w:rsidRPr="00CA3659" w:rsidRDefault="009A52BE" w:rsidP="008B361D">
      <w:pPr>
        <w:numPr>
          <w:ilvl w:val="1"/>
          <w:numId w:val="6"/>
        </w:numPr>
        <w:spacing w:line="360" w:lineRule="auto"/>
        <w:jc w:val="both"/>
        <w:rPr>
          <w:lang w:val="es-MX"/>
        </w:rPr>
      </w:pPr>
      <w:r w:rsidRPr="00CA3659">
        <w:rPr>
          <w:lang w:val="es-MX"/>
        </w:rPr>
        <w:t xml:space="preserve">Los usuarios podrán buscar productos por </w:t>
      </w:r>
      <w:r w:rsidR="00D731A8">
        <w:rPr>
          <w:lang w:val="es-MX"/>
        </w:rPr>
        <w:t>su id</w:t>
      </w:r>
      <w:r w:rsidR="00923146">
        <w:rPr>
          <w:lang w:val="es-MX"/>
        </w:rPr>
        <w:t>.</w:t>
      </w:r>
    </w:p>
    <w:p w14:paraId="0A974B30" w14:textId="77777777" w:rsidR="009A52BE" w:rsidRPr="00CA3659" w:rsidRDefault="009A52BE" w:rsidP="008B361D">
      <w:pPr>
        <w:numPr>
          <w:ilvl w:val="0"/>
          <w:numId w:val="6"/>
        </w:numPr>
        <w:spacing w:line="360" w:lineRule="auto"/>
        <w:jc w:val="both"/>
        <w:rPr>
          <w:lang w:val="es-MX"/>
        </w:rPr>
      </w:pPr>
      <w:r w:rsidRPr="00CA3659">
        <w:rPr>
          <w:b/>
          <w:bCs/>
          <w:lang w:val="es-MX"/>
        </w:rPr>
        <w:t>Interfaz de Usuario Intuitiva:</w:t>
      </w:r>
    </w:p>
    <w:p w14:paraId="692C37C4" w14:textId="77777777" w:rsidR="009A52BE" w:rsidRPr="00CA3659" w:rsidRDefault="009A52BE" w:rsidP="008B361D">
      <w:pPr>
        <w:numPr>
          <w:ilvl w:val="1"/>
          <w:numId w:val="6"/>
        </w:numPr>
        <w:spacing w:line="360" w:lineRule="auto"/>
        <w:jc w:val="both"/>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8B361D">
      <w:pPr>
        <w:numPr>
          <w:ilvl w:val="0"/>
          <w:numId w:val="6"/>
        </w:numPr>
        <w:spacing w:line="360" w:lineRule="auto"/>
        <w:jc w:val="both"/>
        <w:rPr>
          <w:lang w:val="es-MX"/>
        </w:rPr>
      </w:pPr>
      <w:r w:rsidRPr="00CA3659">
        <w:rPr>
          <w:b/>
          <w:bCs/>
          <w:lang w:val="es-MX"/>
        </w:rPr>
        <w:t>Seguridad de Acceso:</w:t>
      </w:r>
    </w:p>
    <w:p w14:paraId="047A1EA1" w14:textId="77777777" w:rsidR="009A52BE" w:rsidRPr="00CA3659" w:rsidRDefault="009A52BE" w:rsidP="008B361D">
      <w:pPr>
        <w:numPr>
          <w:ilvl w:val="1"/>
          <w:numId w:val="6"/>
        </w:numPr>
        <w:spacing w:line="360" w:lineRule="auto"/>
        <w:jc w:val="both"/>
        <w:rPr>
          <w:lang w:val="es-MX"/>
        </w:rPr>
      </w:pPr>
      <w:r w:rsidRPr="00CA3659">
        <w:rPr>
          <w:lang w:val="es-MX"/>
        </w:rPr>
        <w:lastRenderedPageBreak/>
        <w:t>Se implementará un sistema de autenticación para garantizar que solo usuarios autorizados puedan acceder al sistema.</w:t>
      </w:r>
    </w:p>
    <w:p w14:paraId="7E8FB784" w14:textId="77777777" w:rsidR="009A52BE" w:rsidRPr="00CA3659" w:rsidRDefault="009A52BE" w:rsidP="008B361D">
      <w:pPr>
        <w:numPr>
          <w:ilvl w:val="0"/>
          <w:numId w:val="6"/>
        </w:numPr>
        <w:spacing w:line="360" w:lineRule="auto"/>
        <w:jc w:val="both"/>
        <w:rPr>
          <w:lang w:val="es-MX"/>
        </w:rPr>
      </w:pPr>
      <w:r w:rsidRPr="00CA3659">
        <w:rPr>
          <w:b/>
          <w:bCs/>
          <w:lang w:val="es-MX"/>
        </w:rPr>
        <w:t>Rendimiento Eficiente:</w:t>
      </w:r>
    </w:p>
    <w:p w14:paraId="6A804ED8" w14:textId="77777777" w:rsidR="009A52BE" w:rsidRPr="00CA3659" w:rsidRDefault="009A52BE" w:rsidP="008B361D">
      <w:pPr>
        <w:numPr>
          <w:ilvl w:val="1"/>
          <w:numId w:val="6"/>
        </w:numPr>
        <w:spacing w:line="360" w:lineRule="auto"/>
        <w:jc w:val="both"/>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8B361D">
      <w:pPr>
        <w:numPr>
          <w:ilvl w:val="0"/>
          <w:numId w:val="6"/>
        </w:numPr>
        <w:spacing w:line="360" w:lineRule="auto"/>
        <w:jc w:val="both"/>
        <w:rPr>
          <w:lang w:val="es-MX"/>
        </w:rPr>
      </w:pPr>
      <w:r w:rsidRPr="00CA3659">
        <w:rPr>
          <w:b/>
          <w:bCs/>
          <w:lang w:val="es-MX"/>
        </w:rPr>
        <w:t>Escalabilidad:</w:t>
      </w:r>
    </w:p>
    <w:p w14:paraId="3BE13618" w14:textId="77777777" w:rsidR="009A52BE" w:rsidRPr="00CA3659" w:rsidRDefault="009A52BE" w:rsidP="008B361D">
      <w:pPr>
        <w:numPr>
          <w:ilvl w:val="1"/>
          <w:numId w:val="6"/>
        </w:numPr>
        <w:spacing w:line="360" w:lineRule="auto"/>
        <w:jc w:val="both"/>
        <w:rPr>
          <w:lang w:val="es-MX"/>
        </w:rPr>
      </w:pPr>
      <w:r w:rsidRPr="00CA3659">
        <w:rPr>
          <w:lang w:val="es-MX"/>
        </w:rPr>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8B361D">
      <w:pPr>
        <w:numPr>
          <w:ilvl w:val="0"/>
          <w:numId w:val="6"/>
        </w:numPr>
        <w:spacing w:line="360" w:lineRule="auto"/>
        <w:jc w:val="both"/>
        <w:rPr>
          <w:lang w:val="es-MX"/>
        </w:rPr>
      </w:pPr>
      <w:r w:rsidRPr="00CA3659">
        <w:rPr>
          <w:b/>
          <w:bCs/>
          <w:lang w:val="es-MX"/>
        </w:rPr>
        <w:t>Mantenibilidad:</w:t>
      </w:r>
    </w:p>
    <w:p w14:paraId="745FC81E" w14:textId="77777777" w:rsidR="009A52BE" w:rsidRPr="00CA3659" w:rsidRDefault="009A52BE" w:rsidP="008B361D">
      <w:pPr>
        <w:numPr>
          <w:ilvl w:val="1"/>
          <w:numId w:val="6"/>
        </w:numPr>
        <w:spacing w:line="360" w:lineRule="auto"/>
        <w:jc w:val="both"/>
        <w:rPr>
          <w:lang w:val="es-MX"/>
        </w:rPr>
      </w:pPr>
      <w:r w:rsidRPr="00CA3659">
        <w:rPr>
          <w:lang w:val="es-MX"/>
        </w:rPr>
        <w:t>El código fuente se documentará adecuadamente y se seguirán buenas prácticas de programación para facilitar futuras actualizaciones y mejoras en el sistema.</w:t>
      </w:r>
    </w:p>
    <w:p w14:paraId="198D1DD0" w14:textId="77777777" w:rsidR="009A52BE" w:rsidRPr="00CA3659" w:rsidRDefault="009A52BE" w:rsidP="008B361D">
      <w:pPr>
        <w:numPr>
          <w:ilvl w:val="0"/>
          <w:numId w:val="6"/>
        </w:numPr>
        <w:spacing w:line="360" w:lineRule="auto"/>
        <w:jc w:val="both"/>
        <w:rPr>
          <w:lang w:val="es-MX"/>
        </w:rPr>
      </w:pPr>
      <w:r w:rsidRPr="00CA3659">
        <w:rPr>
          <w:b/>
          <w:bCs/>
          <w:lang w:val="es-MX"/>
        </w:rPr>
        <w:t>Integración Futura:</w:t>
      </w:r>
    </w:p>
    <w:p w14:paraId="55BD723A" w14:textId="77777777" w:rsidR="009A52BE" w:rsidRPr="00CA3659" w:rsidRDefault="009A52BE" w:rsidP="008B361D">
      <w:pPr>
        <w:numPr>
          <w:ilvl w:val="1"/>
          <w:numId w:val="6"/>
        </w:numPr>
        <w:spacing w:line="360" w:lineRule="auto"/>
        <w:jc w:val="both"/>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8B361D">
      <w:pPr>
        <w:numPr>
          <w:ilvl w:val="0"/>
          <w:numId w:val="6"/>
        </w:numPr>
        <w:spacing w:line="360" w:lineRule="auto"/>
        <w:jc w:val="both"/>
        <w:rPr>
          <w:lang w:val="es-MX"/>
        </w:rPr>
      </w:pPr>
      <w:r w:rsidRPr="00CA3659">
        <w:rPr>
          <w:b/>
          <w:bCs/>
          <w:lang w:val="es-MX"/>
        </w:rPr>
        <w:t>Soporte Técnico:</w:t>
      </w:r>
    </w:p>
    <w:p w14:paraId="6438DFDB" w14:textId="77777777" w:rsidR="009A52BE" w:rsidRPr="00CA3659" w:rsidRDefault="009A52BE" w:rsidP="008B361D">
      <w:pPr>
        <w:numPr>
          <w:ilvl w:val="1"/>
          <w:numId w:val="6"/>
        </w:numPr>
        <w:spacing w:line="360" w:lineRule="auto"/>
        <w:jc w:val="both"/>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8B361D">
      <w:pPr>
        <w:numPr>
          <w:ilvl w:val="1"/>
          <w:numId w:val="6"/>
        </w:numPr>
        <w:spacing w:line="360" w:lineRule="auto"/>
        <w:jc w:val="both"/>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8B361D">
      <w:pPr>
        <w:numPr>
          <w:ilvl w:val="0"/>
          <w:numId w:val="6"/>
        </w:numPr>
        <w:spacing w:line="360" w:lineRule="auto"/>
        <w:jc w:val="both"/>
        <w:rPr>
          <w:lang w:val="es-MX"/>
        </w:rPr>
      </w:pPr>
      <w:r w:rsidRPr="00CA3659">
        <w:rPr>
          <w:b/>
          <w:bCs/>
          <w:lang w:val="es-MX"/>
        </w:rPr>
        <w:t>Pruebas y Validación:</w:t>
      </w:r>
    </w:p>
    <w:p w14:paraId="0D3C299E" w14:textId="6E22E8AA" w:rsidR="009A52BE" w:rsidRPr="00CA3659" w:rsidRDefault="009A52BE" w:rsidP="008B361D">
      <w:pPr>
        <w:numPr>
          <w:ilvl w:val="1"/>
          <w:numId w:val="6"/>
        </w:numPr>
        <w:spacing w:line="360" w:lineRule="auto"/>
        <w:jc w:val="both"/>
        <w:rPr>
          <w:lang w:val="es-MX"/>
        </w:rPr>
      </w:pPr>
      <w:r w:rsidRPr="00CA3659">
        <w:rPr>
          <w:lang w:val="es-MX"/>
        </w:rPr>
        <w:lastRenderedPageBreak/>
        <w:t>Se llevarán a cabo pruebas exhaustivas, incluyendo pruebas de unidad</w:t>
      </w:r>
      <w:r w:rsidR="00D731A8">
        <w:rPr>
          <w:lang w:val="es-MX"/>
        </w:rPr>
        <w:t xml:space="preserve"> y </w:t>
      </w:r>
      <w:r w:rsidRPr="00CA3659">
        <w:rPr>
          <w:lang w:val="es-MX"/>
        </w:rPr>
        <w:t>pruebas de integración para garantizar la calidad y el funcionamiento adecuado del sistema.</w:t>
      </w:r>
    </w:p>
    <w:p w14:paraId="570D2D8F" w14:textId="77777777" w:rsidR="009A52BE" w:rsidRPr="009A52BE" w:rsidRDefault="009A52BE" w:rsidP="008B361D">
      <w:pPr>
        <w:spacing w:line="360" w:lineRule="auto"/>
        <w:jc w:val="both"/>
        <w:rPr>
          <w:rFonts w:eastAsia="system-ui" w:cs="Arial"/>
          <w:color w:val="000000" w:themeColor="text1"/>
          <w:szCs w:val="24"/>
          <w:lang w:val="es-MX"/>
        </w:rPr>
      </w:pPr>
    </w:p>
    <w:p w14:paraId="5F3673B4" w14:textId="77777777" w:rsidR="00537229" w:rsidRDefault="00537229" w:rsidP="008B361D">
      <w:pPr>
        <w:spacing w:line="360" w:lineRule="auto"/>
        <w:jc w:val="both"/>
        <w:rPr>
          <w:rFonts w:eastAsia="Arial Nova" w:cstheme="majorBidi"/>
          <w:b/>
          <w:bCs/>
          <w:color w:val="000000" w:themeColor="text1"/>
          <w:sz w:val="28"/>
          <w:szCs w:val="32"/>
          <w:lang w:val="es-MX"/>
        </w:rPr>
      </w:pPr>
      <w:r>
        <w:rPr>
          <w:rFonts w:eastAsia="Arial Nova"/>
          <w:bCs/>
          <w:color w:val="000000" w:themeColor="text1"/>
          <w:lang w:val="es-MX"/>
        </w:rPr>
        <w:br w:type="page"/>
      </w:r>
    </w:p>
    <w:p w14:paraId="3DD3BC7F" w14:textId="5BC2E776" w:rsidR="00757E74" w:rsidRPr="009A52BE" w:rsidRDefault="00757E74" w:rsidP="008B361D">
      <w:pPr>
        <w:pStyle w:val="Ttulo1"/>
        <w:spacing w:line="360" w:lineRule="auto"/>
        <w:jc w:val="both"/>
        <w:rPr>
          <w:rFonts w:eastAsia="Arial Nova"/>
          <w:b w:val="0"/>
          <w:bCs/>
          <w:color w:val="000000" w:themeColor="text1"/>
          <w:lang w:val="es-MX"/>
        </w:rPr>
      </w:pPr>
      <w:bookmarkStart w:id="8" w:name="_Toc146217164"/>
      <w:r w:rsidRPr="009A52BE">
        <w:rPr>
          <w:rFonts w:eastAsia="Arial Nova"/>
          <w:bCs/>
          <w:color w:val="000000" w:themeColor="text1"/>
          <w:lang w:val="es-MX"/>
        </w:rPr>
        <w:lastRenderedPageBreak/>
        <w:t>Limitaciones</w:t>
      </w:r>
      <w:bookmarkEnd w:id="8"/>
    </w:p>
    <w:p w14:paraId="7B1A3CFB" w14:textId="77777777"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rsidP="008B361D">
      <w:pPr>
        <w:spacing w:line="360" w:lineRule="auto"/>
        <w:jc w:val="both"/>
        <w:rPr>
          <w:rFonts w:eastAsia="Arial Nova" w:cs="Arial"/>
          <w:color w:val="000000" w:themeColor="text1"/>
          <w:szCs w:val="24"/>
          <w:lang w:val="es-MX"/>
        </w:rPr>
      </w:pPr>
    </w:p>
    <w:p w14:paraId="280D06FD" w14:textId="77777777" w:rsidR="00537229" w:rsidRDefault="00537229" w:rsidP="008B361D">
      <w:pPr>
        <w:spacing w:line="360" w:lineRule="auto"/>
        <w:jc w:val="both"/>
        <w:rPr>
          <w:rFonts w:eastAsiaTheme="majorEastAsia" w:cstheme="majorBidi"/>
          <w:b/>
          <w:sz w:val="28"/>
          <w:szCs w:val="32"/>
          <w:lang w:val="es-MX"/>
        </w:rPr>
      </w:pPr>
      <w:r>
        <w:rPr>
          <w:lang w:val="es-MX"/>
        </w:rPr>
        <w:br w:type="page"/>
      </w:r>
    </w:p>
    <w:p w14:paraId="1333CA8B" w14:textId="4701B86D" w:rsidR="00275486" w:rsidRPr="00275486" w:rsidRDefault="00275486" w:rsidP="008B361D">
      <w:pPr>
        <w:pStyle w:val="Ttulo1"/>
        <w:spacing w:line="360" w:lineRule="auto"/>
        <w:jc w:val="both"/>
        <w:rPr>
          <w:lang w:val="es-MX"/>
        </w:rPr>
      </w:pPr>
      <w:bookmarkStart w:id="9" w:name="_Toc146217165"/>
      <w:r w:rsidRPr="00275486">
        <w:rPr>
          <w:lang w:val="es-MX"/>
        </w:rPr>
        <w:lastRenderedPageBreak/>
        <w:t>Marco Teórico</w:t>
      </w:r>
      <w:bookmarkEnd w:id="9"/>
    </w:p>
    <w:p w14:paraId="58FB449A" w14:textId="69E9E5B4" w:rsidR="00923146" w:rsidRDefault="00923146" w:rsidP="008B361D">
      <w:pPr>
        <w:spacing w:line="360" w:lineRule="auto"/>
        <w:jc w:val="both"/>
        <w:rPr>
          <w:lang w:val="es-MX"/>
        </w:rPr>
      </w:pPr>
      <w:r w:rsidRPr="00923146">
        <w:rPr>
          <w:lang w:val="es-MX"/>
        </w:rPr>
        <w:t>La gestión de inventario es una función importante en cualquier entorno empresarial porque afecta directamente la eficiencia operativa, la satisfacción del cliente y la rentabilidad de una empresa. En este contexto, se plantea el proyecto de desarrollo de “</w:t>
      </w:r>
      <w:r>
        <w:rPr>
          <w:lang w:val="es-MX"/>
        </w:rPr>
        <w:t>Gestor de Inventarios en Java</w:t>
      </w:r>
      <w:r w:rsidRPr="00923146">
        <w:rPr>
          <w:lang w:val="es-MX"/>
        </w:rPr>
        <w:t xml:space="preserve">” con el objetivo de resolver desafíos comunes relacionados con la gestión de productos e inventarios en entornos empresariales. </w:t>
      </w:r>
    </w:p>
    <w:p w14:paraId="16640BEF" w14:textId="7D3B573D" w:rsidR="00923146" w:rsidRDefault="00923146" w:rsidP="008B361D">
      <w:pPr>
        <w:spacing w:line="360" w:lineRule="auto"/>
        <w:jc w:val="both"/>
        <w:rPr>
          <w:lang w:val="es-MX"/>
        </w:rPr>
      </w:pPr>
      <w:r w:rsidRPr="00923146">
        <w:rPr>
          <w:lang w:val="es-MX"/>
        </w:rPr>
        <w:t>La gestión de inventario implica monitorear, controlar y optimizar los productos y recursos disponibles en una organización. En otras palabras, se trata de garantizar que la empresa tenga siempre el producto adecuado en el lugar adecuado y en el momento adecuado. Esto es fundamental para evitar la escasez de productos que afecte las ventas y la satisfacción del cliente y para minimizar la inversión de capital en el exceso de inventario.</w:t>
      </w:r>
    </w:p>
    <w:p w14:paraId="19BE6EDD" w14:textId="4EC35E44" w:rsidR="00923146" w:rsidRDefault="00923146" w:rsidP="008B361D">
      <w:pPr>
        <w:spacing w:line="360" w:lineRule="auto"/>
        <w:jc w:val="both"/>
        <w:rPr>
          <w:lang w:val="es-MX"/>
        </w:rPr>
      </w:pPr>
      <w:r w:rsidRPr="00923146">
        <w:rPr>
          <w:lang w:val="es-MX"/>
        </w:rPr>
        <w:t xml:space="preserve">El proyecto </w:t>
      </w:r>
      <w:r>
        <w:rPr>
          <w:lang w:val="es-MX"/>
        </w:rPr>
        <w:t>Gestor de Inventarios en Java</w:t>
      </w:r>
      <w:r w:rsidRPr="00923146">
        <w:rPr>
          <w:lang w:val="es-MX"/>
        </w:rPr>
        <w:t xml:space="preserve"> tiene como objetivo resolver desafíos comunes en la gestión de inventario, como la falta de automatización y las ineficiencias en el seguimiento de las fluctuaciones de productos e inventario. La mayoría de los sistemas </w:t>
      </w:r>
      <w:r>
        <w:rPr>
          <w:lang w:val="es-MX"/>
        </w:rPr>
        <w:t>tradicionales</w:t>
      </w:r>
      <w:r w:rsidRPr="00923146">
        <w:rPr>
          <w:lang w:val="es-MX"/>
        </w:rPr>
        <w:t xml:space="preserve"> carecen de la funcionalidad necesaria para manejar eficazmente la creciente diversidad de productos y la complejidad de la gestión de inventario. </w:t>
      </w:r>
    </w:p>
    <w:p w14:paraId="37E5ECA2" w14:textId="45E5BE32" w:rsidR="00923146" w:rsidRDefault="00923146" w:rsidP="008B361D">
      <w:pPr>
        <w:spacing w:line="360" w:lineRule="auto"/>
        <w:jc w:val="both"/>
        <w:rPr>
          <w:lang w:val="es-MX"/>
        </w:rPr>
      </w:pPr>
      <w:r w:rsidRPr="00923146">
        <w:rPr>
          <w:lang w:val="es-MX"/>
        </w:rPr>
        <w:t xml:space="preserve">El sistema se centrará en proporcionar soluciones modernas y eficaces que permitan a las empresas gestionar sus productos de forma eficaz. Los usuarios podrán agregar nuevos productos, consultar niveles de stock, actualizar información relevante y eliminar productos obsoletos, todo a través de una interfaz intuitiva y fácil de usar. </w:t>
      </w:r>
    </w:p>
    <w:p w14:paraId="173E4A43" w14:textId="2DF2D1C6" w:rsidR="00A13466" w:rsidRDefault="00A13466" w:rsidP="008B361D">
      <w:pPr>
        <w:spacing w:line="360" w:lineRule="auto"/>
        <w:jc w:val="both"/>
        <w:rPr>
          <w:b/>
          <w:bCs/>
          <w:sz w:val="28"/>
          <w:szCs w:val="24"/>
          <w:lang w:val="es-MX"/>
        </w:rPr>
      </w:pPr>
      <w:r w:rsidRPr="00A13466">
        <w:rPr>
          <w:b/>
          <w:bCs/>
          <w:sz w:val="28"/>
          <w:szCs w:val="24"/>
          <w:lang w:val="es-MX"/>
        </w:rPr>
        <w:t>Otros sistemas existentes</w:t>
      </w:r>
    </w:p>
    <w:p w14:paraId="100BA437" w14:textId="3193CA99" w:rsidR="00A13466" w:rsidRDefault="004336DE" w:rsidP="008B361D">
      <w:pPr>
        <w:pStyle w:val="Prrafodelista"/>
        <w:numPr>
          <w:ilvl w:val="0"/>
          <w:numId w:val="9"/>
        </w:numPr>
        <w:spacing w:line="360" w:lineRule="auto"/>
        <w:jc w:val="both"/>
        <w:rPr>
          <w:lang w:val="es-MX"/>
        </w:rPr>
      </w:pPr>
      <w:r w:rsidRPr="004336DE">
        <w:rPr>
          <w:b/>
          <w:bCs/>
          <w:lang w:val="es-MX"/>
        </w:rPr>
        <w:t xml:space="preserve">SAP </w:t>
      </w:r>
      <w:proofErr w:type="spellStart"/>
      <w:r w:rsidRPr="004336DE">
        <w:rPr>
          <w:b/>
          <w:bCs/>
          <w:lang w:val="es-MX"/>
        </w:rPr>
        <w:t>Inventory</w:t>
      </w:r>
      <w:proofErr w:type="spellEnd"/>
      <w:r w:rsidRPr="004336DE">
        <w:rPr>
          <w:b/>
          <w:bCs/>
          <w:lang w:val="es-MX"/>
        </w:rPr>
        <w:t xml:space="preserve"> Management:</w:t>
      </w:r>
      <w:r w:rsidRPr="004336DE">
        <w:rPr>
          <w:lang w:val="es-MX"/>
        </w:rPr>
        <w:t xml:space="preserve"> SAP ofrece una suite de soluciones empresariales que incluyen gestión de inventarios. Su módulo de gestión de inventarios proporciona herramientas para el seguimiento de existencias, planificación de inventario y optimización de la cadena de suministro.</w:t>
      </w:r>
    </w:p>
    <w:p w14:paraId="5ED7C665" w14:textId="77777777" w:rsidR="00676CF0" w:rsidRPr="00CE6EA3" w:rsidRDefault="00676CF0" w:rsidP="00676CF0">
      <w:pPr>
        <w:numPr>
          <w:ilvl w:val="0"/>
          <w:numId w:val="9"/>
        </w:numPr>
        <w:rPr>
          <w:lang w:val="es-MX"/>
        </w:rPr>
      </w:pPr>
      <w:r w:rsidRPr="00CE6EA3">
        <w:rPr>
          <w:b/>
          <w:bCs/>
          <w:lang w:val="es-MX"/>
        </w:rPr>
        <w:lastRenderedPageBreak/>
        <w:t xml:space="preserve">Oracle </w:t>
      </w:r>
      <w:proofErr w:type="spellStart"/>
      <w:r w:rsidRPr="00CE6EA3">
        <w:rPr>
          <w:b/>
          <w:bCs/>
          <w:lang w:val="es-MX"/>
        </w:rPr>
        <w:t>Inventory</w:t>
      </w:r>
      <w:proofErr w:type="spellEnd"/>
      <w:r w:rsidRPr="00CE6EA3">
        <w:rPr>
          <w:b/>
          <w:bCs/>
          <w:lang w:val="es-MX"/>
        </w:rPr>
        <w:t xml:space="preserve"> Management:</w:t>
      </w:r>
      <w:r w:rsidRPr="00676CF0">
        <w:rPr>
          <w:lang w:val="es-MX"/>
        </w:rPr>
        <w:t xml:space="preserve"> </w:t>
      </w:r>
      <w:r w:rsidRPr="00CE6EA3">
        <w:rPr>
          <w:lang w:val="es-MX"/>
        </w:rPr>
        <w:t>Oracle proporciona un sistema integral de gestión de inventarios que se integra con su suite de aplicaciones empresariales. Ofrece capacidades de seguimiento de existencias en tiempo real, control de costos y gestión de pedidos de reposición.</w:t>
      </w:r>
    </w:p>
    <w:p w14:paraId="16E3055C" w14:textId="77777777" w:rsidR="00676CF0" w:rsidRPr="00CE6EA3" w:rsidRDefault="00676CF0" w:rsidP="00676CF0">
      <w:pPr>
        <w:numPr>
          <w:ilvl w:val="0"/>
          <w:numId w:val="9"/>
        </w:numPr>
      </w:pPr>
      <w:r w:rsidRPr="00CE6EA3">
        <w:rPr>
          <w:b/>
          <w:bCs/>
          <w:lang w:val="es-MX"/>
        </w:rPr>
        <w:t>WMS (</w:t>
      </w:r>
      <w:proofErr w:type="spellStart"/>
      <w:r w:rsidRPr="00CE6EA3">
        <w:rPr>
          <w:b/>
          <w:bCs/>
          <w:lang w:val="es-MX"/>
        </w:rPr>
        <w:t>Warehouse</w:t>
      </w:r>
      <w:proofErr w:type="spellEnd"/>
      <w:r w:rsidRPr="00CE6EA3">
        <w:rPr>
          <w:b/>
          <w:bCs/>
          <w:lang w:val="es-MX"/>
        </w:rPr>
        <w:t xml:space="preserve"> Management </w:t>
      </w:r>
      <w:proofErr w:type="spellStart"/>
      <w:r w:rsidRPr="00CE6EA3">
        <w:rPr>
          <w:b/>
          <w:bCs/>
          <w:lang w:val="es-MX"/>
        </w:rPr>
        <w:t>System</w:t>
      </w:r>
      <w:proofErr w:type="spellEnd"/>
      <w:r w:rsidRPr="00CE6EA3">
        <w:rPr>
          <w:b/>
          <w:bCs/>
          <w:lang w:val="es-MX"/>
        </w:rPr>
        <w:t>):</w:t>
      </w:r>
      <w:r w:rsidRPr="00676CF0">
        <w:rPr>
          <w:lang w:val="es-MX"/>
        </w:rPr>
        <w:t xml:space="preserve"> </w:t>
      </w:r>
      <w:r w:rsidRPr="00CE6EA3">
        <w:rPr>
          <w:lang w:val="es-MX"/>
        </w:rPr>
        <w:t xml:space="preserve">Los sistemas de gestión de almacenes son aplicaciones especializadas que se centran en la gestión de inventarios en almacenes y centros de distribución. </w:t>
      </w:r>
      <w:proofErr w:type="spellStart"/>
      <w:r w:rsidRPr="00CE6EA3">
        <w:t>Ejemplos</w:t>
      </w:r>
      <w:proofErr w:type="spellEnd"/>
      <w:r w:rsidRPr="00CE6EA3">
        <w:t xml:space="preserve"> </w:t>
      </w:r>
      <w:proofErr w:type="spellStart"/>
      <w:r w:rsidRPr="00CE6EA3">
        <w:t>populares</w:t>
      </w:r>
      <w:proofErr w:type="spellEnd"/>
      <w:r w:rsidRPr="00CE6EA3">
        <w:t xml:space="preserve"> </w:t>
      </w:r>
      <w:proofErr w:type="spellStart"/>
      <w:r w:rsidRPr="00CE6EA3">
        <w:t>incluyen</w:t>
      </w:r>
      <w:proofErr w:type="spellEnd"/>
      <w:r w:rsidRPr="00CE6EA3">
        <w:t xml:space="preserve"> Manhattan Associates, </w:t>
      </w:r>
      <w:proofErr w:type="spellStart"/>
      <w:r w:rsidRPr="00CE6EA3">
        <w:t>HighJump</w:t>
      </w:r>
      <w:proofErr w:type="spellEnd"/>
      <w:r w:rsidRPr="00CE6EA3">
        <w:t>, y Blue Yonder (</w:t>
      </w:r>
      <w:proofErr w:type="spellStart"/>
      <w:r w:rsidRPr="00CE6EA3">
        <w:t>anteriormente</w:t>
      </w:r>
      <w:proofErr w:type="spellEnd"/>
      <w:r w:rsidRPr="00CE6EA3">
        <w:t xml:space="preserve"> JDA Software).</w:t>
      </w:r>
    </w:p>
    <w:p w14:paraId="1E5146C8" w14:textId="77777777" w:rsidR="00676CF0" w:rsidRPr="00CE6EA3" w:rsidRDefault="00676CF0" w:rsidP="00676CF0">
      <w:pPr>
        <w:numPr>
          <w:ilvl w:val="0"/>
          <w:numId w:val="9"/>
        </w:numPr>
        <w:rPr>
          <w:lang w:val="es-MX"/>
        </w:rPr>
      </w:pPr>
      <w:proofErr w:type="spellStart"/>
      <w:r w:rsidRPr="00CE6EA3">
        <w:rPr>
          <w:b/>
          <w:bCs/>
          <w:lang w:val="es-MX"/>
        </w:rPr>
        <w:t>QuickBooks</w:t>
      </w:r>
      <w:proofErr w:type="spellEnd"/>
      <w:r w:rsidRPr="00CE6EA3">
        <w:rPr>
          <w:b/>
          <w:bCs/>
          <w:lang w:val="es-MX"/>
        </w:rPr>
        <w:t xml:space="preserve"> </w:t>
      </w:r>
      <w:proofErr w:type="spellStart"/>
      <w:r w:rsidRPr="00CE6EA3">
        <w:rPr>
          <w:b/>
          <w:bCs/>
          <w:lang w:val="es-MX"/>
        </w:rPr>
        <w:t>Inventory</w:t>
      </w:r>
      <w:proofErr w:type="spellEnd"/>
      <w:r w:rsidRPr="00CE6EA3">
        <w:rPr>
          <w:b/>
          <w:bCs/>
          <w:lang w:val="es-MX"/>
        </w:rPr>
        <w:t>:</w:t>
      </w:r>
      <w:r w:rsidRPr="00676CF0">
        <w:rPr>
          <w:b/>
          <w:bCs/>
          <w:lang w:val="es-MX"/>
        </w:rPr>
        <w:t xml:space="preserve"> </w:t>
      </w:r>
      <w:proofErr w:type="spellStart"/>
      <w:r w:rsidRPr="00CE6EA3">
        <w:rPr>
          <w:lang w:val="es-MX"/>
        </w:rPr>
        <w:t>QuickBooks</w:t>
      </w:r>
      <w:proofErr w:type="spellEnd"/>
      <w:r w:rsidRPr="00CE6EA3">
        <w:rPr>
          <w:lang w:val="es-MX"/>
        </w:rPr>
        <w:t xml:space="preserve"> es un software de contabilidad ampliamente utilizado que incluye módulos de gestión de inventarios para pequeñas y medianas empresas. Ofrece características básicas de seguimiento de existencias y generación de informes.</w:t>
      </w:r>
    </w:p>
    <w:p w14:paraId="2F152E84" w14:textId="77777777" w:rsidR="00676CF0" w:rsidRPr="00CE6EA3" w:rsidRDefault="00676CF0" w:rsidP="00676CF0">
      <w:pPr>
        <w:numPr>
          <w:ilvl w:val="0"/>
          <w:numId w:val="9"/>
        </w:numPr>
        <w:rPr>
          <w:lang w:val="es-MX"/>
        </w:rPr>
      </w:pPr>
      <w:r w:rsidRPr="00CE6EA3">
        <w:rPr>
          <w:b/>
          <w:bCs/>
          <w:lang w:val="es-MX"/>
        </w:rPr>
        <w:t xml:space="preserve">Zoho </w:t>
      </w:r>
      <w:proofErr w:type="spellStart"/>
      <w:r w:rsidRPr="00CE6EA3">
        <w:rPr>
          <w:b/>
          <w:bCs/>
          <w:lang w:val="es-MX"/>
        </w:rPr>
        <w:t>Inventory</w:t>
      </w:r>
      <w:proofErr w:type="spellEnd"/>
      <w:r w:rsidRPr="00CE6EA3">
        <w:rPr>
          <w:b/>
          <w:bCs/>
          <w:lang w:val="es-MX"/>
        </w:rPr>
        <w:t>:</w:t>
      </w:r>
      <w:r w:rsidRPr="00676CF0">
        <w:rPr>
          <w:b/>
          <w:bCs/>
          <w:lang w:val="es-MX"/>
        </w:rPr>
        <w:t xml:space="preserve"> </w:t>
      </w:r>
      <w:r w:rsidRPr="00CE6EA3">
        <w:rPr>
          <w:lang w:val="es-MX"/>
        </w:rPr>
        <w:t xml:space="preserve">Zoho </w:t>
      </w:r>
      <w:proofErr w:type="spellStart"/>
      <w:r w:rsidRPr="00CE6EA3">
        <w:rPr>
          <w:lang w:val="es-MX"/>
        </w:rPr>
        <w:t>Inventory</w:t>
      </w:r>
      <w:proofErr w:type="spellEnd"/>
      <w:r w:rsidRPr="00CE6EA3">
        <w:rPr>
          <w:lang w:val="es-MX"/>
        </w:rPr>
        <w:t xml:space="preserve"> es una solución basada en la nube que permite a las empresas gestionar su inventario, ventas y compras en un solo sistema. Ofrece seguimiento de productos, gestión de pedidos y análisis de inventarios.</w:t>
      </w:r>
    </w:p>
    <w:p w14:paraId="5AA638D8" w14:textId="77777777" w:rsidR="00676CF0" w:rsidRPr="00CE6EA3" w:rsidRDefault="00676CF0" w:rsidP="00676CF0">
      <w:pPr>
        <w:numPr>
          <w:ilvl w:val="0"/>
          <w:numId w:val="9"/>
        </w:numPr>
        <w:rPr>
          <w:lang w:val="es-MX"/>
        </w:rPr>
      </w:pPr>
      <w:proofErr w:type="spellStart"/>
      <w:r w:rsidRPr="00CE6EA3">
        <w:rPr>
          <w:b/>
          <w:bCs/>
          <w:lang w:val="es-MX"/>
        </w:rPr>
        <w:t>Odoo</w:t>
      </w:r>
      <w:proofErr w:type="spellEnd"/>
      <w:r w:rsidRPr="00CE6EA3">
        <w:rPr>
          <w:b/>
          <w:bCs/>
          <w:lang w:val="es-MX"/>
        </w:rPr>
        <w:t xml:space="preserve"> </w:t>
      </w:r>
      <w:proofErr w:type="spellStart"/>
      <w:r w:rsidRPr="00CE6EA3">
        <w:rPr>
          <w:b/>
          <w:bCs/>
          <w:lang w:val="es-MX"/>
        </w:rPr>
        <w:t>Inventory</w:t>
      </w:r>
      <w:proofErr w:type="spellEnd"/>
      <w:r w:rsidRPr="00CE6EA3">
        <w:rPr>
          <w:b/>
          <w:bCs/>
          <w:lang w:val="es-MX"/>
        </w:rPr>
        <w:t>:</w:t>
      </w:r>
      <w:r w:rsidRPr="00676CF0">
        <w:rPr>
          <w:lang w:val="es-MX"/>
        </w:rPr>
        <w:t xml:space="preserve"> </w:t>
      </w:r>
      <w:proofErr w:type="spellStart"/>
      <w:r w:rsidRPr="00CE6EA3">
        <w:rPr>
          <w:lang w:val="es-MX"/>
        </w:rPr>
        <w:t>Odoo</w:t>
      </w:r>
      <w:proofErr w:type="spellEnd"/>
      <w:r w:rsidRPr="00CE6EA3">
        <w:rPr>
          <w:lang w:val="es-MX"/>
        </w:rPr>
        <w:t xml:space="preserve"> es una plataforma de código abierto que incluye una amplia gama de módulos empresariales. Su módulo de inventario proporciona funcionalidades como el seguimiento de existencias, la gestión de ubicaciones y la optimización de pedidos.</w:t>
      </w:r>
    </w:p>
    <w:p w14:paraId="35DFADD5" w14:textId="77777777" w:rsidR="00676CF0" w:rsidRPr="00CE6EA3" w:rsidRDefault="00676CF0" w:rsidP="00676CF0">
      <w:pPr>
        <w:numPr>
          <w:ilvl w:val="0"/>
          <w:numId w:val="9"/>
        </w:numPr>
        <w:rPr>
          <w:lang w:val="es-MX"/>
        </w:rPr>
      </w:pPr>
      <w:proofErr w:type="spellStart"/>
      <w:r w:rsidRPr="00CE6EA3">
        <w:rPr>
          <w:b/>
          <w:bCs/>
          <w:lang w:val="es-MX"/>
        </w:rPr>
        <w:t>TradeGecko</w:t>
      </w:r>
      <w:proofErr w:type="spellEnd"/>
      <w:r w:rsidRPr="00CE6EA3">
        <w:rPr>
          <w:b/>
          <w:bCs/>
          <w:lang w:val="es-MX"/>
        </w:rPr>
        <w:t>:</w:t>
      </w:r>
      <w:r w:rsidRPr="00676CF0">
        <w:rPr>
          <w:lang w:val="es-MX"/>
        </w:rPr>
        <w:t xml:space="preserve"> </w:t>
      </w:r>
      <w:proofErr w:type="spellStart"/>
      <w:r w:rsidRPr="00CE6EA3">
        <w:rPr>
          <w:lang w:val="es-MX"/>
        </w:rPr>
        <w:t>TradeGecko</w:t>
      </w:r>
      <w:proofErr w:type="spellEnd"/>
      <w:r w:rsidRPr="00CE6EA3">
        <w:rPr>
          <w:lang w:val="es-MX"/>
        </w:rPr>
        <w:t xml:space="preserve"> es una solución de gestión de inventarios en la nube diseñada para empresas de comercio electrónico y mayoristas. Ofrece seguimiento de existencias, administración de pedidos y sincronización con múltiples canales de venta.</w:t>
      </w:r>
    </w:p>
    <w:p w14:paraId="611C856A" w14:textId="77777777" w:rsidR="00676CF0" w:rsidRPr="00CE6EA3" w:rsidRDefault="00676CF0" w:rsidP="00676CF0">
      <w:pPr>
        <w:numPr>
          <w:ilvl w:val="0"/>
          <w:numId w:val="9"/>
        </w:numPr>
        <w:rPr>
          <w:lang w:val="es-MX"/>
        </w:rPr>
      </w:pPr>
      <w:proofErr w:type="spellStart"/>
      <w:r w:rsidRPr="00CE6EA3">
        <w:rPr>
          <w:b/>
          <w:bCs/>
          <w:lang w:val="es-MX"/>
        </w:rPr>
        <w:t>Fishbowl</w:t>
      </w:r>
      <w:proofErr w:type="spellEnd"/>
      <w:r w:rsidRPr="00CE6EA3">
        <w:rPr>
          <w:b/>
          <w:bCs/>
          <w:lang w:val="es-MX"/>
        </w:rPr>
        <w:t xml:space="preserve"> </w:t>
      </w:r>
      <w:proofErr w:type="spellStart"/>
      <w:r w:rsidRPr="00CE6EA3">
        <w:rPr>
          <w:b/>
          <w:bCs/>
          <w:lang w:val="es-MX"/>
        </w:rPr>
        <w:t>Inventory</w:t>
      </w:r>
      <w:proofErr w:type="spellEnd"/>
      <w:r w:rsidRPr="00CE6EA3">
        <w:rPr>
          <w:b/>
          <w:bCs/>
          <w:lang w:val="es-MX"/>
        </w:rPr>
        <w:t>:</w:t>
      </w:r>
      <w:r w:rsidRPr="00676CF0">
        <w:rPr>
          <w:lang w:val="es-MX"/>
        </w:rPr>
        <w:t xml:space="preserve"> </w:t>
      </w:r>
      <w:proofErr w:type="spellStart"/>
      <w:r w:rsidRPr="00CE6EA3">
        <w:rPr>
          <w:lang w:val="es-MX"/>
        </w:rPr>
        <w:t>Fishbowl</w:t>
      </w:r>
      <w:proofErr w:type="spellEnd"/>
      <w:r w:rsidRPr="00CE6EA3">
        <w:rPr>
          <w:lang w:val="es-MX"/>
        </w:rPr>
        <w:t xml:space="preserve"> es un sistema de gestión de inventarios diseñado para integrarse con </w:t>
      </w:r>
      <w:proofErr w:type="spellStart"/>
      <w:r w:rsidRPr="00CE6EA3">
        <w:rPr>
          <w:lang w:val="es-MX"/>
        </w:rPr>
        <w:t>QuickBooks</w:t>
      </w:r>
      <w:proofErr w:type="spellEnd"/>
      <w:r w:rsidRPr="00CE6EA3">
        <w:rPr>
          <w:lang w:val="es-MX"/>
        </w:rPr>
        <w:t>. Ofrece funciones avanzadas de seguimiento de existencias, gestión de órdenes de compra y ventas, y automatización de procesos.</w:t>
      </w:r>
    </w:p>
    <w:p w14:paraId="1E3726D3" w14:textId="77777777" w:rsidR="00676CF0" w:rsidRPr="00CE6EA3" w:rsidRDefault="00676CF0" w:rsidP="00676CF0">
      <w:pPr>
        <w:numPr>
          <w:ilvl w:val="0"/>
          <w:numId w:val="9"/>
        </w:numPr>
        <w:rPr>
          <w:lang w:val="es-MX"/>
        </w:rPr>
      </w:pPr>
      <w:r w:rsidRPr="00CE6EA3">
        <w:rPr>
          <w:b/>
          <w:bCs/>
          <w:lang w:val="es-MX"/>
        </w:rPr>
        <w:t xml:space="preserve">DEAR </w:t>
      </w:r>
      <w:proofErr w:type="spellStart"/>
      <w:r w:rsidRPr="00CE6EA3">
        <w:rPr>
          <w:b/>
          <w:bCs/>
          <w:lang w:val="es-MX"/>
        </w:rPr>
        <w:t>Inventory</w:t>
      </w:r>
      <w:proofErr w:type="spellEnd"/>
      <w:r w:rsidRPr="00676CF0">
        <w:rPr>
          <w:b/>
          <w:bCs/>
          <w:lang w:val="es-MX"/>
        </w:rPr>
        <w:t xml:space="preserve">: </w:t>
      </w:r>
      <w:r w:rsidRPr="00CE6EA3">
        <w:rPr>
          <w:lang w:val="es-MX"/>
        </w:rPr>
        <w:t xml:space="preserve">DEAR </w:t>
      </w:r>
      <w:proofErr w:type="spellStart"/>
      <w:r w:rsidRPr="00CE6EA3">
        <w:rPr>
          <w:lang w:val="es-MX"/>
        </w:rPr>
        <w:t>Inventory</w:t>
      </w:r>
      <w:proofErr w:type="spellEnd"/>
      <w:r w:rsidRPr="00CE6EA3">
        <w:rPr>
          <w:lang w:val="es-MX"/>
        </w:rPr>
        <w:t xml:space="preserve"> es un sistema de gestión de inventarios en la nube que se integra con múltiples plataformas de comercio electrónico. Ofrece seguimiento de productos, gestión de pedidos y análisis de inventarios.</w:t>
      </w:r>
    </w:p>
    <w:p w14:paraId="07E3593E" w14:textId="61BB1451" w:rsidR="00676CF0" w:rsidRPr="00676CF0" w:rsidRDefault="00676CF0" w:rsidP="00676CF0">
      <w:pPr>
        <w:numPr>
          <w:ilvl w:val="0"/>
          <w:numId w:val="9"/>
        </w:numPr>
        <w:rPr>
          <w:lang w:val="es-MX"/>
        </w:rPr>
      </w:pPr>
      <w:r w:rsidRPr="00CE6EA3">
        <w:rPr>
          <w:b/>
          <w:bCs/>
          <w:lang w:val="es-MX"/>
        </w:rPr>
        <w:t>Cin7:</w:t>
      </w:r>
      <w:r w:rsidRPr="00676CF0">
        <w:rPr>
          <w:lang w:val="es-MX"/>
        </w:rPr>
        <w:t xml:space="preserve"> </w:t>
      </w:r>
      <w:r w:rsidRPr="00CE6EA3">
        <w:rPr>
          <w:lang w:val="es-MX"/>
        </w:rPr>
        <w:t>Cin7 es una solución de gestión de inventarios que se adapta a empresas minoristas, mayoristas y de fabricación. Ofrece funciones de seguimiento de existencias, gestión de pedidos y automatización de procesos.</w:t>
      </w:r>
    </w:p>
    <w:p w14:paraId="5FADB841" w14:textId="77777777" w:rsidR="003B1343" w:rsidRDefault="003B1343" w:rsidP="008B361D">
      <w:pPr>
        <w:spacing w:line="360" w:lineRule="auto"/>
        <w:jc w:val="both"/>
        <w:rPr>
          <w:lang w:val="es-MX"/>
        </w:rPr>
      </w:pPr>
    </w:p>
    <w:p w14:paraId="74E0A7F9" w14:textId="6EDD4BBB" w:rsidR="003B1343" w:rsidRPr="003B1343" w:rsidRDefault="003B1343" w:rsidP="008B361D">
      <w:pPr>
        <w:spacing w:line="360" w:lineRule="auto"/>
        <w:jc w:val="both"/>
        <w:rPr>
          <w:b/>
          <w:bCs/>
          <w:sz w:val="28"/>
          <w:szCs w:val="24"/>
          <w:lang w:val="es-MX"/>
        </w:rPr>
      </w:pPr>
      <w:r w:rsidRPr="003B1343">
        <w:rPr>
          <w:b/>
          <w:bCs/>
          <w:sz w:val="28"/>
          <w:szCs w:val="24"/>
          <w:lang w:val="es-MX"/>
        </w:rPr>
        <w:lastRenderedPageBreak/>
        <w:t xml:space="preserve">Comparación con SAP </w:t>
      </w:r>
      <w:proofErr w:type="spellStart"/>
      <w:r w:rsidRPr="003B1343">
        <w:rPr>
          <w:b/>
          <w:bCs/>
          <w:sz w:val="28"/>
          <w:szCs w:val="24"/>
          <w:lang w:val="es-MX"/>
        </w:rPr>
        <w:t>Inventory</w:t>
      </w:r>
      <w:proofErr w:type="spellEnd"/>
      <w:r w:rsidRPr="003B1343">
        <w:rPr>
          <w:b/>
          <w:bCs/>
          <w:sz w:val="28"/>
          <w:szCs w:val="24"/>
          <w:lang w:val="es-MX"/>
        </w:rPr>
        <w:t xml:space="preserve"> </w:t>
      </w:r>
      <w:proofErr w:type="spellStart"/>
      <w:r w:rsidRPr="003B1343">
        <w:rPr>
          <w:b/>
          <w:bCs/>
          <w:sz w:val="28"/>
          <w:szCs w:val="24"/>
          <w:lang w:val="es-MX"/>
        </w:rPr>
        <w:t>Managment</w:t>
      </w:r>
      <w:proofErr w:type="spellEnd"/>
    </w:p>
    <w:p w14:paraId="577946FD" w14:textId="26826EC8" w:rsidR="00C611A6" w:rsidRDefault="0075521F" w:rsidP="008B361D">
      <w:pPr>
        <w:spacing w:line="360" w:lineRule="auto"/>
        <w:jc w:val="both"/>
        <w:rPr>
          <w:lang w:val="es-MX"/>
        </w:rPr>
      </w:pPr>
      <w:r w:rsidRPr="0075521F">
        <w:rPr>
          <w:lang w:val="es-MX"/>
        </w:rPr>
        <w:t xml:space="preserve">SAP </w:t>
      </w:r>
      <w:proofErr w:type="spellStart"/>
      <w:r w:rsidRPr="0075521F">
        <w:rPr>
          <w:lang w:val="es-MX"/>
        </w:rPr>
        <w:t>Inventory</w:t>
      </w:r>
      <w:proofErr w:type="spellEnd"/>
      <w:r w:rsidRPr="0075521F">
        <w:rPr>
          <w:lang w:val="es-MX"/>
        </w:rPr>
        <w:t xml:space="preserve"> Management es parte de la suite de productos SAP ERP (Enterprise </w:t>
      </w:r>
      <w:proofErr w:type="spellStart"/>
      <w:r w:rsidRPr="0075521F">
        <w:rPr>
          <w:lang w:val="es-MX"/>
        </w:rPr>
        <w:t>Resource</w:t>
      </w:r>
      <w:proofErr w:type="spellEnd"/>
      <w:r w:rsidRPr="0075521F">
        <w:rPr>
          <w:lang w:val="es-MX"/>
        </w:rPr>
        <w:t xml:space="preserve"> </w:t>
      </w:r>
      <w:proofErr w:type="spellStart"/>
      <w:r w:rsidRPr="0075521F">
        <w:rPr>
          <w:lang w:val="es-MX"/>
        </w:rPr>
        <w:t>Planning</w:t>
      </w:r>
      <w:proofErr w:type="spellEnd"/>
      <w:r w:rsidRPr="0075521F">
        <w:rPr>
          <w:lang w:val="es-MX"/>
        </w:rPr>
        <w:t>)</w:t>
      </w:r>
      <w:r>
        <w:rPr>
          <w:lang w:val="es-MX"/>
        </w:rPr>
        <w:t xml:space="preserve"> </w:t>
      </w:r>
      <w:r w:rsidRPr="0075521F">
        <w:rPr>
          <w:lang w:val="es-MX"/>
        </w:rPr>
        <w:t>una de las soluciones de software empresarial más utilizadas en todo el mundo. Est</w:t>
      </w:r>
      <w:r>
        <w:rPr>
          <w:lang w:val="es-MX"/>
        </w:rPr>
        <w:t>o</w:t>
      </w:r>
      <w:r w:rsidRPr="0075521F">
        <w:rPr>
          <w:lang w:val="es-MX"/>
        </w:rPr>
        <w:t xml:space="preserve"> ha contribuido a su amplia adopción en empresas grandes y medianas en diversos sectores.</w:t>
      </w:r>
      <w:r>
        <w:rPr>
          <w:lang w:val="es-MX"/>
        </w:rPr>
        <w:t xml:space="preserve"> </w:t>
      </w:r>
    </w:p>
    <w:p w14:paraId="797A8180" w14:textId="43F356D3" w:rsidR="00C611A6" w:rsidRPr="0075521F" w:rsidRDefault="0075521F" w:rsidP="008B361D">
      <w:pPr>
        <w:spacing w:line="360" w:lineRule="auto"/>
        <w:jc w:val="both"/>
        <w:rPr>
          <w:lang w:val="es-MX"/>
        </w:rPr>
      </w:pPr>
      <w:r>
        <w:rPr>
          <w:lang w:val="es-MX"/>
        </w:rPr>
        <w:t>Este sistema se va a tomar en cuenta por su amplia adopción en diversas empresas de manera que se va a hacer una comparación de sus características con las funcionalidades del sistema a desarrollar.</w:t>
      </w:r>
    </w:p>
    <w:p w14:paraId="57409AAA" w14:textId="370D86F7" w:rsidR="00AD04AC" w:rsidRPr="00E919C4" w:rsidRDefault="00AD04AC" w:rsidP="008B361D">
      <w:pPr>
        <w:pStyle w:val="Prrafodelista"/>
        <w:numPr>
          <w:ilvl w:val="0"/>
          <w:numId w:val="16"/>
        </w:numPr>
        <w:spacing w:line="360" w:lineRule="auto"/>
        <w:jc w:val="both"/>
        <w:rPr>
          <w:lang w:val="es-MX"/>
        </w:rPr>
      </w:pPr>
      <w:r w:rsidRPr="00E919C4">
        <w:rPr>
          <w:lang w:val="es-MX"/>
        </w:rPr>
        <w:t>Registro de Productos:</w:t>
      </w:r>
    </w:p>
    <w:p w14:paraId="647A4A2A" w14:textId="50597BA6" w:rsidR="00AD04AC" w:rsidRPr="008221B7" w:rsidRDefault="00AD04AC" w:rsidP="008B361D">
      <w:pPr>
        <w:pStyle w:val="Prrafodelista"/>
        <w:numPr>
          <w:ilvl w:val="0"/>
          <w:numId w:val="9"/>
        </w:numPr>
        <w:spacing w:line="360" w:lineRule="auto"/>
        <w:jc w:val="both"/>
        <w:rPr>
          <w:lang w:val="es-MX"/>
        </w:rPr>
      </w:pPr>
      <w:r w:rsidRPr="008221B7">
        <w:rPr>
          <w:lang w:val="es-MX"/>
        </w:rPr>
        <w:t>Sistema: Permite a los usuarios registrar nuevos productos en el sistema, incluyendo información como nombre, descripción, precio y cantidad inicial en stock.</w:t>
      </w:r>
    </w:p>
    <w:p w14:paraId="427C285D" w14:textId="646FA42B" w:rsidR="00AD04AC" w:rsidRPr="008221B7" w:rsidRDefault="00AD04AC" w:rsidP="008B361D">
      <w:pPr>
        <w:pStyle w:val="Prrafodelista"/>
        <w:numPr>
          <w:ilvl w:val="0"/>
          <w:numId w:val="9"/>
        </w:numPr>
        <w:spacing w:line="360" w:lineRule="auto"/>
        <w:jc w:val="both"/>
        <w:rPr>
          <w:lang w:val="es-MX"/>
        </w:rPr>
      </w:pPr>
      <w:r w:rsidRPr="008221B7">
        <w:rPr>
          <w:lang w:val="es-MX"/>
        </w:rPr>
        <w:t xml:space="preserve">SAP </w:t>
      </w:r>
      <w:proofErr w:type="spellStart"/>
      <w:r w:rsidRPr="008221B7">
        <w:rPr>
          <w:lang w:val="es-MX"/>
        </w:rPr>
        <w:t>Inventory</w:t>
      </w:r>
      <w:proofErr w:type="spellEnd"/>
      <w:r w:rsidRPr="008221B7">
        <w:rPr>
          <w:lang w:val="es-MX"/>
        </w:rPr>
        <w:t xml:space="preserve"> Management: Permite la creación de registros de productos con detalles como nombre, descripción, precio y unidades iniciales en stock. Además, SAP permite la importación masiva de datos de productos desde fuentes externas.</w:t>
      </w:r>
    </w:p>
    <w:p w14:paraId="30256256" w14:textId="77777777" w:rsidR="00AD04AC" w:rsidRPr="00AD04AC" w:rsidRDefault="00AD04AC" w:rsidP="008B361D">
      <w:pPr>
        <w:spacing w:line="360" w:lineRule="auto"/>
        <w:jc w:val="both"/>
        <w:rPr>
          <w:lang w:val="es-MX"/>
        </w:rPr>
      </w:pPr>
      <w:r w:rsidRPr="00AD04AC">
        <w:rPr>
          <w:lang w:val="es-MX"/>
        </w:rPr>
        <w:t>2. Visualización de Inventarios:</w:t>
      </w:r>
    </w:p>
    <w:p w14:paraId="4800B07E" w14:textId="7E716F80" w:rsidR="00AD04AC" w:rsidRPr="00AD04AC" w:rsidRDefault="00AD04AC" w:rsidP="008B361D">
      <w:pPr>
        <w:pStyle w:val="Prrafodelista"/>
        <w:numPr>
          <w:ilvl w:val="0"/>
          <w:numId w:val="9"/>
        </w:numPr>
        <w:spacing w:line="360" w:lineRule="auto"/>
        <w:jc w:val="both"/>
        <w:rPr>
          <w:lang w:val="es-MX"/>
        </w:rPr>
      </w:pPr>
      <w:r w:rsidRPr="00AD04AC">
        <w:rPr>
          <w:lang w:val="es-MX"/>
        </w:rPr>
        <w:t xml:space="preserve">Sistema: Permite a los usuarios acceder y visualizar </w:t>
      </w:r>
      <w:r w:rsidR="001351E3">
        <w:rPr>
          <w:lang w:val="es-MX"/>
        </w:rPr>
        <w:t xml:space="preserve">el inventario existente </w:t>
      </w:r>
      <w:r w:rsidRPr="00AD04AC">
        <w:rPr>
          <w:lang w:val="es-MX"/>
        </w:rPr>
        <w:t>en el sistema.</w:t>
      </w:r>
    </w:p>
    <w:p w14:paraId="461B011E" w14:textId="64130055" w:rsidR="00AD04AC" w:rsidRPr="00AD04AC" w:rsidRDefault="00AD04AC" w:rsidP="008B361D">
      <w:pPr>
        <w:pStyle w:val="Prrafodelista"/>
        <w:numPr>
          <w:ilvl w:val="0"/>
          <w:numId w:val="9"/>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Ofrece una vista completa de los inventarios, mostrando el estado actual de las existencias, ubicaciones y movimientos de productos. Además, permite generar informes detallados sobre el inventario.</w:t>
      </w:r>
    </w:p>
    <w:p w14:paraId="73A655F0" w14:textId="77777777" w:rsidR="00AD04AC" w:rsidRPr="00AD04AC" w:rsidRDefault="00AD04AC" w:rsidP="008B361D">
      <w:pPr>
        <w:spacing w:line="360" w:lineRule="auto"/>
        <w:jc w:val="both"/>
        <w:rPr>
          <w:lang w:val="es-MX"/>
        </w:rPr>
      </w:pPr>
      <w:r w:rsidRPr="00AD04AC">
        <w:rPr>
          <w:lang w:val="es-MX"/>
        </w:rPr>
        <w:t>3. Consulta de Niveles de Existencias:</w:t>
      </w:r>
    </w:p>
    <w:p w14:paraId="1F9E3BE3" w14:textId="16753080" w:rsidR="008221B7" w:rsidRPr="008221B7" w:rsidRDefault="008221B7" w:rsidP="008B361D">
      <w:pPr>
        <w:numPr>
          <w:ilvl w:val="0"/>
          <w:numId w:val="14"/>
        </w:numPr>
        <w:spacing w:line="360" w:lineRule="auto"/>
        <w:jc w:val="both"/>
        <w:rPr>
          <w:lang w:val="es-MX"/>
        </w:rPr>
      </w:pPr>
      <w:r w:rsidRPr="008221B7">
        <w:rPr>
          <w:lang w:val="es-MX"/>
        </w:rPr>
        <w:t>Sistema: Permite a los usuarios consultar los niveles de existencias de productos específicos en el inventario.</w:t>
      </w:r>
    </w:p>
    <w:p w14:paraId="2759F2B9" w14:textId="0BF45EC9" w:rsidR="008221B7" w:rsidRPr="008221B7" w:rsidRDefault="008221B7" w:rsidP="008B361D">
      <w:pPr>
        <w:numPr>
          <w:ilvl w:val="0"/>
          <w:numId w:val="14"/>
        </w:numPr>
        <w:spacing w:line="360" w:lineRule="auto"/>
        <w:jc w:val="both"/>
        <w:rPr>
          <w:lang w:val="es-MX"/>
        </w:rPr>
      </w:pPr>
      <w:r w:rsidRPr="008221B7">
        <w:rPr>
          <w:lang w:val="es-MX"/>
        </w:rPr>
        <w:t xml:space="preserve">SAP </w:t>
      </w:r>
      <w:proofErr w:type="spellStart"/>
      <w:r w:rsidRPr="008221B7">
        <w:rPr>
          <w:lang w:val="es-MX"/>
        </w:rPr>
        <w:t>Inventory</w:t>
      </w:r>
      <w:proofErr w:type="spellEnd"/>
      <w:r w:rsidRPr="008221B7">
        <w:rPr>
          <w:lang w:val="es-MX"/>
        </w:rPr>
        <w:t xml:space="preserve"> Management: Proporciona información detallada sobre los niveles de existencias de productos en tiempo real, lo que permite a los usuarios monitorear y tomar decisiones basadas en datos actualizados.</w:t>
      </w:r>
    </w:p>
    <w:p w14:paraId="18796783" w14:textId="658E838F" w:rsidR="00AD04AC" w:rsidRPr="00AD04AC" w:rsidRDefault="00AD04AC" w:rsidP="008B361D">
      <w:pPr>
        <w:spacing w:line="360" w:lineRule="auto"/>
        <w:jc w:val="both"/>
        <w:rPr>
          <w:lang w:val="es-MX"/>
        </w:rPr>
      </w:pPr>
      <w:r>
        <w:rPr>
          <w:lang w:val="es-MX"/>
        </w:rPr>
        <w:lastRenderedPageBreak/>
        <w:t>4</w:t>
      </w:r>
      <w:r w:rsidRPr="00AD04AC">
        <w:rPr>
          <w:lang w:val="es-MX"/>
        </w:rPr>
        <w:t>. Eliminación de Productos:</w:t>
      </w:r>
    </w:p>
    <w:p w14:paraId="0484D4C0" w14:textId="052A02B3" w:rsidR="00AD04AC" w:rsidRPr="00AD04AC" w:rsidRDefault="00AD04AC" w:rsidP="008B361D">
      <w:pPr>
        <w:numPr>
          <w:ilvl w:val="0"/>
          <w:numId w:val="12"/>
        </w:numPr>
        <w:spacing w:line="360" w:lineRule="auto"/>
        <w:jc w:val="both"/>
        <w:rPr>
          <w:lang w:val="es-MX"/>
        </w:rPr>
      </w:pPr>
      <w:r w:rsidRPr="00AD04AC">
        <w:rPr>
          <w:lang w:val="es-MX"/>
        </w:rPr>
        <w:t>Sistema: Proporciona a los usuarios la opción de eliminar productos obsoleto.</w:t>
      </w:r>
    </w:p>
    <w:p w14:paraId="76E27A27" w14:textId="77777777" w:rsidR="00AD04AC" w:rsidRPr="00AD04AC" w:rsidRDefault="00AD04AC" w:rsidP="008B361D">
      <w:pPr>
        <w:numPr>
          <w:ilvl w:val="0"/>
          <w:numId w:val="12"/>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Permite la eliminación de productos, pero generalmente con procedimientos de control de acceso y registros de auditoría para rastrear quién y cuándo se eliminaron los productos.</w:t>
      </w:r>
    </w:p>
    <w:p w14:paraId="6975110B" w14:textId="09E1F7D2" w:rsidR="00AD04AC" w:rsidRPr="00AD04AC" w:rsidRDefault="00AD04AC" w:rsidP="008B361D">
      <w:pPr>
        <w:spacing w:line="360" w:lineRule="auto"/>
        <w:jc w:val="both"/>
        <w:rPr>
          <w:lang w:val="es-MX"/>
        </w:rPr>
      </w:pPr>
      <w:r>
        <w:rPr>
          <w:lang w:val="es-MX"/>
        </w:rPr>
        <w:t>5</w:t>
      </w:r>
      <w:r w:rsidRPr="00AD04AC">
        <w:rPr>
          <w:lang w:val="es-MX"/>
        </w:rPr>
        <w:t>. Búsqueda y Filtrado de Productos:</w:t>
      </w:r>
    </w:p>
    <w:p w14:paraId="4B1BBBF8" w14:textId="2FE9E0B9" w:rsidR="00AD04AC" w:rsidRPr="00AD04AC" w:rsidRDefault="00AD04AC" w:rsidP="008B361D">
      <w:pPr>
        <w:numPr>
          <w:ilvl w:val="0"/>
          <w:numId w:val="13"/>
        </w:numPr>
        <w:spacing w:line="360" w:lineRule="auto"/>
        <w:jc w:val="both"/>
        <w:rPr>
          <w:lang w:val="es-MX"/>
        </w:rPr>
      </w:pPr>
      <w:r w:rsidRPr="00AD04AC">
        <w:rPr>
          <w:lang w:val="es-MX"/>
        </w:rPr>
        <w:t>Sistema: Permite a los usuarios buscar productos por nombre.</w:t>
      </w:r>
    </w:p>
    <w:p w14:paraId="41CBAD12" w14:textId="14BAD2A6" w:rsidR="00E23F4F" w:rsidRPr="00E23F4F" w:rsidRDefault="00AD04AC" w:rsidP="008B361D">
      <w:pPr>
        <w:numPr>
          <w:ilvl w:val="0"/>
          <w:numId w:val="13"/>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Ofrece capacidades de búsqueda avanzada y filtrado que permiten a los usuarios buscar productos utilizando múltiples criterios, como nombre, código, ubicación, etc.</w:t>
      </w:r>
    </w:p>
    <w:p w14:paraId="54643D6B" w14:textId="700554AD" w:rsidR="00E23F4F" w:rsidRPr="00E23F4F" w:rsidRDefault="00E23F4F" w:rsidP="008B361D">
      <w:pPr>
        <w:spacing w:line="360" w:lineRule="auto"/>
        <w:jc w:val="both"/>
        <w:rPr>
          <w:lang w:val="es-MX"/>
        </w:rPr>
      </w:pPr>
      <w:r>
        <w:rPr>
          <w:lang w:val="es-MX"/>
        </w:rPr>
        <w:t>6</w:t>
      </w:r>
      <w:r w:rsidRPr="00E23F4F">
        <w:rPr>
          <w:lang w:val="es-MX"/>
        </w:rPr>
        <w:t>. Interfaz de Usuario Intuitiva:</w:t>
      </w:r>
    </w:p>
    <w:p w14:paraId="2495098A" w14:textId="65260E6C" w:rsidR="00E23F4F" w:rsidRPr="00E23F4F" w:rsidRDefault="00E23F4F" w:rsidP="008B361D">
      <w:pPr>
        <w:numPr>
          <w:ilvl w:val="0"/>
          <w:numId w:val="15"/>
        </w:numPr>
        <w:spacing w:line="360" w:lineRule="auto"/>
        <w:jc w:val="both"/>
        <w:rPr>
          <w:lang w:val="es-MX"/>
        </w:rPr>
      </w:pPr>
      <w:r w:rsidRPr="00E23F4F">
        <w:rPr>
          <w:lang w:val="es-MX"/>
        </w:rPr>
        <w:t xml:space="preserve">Sistema: Cuenta con una interfaz de usuario intuitiva diseñada para usuarios </w:t>
      </w:r>
      <w:r>
        <w:rPr>
          <w:lang w:val="es-MX"/>
        </w:rPr>
        <w:t xml:space="preserve">sin un conocimiento </w:t>
      </w:r>
      <w:r w:rsidR="001351E3">
        <w:rPr>
          <w:lang w:val="es-MX"/>
        </w:rPr>
        <w:t>técnico</w:t>
      </w:r>
      <w:r w:rsidRPr="00E23F4F">
        <w:rPr>
          <w:lang w:val="es-MX"/>
        </w:rPr>
        <w:t>.</w:t>
      </w:r>
    </w:p>
    <w:p w14:paraId="5960C995" w14:textId="404D0AF7" w:rsidR="00E23F4F" w:rsidRPr="00C611A6" w:rsidRDefault="00E23F4F" w:rsidP="008B361D">
      <w:pPr>
        <w:numPr>
          <w:ilvl w:val="0"/>
          <w:numId w:val="15"/>
        </w:numPr>
        <w:spacing w:line="360" w:lineRule="auto"/>
        <w:jc w:val="both"/>
        <w:rPr>
          <w:lang w:val="es-MX"/>
        </w:rPr>
      </w:pPr>
      <w:r w:rsidRPr="00E23F4F">
        <w:rPr>
          <w:lang w:val="es-MX"/>
        </w:rPr>
        <w:t xml:space="preserve">SAP </w:t>
      </w:r>
      <w:proofErr w:type="spellStart"/>
      <w:r w:rsidRPr="00E23F4F">
        <w:rPr>
          <w:lang w:val="es-MX"/>
        </w:rPr>
        <w:t>Inventory</w:t>
      </w:r>
      <w:proofErr w:type="spellEnd"/>
      <w:r w:rsidRPr="00E23F4F">
        <w:rPr>
          <w:lang w:val="es-MX"/>
        </w:rPr>
        <w:t xml:space="preserve"> Management: Proporciona una interfaz de usuario profesional, pero suele requerir una curva de aprendizaje mayor debido a su complejidad y funcionalidades avanzadas.</w:t>
      </w:r>
    </w:p>
    <w:p w14:paraId="0FDD69C9" w14:textId="161A019D" w:rsidR="00012A86" w:rsidRPr="00012A86" w:rsidRDefault="00012A86" w:rsidP="008B361D">
      <w:pPr>
        <w:spacing w:line="360" w:lineRule="auto"/>
        <w:jc w:val="both"/>
        <w:rPr>
          <w:b/>
          <w:bCs/>
          <w:sz w:val="28"/>
          <w:szCs w:val="24"/>
          <w:lang w:val="es-MX"/>
        </w:rPr>
      </w:pPr>
      <w:r w:rsidRPr="00012A86">
        <w:rPr>
          <w:b/>
          <w:bCs/>
          <w:sz w:val="28"/>
          <w:szCs w:val="24"/>
          <w:lang w:val="es-MX"/>
        </w:rPr>
        <w:t>Tecnologías empleadas</w:t>
      </w:r>
    </w:p>
    <w:p w14:paraId="384FD72C" w14:textId="77777777" w:rsidR="00012A86" w:rsidRPr="00012A86" w:rsidRDefault="00012A86" w:rsidP="008B361D">
      <w:pPr>
        <w:pStyle w:val="Prrafodelista"/>
        <w:numPr>
          <w:ilvl w:val="0"/>
          <w:numId w:val="8"/>
        </w:numPr>
        <w:spacing w:line="360" w:lineRule="auto"/>
        <w:jc w:val="both"/>
        <w:rPr>
          <w:lang w:val="es-MX"/>
        </w:rPr>
      </w:pPr>
      <w:r w:rsidRPr="00012A86">
        <w:rPr>
          <w:lang w:val="es-MX"/>
        </w:rPr>
        <w:t>Java</w:t>
      </w:r>
    </w:p>
    <w:p w14:paraId="411349EC" w14:textId="72687B76" w:rsidR="00012A86" w:rsidRPr="00012A86" w:rsidRDefault="00012A86" w:rsidP="008B361D">
      <w:pPr>
        <w:spacing w:line="360" w:lineRule="auto"/>
        <w:jc w:val="both"/>
        <w:rPr>
          <w:lang w:val="es-MX"/>
        </w:rPr>
      </w:pPr>
      <w:r w:rsidRPr="00012A86">
        <w:rPr>
          <w:lang w:val="es-MX"/>
        </w:rPr>
        <w:t xml:space="preserve">Java es el lenguaje de programación central en este proyecto. </w:t>
      </w:r>
      <w:r>
        <w:rPr>
          <w:lang w:val="es-MX"/>
        </w:rPr>
        <w:t>Debido</w:t>
      </w:r>
      <w:r w:rsidRPr="00012A86">
        <w:rPr>
          <w:lang w:val="es-MX"/>
        </w:rPr>
        <w:t xml:space="preserve"> a su portabilidad, flexibilidad y robustez Java permite la creación de aplicaciones escalables y confiables, lo que lo convierte en una elección ideal para un sistema de gestión de inventarios</w:t>
      </w:r>
      <w:r w:rsidR="006F01B2">
        <w:rPr>
          <w:lang w:val="es-MX"/>
        </w:rPr>
        <w:t xml:space="preserve"> que pueda escalar con futuras mejoras</w:t>
      </w:r>
      <w:r w:rsidRPr="00012A86">
        <w:rPr>
          <w:lang w:val="es-MX"/>
        </w:rPr>
        <w:t>.</w:t>
      </w:r>
    </w:p>
    <w:p w14:paraId="1C07CC76" w14:textId="70498602" w:rsidR="00012A86" w:rsidRPr="00012A86" w:rsidRDefault="00012A86" w:rsidP="008B361D">
      <w:pPr>
        <w:pStyle w:val="Prrafodelista"/>
        <w:numPr>
          <w:ilvl w:val="0"/>
          <w:numId w:val="8"/>
        </w:numPr>
        <w:spacing w:line="360" w:lineRule="auto"/>
        <w:jc w:val="both"/>
        <w:rPr>
          <w:lang w:val="es-MX"/>
        </w:rPr>
      </w:pPr>
      <w:r w:rsidRPr="00012A86">
        <w:rPr>
          <w:lang w:val="es-MX"/>
        </w:rPr>
        <w:t>Biblioteca Swing</w:t>
      </w:r>
    </w:p>
    <w:p w14:paraId="27A24502" w14:textId="43E9442B" w:rsidR="00012A86" w:rsidRDefault="00012A86" w:rsidP="008B361D">
      <w:pPr>
        <w:spacing w:line="360" w:lineRule="auto"/>
        <w:jc w:val="both"/>
        <w:rPr>
          <w:lang w:val="es-MX"/>
        </w:rPr>
      </w:pPr>
      <w:r w:rsidRPr="00012A86">
        <w:rPr>
          <w:lang w:val="es-MX"/>
        </w:rPr>
        <w:t>Swing es una biblioteca gráfica de Java que se utiliza para desarrollar interfaces de usuario. Proporciona componentes gráficos como botones, etiquetas, tablas y paneles que son esenciales para crear una interfaz de usuario intuitiva y atractiva.</w:t>
      </w:r>
    </w:p>
    <w:p w14:paraId="15708308" w14:textId="1F1A5692" w:rsidR="00923146" w:rsidRPr="00AA176B" w:rsidRDefault="00AA176B" w:rsidP="008B361D">
      <w:pPr>
        <w:pStyle w:val="Prrafodelista"/>
        <w:numPr>
          <w:ilvl w:val="0"/>
          <w:numId w:val="8"/>
        </w:numPr>
        <w:spacing w:line="360" w:lineRule="auto"/>
        <w:jc w:val="both"/>
        <w:rPr>
          <w:lang w:val="es-MX"/>
        </w:rPr>
      </w:pPr>
      <w:r w:rsidRPr="00AA176B">
        <w:rPr>
          <w:lang w:val="es-MX"/>
        </w:rPr>
        <w:lastRenderedPageBreak/>
        <w:t>IDE</w:t>
      </w:r>
    </w:p>
    <w:p w14:paraId="2282E4B8" w14:textId="4B44739F" w:rsidR="00E609D0" w:rsidRDefault="00AA176B" w:rsidP="008B361D">
      <w:pPr>
        <w:spacing w:line="360" w:lineRule="auto"/>
        <w:jc w:val="both"/>
        <w:rPr>
          <w:lang w:val="es-MX"/>
        </w:rPr>
      </w:pPr>
      <w:r>
        <w:rPr>
          <w:lang w:val="es-MX"/>
        </w:rPr>
        <w:t xml:space="preserve">Se va a hacer uso del IDE </w:t>
      </w:r>
      <w:r w:rsidRPr="00AA176B">
        <w:rPr>
          <w:lang w:val="es-MX"/>
        </w:rPr>
        <w:t xml:space="preserve">NetBeans para desarrollar el proyecto. </w:t>
      </w:r>
      <w:r w:rsidR="00702B30" w:rsidRPr="00AA176B">
        <w:rPr>
          <w:lang w:val="es-MX"/>
        </w:rPr>
        <w:t>Esta</w:t>
      </w:r>
      <w:r w:rsidR="00702B30">
        <w:rPr>
          <w:lang w:val="es-MX"/>
        </w:rPr>
        <w:t xml:space="preserve"> </w:t>
      </w:r>
      <w:r w:rsidR="00702B30" w:rsidRPr="00AA176B">
        <w:rPr>
          <w:lang w:val="es-MX"/>
        </w:rPr>
        <w:t>herramienta proporciona</w:t>
      </w:r>
      <w:r w:rsidRPr="00AA176B">
        <w:rPr>
          <w:lang w:val="es-MX"/>
        </w:rPr>
        <w:t xml:space="preserve"> un entorno de desarrollo eficiente y facilita la escritura de código Java y la creación de interfaces de usuario con Swing.</w:t>
      </w:r>
    </w:p>
    <w:p w14:paraId="736C2183" w14:textId="77777777" w:rsidR="00E609D0" w:rsidRDefault="00E609D0" w:rsidP="008B361D">
      <w:pPr>
        <w:spacing w:line="360" w:lineRule="auto"/>
        <w:rPr>
          <w:lang w:val="es-MX"/>
        </w:rPr>
      </w:pPr>
      <w:r>
        <w:rPr>
          <w:lang w:val="es-MX"/>
        </w:rPr>
        <w:br w:type="page"/>
      </w:r>
    </w:p>
    <w:p w14:paraId="4C7FCBD3" w14:textId="499B814D" w:rsidR="00AA176B" w:rsidRDefault="00F03285" w:rsidP="008B361D">
      <w:pPr>
        <w:pStyle w:val="Ttulo1"/>
        <w:spacing w:line="360" w:lineRule="auto"/>
        <w:jc w:val="both"/>
        <w:rPr>
          <w:lang w:val="es-MX"/>
        </w:rPr>
      </w:pPr>
      <w:bookmarkStart w:id="10" w:name="_Toc146217166"/>
      <w:r>
        <w:rPr>
          <w:lang w:val="es-MX"/>
        </w:rPr>
        <w:lastRenderedPageBreak/>
        <w:t>Referencias</w:t>
      </w:r>
      <w:bookmarkEnd w:id="10"/>
    </w:p>
    <w:p w14:paraId="68C1CC3C" w14:textId="63C85BCC" w:rsidR="00F03285" w:rsidRPr="00F03285" w:rsidRDefault="00F03285" w:rsidP="008B361D">
      <w:pPr>
        <w:pStyle w:val="Prrafodelista"/>
        <w:numPr>
          <w:ilvl w:val="0"/>
          <w:numId w:val="8"/>
        </w:numPr>
        <w:spacing w:line="360" w:lineRule="auto"/>
        <w:rPr>
          <w:b/>
          <w:bCs/>
          <w:sz w:val="28"/>
          <w:szCs w:val="24"/>
          <w:lang w:val="es-MX"/>
        </w:rPr>
      </w:pPr>
      <w:r w:rsidRPr="00F03285">
        <w:rPr>
          <w:b/>
          <w:bCs/>
          <w:sz w:val="28"/>
          <w:szCs w:val="24"/>
          <w:lang w:val="es-MX"/>
        </w:rPr>
        <w:t>Bibliografía</w:t>
      </w:r>
    </w:p>
    <w:p w14:paraId="59E07803" w14:textId="08A4275C" w:rsidR="003F0E43" w:rsidRPr="003F0E43" w:rsidRDefault="003F0E43" w:rsidP="008B361D">
      <w:pPr>
        <w:spacing w:line="360" w:lineRule="auto"/>
        <w:jc w:val="both"/>
      </w:pPr>
      <w:r w:rsidRPr="003F0E43">
        <w:t xml:space="preserve">Schildt, H. (2009). Java. </w:t>
      </w:r>
      <w:r w:rsidRPr="00676CF0">
        <w:t>(7ma ed.). Mc Graw H</w:t>
      </w:r>
      <w:r>
        <w:t>ill</w:t>
      </w:r>
    </w:p>
    <w:p w14:paraId="15AC0C33" w14:textId="6F9C4A6F" w:rsidR="00E609D0" w:rsidRPr="0075521F" w:rsidRDefault="00E609D0" w:rsidP="008B361D">
      <w:pPr>
        <w:spacing w:line="360" w:lineRule="auto"/>
        <w:jc w:val="both"/>
      </w:pPr>
      <w:r w:rsidRPr="00D731A8">
        <w:t xml:space="preserve">Sommerville, I. (2011). </w:t>
      </w:r>
      <w:r>
        <w:rPr>
          <w:lang w:val="es-MX"/>
        </w:rPr>
        <w:t xml:space="preserve">Ingeniería de Software. </w:t>
      </w:r>
      <w:r w:rsidRPr="00D731A8">
        <w:rPr>
          <w:lang w:val="es-MX"/>
        </w:rPr>
        <w:t xml:space="preserve">(9na ed.). </w:t>
      </w:r>
      <w:r w:rsidRPr="0075521F">
        <w:t>Pearson</w:t>
      </w:r>
    </w:p>
    <w:p w14:paraId="34EA291D" w14:textId="63DCE459" w:rsidR="00E609D0" w:rsidRDefault="00E609D0" w:rsidP="008B361D">
      <w:pPr>
        <w:spacing w:line="360" w:lineRule="auto"/>
        <w:jc w:val="both"/>
      </w:pPr>
      <w:r w:rsidRPr="0075521F">
        <w:t xml:space="preserve">Pressman, R. </w:t>
      </w:r>
      <w:r w:rsidR="00936F7B" w:rsidRPr="0075521F">
        <w:t xml:space="preserve">(2010). </w:t>
      </w:r>
      <w:proofErr w:type="spellStart"/>
      <w:r w:rsidRPr="00D731A8">
        <w:t>Ingeniería</w:t>
      </w:r>
      <w:proofErr w:type="spellEnd"/>
      <w:r w:rsidRPr="00D731A8">
        <w:t xml:space="preserve"> del Software. (7ma ed.). </w:t>
      </w:r>
      <w:r w:rsidRPr="00E609D0">
        <w:t>Mc Graw H</w:t>
      </w:r>
      <w:r>
        <w:t>ill.</w:t>
      </w:r>
    </w:p>
    <w:p w14:paraId="193435F4" w14:textId="46659907" w:rsidR="00F03285" w:rsidRDefault="00F03285" w:rsidP="008B361D">
      <w:pPr>
        <w:pStyle w:val="Prrafodelista"/>
        <w:numPr>
          <w:ilvl w:val="0"/>
          <w:numId w:val="8"/>
        </w:numPr>
        <w:spacing w:line="360" w:lineRule="auto"/>
        <w:jc w:val="both"/>
        <w:rPr>
          <w:b/>
          <w:bCs/>
          <w:sz w:val="28"/>
          <w:szCs w:val="24"/>
        </w:rPr>
      </w:pPr>
      <w:proofErr w:type="spellStart"/>
      <w:r w:rsidRPr="00F03285">
        <w:rPr>
          <w:b/>
          <w:bCs/>
          <w:sz w:val="28"/>
          <w:szCs w:val="24"/>
        </w:rPr>
        <w:t>Recursos</w:t>
      </w:r>
      <w:proofErr w:type="spellEnd"/>
      <w:r w:rsidRPr="00F03285">
        <w:rPr>
          <w:b/>
          <w:bCs/>
          <w:sz w:val="28"/>
          <w:szCs w:val="24"/>
        </w:rPr>
        <w:t xml:space="preserve"> </w:t>
      </w:r>
      <w:proofErr w:type="spellStart"/>
      <w:r w:rsidRPr="00F03285">
        <w:rPr>
          <w:b/>
          <w:bCs/>
          <w:sz w:val="28"/>
          <w:szCs w:val="24"/>
        </w:rPr>
        <w:t>digitales</w:t>
      </w:r>
      <w:proofErr w:type="spellEnd"/>
    </w:p>
    <w:p w14:paraId="60D7FED4" w14:textId="77777777" w:rsidR="008B361D" w:rsidRDefault="008B361D" w:rsidP="008B361D">
      <w:pPr>
        <w:spacing w:line="360" w:lineRule="auto"/>
        <w:jc w:val="both"/>
      </w:pPr>
      <w:r w:rsidRPr="008B361D">
        <w:t>Overview Inventory Management. (s. f.</w:t>
      </w:r>
      <w:r>
        <w:t xml:space="preserve">). SAP. </w:t>
      </w:r>
    </w:p>
    <w:p w14:paraId="68D35412" w14:textId="1A2A489B" w:rsidR="008B361D" w:rsidRDefault="00000000" w:rsidP="008B361D">
      <w:pPr>
        <w:spacing w:line="360" w:lineRule="auto"/>
        <w:ind w:left="720"/>
        <w:jc w:val="both"/>
      </w:pPr>
      <w:hyperlink r:id="rId12" w:history="1">
        <w:r w:rsidR="008B361D" w:rsidRPr="008D4A65">
          <w:rPr>
            <w:rStyle w:val="Hipervnculo"/>
          </w:rPr>
          <w:t>https://help.sap.com/docs/SAP_S4HANA_ON-PREMISE/91b21005dded4984bcccf4a69ae1300c/9d688de41e684f2c9c6b467ef8e0ba6f.html</w:t>
        </w:r>
      </w:hyperlink>
    </w:p>
    <w:p w14:paraId="2B32396F" w14:textId="75A99D40" w:rsidR="008B361D" w:rsidRPr="00D43D21" w:rsidRDefault="00D43D21" w:rsidP="008B361D">
      <w:pPr>
        <w:spacing w:line="360" w:lineRule="auto"/>
        <w:jc w:val="both"/>
      </w:pPr>
      <w:proofErr w:type="spellStart"/>
      <w:r w:rsidRPr="00D43D21">
        <w:rPr>
          <w:lang w:val="es-MX"/>
        </w:rPr>
        <w:t>Vaibhavi</w:t>
      </w:r>
      <w:proofErr w:type="spellEnd"/>
      <w:r w:rsidRPr="00D43D21">
        <w:rPr>
          <w:lang w:val="es-MX"/>
        </w:rPr>
        <w:t>, K. (1 de octubre de 2022</w:t>
      </w:r>
      <w:r>
        <w:rPr>
          <w:lang w:val="es-MX"/>
        </w:rPr>
        <w:t xml:space="preserve">). </w:t>
      </w:r>
      <w:r w:rsidRPr="00D43D21">
        <w:t>SAP Inventory Management – Everything you must know</w:t>
      </w:r>
      <w:r>
        <w:t>.</w:t>
      </w:r>
      <w:r w:rsidRPr="00D43D21">
        <w:t xml:space="preserve"> </w:t>
      </w:r>
      <w:r>
        <w:rPr>
          <w:lang w:val="es-MX"/>
        </w:rPr>
        <w:t>SAP.</w:t>
      </w:r>
    </w:p>
    <w:p w14:paraId="25297F45" w14:textId="27CBECE7" w:rsidR="00D43D21" w:rsidRPr="00D43D21" w:rsidRDefault="00000000" w:rsidP="00D43D21">
      <w:pPr>
        <w:spacing w:line="360" w:lineRule="auto"/>
        <w:ind w:left="720"/>
        <w:jc w:val="both"/>
      </w:pPr>
      <w:hyperlink r:id="rId13" w:history="1">
        <w:r w:rsidR="00D43D21" w:rsidRPr="00D43D21">
          <w:rPr>
            <w:rStyle w:val="Hipervnculo"/>
          </w:rPr>
          <w:t>SAP Inventory Management – Everything you must know | SAP Blogs</w:t>
        </w:r>
      </w:hyperlink>
    </w:p>
    <w:p w14:paraId="55D01549" w14:textId="77777777" w:rsidR="00D43D21" w:rsidRPr="00D43D21" w:rsidRDefault="00D43D21" w:rsidP="008B361D">
      <w:pPr>
        <w:spacing w:line="360" w:lineRule="auto"/>
        <w:jc w:val="both"/>
      </w:pPr>
    </w:p>
    <w:p w14:paraId="75200AF2" w14:textId="77777777" w:rsidR="008B361D" w:rsidRPr="008B361D" w:rsidRDefault="008B361D" w:rsidP="008B361D">
      <w:pPr>
        <w:spacing w:line="360" w:lineRule="auto"/>
        <w:jc w:val="both"/>
      </w:pPr>
    </w:p>
    <w:p w14:paraId="6D279797" w14:textId="77777777" w:rsidR="00F03285" w:rsidRPr="00D43D21" w:rsidRDefault="00F03285" w:rsidP="008B361D">
      <w:pPr>
        <w:spacing w:line="360" w:lineRule="auto"/>
        <w:jc w:val="both"/>
      </w:pPr>
    </w:p>
    <w:p w14:paraId="0DC32A20" w14:textId="77777777" w:rsidR="00275486" w:rsidRPr="00D43D21" w:rsidRDefault="00275486" w:rsidP="008B361D">
      <w:pPr>
        <w:spacing w:line="360" w:lineRule="auto"/>
        <w:jc w:val="both"/>
        <w:rPr>
          <w:rFonts w:eastAsia="Arial Nova" w:cs="Arial"/>
          <w:color w:val="000000" w:themeColor="text1"/>
          <w:szCs w:val="24"/>
        </w:rPr>
      </w:pPr>
    </w:p>
    <w:sectPr w:rsidR="00275486" w:rsidRPr="00D43D21" w:rsidSect="00AD04AC">
      <w:headerReference w:type="default" r:id="rId14"/>
      <w:footerReference w:type="default" r:id="rId15"/>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68F2D" w14:textId="77777777" w:rsidR="001003C9" w:rsidRDefault="001003C9" w:rsidP="00327A7C">
      <w:pPr>
        <w:spacing w:after="0" w:line="240" w:lineRule="auto"/>
      </w:pPr>
      <w:r>
        <w:separator/>
      </w:r>
    </w:p>
  </w:endnote>
  <w:endnote w:type="continuationSeparator" w:id="0">
    <w:p w14:paraId="0AEA6853" w14:textId="77777777" w:rsidR="001003C9" w:rsidRDefault="001003C9"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4EC96" w14:textId="77777777" w:rsidR="001003C9" w:rsidRDefault="001003C9" w:rsidP="00327A7C">
      <w:pPr>
        <w:spacing w:after="0" w:line="240" w:lineRule="auto"/>
      </w:pPr>
      <w:r>
        <w:separator/>
      </w:r>
    </w:p>
  </w:footnote>
  <w:footnote w:type="continuationSeparator" w:id="0">
    <w:p w14:paraId="4E0A226E" w14:textId="77777777" w:rsidR="001003C9" w:rsidRDefault="001003C9"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00"/>
    <w:multiLevelType w:val="hybridMultilevel"/>
    <w:tmpl w:val="6ED0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02713C"/>
    <w:multiLevelType w:val="multilevel"/>
    <w:tmpl w:val="C6100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0388B"/>
    <w:multiLevelType w:val="hybridMultilevel"/>
    <w:tmpl w:val="BC907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445BDD"/>
    <w:multiLevelType w:val="multilevel"/>
    <w:tmpl w:val="13D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67E93"/>
    <w:multiLevelType w:val="multilevel"/>
    <w:tmpl w:val="31E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E670D"/>
    <w:multiLevelType w:val="multilevel"/>
    <w:tmpl w:val="37B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BD4E3C"/>
    <w:multiLevelType w:val="multilevel"/>
    <w:tmpl w:val="183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53ECB"/>
    <w:multiLevelType w:val="multilevel"/>
    <w:tmpl w:val="73C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63439"/>
    <w:multiLevelType w:val="multilevel"/>
    <w:tmpl w:val="4BF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4E4862"/>
    <w:multiLevelType w:val="hybridMultilevel"/>
    <w:tmpl w:val="35DE0E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E610F2"/>
    <w:multiLevelType w:val="hybridMultilevel"/>
    <w:tmpl w:val="5C628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8900053">
    <w:abstractNumId w:val="14"/>
  </w:num>
  <w:num w:numId="2" w16cid:durableId="180172373">
    <w:abstractNumId w:val="4"/>
  </w:num>
  <w:num w:numId="3" w16cid:durableId="732124161">
    <w:abstractNumId w:val="9"/>
  </w:num>
  <w:num w:numId="4" w16cid:durableId="1862433464">
    <w:abstractNumId w:val="15"/>
  </w:num>
  <w:num w:numId="5" w16cid:durableId="1722628701">
    <w:abstractNumId w:val="12"/>
  </w:num>
  <w:num w:numId="6" w16cid:durableId="708072373">
    <w:abstractNumId w:val="2"/>
  </w:num>
  <w:num w:numId="7" w16cid:durableId="1755392325">
    <w:abstractNumId w:val="0"/>
  </w:num>
  <w:num w:numId="8" w16cid:durableId="665204746">
    <w:abstractNumId w:val="3"/>
  </w:num>
  <w:num w:numId="9" w16cid:durableId="1336036989">
    <w:abstractNumId w:val="16"/>
  </w:num>
  <w:num w:numId="10" w16cid:durableId="800001439">
    <w:abstractNumId w:val="8"/>
  </w:num>
  <w:num w:numId="11" w16cid:durableId="1254898574">
    <w:abstractNumId w:val="6"/>
  </w:num>
  <w:num w:numId="12" w16cid:durableId="857082902">
    <w:abstractNumId w:val="5"/>
  </w:num>
  <w:num w:numId="13" w16cid:durableId="1249345113">
    <w:abstractNumId w:val="10"/>
  </w:num>
  <w:num w:numId="14" w16cid:durableId="861745374">
    <w:abstractNumId w:val="11"/>
  </w:num>
  <w:num w:numId="15" w16cid:durableId="750079557">
    <w:abstractNumId w:val="7"/>
  </w:num>
  <w:num w:numId="16" w16cid:durableId="443811620">
    <w:abstractNumId w:val="13"/>
  </w:num>
  <w:num w:numId="17" w16cid:durableId="122016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12A86"/>
    <w:rsid w:val="00027855"/>
    <w:rsid w:val="00054E7D"/>
    <w:rsid w:val="000B5349"/>
    <w:rsid w:val="000B61F2"/>
    <w:rsid w:val="000B70EC"/>
    <w:rsid w:val="000E624A"/>
    <w:rsid w:val="001003C9"/>
    <w:rsid w:val="001351E3"/>
    <w:rsid w:val="00177097"/>
    <w:rsid w:val="001F0D51"/>
    <w:rsid w:val="00275486"/>
    <w:rsid w:val="002A43A2"/>
    <w:rsid w:val="002E67E0"/>
    <w:rsid w:val="00327A7C"/>
    <w:rsid w:val="00333F97"/>
    <w:rsid w:val="003924A7"/>
    <w:rsid w:val="00393D27"/>
    <w:rsid w:val="003B1343"/>
    <w:rsid w:val="003F0E43"/>
    <w:rsid w:val="00421788"/>
    <w:rsid w:val="004336DE"/>
    <w:rsid w:val="00446061"/>
    <w:rsid w:val="00453DE2"/>
    <w:rsid w:val="00497EE0"/>
    <w:rsid w:val="004E0721"/>
    <w:rsid w:val="004F7C92"/>
    <w:rsid w:val="005022F1"/>
    <w:rsid w:val="00537229"/>
    <w:rsid w:val="0055204E"/>
    <w:rsid w:val="005638A1"/>
    <w:rsid w:val="00584A39"/>
    <w:rsid w:val="00651B89"/>
    <w:rsid w:val="0066752B"/>
    <w:rsid w:val="0066756B"/>
    <w:rsid w:val="00676CF0"/>
    <w:rsid w:val="006F01B2"/>
    <w:rsid w:val="00702B30"/>
    <w:rsid w:val="007115B1"/>
    <w:rsid w:val="00713E8B"/>
    <w:rsid w:val="00724155"/>
    <w:rsid w:val="007361A6"/>
    <w:rsid w:val="0075521F"/>
    <w:rsid w:val="00757E74"/>
    <w:rsid w:val="00770985"/>
    <w:rsid w:val="007C1A6A"/>
    <w:rsid w:val="007D0B52"/>
    <w:rsid w:val="008221B7"/>
    <w:rsid w:val="008552D7"/>
    <w:rsid w:val="008747AB"/>
    <w:rsid w:val="00875793"/>
    <w:rsid w:val="008B361D"/>
    <w:rsid w:val="00923146"/>
    <w:rsid w:val="00936F7B"/>
    <w:rsid w:val="009374FA"/>
    <w:rsid w:val="00943A46"/>
    <w:rsid w:val="009A39C9"/>
    <w:rsid w:val="009A52BE"/>
    <w:rsid w:val="009A5A77"/>
    <w:rsid w:val="00A13466"/>
    <w:rsid w:val="00AA176B"/>
    <w:rsid w:val="00AA2025"/>
    <w:rsid w:val="00AD04AC"/>
    <w:rsid w:val="00AE38C1"/>
    <w:rsid w:val="00B11EFB"/>
    <w:rsid w:val="00B43FF8"/>
    <w:rsid w:val="00B45B85"/>
    <w:rsid w:val="00B741A6"/>
    <w:rsid w:val="00BA1EA1"/>
    <w:rsid w:val="00BB21A6"/>
    <w:rsid w:val="00BC2FD7"/>
    <w:rsid w:val="00BD3FE3"/>
    <w:rsid w:val="00C47E04"/>
    <w:rsid w:val="00C611A6"/>
    <w:rsid w:val="00C638A5"/>
    <w:rsid w:val="00C758A7"/>
    <w:rsid w:val="00CC312E"/>
    <w:rsid w:val="00CD34EE"/>
    <w:rsid w:val="00D43D21"/>
    <w:rsid w:val="00D47AA0"/>
    <w:rsid w:val="00D53318"/>
    <w:rsid w:val="00D731A8"/>
    <w:rsid w:val="00E20096"/>
    <w:rsid w:val="00E23F4F"/>
    <w:rsid w:val="00E609D0"/>
    <w:rsid w:val="00E919C4"/>
    <w:rsid w:val="00E92F58"/>
    <w:rsid w:val="00E97A2E"/>
    <w:rsid w:val="00EB55ED"/>
    <w:rsid w:val="00EF1DE6"/>
    <w:rsid w:val="00F03285"/>
    <w:rsid w:val="00F50915"/>
    <w:rsid w:val="00F813B8"/>
    <w:rsid w:val="00F903BF"/>
    <w:rsid w:val="00F940A6"/>
    <w:rsid w:val="00FA3815"/>
    <w:rsid w:val="00FD0D97"/>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paragraph" w:styleId="Ttulo3">
    <w:name w:val="heading 3"/>
    <w:basedOn w:val="Normal"/>
    <w:next w:val="Normal"/>
    <w:link w:val="Ttulo3Car"/>
    <w:uiPriority w:val="9"/>
    <w:semiHidden/>
    <w:unhideWhenUsed/>
    <w:qFormat/>
    <w:rsid w:val="00012A8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AD0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 w:type="character" w:customStyle="1" w:styleId="Ttulo3Car">
    <w:name w:val="Título 3 Car"/>
    <w:basedOn w:val="Fuentedeprrafopredeter"/>
    <w:link w:val="Ttulo3"/>
    <w:uiPriority w:val="9"/>
    <w:semiHidden/>
    <w:rsid w:val="00012A8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D04AC"/>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8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5663">
      <w:bodyDiv w:val="1"/>
      <w:marLeft w:val="0"/>
      <w:marRight w:val="0"/>
      <w:marTop w:val="0"/>
      <w:marBottom w:val="0"/>
      <w:divBdr>
        <w:top w:val="none" w:sz="0" w:space="0" w:color="auto"/>
        <w:left w:val="none" w:sz="0" w:space="0" w:color="auto"/>
        <w:bottom w:val="none" w:sz="0" w:space="0" w:color="auto"/>
        <w:right w:val="none" w:sz="0" w:space="0" w:color="auto"/>
      </w:divBdr>
    </w:div>
    <w:div w:id="284000041">
      <w:bodyDiv w:val="1"/>
      <w:marLeft w:val="0"/>
      <w:marRight w:val="0"/>
      <w:marTop w:val="0"/>
      <w:marBottom w:val="0"/>
      <w:divBdr>
        <w:top w:val="none" w:sz="0" w:space="0" w:color="auto"/>
        <w:left w:val="none" w:sz="0" w:space="0" w:color="auto"/>
        <w:bottom w:val="none" w:sz="0" w:space="0" w:color="auto"/>
        <w:right w:val="none" w:sz="0" w:space="0" w:color="auto"/>
      </w:divBdr>
      <w:divsChild>
        <w:div w:id="1708019859">
          <w:marLeft w:val="0"/>
          <w:marRight w:val="0"/>
          <w:marTop w:val="0"/>
          <w:marBottom w:val="0"/>
          <w:divBdr>
            <w:top w:val="none" w:sz="0" w:space="0" w:color="auto"/>
            <w:left w:val="none" w:sz="0" w:space="0" w:color="auto"/>
            <w:bottom w:val="none" w:sz="0" w:space="0" w:color="auto"/>
            <w:right w:val="none" w:sz="0" w:space="0" w:color="auto"/>
          </w:divBdr>
          <w:divsChild>
            <w:div w:id="1027872582">
              <w:marLeft w:val="0"/>
              <w:marRight w:val="0"/>
              <w:marTop w:val="0"/>
              <w:marBottom w:val="0"/>
              <w:divBdr>
                <w:top w:val="none" w:sz="0" w:space="0" w:color="auto"/>
                <w:left w:val="none" w:sz="0" w:space="0" w:color="auto"/>
                <w:bottom w:val="none" w:sz="0" w:space="0" w:color="auto"/>
                <w:right w:val="none" w:sz="0" w:space="0" w:color="auto"/>
              </w:divBdr>
              <w:divsChild>
                <w:div w:id="2076272749">
                  <w:marLeft w:val="0"/>
                  <w:marRight w:val="0"/>
                  <w:marTop w:val="0"/>
                  <w:marBottom w:val="0"/>
                  <w:divBdr>
                    <w:top w:val="none" w:sz="0" w:space="0" w:color="auto"/>
                    <w:left w:val="none" w:sz="0" w:space="0" w:color="auto"/>
                    <w:bottom w:val="none" w:sz="0" w:space="0" w:color="auto"/>
                    <w:right w:val="none" w:sz="0" w:space="0" w:color="auto"/>
                  </w:divBdr>
                  <w:divsChild>
                    <w:div w:id="1103964420">
                      <w:marLeft w:val="0"/>
                      <w:marRight w:val="0"/>
                      <w:marTop w:val="0"/>
                      <w:marBottom w:val="30"/>
                      <w:divBdr>
                        <w:top w:val="single" w:sz="6" w:space="4" w:color="2C71EB"/>
                        <w:left w:val="single" w:sz="6" w:space="4" w:color="2C71EB"/>
                        <w:bottom w:val="single" w:sz="6" w:space="30" w:color="2C71EB"/>
                        <w:right w:val="single" w:sz="6" w:space="4" w:color="2C71EB"/>
                      </w:divBdr>
                    </w:div>
                    <w:div w:id="2145273761">
                      <w:marLeft w:val="0"/>
                      <w:marRight w:val="120"/>
                      <w:marTop w:val="0"/>
                      <w:marBottom w:val="150"/>
                      <w:divBdr>
                        <w:top w:val="none" w:sz="0" w:space="0" w:color="auto"/>
                        <w:left w:val="none" w:sz="0" w:space="0" w:color="auto"/>
                        <w:bottom w:val="none" w:sz="0" w:space="0" w:color="auto"/>
                        <w:right w:val="none" w:sz="0" w:space="0" w:color="auto"/>
                      </w:divBdr>
                    </w:div>
                  </w:divsChild>
                </w:div>
                <w:div w:id="340930308">
                  <w:marLeft w:val="0"/>
                  <w:marRight w:val="0"/>
                  <w:marTop w:val="0"/>
                  <w:marBottom w:val="0"/>
                  <w:divBdr>
                    <w:top w:val="none" w:sz="0" w:space="0" w:color="auto"/>
                    <w:left w:val="none" w:sz="0" w:space="0" w:color="auto"/>
                    <w:bottom w:val="none" w:sz="0" w:space="0" w:color="auto"/>
                    <w:right w:val="none" w:sz="0" w:space="0" w:color="auto"/>
                  </w:divBdr>
                  <w:divsChild>
                    <w:div w:id="1370186679">
                      <w:marLeft w:val="0"/>
                      <w:marRight w:val="0"/>
                      <w:marTop w:val="0"/>
                      <w:marBottom w:val="0"/>
                      <w:divBdr>
                        <w:top w:val="none" w:sz="0" w:space="0" w:color="auto"/>
                        <w:left w:val="none" w:sz="0" w:space="0" w:color="auto"/>
                        <w:bottom w:val="none" w:sz="0" w:space="0" w:color="auto"/>
                        <w:right w:val="none" w:sz="0" w:space="0" w:color="auto"/>
                      </w:divBdr>
                      <w:divsChild>
                        <w:div w:id="8375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52859">
      <w:bodyDiv w:val="1"/>
      <w:marLeft w:val="0"/>
      <w:marRight w:val="0"/>
      <w:marTop w:val="0"/>
      <w:marBottom w:val="0"/>
      <w:divBdr>
        <w:top w:val="none" w:sz="0" w:space="0" w:color="auto"/>
        <w:left w:val="none" w:sz="0" w:space="0" w:color="auto"/>
        <w:bottom w:val="none" w:sz="0" w:space="0" w:color="auto"/>
        <w:right w:val="none" w:sz="0" w:space="0" w:color="auto"/>
      </w:divBdr>
      <w:divsChild>
        <w:div w:id="2031056118">
          <w:marLeft w:val="0"/>
          <w:marRight w:val="0"/>
          <w:marTop w:val="0"/>
          <w:marBottom w:val="0"/>
          <w:divBdr>
            <w:top w:val="none" w:sz="0" w:space="0" w:color="auto"/>
            <w:left w:val="none" w:sz="0" w:space="0" w:color="auto"/>
            <w:bottom w:val="none" w:sz="0" w:space="0" w:color="auto"/>
            <w:right w:val="none" w:sz="0" w:space="0" w:color="auto"/>
          </w:divBdr>
          <w:divsChild>
            <w:div w:id="618218087">
              <w:marLeft w:val="0"/>
              <w:marRight w:val="0"/>
              <w:marTop w:val="0"/>
              <w:marBottom w:val="0"/>
              <w:divBdr>
                <w:top w:val="none" w:sz="0" w:space="0" w:color="auto"/>
                <w:left w:val="none" w:sz="0" w:space="0" w:color="auto"/>
                <w:bottom w:val="none" w:sz="0" w:space="0" w:color="auto"/>
                <w:right w:val="none" w:sz="0" w:space="0" w:color="auto"/>
              </w:divBdr>
              <w:divsChild>
                <w:div w:id="674379585">
                  <w:marLeft w:val="0"/>
                  <w:marRight w:val="0"/>
                  <w:marTop w:val="0"/>
                  <w:marBottom w:val="0"/>
                  <w:divBdr>
                    <w:top w:val="none" w:sz="0" w:space="0" w:color="auto"/>
                    <w:left w:val="none" w:sz="0" w:space="0" w:color="auto"/>
                    <w:bottom w:val="none" w:sz="0" w:space="0" w:color="auto"/>
                    <w:right w:val="none" w:sz="0" w:space="0" w:color="auto"/>
                  </w:divBdr>
                  <w:divsChild>
                    <w:div w:id="572546177">
                      <w:marLeft w:val="0"/>
                      <w:marRight w:val="0"/>
                      <w:marTop w:val="0"/>
                      <w:marBottom w:val="30"/>
                      <w:divBdr>
                        <w:top w:val="single" w:sz="6" w:space="4" w:color="2C71EB"/>
                        <w:left w:val="single" w:sz="6" w:space="4" w:color="2C71EB"/>
                        <w:bottom w:val="single" w:sz="6" w:space="30" w:color="2C71EB"/>
                        <w:right w:val="single" w:sz="6" w:space="4" w:color="2C71EB"/>
                      </w:divBdr>
                    </w:div>
                    <w:div w:id="1806270177">
                      <w:marLeft w:val="0"/>
                      <w:marRight w:val="120"/>
                      <w:marTop w:val="0"/>
                      <w:marBottom w:val="150"/>
                      <w:divBdr>
                        <w:top w:val="none" w:sz="0" w:space="0" w:color="auto"/>
                        <w:left w:val="none" w:sz="0" w:space="0" w:color="auto"/>
                        <w:bottom w:val="none" w:sz="0" w:space="0" w:color="auto"/>
                        <w:right w:val="none" w:sz="0" w:space="0" w:color="auto"/>
                      </w:divBdr>
                    </w:div>
                  </w:divsChild>
                </w:div>
                <w:div w:id="2072078324">
                  <w:marLeft w:val="0"/>
                  <w:marRight w:val="0"/>
                  <w:marTop w:val="0"/>
                  <w:marBottom w:val="0"/>
                  <w:divBdr>
                    <w:top w:val="none" w:sz="0" w:space="0" w:color="auto"/>
                    <w:left w:val="none" w:sz="0" w:space="0" w:color="auto"/>
                    <w:bottom w:val="none" w:sz="0" w:space="0" w:color="auto"/>
                    <w:right w:val="none" w:sz="0" w:space="0" w:color="auto"/>
                  </w:divBdr>
                  <w:divsChild>
                    <w:div w:id="21635144">
                      <w:marLeft w:val="0"/>
                      <w:marRight w:val="0"/>
                      <w:marTop w:val="0"/>
                      <w:marBottom w:val="0"/>
                      <w:divBdr>
                        <w:top w:val="none" w:sz="0" w:space="0" w:color="auto"/>
                        <w:left w:val="none" w:sz="0" w:space="0" w:color="auto"/>
                        <w:bottom w:val="none" w:sz="0" w:space="0" w:color="auto"/>
                        <w:right w:val="none" w:sz="0" w:space="0" w:color="auto"/>
                      </w:divBdr>
                      <w:divsChild>
                        <w:div w:id="1594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016453">
      <w:bodyDiv w:val="1"/>
      <w:marLeft w:val="0"/>
      <w:marRight w:val="0"/>
      <w:marTop w:val="0"/>
      <w:marBottom w:val="0"/>
      <w:divBdr>
        <w:top w:val="none" w:sz="0" w:space="0" w:color="auto"/>
        <w:left w:val="none" w:sz="0" w:space="0" w:color="auto"/>
        <w:bottom w:val="none" w:sz="0" w:space="0" w:color="auto"/>
        <w:right w:val="none" w:sz="0" w:space="0" w:color="auto"/>
      </w:divBdr>
    </w:div>
    <w:div w:id="1006058177">
      <w:bodyDiv w:val="1"/>
      <w:marLeft w:val="0"/>
      <w:marRight w:val="0"/>
      <w:marTop w:val="0"/>
      <w:marBottom w:val="0"/>
      <w:divBdr>
        <w:top w:val="none" w:sz="0" w:space="0" w:color="auto"/>
        <w:left w:val="none" w:sz="0" w:space="0" w:color="auto"/>
        <w:bottom w:val="none" w:sz="0" w:space="0" w:color="auto"/>
        <w:right w:val="none" w:sz="0" w:space="0" w:color="auto"/>
      </w:divBdr>
    </w:div>
    <w:div w:id="1018115335">
      <w:bodyDiv w:val="1"/>
      <w:marLeft w:val="0"/>
      <w:marRight w:val="0"/>
      <w:marTop w:val="0"/>
      <w:marBottom w:val="0"/>
      <w:divBdr>
        <w:top w:val="none" w:sz="0" w:space="0" w:color="auto"/>
        <w:left w:val="none" w:sz="0" w:space="0" w:color="auto"/>
        <w:bottom w:val="none" w:sz="0" w:space="0" w:color="auto"/>
        <w:right w:val="none" w:sz="0" w:space="0" w:color="auto"/>
      </w:divBdr>
    </w:div>
    <w:div w:id="1162090216">
      <w:bodyDiv w:val="1"/>
      <w:marLeft w:val="0"/>
      <w:marRight w:val="0"/>
      <w:marTop w:val="0"/>
      <w:marBottom w:val="0"/>
      <w:divBdr>
        <w:top w:val="none" w:sz="0" w:space="0" w:color="auto"/>
        <w:left w:val="none" w:sz="0" w:space="0" w:color="auto"/>
        <w:bottom w:val="none" w:sz="0" w:space="0" w:color="auto"/>
        <w:right w:val="none" w:sz="0" w:space="0" w:color="auto"/>
      </w:divBdr>
    </w:div>
    <w:div w:id="1477524194">
      <w:bodyDiv w:val="1"/>
      <w:marLeft w:val="0"/>
      <w:marRight w:val="0"/>
      <w:marTop w:val="0"/>
      <w:marBottom w:val="0"/>
      <w:divBdr>
        <w:top w:val="none" w:sz="0" w:space="0" w:color="auto"/>
        <w:left w:val="none" w:sz="0" w:space="0" w:color="auto"/>
        <w:bottom w:val="none" w:sz="0" w:space="0" w:color="auto"/>
        <w:right w:val="none" w:sz="0" w:space="0" w:color="auto"/>
      </w:divBdr>
    </w:div>
    <w:div w:id="1582058618">
      <w:bodyDiv w:val="1"/>
      <w:marLeft w:val="0"/>
      <w:marRight w:val="0"/>
      <w:marTop w:val="0"/>
      <w:marBottom w:val="0"/>
      <w:divBdr>
        <w:top w:val="none" w:sz="0" w:space="0" w:color="auto"/>
        <w:left w:val="none" w:sz="0" w:space="0" w:color="auto"/>
        <w:bottom w:val="none" w:sz="0" w:space="0" w:color="auto"/>
        <w:right w:val="none" w:sz="0" w:space="0" w:color="auto"/>
      </w:divBdr>
      <w:divsChild>
        <w:div w:id="174461665">
          <w:marLeft w:val="0"/>
          <w:marRight w:val="0"/>
          <w:marTop w:val="0"/>
          <w:marBottom w:val="0"/>
          <w:divBdr>
            <w:top w:val="none" w:sz="0" w:space="0" w:color="auto"/>
            <w:left w:val="none" w:sz="0" w:space="0" w:color="auto"/>
            <w:bottom w:val="none" w:sz="0" w:space="0" w:color="auto"/>
            <w:right w:val="none" w:sz="0" w:space="0" w:color="auto"/>
          </w:divBdr>
          <w:divsChild>
            <w:div w:id="1526752884">
              <w:marLeft w:val="0"/>
              <w:marRight w:val="0"/>
              <w:marTop w:val="0"/>
              <w:marBottom w:val="0"/>
              <w:divBdr>
                <w:top w:val="none" w:sz="0" w:space="0" w:color="auto"/>
                <w:left w:val="none" w:sz="0" w:space="0" w:color="auto"/>
                <w:bottom w:val="none" w:sz="0" w:space="0" w:color="auto"/>
                <w:right w:val="none" w:sz="0" w:space="0" w:color="auto"/>
              </w:divBdr>
              <w:divsChild>
                <w:div w:id="1819495384">
                  <w:marLeft w:val="0"/>
                  <w:marRight w:val="0"/>
                  <w:marTop w:val="0"/>
                  <w:marBottom w:val="0"/>
                  <w:divBdr>
                    <w:top w:val="none" w:sz="0" w:space="0" w:color="auto"/>
                    <w:left w:val="none" w:sz="0" w:space="0" w:color="auto"/>
                    <w:bottom w:val="none" w:sz="0" w:space="0" w:color="auto"/>
                    <w:right w:val="none" w:sz="0" w:space="0" w:color="auto"/>
                  </w:divBdr>
                  <w:divsChild>
                    <w:div w:id="748960608">
                      <w:marLeft w:val="0"/>
                      <w:marRight w:val="0"/>
                      <w:marTop w:val="0"/>
                      <w:marBottom w:val="30"/>
                      <w:divBdr>
                        <w:top w:val="single" w:sz="6" w:space="4" w:color="2C71EB"/>
                        <w:left w:val="single" w:sz="6" w:space="4" w:color="2C71EB"/>
                        <w:bottom w:val="single" w:sz="6" w:space="30" w:color="2C71EB"/>
                        <w:right w:val="single" w:sz="6" w:space="4" w:color="2C71EB"/>
                      </w:divBdr>
                    </w:div>
                    <w:div w:id="1618902711">
                      <w:marLeft w:val="0"/>
                      <w:marRight w:val="120"/>
                      <w:marTop w:val="0"/>
                      <w:marBottom w:val="150"/>
                      <w:divBdr>
                        <w:top w:val="none" w:sz="0" w:space="0" w:color="auto"/>
                        <w:left w:val="none" w:sz="0" w:space="0" w:color="auto"/>
                        <w:bottom w:val="none" w:sz="0" w:space="0" w:color="auto"/>
                        <w:right w:val="none" w:sz="0" w:space="0" w:color="auto"/>
                      </w:divBdr>
                    </w:div>
                  </w:divsChild>
                </w:div>
                <w:div w:id="225727970">
                  <w:marLeft w:val="0"/>
                  <w:marRight w:val="0"/>
                  <w:marTop w:val="0"/>
                  <w:marBottom w:val="0"/>
                  <w:divBdr>
                    <w:top w:val="none" w:sz="0" w:space="0" w:color="auto"/>
                    <w:left w:val="none" w:sz="0" w:space="0" w:color="auto"/>
                    <w:bottom w:val="none" w:sz="0" w:space="0" w:color="auto"/>
                    <w:right w:val="none" w:sz="0" w:space="0" w:color="auto"/>
                  </w:divBdr>
                  <w:divsChild>
                    <w:div w:id="737703554">
                      <w:marLeft w:val="0"/>
                      <w:marRight w:val="0"/>
                      <w:marTop w:val="0"/>
                      <w:marBottom w:val="0"/>
                      <w:divBdr>
                        <w:top w:val="none" w:sz="0" w:space="0" w:color="auto"/>
                        <w:left w:val="none" w:sz="0" w:space="0" w:color="auto"/>
                        <w:bottom w:val="none" w:sz="0" w:space="0" w:color="auto"/>
                        <w:right w:val="none" w:sz="0" w:space="0" w:color="auto"/>
                      </w:divBdr>
                      <w:divsChild>
                        <w:div w:id="1218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 w:id="19971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sap.com/2022/10/01/sap-inventory-management-everything-you-must-kno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sap.com/docs/SAP_S4HANA_ON-PREMISE/91b21005dded4984bcccf4a69ae1300c/9d688de41e684f2c9c6b467ef8e0ba6f.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18</Pages>
  <Words>2668</Words>
  <Characters>15786</Characters>
  <Application>Microsoft Office Word</Application>
  <DocSecurity>0</DocSecurity>
  <Lines>353</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OMAR ARIAS DOMINGUEZ</cp:lastModifiedBy>
  <cp:revision>79</cp:revision>
  <cp:lastPrinted>2023-09-22T02:43:00Z</cp:lastPrinted>
  <dcterms:created xsi:type="dcterms:W3CDTF">2023-08-19T22:16:00Z</dcterms:created>
  <dcterms:modified xsi:type="dcterms:W3CDTF">2023-10-22T02:38:00Z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