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65F" w:rsidRDefault="00E8765F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Pr="00396CDB" w:rsidRDefault="00396CDB" w:rsidP="00396CDB">
      <w:pPr>
        <w:jc w:val="center"/>
        <w:rPr>
          <w:rFonts w:ascii="Arial" w:hAnsi="Arial" w:cs="Arial"/>
          <w:sz w:val="36"/>
          <w:szCs w:val="36"/>
        </w:rPr>
      </w:pPr>
      <w:r w:rsidRPr="004751C3">
        <w:rPr>
          <w:rFonts w:ascii="Arial" w:eastAsia="Times New Roman" w:hAnsi="Arial" w:cs="Arial"/>
          <w:sz w:val="36"/>
          <w:szCs w:val="36"/>
          <w:lang w:eastAsia="pt-BR"/>
        </w:rPr>
        <w:t>Xerox</w:t>
      </w:r>
    </w:p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396CDB" w:rsidRDefault="00396CDB"/>
    <w:p w:rsidR="00396CDB" w:rsidRDefault="00396CDB"/>
    <w:p w:rsidR="00396CDB" w:rsidRDefault="00396CDB"/>
    <w:p w:rsidR="00396CDB" w:rsidRDefault="00396CDB"/>
    <w:p w:rsidR="004751C3" w:rsidRDefault="00396CDB" w:rsidP="00396CDB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396CDB">
        <w:rPr>
          <w:rFonts w:ascii="Arial" w:hAnsi="Arial" w:cs="Arial"/>
          <w:sz w:val="20"/>
          <w:szCs w:val="20"/>
        </w:rPr>
        <w:t>Amstrong</w:t>
      </w:r>
      <w:proofErr w:type="spellEnd"/>
      <w:r w:rsidRPr="00396C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CDB">
        <w:rPr>
          <w:rFonts w:ascii="Arial" w:hAnsi="Arial" w:cs="Arial"/>
          <w:sz w:val="20"/>
          <w:szCs w:val="20"/>
        </w:rPr>
        <w:t>Kioshi</w:t>
      </w:r>
      <w:proofErr w:type="spellEnd"/>
      <w:r w:rsidRPr="00396CDB">
        <w:rPr>
          <w:rFonts w:ascii="Arial" w:hAnsi="Arial" w:cs="Arial"/>
          <w:sz w:val="20"/>
          <w:szCs w:val="20"/>
        </w:rPr>
        <w:t xml:space="preserve"> Nambu</w:t>
      </w:r>
    </w:p>
    <w:p w:rsidR="00396CDB" w:rsidRDefault="00396CDB" w:rsidP="00396CD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Felipe Cordeiro Camargo</w:t>
      </w:r>
    </w:p>
    <w:p w:rsidR="00396CDB" w:rsidRPr="00B66644" w:rsidRDefault="00396CDB" w:rsidP="00396CDB">
      <w:pPr>
        <w:jc w:val="center"/>
        <w:rPr>
          <w:rFonts w:ascii="Arial" w:hAnsi="Arial" w:cs="Arial"/>
          <w:sz w:val="20"/>
          <w:szCs w:val="20"/>
          <w:vertAlign w:val="subscript"/>
        </w:rPr>
      </w:pPr>
      <w:r>
        <w:rPr>
          <w:rFonts w:ascii="Arial" w:hAnsi="Arial" w:cs="Arial"/>
          <w:sz w:val="20"/>
          <w:szCs w:val="20"/>
        </w:rPr>
        <w:t>Gustavo Rodrigues de Almeida Paiva</w:t>
      </w:r>
    </w:p>
    <w:p w:rsidR="00396CDB" w:rsidRPr="00396CDB" w:rsidRDefault="00396CDB" w:rsidP="00396CDB">
      <w:pPr>
        <w:jc w:val="center"/>
        <w:rPr>
          <w:rFonts w:ascii="Arial" w:hAnsi="Arial" w:cs="Arial"/>
          <w:sz w:val="20"/>
          <w:szCs w:val="20"/>
        </w:rPr>
      </w:pPr>
    </w:p>
    <w:p w:rsidR="004751C3" w:rsidRDefault="004751C3"/>
    <w:p w:rsidR="004751C3" w:rsidRDefault="00396CDB">
      <w:r w:rsidRPr="00396CD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8255</wp:posOffset>
                </wp:positionV>
                <wp:extent cx="2890520" cy="2800350"/>
                <wp:effectExtent l="0" t="0" r="2413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052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CDB" w:rsidRPr="00856081" w:rsidRDefault="00396CDB" w:rsidP="00396CD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560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Trabalho Interdisciplinar</w:t>
                            </w:r>
                          </w:p>
                          <w:p w:rsidR="00396CDB" w:rsidRDefault="00396CDB" w:rsidP="00396CD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560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Pesquisa: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Xerox</w:t>
                            </w:r>
                          </w:p>
                          <w:p w:rsidR="00396CDB" w:rsidRPr="00A24F37" w:rsidRDefault="00396CDB" w:rsidP="00396CDB">
                            <w:pPr>
                              <w:spacing w:line="360" w:lineRule="auto"/>
                            </w:pPr>
                            <w:bookmarkStart w:id="0" w:name="_Toc135842059"/>
                            <w:bookmarkStart w:id="1" w:name="_Toc135843792"/>
                            <w:bookmarkStart w:id="2" w:name="_Toc135843928"/>
                            <w:r w:rsidRPr="00371777">
                              <w:t>Prof. Anselmo Paulo Florentino</w:t>
                            </w:r>
                            <w:bookmarkEnd w:id="0"/>
                            <w:bookmarkEnd w:id="1"/>
                            <w:bookmarkEnd w:id="2"/>
                          </w:p>
                          <w:p w:rsidR="00396CDB" w:rsidRPr="00856081" w:rsidRDefault="00396CDB" w:rsidP="00396CDB">
                            <w:pPr>
                              <w:spacing w:line="360" w:lineRule="auto"/>
                              <w:jc w:val="both"/>
                              <w:rPr>
                                <w:rStyle w:val="ui-provider"/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560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Prof. </w:t>
                            </w:r>
                            <w:r w:rsidRPr="00856081">
                              <w:rPr>
                                <w:rStyle w:val="ui-provider"/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Israel </w:t>
                            </w:r>
                            <w:proofErr w:type="spellStart"/>
                            <w:r w:rsidRPr="00856081">
                              <w:rPr>
                                <w:rStyle w:val="ui-provider"/>
                                <w:rFonts w:ascii="Arial" w:hAnsi="Arial" w:cs="Arial"/>
                                <w:sz w:val="20"/>
                                <w:szCs w:val="20"/>
                              </w:rPr>
                              <w:t>Nuncio</w:t>
                            </w:r>
                            <w:proofErr w:type="spellEnd"/>
                            <w:r w:rsidRPr="00856081">
                              <w:rPr>
                                <w:rStyle w:val="ui-provider"/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Dias </w:t>
                            </w:r>
                            <w:proofErr w:type="spellStart"/>
                            <w:r w:rsidRPr="00856081">
                              <w:rPr>
                                <w:rStyle w:val="ui-provider"/>
                                <w:rFonts w:ascii="Arial" w:hAnsi="Arial" w:cs="Arial"/>
                                <w:sz w:val="20"/>
                                <w:szCs w:val="20"/>
                              </w:rPr>
                              <w:t>Lucania</w:t>
                            </w:r>
                            <w:proofErr w:type="spellEnd"/>
                          </w:p>
                          <w:p w:rsidR="00396CDB" w:rsidRPr="00856081" w:rsidRDefault="00396CDB" w:rsidP="00396CDB">
                            <w:pPr>
                              <w:shd w:val="clear" w:color="auto" w:fill="F5F5F5"/>
                              <w:spacing w:before="100" w:beforeAutospacing="1" w:after="100" w:afterAutospacing="1" w:line="360" w:lineRule="auto"/>
                              <w:jc w:val="both"/>
                              <w:textAlignment w:val="center"/>
                              <w:rPr>
                                <w:rStyle w:val="ui-provider"/>
                                <w:rFonts w:ascii="Arial" w:hAnsi="Arial" w:cs="Arial"/>
                                <w:color w:val="242424"/>
                                <w:sz w:val="20"/>
                                <w:szCs w:val="20"/>
                              </w:rPr>
                            </w:pPr>
                            <w:r w:rsidRPr="00856081">
                              <w:rPr>
                                <w:rFonts w:ascii="Arial" w:eastAsia="Times New Roman" w:hAnsi="Arial" w:cs="Arial"/>
                                <w:color w:val="242424"/>
                                <w:sz w:val="20"/>
                                <w:szCs w:val="20"/>
                                <w:lang w:eastAsia="pt-BR"/>
                              </w:rPr>
                              <w:t>Prof.</w:t>
                            </w:r>
                            <w:r w:rsidRPr="00856081">
                              <w:rPr>
                                <w:rFonts w:ascii="Arial" w:hAnsi="Arial" w:cs="Arial"/>
                                <w:b/>
                                <w:bCs/>
                                <w:color w:val="242424"/>
                                <w:sz w:val="20"/>
                                <w:szCs w:val="20"/>
                                <w:shd w:val="clear" w:color="auto" w:fill="F5F5F5"/>
                              </w:rPr>
                              <w:t xml:space="preserve"> </w:t>
                            </w:r>
                            <w:r w:rsidRPr="00856081">
                              <w:rPr>
                                <w:rFonts w:ascii="Arial" w:hAnsi="Arial" w:cs="Arial"/>
                                <w:bCs/>
                                <w:color w:val="242424"/>
                                <w:sz w:val="20"/>
                                <w:szCs w:val="20"/>
                                <w:shd w:val="clear" w:color="auto" w:fill="F5F5F5"/>
                              </w:rPr>
                              <w:t>Marcel Thomé Filho</w:t>
                            </w:r>
                          </w:p>
                          <w:p w:rsidR="00396CDB" w:rsidRDefault="00396CDB" w:rsidP="00396CDB">
                            <w:pPr>
                              <w:spacing w:line="360" w:lineRule="auto"/>
                              <w:jc w:val="both"/>
                              <w:rPr>
                                <w:rStyle w:val="ui-provider"/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560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Prof. </w:t>
                            </w:r>
                            <w:r w:rsidRPr="00856081">
                              <w:rPr>
                                <w:rStyle w:val="ui-provider"/>
                                <w:rFonts w:ascii="Arial" w:hAnsi="Arial" w:cs="Arial"/>
                                <w:sz w:val="20"/>
                                <w:szCs w:val="20"/>
                              </w:rPr>
                              <w:t>Rodrigo Vieira Campos</w:t>
                            </w:r>
                          </w:p>
                          <w:p w:rsidR="00396CDB" w:rsidRPr="00A24F37" w:rsidRDefault="00396CDB" w:rsidP="00396CDB">
                            <w:pPr>
                              <w:pStyle w:val="Ttulo2"/>
                              <w:shd w:val="clear" w:color="auto" w:fill="F5F5F5"/>
                              <w:textAlignment w:val="top"/>
                              <w:rPr>
                                <w:rFonts w:ascii="inherit" w:hAnsi="inherit" w:cs="Segoe UI"/>
                                <w:color w:val="242424"/>
                              </w:rPr>
                            </w:pPr>
                            <w:r>
                              <w:rPr>
                                <w:rStyle w:val="ui-provider"/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Prof. </w:t>
                            </w:r>
                            <w:r w:rsidRPr="00A24F37">
                              <w:rPr>
                                <w:rFonts w:ascii="Arial" w:hAnsi="Arial" w:cs="Arial"/>
                                <w:b w:val="0"/>
                                <w:color w:val="242424"/>
                                <w:sz w:val="20"/>
                                <w:szCs w:val="20"/>
                              </w:rPr>
                              <w:t>Rafael Francisco Fernandes</w:t>
                            </w:r>
                          </w:p>
                          <w:p w:rsidR="00396CDB" w:rsidRPr="00A24F37" w:rsidRDefault="00396CDB" w:rsidP="00396CDB">
                            <w:pPr>
                              <w:shd w:val="clear" w:color="auto" w:fill="F5F5F5"/>
                              <w:spacing w:before="100" w:beforeAutospacing="1" w:after="100" w:afterAutospacing="1" w:line="240" w:lineRule="auto"/>
                              <w:textAlignment w:val="center"/>
                              <w:rPr>
                                <w:rFonts w:ascii="Segoe UI" w:eastAsia="Times New Roman" w:hAnsi="Segoe UI" w:cs="Segoe UI"/>
                                <w:color w:val="242424"/>
                                <w:sz w:val="21"/>
                                <w:szCs w:val="21"/>
                                <w:lang w:eastAsia="pt-BR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242424"/>
                                <w:sz w:val="21"/>
                                <w:szCs w:val="21"/>
                                <w:lang w:eastAsia="pt-BR"/>
                              </w:rPr>
                              <w:t xml:space="preserve">Prof. </w:t>
                            </w:r>
                            <w:r w:rsidRPr="00B729E7">
                              <w:rPr>
                                <w:rStyle w:val="ui-provider"/>
                                <w:rFonts w:ascii="Arial" w:hAnsi="Arial" w:cs="Arial"/>
                                <w:sz w:val="20"/>
                                <w:szCs w:val="20"/>
                              </w:rPr>
                              <w:t>Valeria Marinho Paes Dos Santos</w:t>
                            </w:r>
                          </w:p>
                          <w:p w:rsidR="00396CDB" w:rsidRDefault="00396C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5.2pt;margin-top:.65pt;width:227.6pt;height:22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">
                <v:textbox>
                  <w:txbxContent>
                    <w:p w:rsidR="00396CDB" w:rsidRPr="00856081" w:rsidRDefault="00396CDB" w:rsidP="00396CD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56081">
                        <w:rPr>
                          <w:rFonts w:ascii="Arial" w:hAnsi="Arial" w:cs="Arial"/>
                          <w:sz w:val="20"/>
                          <w:szCs w:val="20"/>
                        </w:rPr>
                        <w:t>Trabalho Interdisciplinar</w:t>
                      </w:r>
                    </w:p>
                    <w:p w:rsidR="00396CDB" w:rsidRDefault="00396CDB" w:rsidP="00396CD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5608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Pesquisa: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Xerox</w:t>
                      </w:r>
                    </w:p>
                    <w:p w:rsidR="00396CDB" w:rsidRPr="00A24F37" w:rsidRDefault="00396CDB" w:rsidP="00396CDB">
                      <w:pPr>
                        <w:spacing w:line="360" w:lineRule="auto"/>
                      </w:pPr>
                      <w:bookmarkStart w:id="3" w:name="_Toc135842059"/>
                      <w:bookmarkStart w:id="4" w:name="_Toc135843792"/>
                      <w:bookmarkStart w:id="5" w:name="_Toc135843928"/>
                      <w:r w:rsidRPr="00371777">
                        <w:t>Prof. Anselmo Paulo Florentino</w:t>
                      </w:r>
                      <w:bookmarkEnd w:id="3"/>
                      <w:bookmarkEnd w:id="4"/>
                      <w:bookmarkEnd w:id="5"/>
                    </w:p>
                    <w:p w:rsidR="00396CDB" w:rsidRPr="00856081" w:rsidRDefault="00396CDB" w:rsidP="00396CDB">
                      <w:pPr>
                        <w:spacing w:line="360" w:lineRule="auto"/>
                        <w:jc w:val="both"/>
                        <w:rPr>
                          <w:rStyle w:val="ui-provider"/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5608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Prof. </w:t>
                      </w:r>
                      <w:r w:rsidRPr="00856081">
                        <w:rPr>
                          <w:rStyle w:val="ui-provider"/>
                          <w:rFonts w:ascii="Arial" w:hAnsi="Arial" w:cs="Arial"/>
                          <w:sz w:val="20"/>
                          <w:szCs w:val="20"/>
                        </w:rPr>
                        <w:t xml:space="preserve">Israel </w:t>
                      </w:r>
                      <w:proofErr w:type="spellStart"/>
                      <w:r w:rsidRPr="00856081">
                        <w:rPr>
                          <w:rStyle w:val="ui-provider"/>
                          <w:rFonts w:ascii="Arial" w:hAnsi="Arial" w:cs="Arial"/>
                          <w:sz w:val="20"/>
                          <w:szCs w:val="20"/>
                        </w:rPr>
                        <w:t>Nuncio</w:t>
                      </w:r>
                      <w:proofErr w:type="spellEnd"/>
                      <w:r w:rsidRPr="00856081">
                        <w:rPr>
                          <w:rStyle w:val="ui-provider"/>
                          <w:rFonts w:ascii="Arial" w:hAnsi="Arial" w:cs="Arial"/>
                          <w:sz w:val="20"/>
                          <w:szCs w:val="20"/>
                        </w:rPr>
                        <w:t xml:space="preserve"> Dias </w:t>
                      </w:r>
                      <w:proofErr w:type="spellStart"/>
                      <w:r w:rsidRPr="00856081">
                        <w:rPr>
                          <w:rStyle w:val="ui-provider"/>
                          <w:rFonts w:ascii="Arial" w:hAnsi="Arial" w:cs="Arial"/>
                          <w:sz w:val="20"/>
                          <w:szCs w:val="20"/>
                        </w:rPr>
                        <w:t>Lucania</w:t>
                      </w:r>
                      <w:proofErr w:type="spellEnd"/>
                    </w:p>
                    <w:p w:rsidR="00396CDB" w:rsidRPr="00856081" w:rsidRDefault="00396CDB" w:rsidP="00396CDB">
                      <w:pPr>
                        <w:shd w:val="clear" w:color="auto" w:fill="F5F5F5"/>
                        <w:spacing w:before="100" w:beforeAutospacing="1" w:after="100" w:afterAutospacing="1" w:line="360" w:lineRule="auto"/>
                        <w:jc w:val="both"/>
                        <w:textAlignment w:val="center"/>
                        <w:rPr>
                          <w:rStyle w:val="ui-provider"/>
                          <w:rFonts w:ascii="Arial" w:hAnsi="Arial" w:cs="Arial"/>
                          <w:color w:val="242424"/>
                          <w:sz w:val="20"/>
                          <w:szCs w:val="20"/>
                        </w:rPr>
                      </w:pPr>
                      <w:r w:rsidRPr="00856081">
                        <w:rPr>
                          <w:rFonts w:ascii="Arial" w:eastAsia="Times New Roman" w:hAnsi="Arial" w:cs="Arial"/>
                          <w:color w:val="242424"/>
                          <w:sz w:val="20"/>
                          <w:szCs w:val="20"/>
                          <w:lang w:eastAsia="pt-BR"/>
                        </w:rPr>
                        <w:t>Prof.</w:t>
                      </w:r>
                      <w:r w:rsidRPr="00856081">
                        <w:rPr>
                          <w:rFonts w:ascii="Arial" w:hAnsi="Arial" w:cs="Arial"/>
                          <w:b/>
                          <w:bCs/>
                          <w:color w:val="242424"/>
                          <w:sz w:val="20"/>
                          <w:szCs w:val="20"/>
                          <w:shd w:val="clear" w:color="auto" w:fill="F5F5F5"/>
                        </w:rPr>
                        <w:t xml:space="preserve"> </w:t>
                      </w:r>
                      <w:r w:rsidRPr="00856081">
                        <w:rPr>
                          <w:rFonts w:ascii="Arial" w:hAnsi="Arial" w:cs="Arial"/>
                          <w:bCs/>
                          <w:color w:val="242424"/>
                          <w:sz w:val="20"/>
                          <w:szCs w:val="20"/>
                          <w:shd w:val="clear" w:color="auto" w:fill="F5F5F5"/>
                        </w:rPr>
                        <w:t>Marcel Thomé Filho</w:t>
                      </w:r>
                    </w:p>
                    <w:p w:rsidR="00396CDB" w:rsidRDefault="00396CDB" w:rsidP="00396CDB">
                      <w:pPr>
                        <w:spacing w:line="360" w:lineRule="auto"/>
                        <w:jc w:val="both"/>
                        <w:rPr>
                          <w:rStyle w:val="ui-provider"/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5608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Prof. </w:t>
                      </w:r>
                      <w:r w:rsidRPr="00856081">
                        <w:rPr>
                          <w:rStyle w:val="ui-provider"/>
                          <w:rFonts w:ascii="Arial" w:hAnsi="Arial" w:cs="Arial"/>
                          <w:sz w:val="20"/>
                          <w:szCs w:val="20"/>
                        </w:rPr>
                        <w:t>Rodrigo Vieira Campos</w:t>
                      </w:r>
                    </w:p>
                    <w:p w:rsidR="00396CDB" w:rsidRPr="00A24F37" w:rsidRDefault="00396CDB" w:rsidP="00396CDB">
                      <w:pPr>
                        <w:pStyle w:val="Ttulo2"/>
                        <w:shd w:val="clear" w:color="auto" w:fill="F5F5F5"/>
                        <w:textAlignment w:val="top"/>
                        <w:rPr>
                          <w:rFonts w:ascii="inherit" w:hAnsi="inherit" w:cs="Segoe UI"/>
                          <w:color w:val="242424"/>
                        </w:rPr>
                      </w:pPr>
                      <w:r>
                        <w:rPr>
                          <w:rStyle w:val="ui-provider"/>
                          <w:rFonts w:ascii="Arial" w:hAnsi="Arial" w:cs="Arial"/>
                          <w:sz w:val="20"/>
                          <w:szCs w:val="20"/>
                        </w:rPr>
                        <w:t xml:space="preserve">Prof. </w:t>
                      </w:r>
                      <w:r w:rsidRPr="00A24F37">
                        <w:rPr>
                          <w:rFonts w:ascii="Arial" w:hAnsi="Arial" w:cs="Arial"/>
                          <w:b w:val="0"/>
                          <w:color w:val="242424"/>
                          <w:sz w:val="20"/>
                          <w:szCs w:val="20"/>
                        </w:rPr>
                        <w:t>Rafael Francisco Fernandes</w:t>
                      </w:r>
                    </w:p>
                    <w:p w:rsidR="00396CDB" w:rsidRPr="00A24F37" w:rsidRDefault="00396CDB" w:rsidP="00396CDB">
                      <w:pPr>
                        <w:shd w:val="clear" w:color="auto" w:fill="F5F5F5"/>
                        <w:spacing w:before="100" w:beforeAutospacing="1" w:after="100" w:afterAutospacing="1" w:line="240" w:lineRule="auto"/>
                        <w:textAlignment w:val="center"/>
                        <w:rPr>
                          <w:rFonts w:ascii="Segoe UI" w:eastAsia="Times New Roman" w:hAnsi="Segoe UI" w:cs="Segoe UI"/>
                          <w:color w:val="242424"/>
                          <w:sz w:val="21"/>
                          <w:szCs w:val="21"/>
                          <w:lang w:eastAsia="pt-BR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242424"/>
                          <w:sz w:val="21"/>
                          <w:szCs w:val="21"/>
                          <w:lang w:eastAsia="pt-BR"/>
                        </w:rPr>
                        <w:t xml:space="preserve">Prof. </w:t>
                      </w:r>
                      <w:r w:rsidRPr="00B729E7">
                        <w:rPr>
                          <w:rStyle w:val="ui-provider"/>
                          <w:rFonts w:ascii="Arial" w:hAnsi="Arial" w:cs="Arial"/>
                          <w:sz w:val="20"/>
                          <w:szCs w:val="20"/>
                        </w:rPr>
                        <w:t>Valeria Marinho Paes Dos Santos</w:t>
                      </w:r>
                    </w:p>
                    <w:p w:rsidR="00396CDB" w:rsidRDefault="00396CDB"/>
                  </w:txbxContent>
                </v:textbox>
                <w10:wrap type="square"/>
              </v:shape>
            </w:pict>
          </mc:Fallback>
        </mc:AlternateContent>
      </w:r>
    </w:p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652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789E" w:rsidRDefault="00A9789E">
          <w:pPr>
            <w:pStyle w:val="CabealhodoSumrio"/>
          </w:pPr>
          <w:r>
            <w:t>Sumário</w:t>
          </w:r>
        </w:p>
        <w:p w:rsidR="00A9789E" w:rsidRDefault="00A9789E">
          <w:pPr>
            <w:pStyle w:val="Sumrio2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28740" w:history="1">
            <w:r w:rsidRPr="00B84501">
              <w:rPr>
                <w:rStyle w:val="Hyperlink"/>
                <w:rFonts w:ascii="Source Sans Pro" w:eastAsia="Times New Roman" w:hAnsi="Source Sans Pro" w:cs="Times New Roman"/>
                <w:bCs/>
                <w:noProof/>
                <w:lang w:eastAsia="pt-BR"/>
              </w:rPr>
              <w:t>A união faz a força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5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89E" w:rsidRDefault="00E31D6C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35928741" w:history="1">
            <w:r w:rsidR="00A9789E" w:rsidRPr="00F90FF9">
              <w:rPr>
                <w:rStyle w:val="Hyperlink"/>
                <w:rFonts w:ascii="Source Sans Pro" w:hAnsi="Source Sans Pro"/>
                <w:noProof/>
              </w:rPr>
              <w:t>Como funciona?</w:t>
            </w:r>
            <w:r w:rsidR="00A9789E">
              <w:rPr>
                <w:noProof/>
                <w:webHidden/>
              </w:rPr>
              <w:tab/>
            </w:r>
            <w:r w:rsidR="00A9789E">
              <w:rPr>
                <w:noProof/>
                <w:webHidden/>
              </w:rPr>
              <w:fldChar w:fldCharType="begin"/>
            </w:r>
            <w:r w:rsidR="00A9789E">
              <w:rPr>
                <w:noProof/>
                <w:webHidden/>
              </w:rPr>
              <w:instrText xml:space="preserve"> PAGEREF _Toc135928741 \h </w:instrText>
            </w:r>
            <w:r w:rsidR="00A9789E">
              <w:rPr>
                <w:noProof/>
                <w:webHidden/>
              </w:rPr>
            </w:r>
            <w:r w:rsidR="00A9789E">
              <w:rPr>
                <w:noProof/>
                <w:webHidden/>
              </w:rPr>
              <w:fldChar w:fldCharType="separate"/>
            </w:r>
            <w:r w:rsidR="00B84501">
              <w:rPr>
                <w:noProof/>
                <w:webHidden/>
              </w:rPr>
              <w:t>5</w:t>
            </w:r>
            <w:r w:rsidR="00A9789E">
              <w:rPr>
                <w:noProof/>
                <w:webHidden/>
              </w:rPr>
              <w:fldChar w:fldCharType="end"/>
            </w:r>
          </w:hyperlink>
        </w:p>
        <w:p w:rsidR="00A9789E" w:rsidRDefault="00E31D6C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35928742" w:history="1">
            <w:r w:rsidR="00A9789E" w:rsidRPr="00F90FF9">
              <w:rPr>
                <w:rStyle w:val="Hyperlink"/>
                <w:rFonts w:ascii="Source Sans Pro" w:hAnsi="Source Sans Pro"/>
                <w:noProof/>
              </w:rPr>
              <w:t>A revolução da 914</w:t>
            </w:r>
            <w:r w:rsidR="00A9789E">
              <w:rPr>
                <w:noProof/>
                <w:webHidden/>
              </w:rPr>
              <w:tab/>
            </w:r>
            <w:r w:rsidR="00A9789E">
              <w:rPr>
                <w:noProof/>
                <w:webHidden/>
              </w:rPr>
              <w:fldChar w:fldCharType="begin"/>
            </w:r>
            <w:r w:rsidR="00A9789E">
              <w:rPr>
                <w:noProof/>
                <w:webHidden/>
              </w:rPr>
              <w:instrText xml:space="preserve"> PAGEREF _Toc135928742 \h </w:instrText>
            </w:r>
            <w:r w:rsidR="00A9789E">
              <w:rPr>
                <w:noProof/>
                <w:webHidden/>
              </w:rPr>
            </w:r>
            <w:r w:rsidR="00A9789E">
              <w:rPr>
                <w:noProof/>
                <w:webHidden/>
              </w:rPr>
              <w:fldChar w:fldCharType="separate"/>
            </w:r>
            <w:r w:rsidR="00B84501">
              <w:rPr>
                <w:noProof/>
                <w:webHidden/>
              </w:rPr>
              <w:t>5</w:t>
            </w:r>
            <w:r w:rsidR="00A9789E">
              <w:rPr>
                <w:noProof/>
                <w:webHidden/>
              </w:rPr>
              <w:fldChar w:fldCharType="end"/>
            </w:r>
          </w:hyperlink>
        </w:p>
        <w:p w:rsidR="00A9789E" w:rsidRDefault="00E31D6C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35928743" w:history="1">
            <w:r w:rsidR="00A9789E" w:rsidRPr="00F90FF9">
              <w:rPr>
                <w:rStyle w:val="Hyperlink"/>
                <w:rFonts w:ascii="Source Sans Pro" w:hAnsi="Source Sans Pro"/>
                <w:noProof/>
              </w:rPr>
              <w:t>Um dos berços da tecnologia</w:t>
            </w:r>
            <w:r w:rsidR="00A9789E">
              <w:rPr>
                <w:noProof/>
                <w:webHidden/>
              </w:rPr>
              <w:tab/>
            </w:r>
            <w:r w:rsidR="00A9789E">
              <w:rPr>
                <w:noProof/>
                <w:webHidden/>
              </w:rPr>
              <w:fldChar w:fldCharType="begin"/>
            </w:r>
            <w:r w:rsidR="00A9789E">
              <w:rPr>
                <w:noProof/>
                <w:webHidden/>
              </w:rPr>
              <w:instrText xml:space="preserve"> PAGEREF _Toc135928743 \h </w:instrText>
            </w:r>
            <w:r w:rsidR="00A9789E">
              <w:rPr>
                <w:noProof/>
                <w:webHidden/>
              </w:rPr>
            </w:r>
            <w:r w:rsidR="00A9789E">
              <w:rPr>
                <w:noProof/>
                <w:webHidden/>
              </w:rPr>
              <w:fldChar w:fldCharType="separate"/>
            </w:r>
            <w:r w:rsidR="00B84501">
              <w:rPr>
                <w:noProof/>
                <w:webHidden/>
              </w:rPr>
              <w:t>6</w:t>
            </w:r>
            <w:r w:rsidR="00A9789E">
              <w:rPr>
                <w:noProof/>
                <w:webHidden/>
              </w:rPr>
              <w:fldChar w:fldCharType="end"/>
            </w:r>
          </w:hyperlink>
        </w:p>
        <w:p w:rsidR="00A9789E" w:rsidRDefault="00E31D6C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35928744" w:history="1">
            <w:r w:rsidR="00A9789E" w:rsidRPr="00F90FF9">
              <w:rPr>
                <w:rStyle w:val="Hyperlink"/>
                <w:rFonts w:ascii="Source Sans Pro" w:hAnsi="Source Sans Pro"/>
                <w:noProof/>
              </w:rPr>
              <w:t>Uma marca incansável</w:t>
            </w:r>
            <w:r w:rsidR="00A9789E">
              <w:rPr>
                <w:noProof/>
                <w:webHidden/>
              </w:rPr>
              <w:tab/>
            </w:r>
            <w:r w:rsidR="00A9789E">
              <w:rPr>
                <w:noProof/>
                <w:webHidden/>
              </w:rPr>
              <w:fldChar w:fldCharType="begin"/>
            </w:r>
            <w:r w:rsidR="00A9789E">
              <w:rPr>
                <w:noProof/>
                <w:webHidden/>
              </w:rPr>
              <w:instrText xml:space="preserve"> PAGEREF _Toc135928744 \h </w:instrText>
            </w:r>
            <w:r w:rsidR="00A9789E">
              <w:rPr>
                <w:noProof/>
                <w:webHidden/>
              </w:rPr>
            </w:r>
            <w:r w:rsidR="00A9789E">
              <w:rPr>
                <w:noProof/>
                <w:webHidden/>
              </w:rPr>
              <w:fldChar w:fldCharType="separate"/>
            </w:r>
            <w:r w:rsidR="00B84501">
              <w:rPr>
                <w:noProof/>
                <w:webHidden/>
              </w:rPr>
              <w:t>7</w:t>
            </w:r>
            <w:r w:rsidR="00A9789E">
              <w:rPr>
                <w:noProof/>
                <w:webHidden/>
              </w:rPr>
              <w:fldChar w:fldCharType="end"/>
            </w:r>
          </w:hyperlink>
        </w:p>
        <w:p w:rsidR="00A9789E" w:rsidRDefault="00E31D6C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35928745" w:history="1">
            <w:r w:rsidR="00A9789E" w:rsidRPr="00F90FF9">
              <w:rPr>
                <w:rStyle w:val="Hyperlink"/>
                <w:rFonts w:ascii="Source Sans Pro" w:hAnsi="Source Sans Pro"/>
                <w:noProof/>
              </w:rPr>
              <w:t>Pedras no caminho</w:t>
            </w:r>
            <w:r w:rsidR="00A9789E">
              <w:rPr>
                <w:noProof/>
                <w:webHidden/>
              </w:rPr>
              <w:tab/>
            </w:r>
            <w:r w:rsidR="00A9789E">
              <w:rPr>
                <w:noProof/>
                <w:webHidden/>
              </w:rPr>
              <w:fldChar w:fldCharType="begin"/>
            </w:r>
            <w:r w:rsidR="00A9789E">
              <w:rPr>
                <w:noProof/>
                <w:webHidden/>
              </w:rPr>
              <w:instrText xml:space="preserve"> PAGEREF _Toc135928745 \h </w:instrText>
            </w:r>
            <w:r w:rsidR="00A9789E">
              <w:rPr>
                <w:noProof/>
                <w:webHidden/>
              </w:rPr>
            </w:r>
            <w:r w:rsidR="00A9789E">
              <w:rPr>
                <w:noProof/>
                <w:webHidden/>
              </w:rPr>
              <w:fldChar w:fldCharType="separate"/>
            </w:r>
            <w:r w:rsidR="00B84501">
              <w:rPr>
                <w:noProof/>
                <w:webHidden/>
              </w:rPr>
              <w:t>8</w:t>
            </w:r>
            <w:r w:rsidR="00A9789E">
              <w:rPr>
                <w:noProof/>
                <w:webHidden/>
              </w:rPr>
              <w:fldChar w:fldCharType="end"/>
            </w:r>
          </w:hyperlink>
        </w:p>
        <w:p w:rsidR="00A9789E" w:rsidRDefault="00E31D6C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35928746" w:history="1">
            <w:r w:rsidR="00A9789E" w:rsidRPr="00F90FF9">
              <w:rPr>
                <w:rStyle w:val="Hyperlink"/>
                <w:rFonts w:ascii="Source Sans Pro" w:hAnsi="Source Sans Pro"/>
                <w:noProof/>
              </w:rPr>
              <w:t>Sem desistir</w:t>
            </w:r>
            <w:r w:rsidR="00A9789E">
              <w:rPr>
                <w:noProof/>
                <w:webHidden/>
              </w:rPr>
              <w:tab/>
            </w:r>
            <w:r w:rsidR="00A9789E">
              <w:rPr>
                <w:noProof/>
                <w:webHidden/>
              </w:rPr>
              <w:fldChar w:fldCharType="begin"/>
            </w:r>
            <w:r w:rsidR="00A9789E">
              <w:rPr>
                <w:noProof/>
                <w:webHidden/>
              </w:rPr>
              <w:instrText xml:space="preserve"> PAGEREF _Toc135928746 \h </w:instrText>
            </w:r>
            <w:r w:rsidR="00A9789E">
              <w:rPr>
                <w:noProof/>
                <w:webHidden/>
              </w:rPr>
            </w:r>
            <w:r w:rsidR="00A9789E">
              <w:rPr>
                <w:noProof/>
                <w:webHidden/>
              </w:rPr>
              <w:fldChar w:fldCharType="separate"/>
            </w:r>
            <w:r w:rsidR="00B84501">
              <w:rPr>
                <w:noProof/>
                <w:webHidden/>
              </w:rPr>
              <w:t>9</w:t>
            </w:r>
            <w:r w:rsidR="00A9789E">
              <w:rPr>
                <w:noProof/>
                <w:webHidden/>
              </w:rPr>
              <w:fldChar w:fldCharType="end"/>
            </w:r>
          </w:hyperlink>
        </w:p>
        <w:p w:rsidR="00A9789E" w:rsidRDefault="00A9789E">
          <w:r>
            <w:rPr>
              <w:b/>
              <w:bCs/>
            </w:rPr>
            <w:fldChar w:fldCharType="end"/>
          </w:r>
        </w:p>
      </w:sdtContent>
    </w:sdt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4751C3" w:rsidRDefault="004751C3"/>
    <w:p w:rsidR="00B84501" w:rsidRDefault="00B84501"/>
    <w:p w:rsidR="00B84501" w:rsidRDefault="00B84501"/>
    <w:p w:rsidR="004751C3" w:rsidRPr="004751C3" w:rsidRDefault="004751C3" w:rsidP="00E91F36">
      <w:pPr>
        <w:shd w:val="clear" w:color="auto" w:fill="FFFFFF"/>
        <w:spacing w:before="240" w:after="240" w:line="360" w:lineRule="auto"/>
        <w:jc w:val="center"/>
        <w:outlineLvl w:val="1"/>
        <w:rPr>
          <w:rFonts w:ascii="Source Sans Pro" w:eastAsia="Times New Roman" w:hAnsi="Source Sans Pro" w:cs="Times New Roman"/>
          <w:b/>
          <w:bCs/>
          <w:sz w:val="36"/>
          <w:szCs w:val="36"/>
          <w:lang w:eastAsia="pt-BR"/>
        </w:rPr>
      </w:pPr>
      <w:bookmarkStart w:id="3" w:name="_Toc135928740"/>
      <w:r w:rsidRPr="004751C3">
        <w:rPr>
          <w:rFonts w:ascii="Source Sans Pro" w:eastAsia="Times New Roman" w:hAnsi="Source Sans Pro" w:cs="Times New Roman"/>
          <w:b/>
          <w:bCs/>
          <w:sz w:val="36"/>
          <w:szCs w:val="36"/>
          <w:lang w:eastAsia="pt-BR"/>
        </w:rPr>
        <w:t>A união faz a força</w:t>
      </w:r>
      <w:bookmarkEnd w:id="3"/>
    </w:p>
    <w:p w:rsidR="004751C3" w:rsidRPr="00E31D6C" w:rsidRDefault="004751C3" w:rsidP="00E91F36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31D6C">
        <w:rPr>
          <w:rFonts w:ascii="Arial" w:eastAsia="Times New Roman" w:hAnsi="Arial" w:cs="Arial"/>
          <w:sz w:val="24"/>
          <w:szCs w:val="24"/>
          <w:lang w:eastAsia="pt-BR"/>
        </w:rPr>
        <w:t xml:space="preserve">A história da Xerox tem dois começos. Como assim? </w:t>
      </w:r>
      <w:proofErr w:type="spellStart"/>
      <w:r w:rsidRPr="00E31D6C">
        <w:rPr>
          <w:rFonts w:ascii="Arial" w:eastAsia="Times New Roman" w:hAnsi="Arial" w:cs="Arial"/>
          <w:sz w:val="24"/>
          <w:szCs w:val="24"/>
          <w:lang w:eastAsia="pt-BR"/>
        </w:rPr>
        <w:t>Peraí</w:t>
      </w:r>
      <w:proofErr w:type="spellEnd"/>
      <w:r w:rsidRPr="00E31D6C">
        <w:rPr>
          <w:rFonts w:ascii="Arial" w:eastAsia="Times New Roman" w:hAnsi="Arial" w:cs="Arial"/>
          <w:sz w:val="24"/>
          <w:szCs w:val="24"/>
          <w:lang w:eastAsia="pt-BR"/>
        </w:rPr>
        <w:t xml:space="preserve"> que a gente explica. A primeira parte começa em 1906, com a fundação da The </w:t>
      </w:r>
      <w:proofErr w:type="spellStart"/>
      <w:r w:rsidRPr="00E31D6C">
        <w:rPr>
          <w:rFonts w:ascii="Arial" w:eastAsia="Times New Roman" w:hAnsi="Arial" w:cs="Arial"/>
          <w:sz w:val="24"/>
          <w:szCs w:val="24"/>
          <w:lang w:eastAsia="pt-BR"/>
        </w:rPr>
        <w:t>Haloid</w:t>
      </w:r>
      <w:proofErr w:type="spellEnd"/>
      <w:r w:rsidRPr="00E31D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31D6C">
        <w:rPr>
          <w:rFonts w:ascii="Arial" w:eastAsia="Times New Roman" w:hAnsi="Arial" w:cs="Arial"/>
          <w:sz w:val="24"/>
          <w:szCs w:val="24"/>
          <w:lang w:eastAsia="pt-BR"/>
        </w:rPr>
        <w:t>Photographic</w:t>
      </w:r>
      <w:proofErr w:type="spellEnd"/>
      <w:r w:rsidRPr="00E31D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31D6C">
        <w:rPr>
          <w:rFonts w:ascii="Arial" w:eastAsia="Times New Roman" w:hAnsi="Arial" w:cs="Arial"/>
          <w:sz w:val="24"/>
          <w:szCs w:val="24"/>
          <w:lang w:eastAsia="pt-BR"/>
        </w:rPr>
        <w:t>Company</w:t>
      </w:r>
      <w:proofErr w:type="spellEnd"/>
      <w:r w:rsidRPr="00E31D6C">
        <w:rPr>
          <w:rFonts w:ascii="Arial" w:eastAsia="Times New Roman" w:hAnsi="Arial" w:cs="Arial"/>
          <w:sz w:val="24"/>
          <w:szCs w:val="24"/>
          <w:lang w:eastAsia="pt-BR"/>
        </w:rPr>
        <w:t xml:space="preserve"> em Rochester, Estados Unidos. É a mesma cidade da Kodak e não é coincidência, já que ela se especializou em fabricar filmes e equipamentos fotográficos. Só que a empresa era no máximo média e sobreviveu por pouco à Grande Depressão e a Segunda Guerra Mundial.</w:t>
      </w:r>
    </w:p>
    <w:p w:rsidR="004751C3" w:rsidRPr="00E31D6C" w:rsidRDefault="004751C3" w:rsidP="00A978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51C3" w:rsidRPr="00E31D6C" w:rsidRDefault="004751C3" w:rsidP="00E91F36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 xml:space="preserve">Agora vamos pra outubro de 1938, quando o físico e advogado Chester </w:t>
      </w:r>
      <w:proofErr w:type="spellStart"/>
      <w:r w:rsidRPr="00E31D6C">
        <w:rPr>
          <w:rFonts w:ascii="Arial" w:hAnsi="Arial" w:cs="Arial"/>
        </w:rPr>
        <w:t>Carlson</w:t>
      </w:r>
      <w:proofErr w:type="spellEnd"/>
      <w:r w:rsidRPr="00E31D6C">
        <w:rPr>
          <w:rFonts w:ascii="Arial" w:hAnsi="Arial" w:cs="Arial"/>
        </w:rPr>
        <w:t xml:space="preserve"> produz a primeira imagem xerográfica do mundo. A técnica também é chamada de </w:t>
      </w:r>
      <w:proofErr w:type="spellStart"/>
      <w:r w:rsidRPr="00E31D6C">
        <w:rPr>
          <w:rFonts w:ascii="Arial" w:hAnsi="Arial" w:cs="Arial"/>
        </w:rPr>
        <w:t>eletrofotografia</w:t>
      </w:r>
      <w:proofErr w:type="spellEnd"/>
      <w:r w:rsidRPr="00E31D6C">
        <w:rPr>
          <w:rFonts w:ascii="Arial" w:hAnsi="Arial" w:cs="Arial"/>
        </w:rPr>
        <w:t>, e revolucionava até as fotos comuns. Isso porque ela permite que a gente copie uma foto, documento escrito ou ilustração sem ter que reproduzir o processo.</w:t>
      </w:r>
    </w:p>
    <w:p w:rsidR="004751C3" w:rsidRPr="00E31D6C" w:rsidRDefault="004751C3" w:rsidP="00E91F36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>O segredo? Gravar uma mensagem usando um pó especial em uma folha de papel, tendo como base uma lâmina de vidro com desenho em tinta e uma chapa de zinco.</w:t>
      </w:r>
    </w:p>
    <w:p w:rsidR="004751C3" w:rsidRPr="00E31D6C" w:rsidRDefault="004751C3" w:rsidP="00A978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89E" w:rsidRPr="00E31D6C" w:rsidRDefault="004751C3" w:rsidP="00E91F36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 xml:space="preserve">A inscrição 22 do 10 de 38 </w:t>
      </w:r>
      <w:proofErr w:type="spellStart"/>
      <w:r w:rsidRPr="00E31D6C">
        <w:rPr>
          <w:rFonts w:ascii="Arial" w:hAnsi="Arial" w:cs="Arial"/>
        </w:rPr>
        <w:t>Astoria</w:t>
      </w:r>
      <w:proofErr w:type="spellEnd"/>
      <w:r w:rsidRPr="00E31D6C">
        <w:rPr>
          <w:rFonts w:ascii="Arial" w:hAnsi="Arial" w:cs="Arial"/>
        </w:rPr>
        <w:t xml:space="preserve">, data e local do experimento, foi o primeiro xerox, que ainda nem tinha esse nome. </w:t>
      </w:r>
      <w:proofErr w:type="spellStart"/>
      <w:r w:rsidRPr="00E31D6C">
        <w:rPr>
          <w:rFonts w:ascii="Arial" w:hAnsi="Arial" w:cs="Arial"/>
        </w:rPr>
        <w:t>Carlson</w:t>
      </w:r>
      <w:proofErr w:type="spellEnd"/>
      <w:r w:rsidRPr="00E31D6C">
        <w:rPr>
          <w:rFonts w:ascii="Arial" w:hAnsi="Arial" w:cs="Arial"/>
        </w:rPr>
        <w:t xml:space="preserve"> demorou 10 anos até achar alguém interessado em comprar a tecnologia e produzir um aparelho que reproduzisse isso em larga escala. A nova dona era a </w:t>
      </w:r>
      <w:proofErr w:type="spellStart"/>
      <w:r w:rsidRPr="00E31D6C">
        <w:rPr>
          <w:rFonts w:ascii="Arial" w:hAnsi="Arial" w:cs="Arial"/>
        </w:rPr>
        <w:t>Haloid</w:t>
      </w:r>
      <w:proofErr w:type="spellEnd"/>
      <w:r w:rsidRPr="00E31D6C">
        <w:rPr>
          <w:rFonts w:ascii="Arial" w:hAnsi="Arial" w:cs="Arial"/>
        </w:rPr>
        <w:t xml:space="preserve"> </w:t>
      </w:r>
      <w:proofErr w:type="spellStart"/>
      <w:r w:rsidRPr="00E31D6C">
        <w:rPr>
          <w:rFonts w:ascii="Arial" w:hAnsi="Arial" w:cs="Arial"/>
        </w:rPr>
        <w:t>Company</w:t>
      </w:r>
      <w:proofErr w:type="spellEnd"/>
      <w:r w:rsidRPr="00E31D6C">
        <w:rPr>
          <w:rFonts w:ascii="Arial" w:hAnsi="Arial" w:cs="Arial"/>
        </w:rPr>
        <w:t>, sob o comando do visionário executivo Joseph C. Wilson.</w:t>
      </w:r>
    </w:p>
    <w:p w:rsidR="00E91F36" w:rsidRPr="00E31D6C" w:rsidRDefault="00E91F36" w:rsidP="00A9789E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:rsidR="004751C3" w:rsidRPr="00E31D6C" w:rsidRDefault="004751C3" w:rsidP="00E91F36">
      <w:pPr>
        <w:pStyle w:val="Ttulo2"/>
        <w:shd w:val="clear" w:color="auto" w:fill="FFFFFF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bookmarkStart w:id="4" w:name="_Toc135928741"/>
      <w:r w:rsidRPr="00E31D6C">
        <w:rPr>
          <w:rFonts w:ascii="Arial" w:hAnsi="Arial" w:cs="Arial"/>
        </w:rPr>
        <w:t>Como funciona?</w:t>
      </w:r>
      <w:bookmarkEnd w:id="4"/>
    </w:p>
    <w:p w:rsidR="004751C3" w:rsidRPr="00E31D6C" w:rsidRDefault="004751C3" w:rsidP="00E91F36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lastRenderedPageBreak/>
        <w:t>O processo evoluiu, agora com uma camada fina de substâncias como o selênio como material fotocondutor, aproveitando eletricidade estática e o princípio de que cargas opostas se atraem. A chapa metálica abaixo do vidro em que fica o documento original e a própria folha de papel ficam com carga positiva.</w:t>
      </w:r>
    </w:p>
    <w:p w:rsidR="004751C3" w:rsidRPr="00E31D6C" w:rsidRDefault="004751C3" w:rsidP="00A978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751C3" w:rsidRPr="00E31D6C" w:rsidRDefault="004751C3" w:rsidP="00E91F36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31D6C">
        <w:rPr>
          <w:rFonts w:ascii="Arial" w:eastAsia="Times New Roman" w:hAnsi="Arial" w:cs="Arial"/>
          <w:sz w:val="24"/>
          <w:szCs w:val="24"/>
          <w:lang w:eastAsia="pt-BR"/>
        </w:rPr>
        <w:t>Já o toner, que é um pó formado por partículas de plástico, é de carga negativa. Esse conjunto todo recebe luz, e as partículas grudam na folha, que tem uma carga positiva ainda mais forte. Rolos de teflon aquecem o conteúdo do toner e fazem ele grudar no papel. É por esse passo final que a folha do xerox fica quentinha na sua mão.</w:t>
      </w:r>
    </w:p>
    <w:p w:rsidR="004751C3" w:rsidRPr="00E31D6C" w:rsidRDefault="004751C3" w:rsidP="00E31D6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31D6C">
        <w:rPr>
          <w:rFonts w:ascii="Arial" w:eastAsia="Times New Roman" w:hAnsi="Arial" w:cs="Arial"/>
          <w:sz w:val="24"/>
          <w:szCs w:val="24"/>
          <w:lang w:eastAsia="pt-BR"/>
        </w:rPr>
        <w:t xml:space="preserve">Combinando a verba e o equipamento da </w:t>
      </w:r>
      <w:proofErr w:type="spellStart"/>
      <w:r w:rsidRPr="00E31D6C">
        <w:rPr>
          <w:rFonts w:ascii="Arial" w:eastAsia="Times New Roman" w:hAnsi="Arial" w:cs="Arial"/>
          <w:sz w:val="24"/>
          <w:szCs w:val="24"/>
          <w:lang w:eastAsia="pt-BR"/>
        </w:rPr>
        <w:t>Haloid</w:t>
      </w:r>
      <w:proofErr w:type="spellEnd"/>
      <w:r w:rsidRPr="00E31D6C">
        <w:rPr>
          <w:rFonts w:ascii="Arial" w:eastAsia="Times New Roman" w:hAnsi="Arial" w:cs="Arial"/>
          <w:sz w:val="24"/>
          <w:szCs w:val="24"/>
          <w:lang w:eastAsia="pt-BR"/>
        </w:rPr>
        <w:t xml:space="preserve"> e a invenção de </w:t>
      </w:r>
      <w:proofErr w:type="spellStart"/>
      <w:r w:rsidRPr="00E31D6C">
        <w:rPr>
          <w:rFonts w:ascii="Arial" w:eastAsia="Times New Roman" w:hAnsi="Arial" w:cs="Arial"/>
          <w:sz w:val="24"/>
          <w:szCs w:val="24"/>
          <w:lang w:eastAsia="pt-BR"/>
        </w:rPr>
        <w:t>Carlson</w:t>
      </w:r>
      <w:proofErr w:type="spellEnd"/>
      <w:r w:rsidRPr="00E31D6C">
        <w:rPr>
          <w:rFonts w:ascii="Arial" w:eastAsia="Times New Roman" w:hAnsi="Arial" w:cs="Arial"/>
          <w:sz w:val="24"/>
          <w:szCs w:val="24"/>
          <w:lang w:eastAsia="pt-BR"/>
        </w:rPr>
        <w:t xml:space="preserve">, a primeira </w:t>
      </w:r>
      <w:proofErr w:type="spellStart"/>
      <w:r w:rsidRPr="00E31D6C">
        <w:rPr>
          <w:rFonts w:ascii="Arial" w:eastAsia="Times New Roman" w:hAnsi="Arial" w:cs="Arial"/>
          <w:sz w:val="24"/>
          <w:szCs w:val="24"/>
          <w:lang w:eastAsia="pt-BR"/>
        </w:rPr>
        <w:t>XeroX</w:t>
      </w:r>
      <w:proofErr w:type="spellEnd"/>
      <w:r w:rsidRPr="00E31D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31D6C">
        <w:rPr>
          <w:rFonts w:ascii="Arial" w:eastAsia="Times New Roman" w:hAnsi="Arial" w:cs="Arial"/>
          <w:sz w:val="24"/>
          <w:szCs w:val="24"/>
          <w:lang w:eastAsia="pt-BR"/>
        </w:rPr>
        <w:t>Copier</w:t>
      </w:r>
      <w:proofErr w:type="spellEnd"/>
      <w:r w:rsidRPr="00E31D6C">
        <w:rPr>
          <w:rFonts w:ascii="Arial" w:eastAsia="Times New Roman" w:hAnsi="Arial" w:cs="Arial"/>
          <w:sz w:val="24"/>
          <w:szCs w:val="24"/>
          <w:lang w:eastAsia="pt-BR"/>
        </w:rPr>
        <w:t xml:space="preserve"> com os dois X maiúsculos é lançada em 1949. O sucesso do aparelho foi só modesto, ele era lento e fazia muita sujeira. Mas tinha potencial de sobra.</w:t>
      </w:r>
    </w:p>
    <w:p w:rsidR="004751C3" w:rsidRPr="00E31D6C" w:rsidRDefault="004751C3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 xml:space="preserve">Ah, e foi nesse ano que veio a palavra xerografia. Quem bolou isso foi um professor universitário consultado pela </w:t>
      </w:r>
      <w:proofErr w:type="spellStart"/>
      <w:r w:rsidRPr="00E31D6C">
        <w:rPr>
          <w:rFonts w:ascii="Arial" w:hAnsi="Arial" w:cs="Arial"/>
        </w:rPr>
        <w:t>Haloid</w:t>
      </w:r>
      <w:proofErr w:type="spellEnd"/>
      <w:r w:rsidRPr="00E31D6C">
        <w:rPr>
          <w:rFonts w:ascii="Arial" w:hAnsi="Arial" w:cs="Arial"/>
        </w:rPr>
        <w:t>. O termo deriva das palavras em grego para “escrita seca” e até aqui no Brasil virou tanto sinônimo de fotocópia quanto um verbo, o xerocar.</w:t>
      </w:r>
    </w:p>
    <w:p w:rsidR="004751C3" w:rsidRPr="00E31D6C" w:rsidRDefault="004751C3" w:rsidP="00E91F36">
      <w:pPr>
        <w:pStyle w:val="Ttulo2"/>
        <w:shd w:val="clear" w:color="auto" w:fill="FFFFFF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bookmarkStart w:id="5" w:name="_Toc135928742"/>
      <w:r w:rsidRPr="00E31D6C">
        <w:rPr>
          <w:rFonts w:ascii="Arial" w:hAnsi="Arial" w:cs="Arial"/>
        </w:rPr>
        <w:t>A revolução da 914</w:t>
      </w:r>
      <w:bookmarkEnd w:id="5"/>
    </w:p>
    <w:p w:rsidR="004751C3" w:rsidRPr="00E31D6C" w:rsidRDefault="004751C3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 xml:space="preserve">A Xerox lança nos anos seguintes uma copiadora de microfilme, a </w:t>
      </w:r>
      <w:proofErr w:type="spellStart"/>
      <w:r w:rsidRPr="00E31D6C">
        <w:rPr>
          <w:rFonts w:ascii="Arial" w:hAnsi="Arial" w:cs="Arial"/>
        </w:rPr>
        <w:t>Copyflo</w:t>
      </w:r>
      <w:proofErr w:type="spellEnd"/>
      <w:r w:rsidRPr="00E31D6C">
        <w:rPr>
          <w:rFonts w:ascii="Arial" w:hAnsi="Arial" w:cs="Arial"/>
        </w:rPr>
        <w:t xml:space="preserve">. Mas o sucesso é mesmo a Xerox 914, de 59. Essa foi a </w:t>
      </w:r>
      <w:proofErr w:type="gramStart"/>
      <w:r w:rsidRPr="00E31D6C">
        <w:rPr>
          <w:rFonts w:ascii="Arial" w:hAnsi="Arial" w:cs="Arial"/>
        </w:rPr>
        <w:t>primeira fotocopiadora</w:t>
      </w:r>
      <w:proofErr w:type="gramEnd"/>
      <w:r w:rsidRPr="00E31D6C">
        <w:rPr>
          <w:rFonts w:ascii="Arial" w:hAnsi="Arial" w:cs="Arial"/>
        </w:rPr>
        <w:t xml:space="preserve"> totalmente automatizada do mundo, rápida e econômica, mas de difícil manutenção. Esse produto é considerado um dos maiores sucessos comerciais individuais de todos os tempos, e revolucionou a cópia de livros e documentos. O nome vem do tamanho máximo das folhas copiadas, 9 por 14 polegadas.</w:t>
      </w:r>
    </w:p>
    <w:p w:rsidR="004751C3" w:rsidRPr="00E31D6C" w:rsidRDefault="004751C3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 xml:space="preserve">De carona no sucesso, a empresa lança mais modelos nos anos seguintes. De 64, a Xerox 813 foi a primeira copiadora pra ser usada em cima da mesa, já que a anterior era enorme e ficava direto no chão. De 66, a Xerox 2400 foi batizada com o </w:t>
      </w:r>
      <w:r w:rsidRPr="00E31D6C">
        <w:rPr>
          <w:rFonts w:ascii="Arial" w:hAnsi="Arial" w:cs="Arial"/>
        </w:rPr>
        <w:lastRenderedPageBreak/>
        <w:t>número de cópias que fazia por hora, um recorde na época. Ela é a primeira com alimentador automático de papel.</w:t>
      </w:r>
    </w:p>
    <w:p w:rsidR="004751C3" w:rsidRPr="00E31D6C" w:rsidRDefault="004751C3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>Tudo dava tão certo que a Xerox abriu um enorme centro de pesquisa e fabricação na cidade de Webster pra atender a demanda. No fim da década e com capital aberto, ela compra pequenas empresas de tecnologia e expandir a linha de produtos para além das fotocópias.</w:t>
      </w:r>
    </w:p>
    <w:p w:rsidR="004751C3" w:rsidRPr="00E31D6C" w:rsidRDefault="004751C3" w:rsidP="00E91F36">
      <w:pPr>
        <w:pStyle w:val="Ttulo2"/>
        <w:shd w:val="clear" w:color="auto" w:fill="FFFFFF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bookmarkStart w:id="6" w:name="_Toc135928743"/>
      <w:r w:rsidRPr="00E31D6C">
        <w:rPr>
          <w:rFonts w:ascii="Arial" w:hAnsi="Arial" w:cs="Arial"/>
        </w:rPr>
        <w:t>Um dos berços da tecnologia</w:t>
      </w:r>
      <w:bookmarkEnd w:id="6"/>
    </w:p>
    <w:p w:rsidR="004751C3" w:rsidRPr="00E31D6C" w:rsidRDefault="004751C3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 xml:space="preserve">Em 1970, foi inaugurado o lendário Xerox </w:t>
      </w:r>
      <w:proofErr w:type="spellStart"/>
      <w:r w:rsidRPr="00E31D6C">
        <w:rPr>
          <w:rFonts w:ascii="Arial" w:hAnsi="Arial" w:cs="Arial"/>
        </w:rPr>
        <w:t>Palo</w:t>
      </w:r>
      <w:proofErr w:type="spellEnd"/>
      <w:r w:rsidRPr="00E31D6C">
        <w:rPr>
          <w:rFonts w:ascii="Arial" w:hAnsi="Arial" w:cs="Arial"/>
        </w:rPr>
        <w:t xml:space="preserve"> Alto </w:t>
      </w:r>
      <w:proofErr w:type="spellStart"/>
      <w:r w:rsidRPr="00E31D6C">
        <w:rPr>
          <w:rFonts w:ascii="Arial" w:hAnsi="Arial" w:cs="Arial"/>
        </w:rPr>
        <w:t>Research</w:t>
      </w:r>
      <w:proofErr w:type="spellEnd"/>
      <w:r w:rsidRPr="00E31D6C">
        <w:rPr>
          <w:rFonts w:ascii="Arial" w:hAnsi="Arial" w:cs="Arial"/>
        </w:rPr>
        <w:t xml:space="preserve"> Center, ou Xerox PARC. Esse centro de pesquisa foi um dos mais importantes da história da tecnologia, e nele surgiram nada menos que: computador pessoal, a interface gráfica de usuário, o padrão Ethernet, o mouse, a diagramação de documentos de texto, um software de criação de imagem que é avô do </w:t>
      </w:r>
      <w:proofErr w:type="spellStart"/>
      <w:r w:rsidRPr="00E31D6C">
        <w:rPr>
          <w:rFonts w:ascii="Arial" w:hAnsi="Arial" w:cs="Arial"/>
        </w:rPr>
        <w:t>Paint</w:t>
      </w:r>
      <w:proofErr w:type="spellEnd"/>
      <w:r w:rsidRPr="00E31D6C">
        <w:rPr>
          <w:rFonts w:ascii="Arial" w:hAnsi="Arial" w:cs="Arial"/>
        </w:rPr>
        <w:t xml:space="preserve"> e muito mais. Mentes incríveis foram formadas por lá.</w:t>
      </w:r>
    </w:p>
    <w:p w:rsidR="004751C3" w:rsidRPr="00E31D6C" w:rsidRDefault="004751C3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>E foi em uma visita ao PARC que Steve Jobs viu essas novidades e levou as ideias pra Apple aprimorar e lançar. O que mais impressionou era a interface, ou seja, ícones e janelas pra executar tarefas no computador. O próprio Jobs disse em entrevista que a Xerox não fazia ideia da revolução que tinha nas mãos, e se aproveitou da ingenuidade ou falta de interesse.</w:t>
      </w:r>
    </w:p>
    <w:p w:rsidR="004751C3" w:rsidRPr="00E31D6C" w:rsidRDefault="004751C3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>A história mais difundida é que a Apple roubou na cara dura, mas na verdade a visita foi paga por um acordo de compra de ações. Se foi sacanagem ou não, aí vai de cada um. A Xerox processou a Maçã uma década depois, mas não conseguiu a indenização que gostaria.</w:t>
      </w:r>
    </w:p>
    <w:p w:rsidR="004751C3" w:rsidRPr="00E31D6C" w:rsidRDefault="004751C3" w:rsidP="00E31D6C">
      <w:pPr>
        <w:pStyle w:val="NormalWeb"/>
        <w:shd w:val="clear" w:color="auto" w:fill="FFFFFF"/>
        <w:spacing w:before="0" w:after="0" w:line="360" w:lineRule="auto"/>
        <w:ind w:firstLine="708"/>
        <w:jc w:val="both"/>
        <w:rPr>
          <w:rFonts w:ascii="Arial" w:hAnsi="Arial" w:cs="Arial"/>
        </w:rPr>
      </w:pPr>
      <w:r w:rsidRPr="00E31D6C">
        <w:rPr>
          <w:rStyle w:val="nzn-article-eye"/>
          <w:rFonts w:ascii="Arial" w:hAnsi="Arial" w:cs="Arial"/>
        </w:rPr>
        <w:t>O PARC mantém o bom trabalho até hoje, mas funciona de forma mais independente.</w:t>
      </w:r>
    </w:p>
    <w:p w:rsidR="004751C3" w:rsidRPr="00E31D6C" w:rsidRDefault="004751C3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>De lá, saíram dois computadores. O primeiro é o revolucionário Xerox Alto, de 73, considerado o primeiro computador pessoal. Ele trazia um quase inédito mouse, sem contar o sistema operacional e a interface gráfica. Ele virou um fenômeno no Vale do Silício, mas não chegou a ser vendido. Quem foi p</w:t>
      </w:r>
      <w:r w:rsidR="00A9789E" w:rsidRPr="00E31D6C">
        <w:rPr>
          <w:rFonts w:ascii="Arial" w:hAnsi="Arial" w:cs="Arial"/>
        </w:rPr>
        <w:t>a</w:t>
      </w:r>
      <w:r w:rsidRPr="00E31D6C">
        <w:rPr>
          <w:rFonts w:ascii="Arial" w:hAnsi="Arial" w:cs="Arial"/>
        </w:rPr>
        <w:t>ra</w:t>
      </w:r>
      <w:r w:rsidR="00A9789E" w:rsidRPr="00E31D6C">
        <w:rPr>
          <w:rFonts w:ascii="Arial" w:hAnsi="Arial" w:cs="Arial"/>
        </w:rPr>
        <w:t xml:space="preserve"> as</w:t>
      </w:r>
      <w:r w:rsidRPr="00E31D6C">
        <w:rPr>
          <w:rFonts w:ascii="Arial" w:hAnsi="Arial" w:cs="Arial"/>
        </w:rPr>
        <w:t xml:space="preserve"> lojas foi o Xerox Star, de </w:t>
      </w:r>
      <w:r w:rsidRPr="00E31D6C">
        <w:rPr>
          <w:rFonts w:ascii="Arial" w:hAnsi="Arial" w:cs="Arial"/>
        </w:rPr>
        <w:lastRenderedPageBreak/>
        <w:t xml:space="preserve">81, e o </w:t>
      </w:r>
      <w:proofErr w:type="spellStart"/>
      <w:r w:rsidRPr="00E31D6C">
        <w:rPr>
          <w:rFonts w:ascii="Arial" w:hAnsi="Arial" w:cs="Arial"/>
        </w:rPr>
        <w:t>Daybreak</w:t>
      </w:r>
      <w:proofErr w:type="spellEnd"/>
      <w:r w:rsidRPr="00E31D6C">
        <w:rPr>
          <w:rFonts w:ascii="Arial" w:hAnsi="Arial" w:cs="Arial"/>
        </w:rPr>
        <w:t xml:space="preserve">, de 85. Eles eram caros e só depois a gente descobriu que a Xerox </w:t>
      </w:r>
      <w:r w:rsidR="00A9789E" w:rsidRPr="00E31D6C">
        <w:rPr>
          <w:rFonts w:ascii="Arial" w:hAnsi="Arial" w:cs="Arial"/>
        </w:rPr>
        <w:t>es</w:t>
      </w:r>
      <w:r w:rsidRPr="00E31D6C">
        <w:rPr>
          <w:rFonts w:ascii="Arial" w:hAnsi="Arial" w:cs="Arial"/>
        </w:rPr>
        <w:t>tava tão adiantada.</w:t>
      </w:r>
    </w:p>
    <w:p w:rsidR="004751C3" w:rsidRPr="00E31D6C" w:rsidRDefault="004751C3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>Mas se ela saiu na frente, era tão boa assim e tinha criado todas as tecnologias, por que a Xerox não investiu em PCs? São vários motivos. Os modelos dela não fizeram um sucesso animador, produzir um computador barato na época era difícil e era preciso focar demais nesse segmento pra dar certo, como Apple e IBM.</w:t>
      </w:r>
    </w:p>
    <w:p w:rsidR="004751C3" w:rsidRPr="00E31D6C" w:rsidRDefault="004751C3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>Então, a Xerox resolveu jogar seguro e deixou de embarcar nessa indústria que deixaria ela ainda mais gigante do que já era. Ou seja, se ela tivesse mudado de ideia e fabricado tudo o que saía do PARC, a gente teria modem, PC, mouse, monitor, tudo hoje com a marca da Xerox. Mas não aconteceu.</w:t>
      </w:r>
    </w:p>
    <w:p w:rsidR="004751C3" w:rsidRPr="00E31D6C" w:rsidRDefault="004751C3" w:rsidP="00E91F36">
      <w:pPr>
        <w:pStyle w:val="Ttulo2"/>
        <w:shd w:val="clear" w:color="auto" w:fill="FFFFFF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bookmarkStart w:id="7" w:name="_Toc135928744"/>
      <w:r w:rsidRPr="00E31D6C">
        <w:rPr>
          <w:rFonts w:ascii="Arial" w:hAnsi="Arial" w:cs="Arial"/>
        </w:rPr>
        <w:t>Uma marca incansável</w:t>
      </w:r>
      <w:bookmarkEnd w:id="7"/>
    </w:p>
    <w:p w:rsidR="004751C3" w:rsidRPr="00E31D6C" w:rsidRDefault="004751C3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>Voltando pras copiadoras, a Xerox apresenta mais novidades, como autoduplicação e controle de brilho. Em 75, sai um comercial histórico. A propaganda mostra o irmão Dominic apelando pra uma copiadora na hora de copiar manuscritos num monastério. Ele caiu nas graças da galera, virou garoto propaganda e foi até revivido 40 anos depois, pra mostrar novas tecnologias.</w:t>
      </w:r>
    </w:p>
    <w:p w:rsidR="004751C3" w:rsidRPr="00E31D6C" w:rsidRDefault="00E31D6C" w:rsidP="00E31D6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31D6C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4751C3" w:rsidRPr="00E31D6C">
        <w:rPr>
          <w:rFonts w:ascii="Arial" w:hAnsi="Arial" w:cs="Arial"/>
          <w:sz w:val="24"/>
          <w:szCs w:val="24"/>
          <w:shd w:val="clear" w:color="auto" w:fill="FFFFFF"/>
        </w:rPr>
        <w:t xml:space="preserve">essa década, saiu a Xerox 6500, a </w:t>
      </w:r>
      <w:proofErr w:type="gramStart"/>
      <w:r w:rsidR="004751C3" w:rsidRPr="00E31D6C">
        <w:rPr>
          <w:rFonts w:ascii="Arial" w:hAnsi="Arial" w:cs="Arial"/>
          <w:sz w:val="24"/>
          <w:szCs w:val="24"/>
          <w:shd w:val="clear" w:color="auto" w:fill="FFFFFF"/>
        </w:rPr>
        <w:t>primeira fotocopiadora</w:t>
      </w:r>
      <w:proofErr w:type="gramEnd"/>
      <w:r w:rsidR="004751C3" w:rsidRPr="00E31D6C">
        <w:rPr>
          <w:rFonts w:ascii="Arial" w:hAnsi="Arial" w:cs="Arial"/>
          <w:sz w:val="24"/>
          <w:szCs w:val="24"/>
          <w:shd w:val="clear" w:color="auto" w:fill="FFFFFF"/>
        </w:rPr>
        <w:t xml:space="preserve"> colorida da empresa. E a impressora a laser também foi inventada pela Xerox. Ela nasceu no PARC por Gary </w:t>
      </w:r>
      <w:proofErr w:type="spellStart"/>
      <w:r w:rsidR="004751C3" w:rsidRPr="00E31D6C">
        <w:rPr>
          <w:rFonts w:ascii="Arial" w:hAnsi="Arial" w:cs="Arial"/>
          <w:sz w:val="24"/>
          <w:szCs w:val="24"/>
          <w:shd w:val="clear" w:color="auto" w:fill="FFFFFF"/>
        </w:rPr>
        <w:t>Starkweather</w:t>
      </w:r>
      <w:proofErr w:type="spellEnd"/>
      <w:r w:rsidR="004751C3" w:rsidRPr="00E31D6C">
        <w:rPr>
          <w:rFonts w:ascii="Arial" w:hAnsi="Arial" w:cs="Arial"/>
          <w:sz w:val="24"/>
          <w:szCs w:val="24"/>
          <w:shd w:val="clear" w:color="auto" w:fill="FFFFFF"/>
        </w:rPr>
        <w:t>, que modificou uma copiadora e adicionou uma nova tecnologia.</w:t>
      </w:r>
    </w:p>
    <w:p w:rsidR="00A9789E" w:rsidRPr="00E31D6C" w:rsidRDefault="00A9789E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>Ela foi colocada no mercado anos depois como a Xerox 9700, capaz de imprimir 120 páginas por minuto e destinada só para o mundo corporativo. Era 1977, um pouco tarde, mas ainda causando impacto e rendendo muito. No ano anterior, a última unidade do clássico 914 foi produzida.</w:t>
      </w:r>
    </w:p>
    <w:p w:rsidR="00A9789E" w:rsidRPr="00E31D6C" w:rsidRDefault="00A9789E" w:rsidP="00E91F36">
      <w:pPr>
        <w:pStyle w:val="Ttulo2"/>
        <w:shd w:val="clear" w:color="auto" w:fill="FFFFFF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bookmarkStart w:id="8" w:name="_Toc135928745"/>
      <w:r w:rsidRPr="00E31D6C">
        <w:rPr>
          <w:rFonts w:ascii="Arial" w:hAnsi="Arial" w:cs="Arial"/>
        </w:rPr>
        <w:t>Pedras no caminho</w:t>
      </w:r>
      <w:bookmarkEnd w:id="8"/>
    </w:p>
    <w:p w:rsidR="00A9789E" w:rsidRPr="00E31D6C" w:rsidRDefault="00A9789E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 xml:space="preserve">Mas a década não acaba nada bem pra Xerox. Ela sofre um processo de um órgão regulador nos Estados Unidos e toma uma punição antimonopólio pesada. A </w:t>
      </w:r>
      <w:r w:rsidRPr="00E31D6C">
        <w:rPr>
          <w:rFonts w:ascii="Arial" w:hAnsi="Arial" w:cs="Arial"/>
        </w:rPr>
        <w:lastRenderedPageBreak/>
        <w:t>empresa é obrigada a licenciar várias de suas patentes pra competidoras e permitir que usuários comprem toners e serviços de manutenção dessas rivais.</w:t>
      </w:r>
    </w:p>
    <w:p w:rsidR="00A9789E" w:rsidRPr="00E31D6C" w:rsidRDefault="00A9789E" w:rsidP="00E31D6C">
      <w:pPr>
        <w:pStyle w:val="NormalWeb"/>
        <w:shd w:val="clear" w:color="auto" w:fill="FFFFFF"/>
        <w:spacing w:before="0" w:after="0" w:line="360" w:lineRule="auto"/>
        <w:ind w:firstLine="708"/>
        <w:jc w:val="both"/>
        <w:rPr>
          <w:rFonts w:ascii="Arial" w:hAnsi="Arial" w:cs="Arial"/>
        </w:rPr>
      </w:pPr>
      <w:r w:rsidRPr="00E31D6C">
        <w:rPr>
          <w:rStyle w:val="nzn-article-eye"/>
          <w:rFonts w:ascii="Arial" w:hAnsi="Arial" w:cs="Arial"/>
        </w:rPr>
        <w:t>Ela perde uma fatia imensa de mercado para concorrentes que antes não existiam ou não ameaçavam tanto, como a Canon, Epson, IBM, Kodak, HP, Ricoh e muito mais, todas com produtos diferenciados e preços competitivos.</w:t>
      </w:r>
    </w:p>
    <w:p w:rsidR="00A9789E" w:rsidRPr="00E31D6C" w:rsidRDefault="00A9789E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 xml:space="preserve">Nos anos 80, ela precisa se reinventar e expandir pra outros mercados e passa a prezar mais por qualidade que quantidade. Em expansões, uma das soluções foi em máquinas de escrever com a </w:t>
      </w:r>
      <w:proofErr w:type="spellStart"/>
      <w:r w:rsidRPr="00E31D6C">
        <w:rPr>
          <w:rFonts w:ascii="Arial" w:hAnsi="Arial" w:cs="Arial"/>
        </w:rPr>
        <w:t>Memorywriter</w:t>
      </w:r>
      <w:proofErr w:type="spellEnd"/>
      <w:r w:rsidRPr="00E31D6C">
        <w:rPr>
          <w:rFonts w:ascii="Arial" w:hAnsi="Arial" w:cs="Arial"/>
        </w:rPr>
        <w:t>, um modelo elétrico com memória interna e telinha para correção de erros antes das letras irem ao papel. Pra economizar, ela vende algumas subsidiárias.</w:t>
      </w:r>
    </w:p>
    <w:p w:rsidR="00A9789E" w:rsidRPr="00E31D6C" w:rsidRDefault="00A9789E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 xml:space="preserve">Os anos 90 também são cruéis. Ela muda a logo pra um X vermelho com uma ponta </w:t>
      </w:r>
      <w:proofErr w:type="spellStart"/>
      <w:r w:rsidRPr="00E31D6C">
        <w:rPr>
          <w:rFonts w:ascii="Arial" w:hAnsi="Arial" w:cs="Arial"/>
        </w:rPr>
        <w:t>pixelada</w:t>
      </w:r>
      <w:proofErr w:type="spellEnd"/>
      <w:r w:rsidRPr="00E31D6C">
        <w:rPr>
          <w:rFonts w:ascii="Arial" w:hAnsi="Arial" w:cs="Arial"/>
        </w:rPr>
        <w:t xml:space="preserve">, com o slogan “The </w:t>
      </w:r>
      <w:proofErr w:type="spellStart"/>
      <w:r w:rsidRPr="00E31D6C">
        <w:rPr>
          <w:rFonts w:ascii="Arial" w:hAnsi="Arial" w:cs="Arial"/>
        </w:rPr>
        <w:t>Document</w:t>
      </w:r>
      <w:proofErr w:type="spellEnd"/>
      <w:r w:rsidRPr="00E31D6C">
        <w:rPr>
          <w:rFonts w:ascii="Arial" w:hAnsi="Arial" w:cs="Arial"/>
        </w:rPr>
        <w:t xml:space="preserve"> </w:t>
      </w:r>
      <w:proofErr w:type="spellStart"/>
      <w:r w:rsidRPr="00E31D6C">
        <w:rPr>
          <w:rFonts w:ascii="Arial" w:hAnsi="Arial" w:cs="Arial"/>
        </w:rPr>
        <w:t>Company</w:t>
      </w:r>
      <w:proofErr w:type="spellEnd"/>
      <w:r w:rsidRPr="00E31D6C">
        <w:rPr>
          <w:rFonts w:ascii="Arial" w:hAnsi="Arial" w:cs="Arial"/>
        </w:rPr>
        <w:t xml:space="preserve">” pra mostrar que é uma empresa moderna, mas isso não é o suficiente. Ela também subestima o mercado das impressoras de tinta e perde muita competição por causa disso. Os </w:t>
      </w:r>
      <w:proofErr w:type="spellStart"/>
      <w:r w:rsidRPr="00E31D6C">
        <w:rPr>
          <w:rFonts w:ascii="Arial" w:hAnsi="Arial" w:cs="Arial"/>
        </w:rPr>
        <w:t>CEOs</w:t>
      </w:r>
      <w:proofErr w:type="spellEnd"/>
      <w:r w:rsidRPr="00E31D6C">
        <w:rPr>
          <w:rFonts w:ascii="Arial" w:hAnsi="Arial" w:cs="Arial"/>
        </w:rPr>
        <w:t xml:space="preserve"> Paul </w:t>
      </w:r>
      <w:proofErr w:type="spellStart"/>
      <w:r w:rsidRPr="00E31D6C">
        <w:rPr>
          <w:rFonts w:ascii="Arial" w:hAnsi="Arial" w:cs="Arial"/>
        </w:rPr>
        <w:t>Allaire</w:t>
      </w:r>
      <w:proofErr w:type="spellEnd"/>
      <w:r w:rsidRPr="00E31D6C">
        <w:rPr>
          <w:rFonts w:ascii="Arial" w:hAnsi="Arial" w:cs="Arial"/>
        </w:rPr>
        <w:t xml:space="preserve"> e Richard </w:t>
      </w:r>
      <w:proofErr w:type="spellStart"/>
      <w:r w:rsidRPr="00E31D6C">
        <w:rPr>
          <w:rFonts w:ascii="Arial" w:hAnsi="Arial" w:cs="Arial"/>
        </w:rPr>
        <w:t>Thoman</w:t>
      </w:r>
      <w:proofErr w:type="spellEnd"/>
      <w:r w:rsidRPr="00E31D6C">
        <w:rPr>
          <w:rFonts w:ascii="Arial" w:hAnsi="Arial" w:cs="Arial"/>
        </w:rPr>
        <w:t>, que comandaram a Xerox nos anos 80 e 90, culpam um ao outro pela falha na transição pro digital.</w:t>
      </w:r>
    </w:p>
    <w:p w:rsidR="00A9789E" w:rsidRPr="00E31D6C" w:rsidRDefault="00A9789E" w:rsidP="00A9789E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</w:rPr>
      </w:pPr>
      <w:bookmarkStart w:id="9" w:name="_GoBack"/>
      <w:bookmarkEnd w:id="9"/>
    </w:p>
    <w:p w:rsidR="00A9789E" w:rsidRPr="00E31D6C" w:rsidRDefault="00A9789E" w:rsidP="00E91F36">
      <w:pPr>
        <w:pStyle w:val="Ttulo2"/>
        <w:shd w:val="clear" w:color="auto" w:fill="FFFFFF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bookmarkStart w:id="10" w:name="_Toc135928746"/>
      <w:r w:rsidRPr="00E31D6C">
        <w:rPr>
          <w:rFonts w:ascii="Arial" w:hAnsi="Arial" w:cs="Arial"/>
        </w:rPr>
        <w:t>Sem desistir</w:t>
      </w:r>
      <w:bookmarkEnd w:id="10"/>
    </w:p>
    <w:p w:rsidR="00A9789E" w:rsidRPr="00E31D6C" w:rsidRDefault="00A9789E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 xml:space="preserve">Por outro lado, a Xerox é pioneira em serviços de produção e publicação com o </w:t>
      </w:r>
      <w:proofErr w:type="spellStart"/>
      <w:r w:rsidRPr="00E31D6C">
        <w:rPr>
          <w:rFonts w:ascii="Arial" w:hAnsi="Arial" w:cs="Arial"/>
        </w:rPr>
        <w:t>DocuTech</w:t>
      </w:r>
      <w:proofErr w:type="spellEnd"/>
      <w:r w:rsidRPr="00E31D6C">
        <w:rPr>
          <w:rFonts w:ascii="Arial" w:hAnsi="Arial" w:cs="Arial"/>
        </w:rPr>
        <w:t>. Essa tecnologia combinou escaneamento em alta resolução, renderização de imagem em baixo custo e ótima velocidade de resposta em um só lugar. Você manda imagens remotamente pro aparelho, armazena por lá, faz edições, compartilha com a rede local e manda imprimir.</w:t>
      </w:r>
    </w:p>
    <w:p w:rsidR="00A9789E" w:rsidRPr="00E31D6C" w:rsidRDefault="00A9789E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 xml:space="preserve">Essa é considerada uma revolução tão grande quanto as primeiras copiadoras e ainda inventou a indústria da impressão sob demanda, que em que cópias de livros ou revistas são feitas em grande escala, mas só na medida em que são encomendadas e podendo sofrer alterações ou correções gerando economia. O nome foi trocado por </w:t>
      </w:r>
      <w:proofErr w:type="spellStart"/>
      <w:r w:rsidRPr="00E31D6C">
        <w:rPr>
          <w:rFonts w:ascii="Arial" w:hAnsi="Arial" w:cs="Arial"/>
        </w:rPr>
        <w:t>Nuvera</w:t>
      </w:r>
      <w:proofErr w:type="spellEnd"/>
      <w:r w:rsidRPr="00E31D6C">
        <w:rPr>
          <w:rFonts w:ascii="Arial" w:hAnsi="Arial" w:cs="Arial"/>
        </w:rPr>
        <w:t xml:space="preserve"> em 2005.</w:t>
      </w:r>
    </w:p>
    <w:p w:rsidR="00A9789E" w:rsidRPr="00E31D6C" w:rsidRDefault="00A9789E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lastRenderedPageBreak/>
        <w:t xml:space="preserve">Nos irregulares anos 2000, mais trocas de comando, com o saldo ficando positivo aos poucos e uma série de linhas no mercado. Estão na lista as famílias </w:t>
      </w:r>
      <w:proofErr w:type="spellStart"/>
      <w:r w:rsidRPr="00E31D6C">
        <w:rPr>
          <w:rFonts w:ascii="Arial" w:hAnsi="Arial" w:cs="Arial"/>
        </w:rPr>
        <w:t>DocuColor</w:t>
      </w:r>
      <w:proofErr w:type="spellEnd"/>
      <w:r w:rsidRPr="00E31D6C">
        <w:rPr>
          <w:rFonts w:ascii="Arial" w:hAnsi="Arial" w:cs="Arial"/>
        </w:rPr>
        <w:t xml:space="preserve">, </w:t>
      </w:r>
      <w:proofErr w:type="spellStart"/>
      <w:r w:rsidRPr="00E31D6C">
        <w:rPr>
          <w:rFonts w:ascii="Arial" w:hAnsi="Arial" w:cs="Arial"/>
        </w:rPr>
        <w:t>Phaser</w:t>
      </w:r>
      <w:proofErr w:type="spellEnd"/>
      <w:r w:rsidRPr="00E31D6C">
        <w:rPr>
          <w:rFonts w:ascii="Arial" w:hAnsi="Arial" w:cs="Arial"/>
        </w:rPr>
        <w:t xml:space="preserve"> e </w:t>
      </w:r>
      <w:proofErr w:type="spellStart"/>
      <w:r w:rsidRPr="00E31D6C">
        <w:rPr>
          <w:rFonts w:ascii="Arial" w:hAnsi="Arial" w:cs="Arial"/>
        </w:rPr>
        <w:t>ColorQube</w:t>
      </w:r>
      <w:proofErr w:type="spellEnd"/>
      <w:r w:rsidRPr="00E31D6C">
        <w:rPr>
          <w:rFonts w:ascii="Arial" w:hAnsi="Arial" w:cs="Arial"/>
        </w:rPr>
        <w:t xml:space="preserve">, as impressoras digitais </w:t>
      </w:r>
      <w:proofErr w:type="spellStart"/>
      <w:r w:rsidRPr="00E31D6C">
        <w:rPr>
          <w:rFonts w:ascii="Arial" w:hAnsi="Arial" w:cs="Arial"/>
        </w:rPr>
        <w:t>iGen</w:t>
      </w:r>
      <w:proofErr w:type="spellEnd"/>
      <w:r w:rsidRPr="00E31D6C">
        <w:rPr>
          <w:rFonts w:ascii="Arial" w:hAnsi="Arial" w:cs="Arial"/>
        </w:rPr>
        <w:t xml:space="preserve"> e a série </w:t>
      </w:r>
      <w:proofErr w:type="spellStart"/>
      <w:r w:rsidRPr="00E31D6C">
        <w:rPr>
          <w:rFonts w:ascii="Arial" w:hAnsi="Arial" w:cs="Arial"/>
        </w:rPr>
        <w:t>Impika</w:t>
      </w:r>
      <w:proofErr w:type="spellEnd"/>
      <w:r w:rsidRPr="00E31D6C">
        <w:rPr>
          <w:rFonts w:ascii="Arial" w:hAnsi="Arial" w:cs="Arial"/>
        </w:rPr>
        <w:t>, de uma startup comprada em 2013.</w:t>
      </w:r>
    </w:p>
    <w:p w:rsidR="00A9789E" w:rsidRPr="00E31D6C" w:rsidRDefault="00A9789E" w:rsidP="00E31D6C">
      <w:pPr>
        <w:pStyle w:val="NormalWeb"/>
        <w:shd w:val="clear" w:color="auto" w:fill="FFFFFF"/>
        <w:spacing w:before="0" w:after="0" w:line="360" w:lineRule="auto"/>
        <w:ind w:firstLine="708"/>
        <w:jc w:val="both"/>
        <w:rPr>
          <w:rFonts w:ascii="Arial" w:hAnsi="Arial" w:cs="Arial"/>
        </w:rPr>
      </w:pPr>
      <w:r w:rsidRPr="00E31D6C">
        <w:rPr>
          <w:rStyle w:val="nzn-article-eye"/>
          <w:rFonts w:ascii="Arial" w:hAnsi="Arial" w:cs="Arial"/>
        </w:rPr>
        <w:t xml:space="preserve">Desde 2016, os negócios da Xerox fora de documentos e impressão viraram uma marca chamada </w:t>
      </w:r>
      <w:proofErr w:type="spellStart"/>
      <w:r w:rsidRPr="00E31D6C">
        <w:rPr>
          <w:rStyle w:val="nzn-article-eye"/>
          <w:rFonts w:ascii="Arial" w:hAnsi="Arial" w:cs="Arial"/>
        </w:rPr>
        <w:t>Counduent</w:t>
      </w:r>
      <w:proofErr w:type="spellEnd"/>
      <w:r w:rsidRPr="00E31D6C">
        <w:rPr>
          <w:rStyle w:val="nzn-article-eye"/>
          <w:rFonts w:ascii="Arial" w:hAnsi="Arial" w:cs="Arial"/>
        </w:rPr>
        <w:t>.</w:t>
      </w:r>
    </w:p>
    <w:p w:rsidR="00A9789E" w:rsidRPr="00E31D6C" w:rsidRDefault="00A9789E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>Só que a imagem dela nunca mais será a mesma depois de junho de 2002. A empresa admitiu irregularidades no balanço das receitas, e essa fraude chegou a 2 bilhões de dólares em manobras fiscais. Aliás, cerca de um terço desse valor foi maquiado em atividades aqui no Brasil! A Xerox pagou 10 milhões de dólares de multa.</w:t>
      </w:r>
    </w:p>
    <w:p w:rsidR="00A9789E" w:rsidRPr="00E31D6C" w:rsidRDefault="00A9789E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>A atual logo da empresa é em minúsculo e com uma esfera lateral com um “X” branco no meio.</w:t>
      </w:r>
    </w:p>
    <w:p w:rsidR="00A9789E" w:rsidRPr="00E31D6C" w:rsidRDefault="00A9789E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 xml:space="preserve">Já a mais recente empreitada da marca é a plataforma </w:t>
      </w:r>
      <w:proofErr w:type="spellStart"/>
      <w:r w:rsidRPr="00E31D6C">
        <w:rPr>
          <w:rFonts w:ascii="Arial" w:hAnsi="Arial" w:cs="Arial"/>
        </w:rPr>
        <w:t>ConnectKey</w:t>
      </w:r>
      <w:proofErr w:type="spellEnd"/>
      <w:r w:rsidRPr="00E31D6C">
        <w:rPr>
          <w:rFonts w:ascii="Arial" w:hAnsi="Arial" w:cs="Arial"/>
        </w:rPr>
        <w:t xml:space="preserve"> 2017. Ela combina tecnologias em hardware e software para aumentar a </w:t>
      </w:r>
      <w:proofErr w:type="spellStart"/>
      <w:r w:rsidRPr="00E31D6C">
        <w:rPr>
          <w:rFonts w:ascii="Arial" w:hAnsi="Arial" w:cs="Arial"/>
        </w:rPr>
        <w:t>produtivdade</w:t>
      </w:r>
      <w:proofErr w:type="spellEnd"/>
      <w:r w:rsidRPr="00E31D6C">
        <w:rPr>
          <w:rFonts w:ascii="Arial" w:hAnsi="Arial" w:cs="Arial"/>
        </w:rPr>
        <w:t xml:space="preserve"> de empresas com aplicativos e conectividade com outros aparelhos, inclusive multifuncionais. Assim, a "conversa" entre impressão, cópia, digitalização e armazenamento de documentos é bem mais rápida e organizada.</w:t>
      </w:r>
    </w:p>
    <w:p w:rsidR="00A9789E" w:rsidRPr="00E31D6C" w:rsidRDefault="00A9789E" w:rsidP="00E31D6C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</w:rPr>
      </w:pPr>
      <w:r w:rsidRPr="00E31D6C">
        <w:rPr>
          <w:rFonts w:ascii="Arial" w:hAnsi="Arial" w:cs="Arial"/>
        </w:rPr>
        <w:t xml:space="preserve">A Xerox continua no ramo de copiadora, impressão, escâner, multifuncionais, </w:t>
      </w:r>
      <w:proofErr w:type="spellStart"/>
      <w:r w:rsidRPr="00E31D6C">
        <w:rPr>
          <w:rFonts w:ascii="Arial" w:hAnsi="Arial" w:cs="Arial"/>
        </w:rPr>
        <w:t>email</w:t>
      </w:r>
      <w:proofErr w:type="spellEnd"/>
      <w:r w:rsidRPr="00E31D6C">
        <w:rPr>
          <w:rFonts w:ascii="Arial" w:hAnsi="Arial" w:cs="Arial"/>
        </w:rPr>
        <w:t xml:space="preserve"> e até fax, tanto pro consumidor final quanto em escala comercial. Só que faz tudo isso hoje de forma bem mais discreta, com muito menos impacto. Mas claro que ela ainda é respeitada por todo o legado, já que realmente revolucionou o mundo com </w:t>
      </w:r>
      <w:proofErr w:type="gramStart"/>
      <w:r w:rsidRPr="00E31D6C">
        <w:rPr>
          <w:rFonts w:ascii="Arial" w:hAnsi="Arial" w:cs="Arial"/>
        </w:rPr>
        <w:t>as fotocopiadoras</w:t>
      </w:r>
      <w:proofErr w:type="gramEnd"/>
      <w:r w:rsidRPr="00E31D6C">
        <w:rPr>
          <w:rFonts w:ascii="Arial" w:hAnsi="Arial" w:cs="Arial"/>
        </w:rPr>
        <w:t>.</w:t>
      </w:r>
    </w:p>
    <w:p w:rsidR="00A9789E" w:rsidRDefault="00A9789E" w:rsidP="00A9789E">
      <w:pPr>
        <w:pStyle w:val="NormalWeb"/>
        <w:shd w:val="clear" w:color="auto" w:fill="FFFFFF"/>
        <w:spacing w:line="360" w:lineRule="auto"/>
        <w:jc w:val="both"/>
        <w:rPr>
          <w:rFonts w:ascii="Source Sans Pro" w:hAnsi="Source Sans Pro"/>
          <w:sz w:val="27"/>
          <w:szCs w:val="27"/>
        </w:rPr>
      </w:pPr>
    </w:p>
    <w:p w:rsidR="00B84501" w:rsidRDefault="00B84501" w:rsidP="00A9789E">
      <w:pPr>
        <w:pStyle w:val="NormalWeb"/>
        <w:shd w:val="clear" w:color="auto" w:fill="FFFFFF"/>
        <w:spacing w:line="360" w:lineRule="auto"/>
        <w:jc w:val="both"/>
        <w:rPr>
          <w:rFonts w:ascii="Source Sans Pro" w:hAnsi="Source Sans Pro"/>
          <w:sz w:val="27"/>
          <w:szCs w:val="27"/>
        </w:rPr>
      </w:pPr>
    </w:p>
    <w:p w:rsidR="00451347" w:rsidRDefault="00451347" w:rsidP="00A9789E">
      <w:pPr>
        <w:pStyle w:val="NormalWeb"/>
        <w:shd w:val="clear" w:color="auto" w:fill="FFFFFF"/>
        <w:spacing w:line="360" w:lineRule="auto"/>
        <w:jc w:val="both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Site acessado 25/</w:t>
      </w:r>
      <w:r w:rsidR="0078665A">
        <w:rPr>
          <w:rFonts w:ascii="Source Sans Pro" w:hAnsi="Source Sans Pro"/>
          <w:sz w:val="27"/>
          <w:szCs w:val="27"/>
        </w:rPr>
        <w:t>05/2023</w:t>
      </w:r>
      <w:r w:rsidR="00396CDB">
        <w:rPr>
          <w:rFonts w:ascii="Source Sans Pro" w:hAnsi="Source Sans Pro"/>
          <w:sz w:val="27"/>
          <w:szCs w:val="27"/>
        </w:rPr>
        <w:t xml:space="preserve"> 17:00 </w:t>
      </w:r>
      <w:proofErr w:type="spellStart"/>
      <w:r w:rsidR="00396CDB">
        <w:rPr>
          <w:rFonts w:ascii="Source Sans Pro" w:hAnsi="Source Sans Pro"/>
          <w:sz w:val="27"/>
          <w:szCs w:val="27"/>
        </w:rPr>
        <w:t>hrs</w:t>
      </w:r>
      <w:proofErr w:type="spellEnd"/>
    </w:p>
    <w:p w:rsidR="00A9789E" w:rsidRPr="00A9789E" w:rsidRDefault="00A9789E" w:rsidP="00A9789E">
      <w:pPr>
        <w:pStyle w:val="NormalWeb"/>
        <w:shd w:val="clear" w:color="auto" w:fill="FFFFFF"/>
        <w:spacing w:line="360" w:lineRule="auto"/>
        <w:jc w:val="both"/>
        <w:rPr>
          <w:rFonts w:ascii="Source Sans Pro" w:hAnsi="Source Sans Pro"/>
          <w:sz w:val="27"/>
          <w:szCs w:val="27"/>
        </w:rPr>
      </w:pPr>
      <w:r w:rsidRPr="00A9789E">
        <w:rPr>
          <w:rFonts w:ascii="Source Sans Pro" w:hAnsi="Source Sans Pro"/>
          <w:sz w:val="27"/>
          <w:szCs w:val="27"/>
        </w:rPr>
        <w:lastRenderedPageBreak/>
        <w:t>https://www.tecmundo.com.br/mercado/123586-historia-xerox-empresa-virou-sinonimo-fotocopia-video.htm</w:t>
      </w:r>
    </w:p>
    <w:p w:rsidR="004751C3" w:rsidRDefault="004751C3" w:rsidP="004751C3">
      <w:pPr>
        <w:sectPr w:rsidR="004751C3" w:rsidSect="00A9789E">
          <w:headerReference w:type="default" r:id="rId7"/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4751C3">
        <w:rPr>
          <w:rFonts w:ascii="Source Sans Pro" w:eastAsia="Times New Roman" w:hAnsi="Source Sans Pro" w:cs="Times New Roman"/>
          <w:color w:val="262626"/>
          <w:sz w:val="27"/>
          <w:szCs w:val="27"/>
          <w:lang w:eastAsia="pt-BR"/>
        </w:rPr>
        <w:br/>
      </w:r>
    </w:p>
    <w:p w:rsidR="004751C3" w:rsidRDefault="004751C3"/>
    <w:sectPr w:rsidR="004751C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1C3" w:rsidRDefault="004751C3" w:rsidP="004751C3">
      <w:pPr>
        <w:spacing w:after="0" w:line="240" w:lineRule="auto"/>
      </w:pPr>
      <w:r>
        <w:separator/>
      </w:r>
    </w:p>
  </w:endnote>
  <w:endnote w:type="continuationSeparator" w:id="0">
    <w:p w:rsidR="004751C3" w:rsidRDefault="004751C3" w:rsidP="0047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1C3" w:rsidRPr="004751C3" w:rsidRDefault="004751C3" w:rsidP="004751C3">
    <w:pPr>
      <w:pStyle w:val="Rodap"/>
      <w:spacing w:line="360" w:lineRule="auto"/>
      <w:jc w:val="center"/>
      <w:rPr>
        <w:rFonts w:ascii="Arial" w:hAnsi="Arial" w:cs="Arial"/>
        <w:sz w:val="20"/>
        <w:szCs w:val="20"/>
      </w:rPr>
    </w:pPr>
    <w:r w:rsidRPr="004751C3">
      <w:rPr>
        <w:rFonts w:ascii="Arial" w:hAnsi="Arial" w:cs="Arial"/>
        <w:sz w:val="20"/>
        <w:szCs w:val="20"/>
      </w:rPr>
      <w:t>Guarulhos</w:t>
    </w:r>
  </w:p>
  <w:p w:rsidR="004751C3" w:rsidRPr="004751C3" w:rsidRDefault="004751C3" w:rsidP="004751C3">
    <w:pPr>
      <w:pStyle w:val="Rodap"/>
      <w:spacing w:line="360" w:lineRule="auto"/>
      <w:jc w:val="center"/>
      <w:rPr>
        <w:rFonts w:ascii="Arial" w:hAnsi="Arial" w:cs="Arial"/>
        <w:sz w:val="20"/>
        <w:szCs w:val="20"/>
      </w:rPr>
    </w:pPr>
    <w:r w:rsidRPr="004751C3">
      <w:rPr>
        <w:rFonts w:ascii="Arial" w:hAnsi="Arial" w:cs="Arial"/>
        <w:sz w:val="20"/>
        <w:szCs w:val="20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1C3" w:rsidRDefault="004751C3" w:rsidP="004751C3">
      <w:pPr>
        <w:spacing w:after="0" w:line="240" w:lineRule="auto"/>
      </w:pPr>
      <w:r>
        <w:separator/>
      </w:r>
    </w:p>
  </w:footnote>
  <w:footnote w:type="continuationSeparator" w:id="0">
    <w:p w:rsidR="004751C3" w:rsidRDefault="004751C3" w:rsidP="00475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1682818"/>
      <w:docPartObj>
        <w:docPartGallery w:val="Page Numbers (Top of Page)"/>
        <w:docPartUnique/>
      </w:docPartObj>
    </w:sdtPr>
    <w:sdtEndPr>
      <w:rPr>
        <w:rFonts w:ascii="Arial" w:hAnsi="Arial" w:cs="Arial"/>
        <w:sz w:val="36"/>
        <w:szCs w:val="36"/>
      </w:rPr>
    </w:sdtEndPr>
    <w:sdtContent>
      <w:p w:rsidR="004751C3" w:rsidRPr="004751C3" w:rsidRDefault="004751C3" w:rsidP="004751C3">
        <w:pPr>
          <w:pStyle w:val="Cabealho"/>
          <w:spacing w:line="360" w:lineRule="auto"/>
          <w:jc w:val="center"/>
          <w:rPr>
            <w:rFonts w:ascii="Arial" w:hAnsi="Arial" w:cs="Arial"/>
            <w:sz w:val="36"/>
            <w:szCs w:val="36"/>
          </w:rPr>
        </w:pPr>
        <w:r w:rsidRPr="004751C3">
          <w:rPr>
            <w:rFonts w:ascii="Arial" w:hAnsi="Arial" w:cs="Arial"/>
            <w:sz w:val="36"/>
            <w:szCs w:val="36"/>
          </w:rPr>
          <w:t xml:space="preserve">ETEC </w:t>
        </w:r>
      </w:p>
    </w:sdtContent>
  </w:sdt>
  <w:p w:rsidR="004751C3" w:rsidRDefault="004751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5462575"/>
      <w:docPartObj>
        <w:docPartGallery w:val="Page Numbers (Top of Page)"/>
        <w:docPartUnique/>
      </w:docPartObj>
    </w:sdtPr>
    <w:sdtEndPr/>
    <w:sdtContent>
      <w:p w:rsidR="004751C3" w:rsidRDefault="004751C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751C3" w:rsidRDefault="004751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C3"/>
    <w:rsid w:val="00396CDB"/>
    <w:rsid w:val="00451347"/>
    <w:rsid w:val="004751C3"/>
    <w:rsid w:val="0078665A"/>
    <w:rsid w:val="00A9789E"/>
    <w:rsid w:val="00B84501"/>
    <w:rsid w:val="00E31D6C"/>
    <w:rsid w:val="00E8765F"/>
    <w:rsid w:val="00E9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FE7FE9"/>
  <w15:chartTrackingRefBased/>
  <w15:docId w15:val="{3575C943-5E6A-4DC2-9B87-BD4416D6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CDB"/>
  </w:style>
  <w:style w:type="paragraph" w:styleId="Ttulo1">
    <w:name w:val="heading 1"/>
    <w:basedOn w:val="Normal"/>
    <w:next w:val="Normal"/>
    <w:link w:val="Ttulo1Char"/>
    <w:uiPriority w:val="9"/>
    <w:qFormat/>
    <w:rsid w:val="00A97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751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51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1C3"/>
  </w:style>
  <w:style w:type="paragraph" w:styleId="Rodap">
    <w:name w:val="footer"/>
    <w:basedOn w:val="Normal"/>
    <w:link w:val="RodapChar"/>
    <w:uiPriority w:val="99"/>
    <w:unhideWhenUsed/>
    <w:rsid w:val="004751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1C3"/>
  </w:style>
  <w:style w:type="character" w:customStyle="1" w:styleId="Ttulo2Char">
    <w:name w:val="Título 2 Char"/>
    <w:basedOn w:val="Fontepargpadro"/>
    <w:link w:val="Ttulo2"/>
    <w:uiPriority w:val="9"/>
    <w:rsid w:val="004751C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75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zn-article-eye">
    <w:name w:val="nzn-article-eye"/>
    <w:basedOn w:val="Fontepargpadro"/>
    <w:rsid w:val="004751C3"/>
  </w:style>
  <w:style w:type="paragraph" w:customStyle="1" w:styleId="uk-text-center">
    <w:name w:val="uk-text-center"/>
    <w:basedOn w:val="Normal"/>
    <w:rsid w:val="00A97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9789E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A9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789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9789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9789E"/>
    <w:rPr>
      <w:color w:val="0563C1" w:themeColor="hyperlink"/>
      <w:u w:val="single"/>
    </w:rPr>
  </w:style>
  <w:style w:type="character" w:customStyle="1" w:styleId="ui-provider">
    <w:name w:val="ui-provider"/>
    <w:basedOn w:val="Fontepargpadro"/>
    <w:rsid w:val="00396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BA106-9CEC-4AEA-AC7B-86078374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1724</Words>
  <Characters>9313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SANTOS PEDRO</dc:creator>
  <cp:keywords/>
  <dc:description/>
  <cp:lastModifiedBy>Alunos</cp:lastModifiedBy>
  <cp:revision>2</cp:revision>
  <dcterms:created xsi:type="dcterms:W3CDTF">2023-06-13T21:42:00Z</dcterms:created>
  <dcterms:modified xsi:type="dcterms:W3CDTF">2023-06-13T21:42:00Z</dcterms:modified>
</cp:coreProperties>
</file>