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B9AAAEA" w14:textId="225977E2" w:rsidR="006034BB" w:rsidRDefault="007E7C52" w:rsidP="006034BB">
      <w:pPr>
        <w:spacing w:line="720" w:lineRule="auto"/>
        <w:ind w:firstLineChars="100" w:firstLine="211"/>
        <w:jc w:val="center"/>
        <w:rPr>
          <w:b/>
          <w:szCs w:val="21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</w:p>
    <w:p w14:paraId="11B97715" w14:textId="77777777" w:rsidR="006034BB" w:rsidRPr="001E0204" w:rsidRDefault="006034BB" w:rsidP="006034BB">
      <w:pPr>
        <w:spacing w:line="720" w:lineRule="auto"/>
        <w:ind w:firstLineChars="100" w:firstLine="280"/>
        <w:jc w:val="center"/>
        <w:rPr>
          <w:sz w:val="28"/>
          <w:szCs w:val="28"/>
        </w:rPr>
      </w:pPr>
    </w:p>
    <w:p w14:paraId="0B680551" w14:textId="25C348B6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</w:p>
    <w:p w14:paraId="30A0A91A" w14:textId="443C8675" w:rsidR="00F14080" w:rsidRPr="008B476D" w:rsidRDefault="00B9478C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147DF09A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66C7" w14:textId="77777777" w:rsidR="0020785D" w:rsidRDefault="0020785D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3504F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Supplementary Material to:</w:t>
                            </w:r>
                          </w:p>
                          <w:p w14:paraId="03F43E19" w14:textId="77E60E8E" w:rsidR="0020785D" w:rsidRPr="00A173DA" w:rsidRDefault="0020785D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Direct Sparse Visual-Inertial Odometry with Stereo Cameras</w:t>
                            </w:r>
                          </w:p>
                          <w:p w14:paraId="4BFF09DE" w14:textId="77777777" w:rsidR="0020785D" w:rsidRPr="001E74C6" w:rsidRDefault="002078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bHvAIAALsFAAAOAAAAZHJzL2Uyb0RvYy54bWysVNuO2yAQfa/Uf0C8e30JTmJrndVuHFeV&#10;tu2q234AsXGMaoMLJM626r93IPfsS9XWlhAww+HMzGFu77ZdizZMaS5FhsObACMmSllxscrw1y+F&#10;N8VIGyoq2krBMvzCNL6bvX1zO/Qpi2Qj24opBCBCp0Of4caYPvV9XTaso/pG9kyAsZaqowaWauVX&#10;ig6A3rV+FARjf5Cq6pUsmdawm++MeObw65qV5lNda2ZQm2HgZtyo3Li0oz+7pelK0b7h5Z4G/QsW&#10;HeUCLj1C5dRQtFb8FVTHSyW1rM1NKTtf1jUvmYsBogmDq2ieG9ozFwskR/fHNOn/B1t+3DwpxKsM&#10;jzAStIMSfYakUbFqGRrFkU3Q0OsU/J77J2VD1P2jLL9pJOS8AT92r5QcGkYroBVaf//igF1oOIqW&#10;wwdZAT5dG+lyta1VZwEhC2jrSvJyLAnbGlTCZhySURxA5UqwheMpCSJXNJ+mh+O90uYdkx2ykwwr&#10;oO/g6eZRG0uHpgcXe5uQBW9bV/dWXGyA424HLoej1mZpuDL+TIJkMV1MiUei8cIjQZ5798WceOMi&#10;nMT5KJ/P8/CXvTckacOrigl7zUFSIfmzku3FvRPDUVRatryycJaSVqvlvFVoQ0HShftc0sFycvMv&#10;abgkQCxXIYURCR6ixCvG04lHChJ7ySSYekGYPCTjgCQkLy5DeuSC/XtIaMhwEkexq9IZ6avY5oH9&#10;X8dG044baBot7zI8DexnnWhqNbgQlZsbytvd/CwVlv4pFVDuQ6GdYq1Id2I32+XWvYloZJGtgpey&#10;egENKwkKAzVCx4NJI9UPjAboHhnW39dUMYza9wLeQRISYtuNW5B4AqJF6tyyPLdQUQJUhg1Gu+nc&#10;7FrUuld81cBNocuVkPfwdmruVH1itX9x0CFccPtuZlvQ+dp5nXru7DcAAAD//wMAUEsDBBQABgAI&#10;AAAAIQDK7fpA3AAAAAkBAAAPAAAAZHJzL2Rvd25yZXYueG1sTI89T8MwEIZ3JP6DdUhs1CGC4IY4&#10;VVSBurA0ZWFz42sSNT6H2G3Dv+c6wfh+6L3nitXsBnHGKfSeNDwuEhBIjbc9tRo+d+8PCkSIhqwZ&#10;PKGGHwywKm9vCpNbf6EtnuvYCh6hkBsNXYxjLmVoOnQmLPyIxNnBT85EllMr7WQuPO4GmSZJJp3p&#10;iS90ZsR1h82xPjkN63ZTHbexqVX1/fa8+UrbbPdRaX1/N1evICLO8a8MV3xGh5KZ9v5ENoiBdfLC&#10;TQ3pUwaCc5VejT0baqlAloX8/0H5CwAA//8DAFBLAQItABQABgAIAAAAIQC2gziS/gAAAOEBAAAT&#10;AAAAAAAAAAAAAAAAAAAAAABbQ29udGVudF9UeXBlc10ueG1sUEsBAi0AFAAGAAgAAAAhADj9If/W&#10;AAAAlAEAAAsAAAAAAAAAAAAAAAAALwEAAF9yZWxzLy5yZWxzUEsBAi0AFAAGAAgAAAAhAM6qlse8&#10;AgAAuwUAAA4AAAAAAAAAAAAAAAAALgIAAGRycy9lMm9Eb2MueG1sUEsBAi0AFAAGAAgAAAAhAMrt&#10;+kDcAAAACQEAAA8AAAAAAAAAAAAAAAAAFgUAAGRycy9kb3ducmV2LnhtbFBLBQYAAAAABAAEAPMA&#10;AAAfBgAAAAA=&#10;" filled="f" stroked="f" strokecolor="silver">
                <v:textbox>
                  <w:txbxContent>
                    <w:p w14:paraId="4FC966C7" w14:textId="77777777" w:rsidR="0020785D" w:rsidRDefault="0020785D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C3504F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Supplementary Material to:</w:t>
                      </w:r>
                    </w:p>
                    <w:p w14:paraId="03F43E19" w14:textId="77E60E8E" w:rsidR="0020785D" w:rsidRPr="00A173DA" w:rsidRDefault="0020785D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Direct Sparse Visual-Inertial Odometry with Stereo Cameras</w:t>
                      </w:r>
                    </w:p>
                    <w:p w14:paraId="4BFF09DE" w14:textId="77777777" w:rsidR="0020785D" w:rsidRPr="001E74C6" w:rsidRDefault="0020785D"/>
                  </w:txbxContent>
                </v:textbox>
              </v:rect>
            </w:pict>
          </mc:Fallback>
        </mc:AlternateContent>
      </w:r>
    </w:p>
    <w:p w14:paraId="1E841886" w14:textId="55233F34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629DE52" w14:textId="77777777" w:rsidR="003B7264" w:rsidRDefault="003B7264" w:rsidP="003B7264">
      <w:pPr>
        <w:pStyle w:val="Authors"/>
        <w:framePr w:wrap="notBeside" w:x="1469" w:y="1007"/>
        <w:rPr>
          <w:sz w:val="28"/>
        </w:rPr>
      </w:pPr>
      <w:proofErr w:type="spellStart"/>
      <w:r w:rsidRPr="003B7264">
        <w:rPr>
          <w:sz w:val="28"/>
        </w:rPr>
        <w:t>Ziqiang</w:t>
      </w:r>
      <w:proofErr w:type="spellEnd"/>
      <w:r w:rsidRPr="003B7264">
        <w:rPr>
          <w:sz w:val="28"/>
        </w:rPr>
        <w:t xml:space="preserve"> Wang</w:t>
      </w: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21027F7" w14:textId="70A9318E" w:rsidR="003B7264" w:rsidRPr="003B7264" w:rsidRDefault="003B7264" w:rsidP="003B7264">
      <w:pPr>
        <w:jc w:val="center"/>
        <w:rPr>
          <w:lang w:eastAsia="en-US"/>
        </w:rPr>
      </w:pPr>
      <w:proofErr w:type="gramStart"/>
      <w:r w:rsidRPr="003B7264">
        <w:rPr>
          <w:rFonts w:hint="eastAsia"/>
          <w:bCs/>
          <w:sz w:val="24"/>
          <w:szCs w:val="32"/>
        </w:rPr>
        <w:t>March,</w:t>
      </w:r>
      <w:proofErr w:type="gramEnd"/>
      <w:r w:rsidRPr="003B7264">
        <w:rPr>
          <w:rFonts w:hint="eastAsia"/>
          <w:bCs/>
          <w:sz w:val="24"/>
          <w:szCs w:val="32"/>
        </w:rPr>
        <w:t xml:space="preserve"> 201</w:t>
      </w:r>
      <w:r w:rsidR="00FB3B2A">
        <w:rPr>
          <w:bCs/>
          <w:sz w:val="24"/>
          <w:szCs w:val="32"/>
        </w:rPr>
        <w:t>9</w:t>
      </w:r>
    </w:p>
    <w:p w14:paraId="7978C930" w14:textId="29D2D553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5F5C8E65" w14:textId="77777777" w:rsidR="003B7264" w:rsidRDefault="003B7264" w:rsidP="003B7264">
      <w:pPr>
        <w:pStyle w:val="aff6"/>
      </w:pPr>
    </w:p>
    <w:p w14:paraId="272B9B2D" w14:textId="77777777" w:rsidR="003B7264" w:rsidRDefault="003B7264" w:rsidP="003B7264">
      <w:pPr>
        <w:pStyle w:val="aff6"/>
      </w:pPr>
    </w:p>
    <w:p w14:paraId="46608F7D" w14:textId="77777777" w:rsidR="003B7264" w:rsidRDefault="003B7264" w:rsidP="003B7264">
      <w:pPr>
        <w:pStyle w:val="aff6"/>
      </w:pPr>
    </w:p>
    <w:p w14:paraId="7E3FFE26" w14:textId="77777777" w:rsidR="003B7264" w:rsidRDefault="003B7264" w:rsidP="003B7264">
      <w:pPr>
        <w:pStyle w:val="aff6"/>
      </w:pPr>
    </w:p>
    <w:p w14:paraId="2CEEFF68" w14:textId="77777777" w:rsidR="003B7264" w:rsidRDefault="003B7264" w:rsidP="003B7264">
      <w:pPr>
        <w:pStyle w:val="aff6"/>
      </w:pPr>
    </w:p>
    <w:p w14:paraId="1B78CD6C" w14:textId="77777777" w:rsidR="003B7264" w:rsidRDefault="003B7264" w:rsidP="003B7264">
      <w:pPr>
        <w:pStyle w:val="aff6"/>
      </w:pPr>
    </w:p>
    <w:p w14:paraId="1EC2108D" w14:textId="77777777" w:rsidR="003B7264" w:rsidRDefault="003B7264" w:rsidP="003B7264">
      <w:pPr>
        <w:pStyle w:val="aff6"/>
      </w:pPr>
    </w:p>
    <w:p w14:paraId="76AE520A" w14:textId="61F6FBC0" w:rsidR="0033240F" w:rsidRDefault="003B7264" w:rsidP="003B7264">
      <w:pPr>
        <w:pStyle w:val="aff6"/>
        <w:rPr>
          <w:bCs/>
          <w:sz w:val="32"/>
          <w:szCs w:val="32"/>
        </w:rPr>
      </w:pPr>
      <w:proofErr w:type="spellStart"/>
      <w:r>
        <w:t>Ziqiang</w:t>
      </w:r>
      <w:proofErr w:type="spellEnd"/>
      <w:r>
        <w:t xml:space="preserve"> Wang is </w:t>
      </w:r>
      <w:r w:rsidR="00152BD8">
        <w:t xml:space="preserve">an engineer of </w:t>
      </w:r>
      <w:r w:rsidR="004A3FDC" w:rsidRPr="004A3FDC">
        <w:t>UISEE Technologies Shanghai Co., Ltd</w:t>
      </w:r>
      <w:r w:rsidR="004A3FDC">
        <w:t xml:space="preserve"> and was a </w:t>
      </w:r>
      <w:r>
        <w:t>p</w:t>
      </w:r>
      <w:r w:rsidRPr="005820FD">
        <w:t>ostgraduate</w:t>
      </w:r>
      <w:r>
        <w:t xml:space="preserve"> student with the college</w:t>
      </w:r>
      <w:r w:rsidRPr="0021346A">
        <w:t xml:space="preserve"> of Electronics and Information Engineering</w:t>
      </w:r>
      <w:r>
        <w:t xml:space="preserve"> of To</w:t>
      </w:r>
      <w:r w:rsidR="004A3FDC">
        <w:t xml:space="preserve">ngji </w:t>
      </w:r>
      <w:proofErr w:type="spellStart"/>
      <w:r w:rsidR="004A3FDC">
        <w:t>Universty</w:t>
      </w:r>
      <w:proofErr w:type="spellEnd"/>
      <w:r w:rsidR="004A3FDC">
        <w:t>, Shanghai</w:t>
      </w:r>
      <w:r w:rsidR="00FB3B2A">
        <w:t>,</w:t>
      </w:r>
      <w:r w:rsidR="004A3FDC">
        <w:t xml:space="preserve"> </w:t>
      </w:r>
      <w:proofErr w:type="gramStart"/>
      <w:r w:rsidR="004A3FDC">
        <w:t>China.</w:t>
      </w:r>
      <w:r>
        <w:t>(</w:t>
      </w:r>
      <w:proofErr w:type="gramEnd"/>
      <w:r>
        <w:t xml:space="preserve">e-mail: </w:t>
      </w:r>
      <w:proofErr w:type="spellStart"/>
      <w:r w:rsidR="004A3FDC">
        <w:t>ziqiang.wang</w:t>
      </w:r>
      <w:proofErr w:type="spellEnd"/>
      <w:r w:rsidR="004A3FDC">
        <w:t>@ uisee.com</w:t>
      </w:r>
      <w:r>
        <w:t xml:space="preserve">). </w:t>
      </w:r>
    </w:p>
    <w:p w14:paraId="02F97D17" w14:textId="3F8ABED7" w:rsidR="00D97F1A" w:rsidRPr="004A3FDC" w:rsidRDefault="00D97F1A">
      <w:pPr>
        <w:widowControl/>
        <w:jc w:val="left"/>
        <w:rPr>
          <w:szCs w:val="21"/>
        </w:rPr>
        <w:sectPr w:rsidR="00D97F1A" w:rsidRPr="004A3FDC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4D57B575" w14:textId="1B1DED4A" w:rsidR="001712E2" w:rsidRDefault="001712E2" w:rsidP="00252336">
      <w:pPr>
        <w:widowControl/>
        <w:spacing w:line="386" w:lineRule="exact"/>
        <w:ind w:firstLineChars="200" w:firstLine="420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 w:rsidRPr="00646893">
            <w:rPr>
              <w:rFonts w:ascii="黑体" w:eastAsia="黑体" w:hAnsi="黑体"/>
              <w:color w:val="auto"/>
              <w:sz w:val="32"/>
              <w:szCs w:val="32"/>
            </w:rPr>
            <w:t>Content</w:t>
          </w:r>
        </w:p>
        <w:p w14:paraId="038472BE" w14:textId="65296F11" w:rsidR="00FB3B2A" w:rsidRDefault="007E7C5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3320709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Chapter1 Visual-inertial Preliminaries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_Toc3320709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3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B32A770" w14:textId="11219F26" w:rsidR="00FB3B2A" w:rsidRDefault="00F72781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0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Chapter2 IMU Error Factors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_Toc3320710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4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314E20F2" w14:textId="15F9E7E3" w:rsidR="00FB3B2A" w:rsidRDefault="00F7278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1" w:history="1">
            <w:r w:rsidR="00FB3B2A" w:rsidRPr="00DB58C8">
              <w:rPr>
                <w:rStyle w:val="af1"/>
                <w:noProof/>
              </w:rPr>
              <w:t>1.1 Time-closest measurements selection strategy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_Toc3320711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4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1D52B2AB" w14:textId="0792C102" w:rsidR="00FB3B2A" w:rsidRDefault="00F7278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2" w:history="1">
            <w:r w:rsidR="00FB3B2A" w:rsidRPr="00DB58C8">
              <w:rPr>
                <w:rStyle w:val="af1"/>
                <w:noProof/>
              </w:rPr>
              <w:t>1.2 Errors and covariance calculation pseudo code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_Toc3320712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6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89CF9EE" w14:textId="241A215F" w:rsidR="00FB3B2A" w:rsidRDefault="00F7278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3" w:history="1">
            <w:r w:rsidR="00FB3B2A" w:rsidRPr="00DB58C8">
              <w:rPr>
                <w:rStyle w:val="af1"/>
                <w:noProof/>
              </w:rPr>
              <w:t>1.3 Jacobian derivation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_Toc3320713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6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92CCE98" w14:textId="35D21206" w:rsidR="00FB3B2A" w:rsidRDefault="00F72781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4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Chapter3 Photo Error Factors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_Toc3320714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7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16FE5A5D" w14:textId="3D25FD43" w:rsidR="00FB3B2A" w:rsidRDefault="00F7278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5" w:history="1">
            <w:r w:rsidR="00FB3B2A" w:rsidRPr="00DB58C8">
              <w:rPr>
                <w:rStyle w:val="af1"/>
                <w:noProof/>
              </w:rPr>
              <w:t>3.1 Construction residual errors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_Toc3320715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7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36DD5DA7" w14:textId="280A6435" w:rsidR="00FB3B2A" w:rsidRDefault="00F7278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6" w:history="1">
            <w:r w:rsidR="00FB3B2A" w:rsidRPr="00DB58C8">
              <w:rPr>
                <w:rStyle w:val="af1"/>
                <w:noProof/>
              </w:rPr>
              <w:t>3.2 Jacobian citation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_Toc3320716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9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655EAE86" w14:textId="3BA09CB9" w:rsidR="00FB3B2A" w:rsidRDefault="00F7278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7" w:history="1">
            <w:r w:rsidR="00FB3B2A" w:rsidRPr="00DB58C8">
              <w:rPr>
                <w:rStyle w:val="af1"/>
                <w:noProof/>
              </w:rPr>
              <w:t>1.3 Jacobian derivation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_Toc3320717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9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7C5A493B" w14:textId="48A4ECDB" w:rsidR="00FB3B2A" w:rsidRDefault="00F7278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8" w:history="1">
            <w:r w:rsidR="00FB3B2A" w:rsidRPr="00DB58C8">
              <w:rPr>
                <w:rStyle w:val="af1"/>
                <w:noProof/>
              </w:rPr>
              <w:t>1.3.1 Dynamic Parameter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_Toc3320718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9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2EB8549F" w14:textId="2321B678" w:rsidR="00FB3B2A" w:rsidRDefault="00F7278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9" w:history="1">
            <w:r w:rsidR="00FB3B2A" w:rsidRPr="00DB58C8">
              <w:rPr>
                <w:rStyle w:val="af1"/>
                <w:noProof/>
              </w:rPr>
              <w:t>1.3.2 Static Parameter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_Toc3320719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12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3BD4858E" w14:textId="317C2AD8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0B44DC53" w:rsid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0" w:name="_Toc3320709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</w:t>
      </w:r>
      <w:r w:rsidR="002C7EBE" w:rsidRPr="002C7EBE">
        <w:rPr>
          <w:rFonts w:ascii="黑体" w:eastAsia="黑体" w:hAnsi="黑体"/>
          <w:sz w:val="32"/>
          <w:szCs w:val="32"/>
        </w:rPr>
        <w:t>V</w:t>
      </w:r>
      <w:r w:rsidR="00394BB4">
        <w:rPr>
          <w:rFonts w:ascii="黑体" w:eastAsia="黑体" w:hAnsi="黑体"/>
          <w:sz w:val="32"/>
          <w:szCs w:val="32"/>
        </w:rPr>
        <w:t>isual-inertial Preliminaries</w:t>
      </w:r>
      <w:bookmarkEnd w:id="0"/>
    </w:p>
    <w:p w14:paraId="51279539" w14:textId="282C4DE3" w:rsidR="005466A5" w:rsidRDefault="00F72781" w:rsidP="00717BF9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D386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058" type="#_x0000_t75" style="position:absolute;left:0;text-align:left;margin-left:18.15pt;margin-top:40.5pt;width:410.45pt;height:211.4pt;z-index:251811840" o:allowoverlap="f">
            <v:imagedata r:id="rId16" o:title=""/>
            <w10:wrap type="topAndBottom"/>
          </v:shape>
          <o:OLEObject Type="Embed" ProgID="Equation.Ribbit" ShapeID="_x0000_s10058" DrawAspect="Content" ObjectID="_1614080378" r:id="rId17"/>
        </w:object>
      </w:r>
      <w:r w:rsidR="005466A5">
        <w:rPr>
          <w:rFonts w:eastAsiaTheme="minorEastAsia"/>
          <w:sz w:val="24"/>
        </w:rPr>
        <w:t>I</w:t>
      </w:r>
      <w:r w:rsidR="00B118E3">
        <w:rPr>
          <w:rFonts w:eastAsiaTheme="minorEastAsia"/>
          <w:sz w:val="24"/>
        </w:rPr>
        <w:t>n our main paper</w:t>
      </w:r>
      <w:r w:rsidR="005466A5">
        <w:rPr>
          <w:rFonts w:eastAsiaTheme="minorEastAsia"/>
          <w:sz w:val="24"/>
        </w:rPr>
        <w:t xml:space="preserve"> </w:t>
      </w:r>
      <w:r w:rsidR="00B118E3">
        <w:rPr>
          <w:rFonts w:eastAsiaTheme="minorEastAsia"/>
          <w:sz w:val="24"/>
        </w:rPr>
        <w:t>[</w:t>
      </w:r>
      <w:r w:rsidR="00B118E3">
        <w:rPr>
          <w:rFonts w:ascii="宋体" w:hAnsi="宋体" w:hint="eastAsia"/>
          <w:sz w:val="24"/>
        </w:rPr>
        <w:t>Ⅳ</w:t>
      </w:r>
      <w:r w:rsidR="00B118E3">
        <w:rPr>
          <w:rFonts w:eastAsiaTheme="minorEastAsia"/>
          <w:sz w:val="24"/>
        </w:rPr>
        <w:t xml:space="preserve">],  </w:t>
      </w:r>
      <w:r w:rsidR="00B118E3" w:rsidRPr="00B118E3">
        <w:rPr>
          <w:rFonts w:eastAsiaTheme="minorEastAsia"/>
          <w:sz w:val="24"/>
        </w:rPr>
        <w:t>The term</w:t>
      </w:r>
      <w:r w:rsidR="00B118E3">
        <w:rPr>
          <w:rFonts w:eastAsiaTheme="minorEastAsia"/>
          <w:sz w:val="24"/>
        </w:rPr>
        <w:t xml:space="preserve"> </w:t>
      </w:r>
      <w:r w:rsidR="00B118E3" w:rsidRPr="006B251F">
        <w:rPr>
          <w:rFonts w:eastAsiaTheme="minorEastAsia"/>
          <w:position w:val="-6"/>
          <w:sz w:val="24"/>
        </w:rPr>
        <w:object w:dxaOrig="504" w:dyaOrig="270" w14:anchorId="6C4FB06E">
          <v:shape id="_x0000_i1026" type="#_x0000_t75" style="width:23.6pt;height:13.6pt" o:ole="">
            <v:imagedata r:id="rId18" o:title=""/>
          </v:shape>
          <o:OLEObject Type="Embed" ProgID="Equation.Ribbit" ShapeID="_x0000_i1026" DrawAspect="Content" ObjectID="_1614080316" r:id="rId19"/>
        </w:object>
      </w:r>
      <w:r w:rsidR="00B118E3" w:rsidRPr="00B118E3">
        <w:rPr>
          <w:rFonts w:eastAsiaTheme="minorEastAsia"/>
          <w:sz w:val="24"/>
        </w:rPr>
        <w:t xml:space="preserve"> is the right Jacobian of</w:t>
      </w:r>
      <w:r w:rsidR="00B118E3">
        <w:rPr>
          <w:rFonts w:eastAsiaTheme="minorEastAsia"/>
          <w:sz w:val="24"/>
        </w:rPr>
        <w:t xml:space="preserve"> </w:t>
      </w:r>
      <w:r w:rsidR="00B118E3" w:rsidRPr="006B251F">
        <w:rPr>
          <w:rFonts w:eastAsiaTheme="minorEastAsia"/>
          <w:position w:val="-6"/>
          <w:sz w:val="24"/>
        </w:rPr>
        <w:object w:dxaOrig="632" w:dyaOrig="270" w14:anchorId="54DDE883">
          <v:shape id="_x0000_i1027" type="#_x0000_t75" style="width:29.2pt;height:13.6pt" o:ole="">
            <v:imagedata r:id="rId20" o:title=""/>
          </v:shape>
          <o:OLEObject Type="Embed" ProgID="Equation.Ribbit" ShapeID="_x0000_i1027" DrawAspect="Content" ObjectID="_1614080317" r:id="rId21"/>
        </w:object>
      </w:r>
      <w:r w:rsidR="005466A5">
        <w:rPr>
          <w:rFonts w:eastAsiaTheme="minorEastAsia"/>
          <w:sz w:val="24"/>
        </w:rPr>
        <w:t xml:space="preserve"> can be </w:t>
      </w:r>
      <w:r w:rsidR="005466A5" w:rsidRPr="005466A5">
        <w:rPr>
          <w:rFonts w:eastAsiaTheme="minorEastAsia"/>
          <w:sz w:val="24"/>
        </w:rPr>
        <w:t>calculate</w:t>
      </w:r>
      <w:r w:rsidR="005466A5">
        <w:rPr>
          <w:rFonts w:eastAsiaTheme="minorEastAsia"/>
          <w:sz w:val="24"/>
        </w:rPr>
        <w:t>d by (1.1).</w:t>
      </w:r>
    </w:p>
    <w:p w14:paraId="574E0F80" w14:textId="7E53B3BD" w:rsidR="00717BF9" w:rsidRDefault="00F72781" w:rsidP="00717BF9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D386D60">
          <v:shape id="_x0000_s10064" type="#_x0000_t75" style="position:absolute;left:0;text-align:left;margin-left:8.95pt;margin-top:327.05pt;width:442.6pt;height:185.3pt;z-index:251812864" o:allowoverlap="f">
            <v:imagedata r:id="rId22" o:title=""/>
            <w10:wrap type="topAndBottom"/>
          </v:shape>
          <o:OLEObject Type="Embed" ProgID="Equation.Ribbit" ShapeID="_x0000_s10064" DrawAspect="Content" ObjectID="_1614080379" r:id="rId23"/>
        </w:object>
      </w:r>
      <w:r w:rsidR="00760D94">
        <w:rPr>
          <w:rFonts w:eastAsiaTheme="minorEastAsia"/>
          <w:sz w:val="24"/>
        </w:rPr>
        <w:t>H</w:t>
      </w:r>
      <w:r w:rsidR="00760D94" w:rsidRPr="008333B0">
        <w:rPr>
          <w:rFonts w:eastAsiaTheme="minorEastAsia"/>
          <w:sz w:val="24"/>
        </w:rPr>
        <w:t>omogeneous</w:t>
      </w:r>
      <w:r w:rsidR="00760D94">
        <w:rPr>
          <w:rFonts w:eastAsiaTheme="minorEastAsia"/>
          <w:sz w:val="24"/>
        </w:rPr>
        <w:t xml:space="preserve"> c</w:t>
      </w:r>
      <w:r w:rsidR="00760D94" w:rsidRPr="008B7182">
        <w:rPr>
          <w:rFonts w:eastAsiaTheme="minorEastAsia"/>
          <w:sz w:val="24"/>
        </w:rPr>
        <w:t>amera calibration matrices are denoted by</w:t>
      </w:r>
      <w:r w:rsidR="00760D94">
        <w:rPr>
          <w:rFonts w:eastAsiaTheme="minorEastAsia"/>
          <w:sz w:val="24"/>
        </w:rPr>
        <w:t xml:space="preserve"> </w:t>
      </w:r>
      <w:r w:rsidR="00760D94" w:rsidRPr="006B251F">
        <w:rPr>
          <w:rFonts w:eastAsiaTheme="minorEastAsia"/>
          <w:position w:val="-6"/>
          <w:sz w:val="24"/>
        </w:rPr>
        <w:object w:dxaOrig="212" w:dyaOrig="252" w14:anchorId="511E23E7">
          <v:shape id="_x0000_i1029" type="#_x0000_t75" style="width:9.6pt;height:13.2pt" o:ole="">
            <v:imagedata r:id="rId24" o:title=""/>
          </v:shape>
          <o:OLEObject Type="Embed" ProgID="Equation.Ribbit" ShapeID="_x0000_i1029" DrawAspect="Content" ObjectID="_1614080318" r:id="rId25"/>
        </w:object>
      </w:r>
      <w:r w:rsidR="00760D94">
        <w:rPr>
          <w:rFonts w:eastAsiaTheme="minorEastAsia"/>
          <w:sz w:val="24"/>
        </w:rPr>
        <w:t xml:space="preserve"> as (1.2.1). and </w:t>
      </w:r>
      <w:r w:rsidR="00760D94" w:rsidRPr="008333B0">
        <w:rPr>
          <w:rFonts w:eastAsiaTheme="minorEastAsia"/>
          <w:sz w:val="24"/>
        </w:rPr>
        <w:t>homogeneous</w:t>
      </w:r>
      <w:r w:rsidR="00760D94">
        <w:rPr>
          <w:rFonts w:eastAsiaTheme="minorEastAsia"/>
          <w:sz w:val="24"/>
        </w:rPr>
        <w:t xml:space="preserve"> 2</w:t>
      </w:r>
      <w:r w:rsidR="00760D94" w:rsidRPr="00872323">
        <w:rPr>
          <w:rFonts w:eastAsiaTheme="minorEastAsia"/>
          <w:sz w:val="24"/>
        </w:rPr>
        <w:t xml:space="preserve">D image coordinate point </w:t>
      </w:r>
      <w:r w:rsidR="00760D94" w:rsidRPr="006B251F">
        <w:rPr>
          <w:rFonts w:eastAsiaTheme="minorEastAsia"/>
          <w:position w:val="-6"/>
          <w:sz w:val="24"/>
        </w:rPr>
        <w:object w:dxaOrig="154" w:dyaOrig="190" w14:anchorId="15E5CAE4">
          <v:shape id="_x0000_i1030" type="#_x0000_t75" style="width:7.2pt;height:8.8pt" o:ole="">
            <v:imagedata r:id="rId26" o:title=""/>
          </v:shape>
          <o:OLEObject Type="Embed" ProgID="Equation.Ribbit" ShapeID="_x0000_i1030" DrawAspect="Content" ObjectID="_1614080319" r:id="rId27"/>
        </w:object>
      </w:r>
      <w:r w:rsidR="00760D94">
        <w:rPr>
          <w:rFonts w:eastAsiaTheme="minorEastAsia"/>
          <w:sz w:val="24"/>
        </w:rPr>
        <w:t xml:space="preserve"> </w:t>
      </w:r>
      <w:r w:rsidR="00760D94" w:rsidRPr="00872323">
        <w:rPr>
          <w:rFonts w:eastAsiaTheme="minorEastAsia"/>
          <w:sz w:val="24"/>
        </w:rPr>
        <w:t>is</w:t>
      </w:r>
      <w:r w:rsidR="00760D94">
        <w:rPr>
          <w:rFonts w:eastAsiaTheme="minorEastAsia"/>
          <w:sz w:val="24"/>
        </w:rPr>
        <w:t xml:space="preserve"> </w:t>
      </w:r>
      <w:r w:rsidR="00760D94" w:rsidRPr="00872323">
        <w:rPr>
          <w:rFonts w:eastAsiaTheme="minorEastAsia"/>
          <w:sz w:val="24"/>
        </w:rPr>
        <w:t>represented by its image coordinate and inv</w:t>
      </w:r>
      <w:r w:rsidR="00760D94">
        <w:rPr>
          <w:rFonts w:eastAsiaTheme="minorEastAsia"/>
          <w:sz w:val="24"/>
        </w:rPr>
        <w:t>erse depth as (</w:t>
      </w:r>
      <w:r w:rsidR="00760D94" w:rsidRPr="00760D94">
        <w:rPr>
          <w:rFonts w:eastAsiaTheme="minorEastAsia"/>
          <w:sz w:val="24"/>
        </w:rPr>
        <w:t>1.2.</w:t>
      </w:r>
      <w:r w:rsidR="00760D94">
        <w:rPr>
          <w:rFonts w:eastAsiaTheme="minorEastAsia"/>
          <w:sz w:val="24"/>
        </w:rPr>
        <w:t xml:space="preserve">3) </w:t>
      </w:r>
      <w:r w:rsidR="00760D94" w:rsidRPr="00872323">
        <w:rPr>
          <w:rFonts w:eastAsiaTheme="minorEastAsia"/>
          <w:sz w:val="24"/>
        </w:rPr>
        <w:t>relative to its host keyframe</w:t>
      </w:r>
      <w:r w:rsidR="00760D94">
        <w:rPr>
          <w:rFonts w:eastAsiaTheme="minorEastAsia"/>
          <w:sz w:val="24"/>
        </w:rPr>
        <w:t xml:space="preserve"> </w:t>
      </w:r>
      <w:r w:rsidR="00BB17AE" w:rsidRPr="002619BC">
        <w:rPr>
          <w:position w:val="-6"/>
        </w:rPr>
        <w:object w:dxaOrig="202" w:dyaOrig="284" w14:anchorId="76E374DA">
          <v:shape id="_x0000_i1031" type="#_x0000_t75" style="width:10.4pt;height:14pt" o:ole="">
            <v:imagedata r:id="rId28" o:title=""/>
          </v:shape>
          <o:OLEObject Type="Embed" ProgID="Equation.Ribbit" ShapeID="_x0000_i1031" DrawAspect="Content" ObjectID="_1614080320" r:id="rId29"/>
        </w:object>
      </w:r>
      <w:r w:rsidR="00760D94" w:rsidRPr="00872323">
        <w:rPr>
          <w:rFonts w:eastAsiaTheme="minorEastAsia"/>
          <w:sz w:val="24"/>
        </w:rPr>
        <w:t xml:space="preserve">. </w:t>
      </w:r>
      <w:r w:rsidR="00760D94" w:rsidRPr="006A4A04">
        <w:rPr>
          <w:rFonts w:eastAsiaTheme="minorEastAsia"/>
          <w:sz w:val="24"/>
        </w:rPr>
        <w:t>Corresponding</w:t>
      </w:r>
      <w:r w:rsidR="00760D94" w:rsidRPr="00872323">
        <w:rPr>
          <w:rFonts w:eastAsiaTheme="minorEastAsia"/>
          <w:sz w:val="24"/>
        </w:rPr>
        <w:t xml:space="preserve"> </w:t>
      </w:r>
      <w:r w:rsidR="00760D94" w:rsidRPr="008333B0">
        <w:rPr>
          <w:rFonts w:eastAsiaTheme="minorEastAsia"/>
          <w:sz w:val="24"/>
        </w:rPr>
        <w:t>homogeneous</w:t>
      </w:r>
      <w:r w:rsidR="00760D94">
        <w:rPr>
          <w:rFonts w:eastAsiaTheme="minorEastAsia"/>
          <w:sz w:val="24"/>
        </w:rPr>
        <w:t xml:space="preserve"> </w:t>
      </w:r>
      <w:r w:rsidR="00717BF9">
        <w:rPr>
          <w:rFonts w:eastAsiaTheme="minorEastAsia"/>
          <w:sz w:val="24"/>
        </w:rPr>
        <w:t>3</w:t>
      </w:r>
      <w:r w:rsidR="00717BF9" w:rsidRPr="00872323">
        <w:rPr>
          <w:rFonts w:eastAsiaTheme="minorEastAsia"/>
          <w:sz w:val="24"/>
        </w:rPr>
        <w:t xml:space="preserve">D </w:t>
      </w:r>
      <w:r w:rsidR="00BB17AE">
        <w:rPr>
          <w:rFonts w:eastAsiaTheme="minorEastAsia"/>
          <w:sz w:val="24"/>
        </w:rPr>
        <w:t>camera</w:t>
      </w:r>
      <w:r w:rsidR="00717BF9" w:rsidRPr="00572627">
        <w:rPr>
          <w:rFonts w:eastAsiaTheme="minorEastAsia"/>
          <w:sz w:val="24"/>
        </w:rPr>
        <w:t xml:space="preserve"> </w:t>
      </w:r>
      <w:r w:rsidR="00717BF9" w:rsidRPr="00872323">
        <w:rPr>
          <w:rFonts w:eastAsiaTheme="minorEastAsia"/>
          <w:sz w:val="24"/>
        </w:rPr>
        <w:t>coordinate point</w:t>
      </w:r>
      <w:r w:rsidR="00717BF9">
        <w:rPr>
          <w:rFonts w:eastAsiaTheme="minorEastAsia"/>
          <w:sz w:val="24"/>
        </w:rPr>
        <w:t xml:space="preserve"> </w:t>
      </w:r>
      <w:r w:rsidR="00BB17AE" w:rsidRPr="004B367E">
        <w:rPr>
          <w:rFonts w:eastAsiaTheme="minorEastAsia"/>
          <w:position w:val="-6"/>
          <w:sz w:val="24"/>
        </w:rPr>
        <w:object w:dxaOrig="240" w:dyaOrig="198" w14:anchorId="7B9F5030">
          <v:shape id="_x0000_i1032" type="#_x0000_t75" style="width:11.6pt;height:10.8pt" o:ole="">
            <v:imagedata r:id="rId30" o:title=""/>
          </v:shape>
          <o:OLEObject Type="Embed" ProgID="Equation.Ribbit" ShapeID="_x0000_i1032" DrawAspect="Content" ObjectID="_1614080321" r:id="rId31"/>
        </w:object>
      </w:r>
      <w:r w:rsidR="00717BF9">
        <w:rPr>
          <w:rFonts w:eastAsiaTheme="minorEastAsia"/>
          <w:sz w:val="24"/>
        </w:rPr>
        <w:t xml:space="preserve"> is</w:t>
      </w:r>
      <w:r w:rsidR="00717BF9" w:rsidRPr="008B7182">
        <w:rPr>
          <w:rFonts w:eastAsiaTheme="minorEastAsia"/>
          <w:sz w:val="24"/>
        </w:rPr>
        <w:t xml:space="preserve"> denoted </w:t>
      </w:r>
      <w:r w:rsidR="00717BF9">
        <w:rPr>
          <w:rFonts w:eastAsiaTheme="minorEastAsia"/>
          <w:sz w:val="24"/>
        </w:rPr>
        <w:t>as (</w:t>
      </w:r>
      <w:r w:rsidR="00BB17AE">
        <w:rPr>
          <w:rFonts w:eastAsiaTheme="minorEastAsia"/>
          <w:sz w:val="24"/>
        </w:rPr>
        <w:t>1</w:t>
      </w:r>
      <w:r w:rsidR="00717BF9">
        <w:rPr>
          <w:rFonts w:eastAsiaTheme="minorEastAsia"/>
          <w:sz w:val="24"/>
        </w:rPr>
        <w:t>.</w:t>
      </w:r>
      <w:r w:rsidR="00BB17AE">
        <w:rPr>
          <w:rFonts w:eastAsiaTheme="minorEastAsia"/>
          <w:sz w:val="24"/>
        </w:rPr>
        <w:t>2.4</w:t>
      </w:r>
      <w:r w:rsidR="00717BF9">
        <w:rPr>
          <w:rFonts w:eastAsiaTheme="minorEastAsia"/>
          <w:sz w:val="24"/>
        </w:rPr>
        <w:t>).</w:t>
      </w:r>
      <w:r w:rsidR="00717BF9" w:rsidRPr="00535584">
        <w:rPr>
          <w:rFonts w:eastAsiaTheme="minorEastAsia"/>
          <w:sz w:val="24"/>
        </w:rPr>
        <w:t xml:space="preserve"> </w:t>
      </w:r>
      <w:r w:rsidR="00717BF9" w:rsidRPr="006B251F">
        <w:rPr>
          <w:rFonts w:eastAsiaTheme="minorEastAsia"/>
          <w:position w:val="-6"/>
          <w:sz w:val="24"/>
        </w:rPr>
        <w:object w:dxaOrig="334" w:dyaOrig="244" w14:anchorId="29D445EA">
          <v:shape id="_x0000_i1033" type="#_x0000_t75" style="width:14.8pt;height:10.8pt" o:ole="">
            <v:imagedata r:id="rId32" o:title=""/>
          </v:shape>
          <o:OLEObject Type="Embed" ProgID="Equation.Ribbit" ShapeID="_x0000_i1033" DrawAspect="Content" ObjectID="_1614080322" r:id="rId33"/>
        </w:object>
      </w:r>
      <w:r w:rsidR="00717BF9">
        <w:rPr>
          <w:rFonts w:eastAsiaTheme="minorEastAsia"/>
          <w:sz w:val="24"/>
        </w:rPr>
        <w:t xml:space="preserve"> </w:t>
      </w:r>
      <w:r w:rsidR="00717BF9" w:rsidRPr="00140157">
        <w:rPr>
          <w:rFonts w:eastAsiaTheme="minorEastAsia"/>
          <w:sz w:val="24"/>
        </w:rPr>
        <w:t>are used to denote camera projection</w:t>
      </w:r>
      <w:r w:rsidR="00717BF9">
        <w:rPr>
          <w:rFonts w:eastAsiaTheme="minorEastAsia"/>
          <w:sz w:val="24"/>
        </w:rPr>
        <w:t xml:space="preserve"> </w:t>
      </w:r>
      <w:r w:rsidR="00717BF9" w:rsidRPr="00140157">
        <w:rPr>
          <w:rFonts w:eastAsiaTheme="minorEastAsia"/>
          <w:sz w:val="24"/>
        </w:rPr>
        <w:t>functions</w:t>
      </w:r>
      <w:r w:rsidR="00717BF9">
        <w:rPr>
          <w:rFonts w:eastAsiaTheme="minorEastAsia"/>
          <w:sz w:val="24"/>
        </w:rPr>
        <w:t xml:space="preserve">. The </w:t>
      </w:r>
      <w:proofErr w:type="spellStart"/>
      <w:r w:rsidR="00717BF9">
        <w:rPr>
          <w:rFonts w:eastAsiaTheme="minorEastAsia"/>
          <w:sz w:val="24"/>
        </w:rPr>
        <w:t>jacobian</w:t>
      </w:r>
      <w:proofErr w:type="spellEnd"/>
      <w:r w:rsidR="00717BF9">
        <w:rPr>
          <w:rFonts w:eastAsiaTheme="minorEastAsia"/>
          <w:sz w:val="24"/>
        </w:rPr>
        <w:t xml:space="preserve"> of </w:t>
      </w:r>
      <w:r w:rsidR="00025914" w:rsidRPr="00025914">
        <w:rPr>
          <w:rFonts w:eastAsiaTheme="minorEastAsia"/>
          <w:position w:val="-8"/>
          <w:sz w:val="24"/>
        </w:rPr>
        <w:object w:dxaOrig="236" w:dyaOrig="297" w14:anchorId="4F8ADAE1">
          <v:shape id="_x0000_i1034" type="#_x0000_t75" style="width:10.8pt;height:15.6pt" o:ole="">
            <v:imagedata r:id="rId34" o:title=""/>
          </v:shape>
          <o:OLEObject Type="Embed" ProgID="Equation.Ribbit" ShapeID="_x0000_i1034" DrawAspect="Content" ObjectID="_1614080323" r:id="rId35"/>
        </w:object>
      </w:r>
      <w:r w:rsidR="00717BF9">
        <w:rPr>
          <w:rFonts w:eastAsiaTheme="minorEastAsia"/>
          <w:sz w:val="24"/>
        </w:rPr>
        <w:t xml:space="preserve">, </w:t>
      </w:r>
      <w:r w:rsidR="00717BF9" w:rsidRPr="006B251F">
        <w:rPr>
          <w:rFonts w:eastAsiaTheme="minorEastAsia"/>
          <w:position w:val="-6"/>
          <w:sz w:val="24"/>
        </w:rPr>
        <w:object w:dxaOrig="334" w:dyaOrig="244" w14:anchorId="1CFBBE69">
          <v:shape id="_x0000_i1035" type="#_x0000_t75" style="width:14.8pt;height:10.8pt" o:ole="">
            <v:imagedata r:id="rId32" o:title=""/>
          </v:shape>
          <o:OLEObject Type="Embed" ProgID="Equation.Ribbit" ShapeID="_x0000_i1035" DrawAspect="Content" ObjectID="_1614080324" r:id="rId36"/>
        </w:object>
      </w:r>
      <w:r w:rsidR="00717BF9">
        <w:rPr>
          <w:rFonts w:eastAsiaTheme="minorEastAsia"/>
          <w:sz w:val="24"/>
        </w:rPr>
        <w:t xml:space="preserve"> is</w:t>
      </w:r>
      <w:r w:rsidR="00717BF9" w:rsidRPr="008B7182">
        <w:rPr>
          <w:rFonts w:eastAsiaTheme="minorEastAsia"/>
          <w:sz w:val="24"/>
        </w:rPr>
        <w:t xml:space="preserve"> denoted </w:t>
      </w:r>
      <w:r w:rsidR="00717BF9">
        <w:rPr>
          <w:rFonts w:eastAsiaTheme="minorEastAsia"/>
          <w:sz w:val="24"/>
        </w:rPr>
        <w:t>as (</w:t>
      </w:r>
      <w:r w:rsidR="00A32379">
        <w:rPr>
          <w:rFonts w:eastAsiaTheme="minorEastAsia"/>
          <w:sz w:val="24"/>
        </w:rPr>
        <w:t>1</w:t>
      </w:r>
      <w:r w:rsidR="00717BF9">
        <w:rPr>
          <w:rFonts w:eastAsiaTheme="minorEastAsia"/>
          <w:sz w:val="24"/>
        </w:rPr>
        <w:t>.</w:t>
      </w:r>
      <w:r w:rsidR="00A32379">
        <w:rPr>
          <w:rFonts w:eastAsiaTheme="minorEastAsia"/>
          <w:sz w:val="24"/>
        </w:rPr>
        <w:t>5</w:t>
      </w:r>
      <w:r w:rsidR="00717BF9">
        <w:rPr>
          <w:rFonts w:eastAsiaTheme="minorEastAsia"/>
          <w:sz w:val="24"/>
        </w:rPr>
        <w:t>)</w:t>
      </w:r>
    </w:p>
    <w:p w14:paraId="1CF66541" w14:textId="41BE17C1" w:rsidR="00B058C8" w:rsidRPr="00717BF9" w:rsidRDefault="00B058C8" w:rsidP="0089259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0906B18" w14:textId="3E91FD0F" w:rsidR="001E74C6" w:rsidRPr="002929D2" w:rsidRDefault="001E74C6" w:rsidP="002929D2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3320710"/>
      <w:r>
        <w:rPr>
          <w:rFonts w:ascii="黑体" w:eastAsia="黑体" w:hAnsi="黑体" w:hint="eastAsia"/>
          <w:sz w:val="32"/>
          <w:szCs w:val="32"/>
        </w:rPr>
        <w:lastRenderedPageBreak/>
        <w:t>Chapter2</w:t>
      </w:r>
      <w:r w:rsidR="00F825A5">
        <w:rPr>
          <w:rFonts w:ascii="黑体" w:eastAsia="黑体" w:hAnsi="黑体"/>
          <w:sz w:val="32"/>
          <w:szCs w:val="32"/>
        </w:rPr>
        <w:t xml:space="preserve"> </w:t>
      </w:r>
      <w:r w:rsidR="00F825A5" w:rsidRPr="00F825A5">
        <w:rPr>
          <w:rFonts w:ascii="黑体" w:eastAsia="黑体" w:hAnsi="黑体"/>
          <w:sz w:val="32"/>
          <w:szCs w:val="32"/>
        </w:rPr>
        <w:t>IMU Error Factors</w:t>
      </w:r>
      <w:bookmarkEnd w:id="1"/>
    </w:p>
    <w:p w14:paraId="5F69402C" w14:textId="509EB771" w:rsidR="001E74C6" w:rsidRPr="00855499" w:rsidRDefault="001E74C6" w:rsidP="002929D2">
      <w:pPr>
        <w:pStyle w:val="20"/>
        <w:rPr>
          <w:b w:val="0"/>
          <w:sz w:val="28"/>
          <w:szCs w:val="28"/>
        </w:rPr>
      </w:pPr>
      <w:bookmarkStart w:id="2" w:name="_Toc3320711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 xml:space="preserve">.1 </w:t>
      </w:r>
      <w:r w:rsidR="006A0D18" w:rsidRPr="00037319">
        <w:rPr>
          <w:b w:val="0"/>
        </w:rPr>
        <w:t>Time-closest measurements selection strategy</w:t>
      </w:r>
      <w:bookmarkEnd w:id="2"/>
    </w:p>
    <w:p w14:paraId="0D8C622A" w14:textId="3D8292DE" w:rsidR="006602C4" w:rsidRDefault="0020785D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noProof/>
          <w:sz w:val="24"/>
        </w:rPr>
        <w:object w:dxaOrig="0" w:dyaOrig="0" w14:anchorId="2484EF5E">
          <v:shape id="_x0000_s10148" type="#_x0000_t75" style="position:absolute;left:0;text-align:left;margin-left:-2.55pt;margin-top:105.95pt;width:417.1pt;height:381.8pt;z-index:251814912;mso-position-horizontal-relative:text;mso-position-vertical-relative:text">
            <v:imagedata r:id="rId37" o:title=""/>
            <w10:wrap type="square"/>
          </v:shape>
          <o:OLEObject Type="Embed" ProgID="Equation.Ribbit" ShapeID="_x0000_s10148" DrawAspect="Content" ObjectID="_1614080380" r:id="rId38"/>
        </w:object>
      </w:r>
      <w:bookmarkStart w:id="3" w:name="_Hlk3465263"/>
      <w:r w:rsidR="006602C4">
        <w:rPr>
          <w:rFonts w:eastAsiaTheme="minorEastAsia"/>
          <w:sz w:val="24"/>
        </w:rPr>
        <w:t>B</w:t>
      </w:r>
      <w:r w:rsidR="006602C4" w:rsidRPr="006602C4">
        <w:rPr>
          <w:rFonts w:eastAsiaTheme="minorEastAsia"/>
          <w:sz w:val="24"/>
        </w:rPr>
        <w:t>ecause of asynchronous but same frequency for accelerometer and gyro</w:t>
      </w:r>
      <w:r w:rsidR="00134874">
        <w:rPr>
          <w:rFonts w:eastAsiaTheme="minorEastAsia"/>
          <w:sz w:val="24"/>
        </w:rPr>
        <w:t>scope</w:t>
      </w:r>
      <w:r w:rsidR="006602C4" w:rsidRPr="006602C4">
        <w:rPr>
          <w:rFonts w:eastAsiaTheme="minorEastAsia"/>
          <w:sz w:val="24"/>
        </w:rPr>
        <w:t xml:space="preserve"> data, there will be different quantity samples of these two sensors</w:t>
      </w:r>
      <w:r w:rsidR="006602C4">
        <w:rPr>
          <w:rFonts w:eastAsiaTheme="minorEastAsia"/>
          <w:sz w:val="24"/>
        </w:rPr>
        <w:t xml:space="preserve"> </w:t>
      </w:r>
      <w:r w:rsidR="006602C4" w:rsidRPr="006602C4">
        <w:rPr>
          <w:rFonts w:eastAsiaTheme="minorEastAsia"/>
          <w:sz w:val="24"/>
        </w:rPr>
        <w:t>between two consecutive keyframes.</w:t>
      </w:r>
      <w:r w:rsidR="006161B1">
        <w:rPr>
          <w:rFonts w:eastAsiaTheme="minorEastAsia"/>
          <w:sz w:val="24"/>
        </w:rPr>
        <w:t xml:space="preserve"> </w:t>
      </w:r>
      <w:r w:rsidR="005F0C3C">
        <w:rPr>
          <w:rFonts w:eastAsiaTheme="minorEastAsia"/>
          <w:sz w:val="24"/>
        </w:rPr>
        <w:t xml:space="preserve">We select </w:t>
      </w:r>
      <w:bookmarkEnd w:id="3"/>
      <w:r w:rsidR="005F0C3C">
        <w:rPr>
          <w:rFonts w:eastAsiaTheme="minorEastAsia"/>
          <w:sz w:val="24"/>
        </w:rPr>
        <w:t>t</w:t>
      </w:r>
      <w:r w:rsidR="005F0C3C" w:rsidRPr="005F0C3C">
        <w:rPr>
          <w:rFonts w:eastAsiaTheme="minorEastAsia"/>
          <w:sz w:val="24"/>
        </w:rPr>
        <w:t xml:space="preserve">ime-closest </w:t>
      </w:r>
      <w:r w:rsidR="00D360C5" w:rsidRPr="00D360C5">
        <w:rPr>
          <w:rFonts w:eastAsiaTheme="minorEastAsia"/>
          <w:sz w:val="24"/>
        </w:rPr>
        <w:t>gyroscope</w:t>
      </w:r>
      <w:r w:rsidR="00D360C5" w:rsidRPr="00D360C5">
        <w:rPr>
          <w:rFonts w:eastAsiaTheme="minorEastAsia"/>
          <w:sz w:val="24"/>
        </w:rPr>
        <w:t xml:space="preserve"> </w:t>
      </w:r>
      <w:r w:rsidR="005F0C3C" w:rsidRPr="005F0C3C">
        <w:rPr>
          <w:rFonts w:eastAsiaTheme="minorEastAsia"/>
          <w:sz w:val="24"/>
        </w:rPr>
        <w:t>measurement</w:t>
      </w:r>
      <w:r w:rsidR="005F0C3C">
        <w:rPr>
          <w:rFonts w:eastAsiaTheme="minorEastAsia"/>
          <w:sz w:val="24"/>
        </w:rPr>
        <w:t xml:space="preserve"> </w:t>
      </w:r>
      <w:r w:rsidR="00D360C5">
        <w:rPr>
          <w:rFonts w:eastAsiaTheme="minorEastAsia"/>
          <w:sz w:val="24"/>
        </w:rPr>
        <w:t xml:space="preserve">for one </w:t>
      </w:r>
      <w:r w:rsidR="00D360C5" w:rsidRPr="00D360C5">
        <w:rPr>
          <w:rFonts w:eastAsiaTheme="minorEastAsia"/>
          <w:sz w:val="24"/>
        </w:rPr>
        <w:t xml:space="preserve">accelerometer measurement </w:t>
      </w:r>
      <w:proofErr w:type="spellStart"/>
      <w:r w:rsidR="005F0C3C">
        <w:rPr>
          <w:rFonts w:eastAsiaTheme="minorEastAsia"/>
          <w:sz w:val="24"/>
        </w:rPr>
        <w:t>accordind</w:t>
      </w:r>
      <w:proofErr w:type="spellEnd"/>
      <w:r w:rsidR="005F0C3C">
        <w:rPr>
          <w:rFonts w:eastAsiaTheme="minorEastAsia"/>
          <w:sz w:val="24"/>
        </w:rPr>
        <w:t xml:space="preserve"> to </w:t>
      </w:r>
      <w:r w:rsidR="005F0C3C" w:rsidRPr="005F0C3C">
        <w:rPr>
          <w:rFonts w:eastAsiaTheme="minorEastAsia"/>
          <w:sz w:val="24"/>
        </w:rPr>
        <w:t>(</w:t>
      </w:r>
      <w:r w:rsidR="005F0C3C">
        <w:rPr>
          <w:rFonts w:eastAsiaTheme="minorEastAsia"/>
          <w:sz w:val="24"/>
        </w:rPr>
        <w:t>Alg.</w:t>
      </w:r>
      <w:r w:rsidR="005F0C3C" w:rsidRPr="005F0C3C">
        <w:rPr>
          <w:rFonts w:eastAsiaTheme="minorEastAsia"/>
          <w:sz w:val="24"/>
        </w:rPr>
        <w:t>1)</w:t>
      </w:r>
    </w:p>
    <w:p w14:paraId="56C36874" w14:textId="699A1F53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8B09070" w14:textId="5FC9F8B8" w:rsidR="006E67DD" w:rsidRDefault="006E67DD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2579D2F" w14:textId="77777777" w:rsidR="00D360C5" w:rsidRDefault="00D360C5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 w:hint="eastAsia"/>
          <w:sz w:val="24"/>
        </w:rPr>
      </w:pPr>
    </w:p>
    <w:p w14:paraId="218B1BCF" w14:textId="38F9ACCA" w:rsidR="001E74C6" w:rsidRDefault="001E74C6" w:rsidP="002929D2">
      <w:pPr>
        <w:pStyle w:val="20"/>
        <w:rPr>
          <w:b w:val="0"/>
        </w:rPr>
      </w:pPr>
      <w:bookmarkStart w:id="4" w:name="_Toc3320712"/>
      <w:r w:rsidRPr="00037319">
        <w:rPr>
          <w:rFonts w:hint="eastAsia"/>
          <w:b w:val="0"/>
        </w:rPr>
        <w:lastRenderedPageBreak/>
        <w:t xml:space="preserve">1.2 </w:t>
      </w:r>
      <w:r w:rsidR="00037319" w:rsidRPr="00037319">
        <w:rPr>
          <w:rFonts w:hint="eastAsia"/>
          <w:b w:val="0"/>
        </w:rPr>
        <w:t>E</w:t>
      </w:r>
      <w:r w:rsidR="00037319" w:rsidRPr="00037319">
        <w:rPr>
          <w:b w:val="0"/>
        </w:rPr>
        <w:t xml:space="preserve">rrors </w:t>
      </w:r>
      <w:r w:rsidR="006A0D18" w:rsidRPr="00037319">
        <w:rPr>
          <w:b w:val="0"/>
        </w:rPr>
        <w:t xml:space="preserve">and covariance </w:t>
      </w:r>
      <w:r w:rsidR="004C423D" w:rsidRPr="00037319">
        <w:rPr>
          <w:b w:val="0"/>
        </w:rPr>
        <w:t xml:space="preserve">calculation </w:t>
      </w:r>
      <w:r w:rsidR="006A0D18" w:rsidRPr="00037319">
        <w:rPr>
          <w:b w:val="0"/>
        </w:rPr>
        <w:t>pseudo code</w:t>
      </w:r>
      <w:bookmarkEnd w:id="4"/>
    </w:p>
    <w:p w14:paraId="3B1A303E" w14:textId="2B2D7C87" w:rsidR="00843E41" w:rsidRDefault="00D360C5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161B1">
        <w:rPr>
          <w:rFonts w:eastAsiaTheme="minorEastAsia" w:hint="eastAsia"/>
          <w:sz w:val="24"/>
        </w:rPr>
        <w:t>In our main paper [</w:t>
      </w:r>
      <w:r w:rsidRPr="006161B1">
        <w:rPr>
          <w:rFonts w:eastAsiaTheme="minorEastAsia"/>
          <w:sz w:val="24"/>
        </w:rPr>
        <w:t>Fig</w:t>
      </w:r>
      <w:r>
        <w:rPr>
          <w:rFonts w:eastAsiaTheme="minorEastAsia"/>
          <w:sz w:val="24"/>
        </w:rPr>
        <w:t>.</w:t>
      </w:r>
      <w:r w:rsidRPr="006161B1">
        <w:rPr>
          <w:rFonts w:eastAsiaTheme="minorEastAsia"/>
          <w:sz w:val="24"/>
        </w:rPr>
        <w:t xml:space="preserve"> 2</w:t>
      </w:r>
      <w:r w:rsidRPr="006161B1">
        <w:rPr>
          <w:rFonts w:eastAsiaTheme="minorEastAsia" w:hint="eastAsia"/>
          <w:sz w:val="24"/>
        </w:rPr>
        <w:t>]</w:t>
      </w:r>
      <w:r>
        <w:rPr>
          <w:rFonts w:eastAsiaTheme="minorEastAsia"/>
          <w:sz w:val="24"/>
        </w:rPr>
        <w:t xml:space="preserve">, we can get </w:t>
      </w:r>
      <w:r w:rsidRPr="00134874">
        <w:rPr>
          <w:rFonts w:eastAsiaTheme="minorEastAsia"/>
          <w:sz w:val="24"/>
        </w:rPr>
        <w:t>gyroscope</w:t>
      </w:r>
      <w:r>
        <w:rPr>
          <w:rFonts w:eastAsiaTheme="minorEastAsia"/>
          <w:sz w:val="24"/>
        </w:rPr>
        <w:t xml:space="preserve">, </w:t>
      </w:r>
      <w:r w:rsidRPr="001813BF">
        <w:rPr>
          <w:rFonts w:eastAsiaTheme="minorEastAsia"/>
          <w:sz w:val="24"/>
        </w:rPr>
        <w:t xml:space="preserve">accelerometer </w:t>
      </w:r>
      <w:r>
        <w:rPr>
          <w:rFonts w:eastAsiaTheme="minorEastAsia"/>
          <w:sz w:val="24"/>
        </w:rPr>
        <w:t xml:space="preserve">data lists whose size is </w:t>
      </w:r>
      <w:r w:rsidRPr="006B251F">
        <w:rPr>
          <w:rFonts w:eastAsiaTheme="minorEastAsia"/>
          <w:position w:val="-6"/>
          <w:sz w:val="24"/>
        </w:rPr>
        <w:object w:dxaOrig="456" w:dyaOrig="196" w14:anchorId="64637125">
          <v:shape id="_x0000_i1381" type="#_x0000_t75" style="width:21.2pt;height:10pt" o:ole="">
            <v:imagedata r:id="rId39" o:title=""/>
          </v:shape>
          <o:OLEObject Type="Embed" ProgID="Equation.Ribbit" ShapeID="_x0000_i1381" DrawAspect="Content" ObjectID="_1614080325" r:id="rId40"/>
        </w:object>
      </w:r>
      <w:r>
        <w:rPr>
          <w:rFonts w:eastAsiaTheme="minorEastAsia"/>
          <w:sz w:val="24"/>
        </w:rPr>
        <w:t xml:space="preserve">. </w:t>
      </w:r>
      <w:r w:rsidR="00E87D5C">
        <w:rPr>
          <w:rFonts w:eastAsiaTheme="minorEastAsia"/>
          <w:sz w:val="24"/>
        </w:rPr>
        <w:t xml:space="preserve">We have 8 error items to define: </w:t>
      </w:r>
    </w:p>
    <w:p w14:paraId="28A7852E" w14:textId="403C54ED" w:rsidR="001E74C6" w:rsidRDefault="00843E41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E87D5C">
        <w:rPr>
          <w:rFonts w:eastAsiaTheme="minorEastAsia"/>
          <w:position w:val="-8"/>
          <w:sz w:val="24"/>
        </w:rPr>
        <w:object w:dxaOrig="528" w:dyaOrig="312" w14:anchorId="768A0920">
          <v:shape id="_x0000_i1412" type="#_x0000_t75" style="width:24.4pt;height:16pt" o:ole="">
            <v:imagedata r:id="rId41" o:title=""/>
          </v:shape>
          <o:OLEObject Type="Embed" ProgID="Equation.Ribbit" ShapeID="_x0000_i1412" DrawAspect="Content" ObjectID="_1614080326" r:id="rId42"/>
        </w:object>
      </w:r>
      <w:r>
        <w:rPr>
          <w:rFonts w:eastAsiaTheme="minorEastAsia"/>
          <w:sz w:val="24"/>
        </w:rPr>
        <w:t xml:space="preserve">, </w:t>
      </w:r>
      <w:r w:rsidRPr="00E87D5C">
        <w:rPr>
          <w:rFonts w:eastAsiaTheme="minorEastAsia"/>
          <w:position w:val="-10"/>
          <w:sz w:val="24"/>
        </w:rPr>
        <w:object w:dxaOrig="547" w:dyaOrig="388" w14:anchorId="348D938E">
          <v:shape id="_x0000_i1413" type="#_x0000_t75" style="width:25.6pt;height:19.6pt" o:ole="">
            <v:imagedata r:id="rId43" o:title=""/>
          </v:shape>
          <o:OLEObject Type="Embed" ProgID="Equation.Ribbit" ShapeID="_x0000_i1413" DrawAspect="Content" ObjectID="_1614080327" r:id="rId44"/>
        </w:object>
      </w:r>
      <w:r>
        <w:rPr>
          <w:rFonts w:eastAsiaTheme="minorEastAsia"/>
          <w:sz w:val="24"/>
        </w:rPr>
        <w:t xml:space="preserve">, </w:t>
      </w:r>
      <w:r w:rsidRPr="00E87D5C">
        <w:rPr>
          <w:rFonts w:eastAsiaTheme="minorEastAsia"/>
          <w:position w:val="-10"/>
          <w:sz w:val="24"/>
        </w:rPr>
        <w:object w:dxaOrig="504" w:dyaOrig="366" w14:anchorId="67AFC727">
          <v:shape id="_x0000_i1414" type="#_x0000_t75" style="width:23.6pt;height:18.8pt" o:ole="">
            <v:imagedata r:id="rId45" o:title=""/>
          </v:shape>
          <o:OLEObject Type="Embed" ProgID="Equation.Ribbit" ShapeID="_x0000_i1414" DrawAspect="Content" ObjectID="_1614080328" r:id="rId46"/>
        </w:object>
      </w:r>
      <w:r>
        <w:rPr>
          <w:rFonts w:eastAsiaTheme="minorEastAsia"/>
          <w:sz w:val="24"/>
        </w:rPr>
        <w:t xml:space="preserve">, </w:t>
      </w:r>
      <w:r w:rsidRPr="00E87D5C">
        <w:rPr>
          <w:rFonts w:eastAsiaTheme="minorEastAsia"/>
          <w:position w:val="-10"/>
          <w:sz w:val="24"/>
        </w:rPr>
        <w:object w:dxaOrig="510" w:dyaOrig="382" w14:anchorId="32897682">
          <v:shape id="_x0000_i1415" type="#_x0000_t75" style="width:23.6pt;height:19.6pt" o:ole="">
            <v:imagedata r:id="rId47" o:title=""/>
          </v:shape>
          <o:OLEObject Type="Embed" ProgID="Equation.Ribbit" ShapeID="_x0000_i1415" DrawAspect="Content" ObjectID="_1614080329" r:id="rId48"/>
        </w:object>
      </w:r>
      <w:r>
        <w:rPr>
          <w:rFonts w:eastAsiaTheme="minorEastAsia"/>
          <w:sz w:val="24"/>
        </w:rPr>
        <w:t xml:space="preserve"> aren’t related to </w:t>
      </w:r>
      <w:r w:rsidRPr="00843E41">
        <w:rPr>
          <w:rFonts w:eastAsiaTheme="minorEastAsia"/>
          <w:sz w:val="24"/>
        </w:rPr>
        <w:t>accelerometer data</w:t>
      </w:r>
      <w:r>
        <w:rPr>
          <w:rFonts w:eastAsiaTheme="minorEastAsia"/>
          <w:sz w:val="24"/>
        </w:rPr>
        <w:t>.</w:t>
      </w:r>
    </w:p>
    <w:p w14:paraId="1FB0414E" w14:textId="0B0F0995" w:rsidR="00843E41" w:rsidRDefault="00843E41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E87D5C">
        <w:rPr>
          <w:rFonts w:eastAsiaTheme="minorEastAsia"/>
          <w:position w:val="-8"/>
          <w:sz w:val="24"/>
        </w:rPr>
        <w:object w:dxaOrig="468" w:dyaOrig="282" w14:anchorId="051EB215">
          <v:shape id="_x0000_i1420" type="#_x0000_t75" style="width:21.6pt;height:14.4pt" o:ole="">
            <v:imagedata r:id="rId49" o:title=""/>
          </v:shape>
          <o:OLEObject Type="Embed" ProgID="Equation.Ribbit" ShapeID="_x0000_i1420" DrawAspect="Content" ObjectID="_1614080330" r:id="rId50"/>
        </w:object>
      </w:r>
      <w:r>
        <w:rPr>
          <w:rFonts w:eastAsiaTheme="minorEastAsia"/>
          <w:sz w:val="24"/>
        </w:rPr>
        <w:t xml:space="preserve">, </w:t>
      </w:r>
      <w:r w:rsidRPr="00E87D5C">
        <w:rPr>
          <w:rFonts w:eastAsiaTheme="minorEastAsia"/>
          <w:position w:val="-10"/>
          <w:sz w:val="24"/>
        </w:rPr>
        <w:object w:dxaOrig="504" w:dyaOrig="366" w14:anchorId="53325587">
          <v:shape id="_x0000_i1421" type="#_x0000_t75" style="width:23.6pt;height:18.8pt" o:ole="">
            <v:imagedata r:id="rId51" o:title=""/>
          </v:shape>
          <o:OLEObject Type="Embed" ProgID="Equation.Ribbit" ShapeID="_x0000_i1421" DrawAspect="Content" ObjectID="_1614080331" r:id="rId52"/>
        </w:object>
      </w:r>
      <w:r>
        <w:rPr>
          <w:rFonts w:eastAsiaTheme="minorEastAsia"/>
          <w:sz w:val="24"/>
        </w:rPr>
        <w:t xml:space="preserve">, </w:t>
      </w:r>
      <w:r w:rsidRPr="00E87D5C">
        <w:rPr>
          <w:rFonts w:eastAsiaTheme="minorEastAsia"/>
          <w:position w:val="-10"/>
          <w:sz w:val="24"/>
        </w:rPr>
        <w:object w:dxaOrig="476" w:dyaOrig="302" w14:anchorId="7CD8988F">
          <v:shape id="_x0000_i1422" type="#_x0000_t75" style="width:22pt;height:15.6pt" o:ole="">
            <v:imagedata r:id="rId53" o:title=""/>
          </v:shape>
          <o:OLEObject Type="Embed" ProgID="Equation.Ribbit" ShapeID="_x0000_i1422" DrawAspect="Content" ObjectID="_1614080332" r:id="rId54"/>
        </w:object>
      </w:r>
      <w:r>
        <w:rPr>
          <w:rFonts w:eastAsiaTheme="minorEastAsia"/>
          <w:sz w:val="24"/>
        </w:rPr>
        <w:t xml:space="preserve">, </w:t>
      </w:r>
      <w:r w:rsidRPr="00E87D5C">
        <w:rPr>
          <w:rFonts w:eastAsiaTheme="minorEastAsia"/>
          <w:position w:val="-10"/>
          <w:sz w:val="24"/>
        </w:rPr>
        <w:object w:dxaOrig="510" w:dyaOrig="382" w14:anchorId="309D30BB">
          <v:shape id="_x0000_i1423" type="#_x0000_t75" style="width:23.6pt;height:19.6pt" o:ole="">
            <v:imagedata r:id="rId55" o:title=""/>
          </v:shape>
          <o:OLEObject Type="Embed" ProgID="Equation.Ribbit" ShapeID="_x0000_i1423" DrawAspect="Content" ObjectID="_1614080333" r:id="rId56"/>
        </w:object>
      </w:r>
      <w:r>
        <w:rPr>
          <w:rFonts w:eastAsiaTheme="minorEastAsia"/>
          <w:sz w:val="24"/>
        </w:rPr>
        <w:t xml:space="preserve"> </w:t>
      </w:r>
      <w:r w:rsidRPr="00843E41">
        <w:rPr>
          <w:rFonts w:eastAsiaTheme="minorEastAsia"/>
          <w:sz w:val="24"/>
        </w:rPr>
        <w:t>are related</w:t>
      </w:r>
      <w:r>
        <w:rPr>
          <w:rFonts w:eastAsiaTheme="minorEastAsia"/>
          <w:sz w:val="24"/>
        </w:rPr>
        <w:t xml:space="preserve"> to both </w:t>
      </w:r>
      <w:r w:rsidRPr="00843E41">
        <w:rPr>
          <w:rFonts w:eastAsiaTheme="minorEastAsia"/>
          <w:sz w:val="24"/>
        </w:rPr>
        <w:t>gyroscope</w:t>
      </w:r>
      <w:r>
        <w:rPr>
          <w:rFonts w:eastAsiaTheme="minorEastAsia"/>
          <w:sz w:val="24"/>
        </w:rPr>
        <w:t xml:space="preserve"> and</w:t>
      </w:r>
      <w:r w:rsidRPr="00843E41">
        <w:rPr>
          <w:rFonts w:eastAsiaTheme="minorEastAsia"/>
          <w:sz w:val="24"/>
        </w:rPr>
        <w:t xml:space="preserve"> accelerometer data</w:t>
      </w:r>
      <w:r>
        <w:rPr>
          <w:rFonts w:eastAsiaTheme="minorEastAsia"/>
          <w:sz w:val="24"/>
        </w:rPr>
        <w:t>.</w:t>
      </w:r>
    </w:p>
    <w:p w14:paraId="5AEF57FE" w14:textId="2B0F9453" w:rsidR="00843E41" w:rsidRDefault="00843E41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bookmarkStart w:id="5" w:name="_GoBack"/>
      <w:bookmarkEnd w:id="5"/>
    </w:p>
    <w:p w14:paraId="0FBA00F5" w14:textId="77777777" w:rsidR="00843E41" w:rsidRPr="00E87D5C" w:rsidRDefault="00843E41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 w:hint="eastAsia"/>
          <w:sz w:val="24"/>
        </w:rPr>
      </w:pPr>
    </w:p>
    <w:p w14:paraId="3DAD080F" w14:textId="24486C0E" w:rsidR="001E74C6" w:rsidRPr="00037319" w:rsidRDefault="001E74C6" w:rsidP="002929D2">
      <w:pPr>
        <w:pStyle w:val="20"/>
        <w:rPr>
          <w:b w:val="0"/>
        </w:rPr>
      </w:pPr>
      <w:bookmarkStart w:id="6" w:name="_Toc3320713"/>
      <w:r w:rsidRPr="00037319">
        <w:rPr>
          <w:b w:val="0"/>
        </w:rPr>
        <w:t>1</w:t>
      </w:r>
      <w:r w:rsidRPr="00037319">
        <w:rPr>
          <w:rFonts w:hint="eastAsia"/>
          <w:b w:val="0"/>
        </w:rPr>
        <w:t>.</w:t>
      </w:r>
      <w:r w:rsidRPr="00037319">
        <w:rPr>
          <w:b w:val="0"/>
        </w:rPr>
        <w:t>3</w:t>
      </w:r>
      <w:r w:rsidRPr="00037319">
        <w:rPr>
          <w:rFonts w:hint="eastAsia"/>
          <w:b w:val="0"/>
        </w:rPr>
        <w:t xml:space="preserve"> </w:t>
      </w:r>
      <w:r w:rsidR="004C423D" w:rsidRPr="00037319">
        <w:rPr>
          <w:b w:val="0"/>
        </w:rPr>
        <w:t>Jacobian derivation</w:t>
      </w:r>
      <w:bookmarkEnd w:id="6"/>
    </w:p>
    <w:p w14:paraId="09660FD5" w14:textId="77777777" w:rsidR="00037319" w:rsidRPr="00037319" w:rsidRDefault="00037319" w:rsidP="00037319"/>
    <w:p w14:paraId="3E4E9F24" w14:textId="53F32217" w:rsidR="009C4B54" w:rsidRPr="00A705D0" w:rsidRDefault="009C4B54" w:rsidP="009C4B54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7" w:name="_Toc3320714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037319"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/>
          <w:sz w:val="32"/>
          <w:szCs w:val="32"/>
        </w:rPr>
        <w:t xml:space="preserve"> P</w:t>
      </w:r>
      <w:r w:rsidR="00F825A5">
        <w:rPr>
          <w:rFonts w:ascii="黑体" w:eastAsia="黑体" w:hAnsi="黑体"/>
          <w:sz w:val="32"/>
          <w:szCs w:val="32"/>
        </w:rPr>
        <w:t>hoto</w:t>
      </w:r>
      <w:r>
        <w:rPr>
          <w:rFonts w:ascii="黑体" w:eastAsia="黑体" w:hAnsi="黑体"/>
          <w:sz w:val="32"/>
          <w:szCs w:val="32"/>
        </w:rPr>
        <w:t xml:space="preserve"> </w:t>
      </w:r>
      <w:r w:rsidR="00F825A5" w:rsidRPr="00F825A5">
        <w:rPr>
          <w:rFonts w:ascii="黑体" w:eastAsia="黑体" w:hAnsi="黑体"/>
          <w:sz w:val="32"/>
          <w:szCs w:val="32"/>
        </w:rPr>
        <w:t>Error Factors</w:t>
      </w:r>
      <w:bookmarkEnd w:id="7"/>
    </w:p>
    <w:p w14:paraId="09F77F25" w14:textId="23032C34" w:rsidR="009C4B54" w:rsidRPr="00855499" w:rsidRDefault="00037319" w:rsidP="002929D2">
      <w:pPr>
        <w:pStyle w:val="20"/>
        <w:rPr>
          <w:b w:val="0"/>
          <w:sz w:val="28"/>
          <w:szCs w:val="28"/>
        </w:rPr>
      </w:pPr>
      <w:bookmarkStart w:id="8" w:name="_Toc3320715"/>
      <w:r>
        <w:rPr>
          <w:b w:val="0"/>
          <w:sz w:val="28"/>
          <w:szCs w:val="28"/>
        </w:rPr>
        <w:t>3</w:t>
      </w:r>
      <w:r w:rsidR="009C4B54">
        <w:rPr>
          <w:rFonts w:hint="eastAsia"/>
          <w:b w:val="0"/>
          <w:sz w:val="28"/>
          <w:szCs w:val="28"/>
        </w:rPr>
        <w:t xml:space="preserve">.1 </w:t>
      </w:r>
      <w:r>
        <w:rPr>
          <w:rFonts w:hint="eastAsia"/>
          <w:b w:val="0"/>
          <w:sz w:val="28"/>
          <w:szCs w:val="28"/>
        </w:rPr>
        <w:t>Construction</w:t>
      </w:r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residual</w:t>
      </w:r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errors</w:t>
      </w:r>
      <w:bookmarkEnd w:id="8"/>
    </w:p>
    <w:p w14:paraId="76D5661C" w14:textId="77777777" w:rsidR="009C4B54" w:rsidRDefault="00F72781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1729F2EA">
          <v:shape id="_x0000_s9848" type="#_x0000_t75" style="position:absolute;left:0;text-align:left;margin-left:16.85pt;margin-top:21.5pt;width:398.8pt;height:31.75pt;z-index:251790336" o:allowoverlap="f">
            <v:imagedata r:id="rId57" o:title=""/>
            <w10:wrap type="topAndBottom"/>
          </v:shape>
          <o:OLEObject Type="Embed" ProgID="Equation.Ribbit" ShapeID="_x0000_s9848" DrawAspect="Content" ObjectID="_1614080381" r:id="rId58"/>
        </w:object>
      </w:r>
      <w:r w:rsidR="009C4B54">
        <w:rPr>
          <w:rFonts w:eastAsiaTheme="minorEastAsia"/>
          <w:sz w:val="24"/>
        </w:rPr>
        <w:t xml:space="preserve">Dynamic </w:t>
      </w:r>
      <w:r w:rsidR="009C4B54" w:rsidRPr="00A90E0A">
        <w:rPr>
          <w:rFonts w:eastAsiaTheme="minorEastAsia"/>
          <w:sz w:val="24"/>
        </w:rPr>
        <w:t>multi-view stereo</w:t>
      </w:r>
      <w:r w:rsidR="009C4B54">
        <w:rPr>
          <w:rFonts w:eastAsiaTheme="minorEastAsia"/>
          <w:sz w:val="24"/>
        </w:rPr>
        <w:t xml:space="preserve"> </w:t>
      </w:r>
      <w:r w:rsidR="009C4B54" w:rsidRPr="00A90E0A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12"/>
          <w:sz w:val="24"/>
        </w:rPr>
        <w:object w:dxaOrig="308" w:dyaOrig="331" w14:anchorId="42448A75">
          <v:shape id="_x0000_i1077" type="#_x0000_t75" style="width:13.6pt;height:15.6pt" o:ole="">
            <v:imagedata r:id="rId59" o:title=""/>
          </v:shape>
          <o:OLEObject Type="Embed" ProgID="Equation.Ribbit" ShapeID="_x0000_i1077" DrawAspect="Content" ObjectID="_1614080334" r:id="rId60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A90E0A">
        <w:rPr>
          <w:rFonts w:eastAsiaTheme="minorEastAsia"/>
          <w:sz w:val="24"/>
        </w:rPr>
        <w:t xml:space="preserve"> defined as</w:t>
      </w:r>
    </w:p>
    <w:p w14:paraId="73BB3ECC" w14:textId="77777777" w:rsidR="009C4B54" w:rsidRDefault="00F72781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F58BB99">
          <v:shape id="_x0000_s9849" type="#_x0000_t75" style="position:absolute;left:0;text-align:left;margin-left:21.45pt;margin-top:75.6pt;width:395.2pt;height:31.45pt;z-index:251791360" o:allowoverlap="f">
            <v:imagedata r:id="rId61" o:title=""/>
            <w10:wrap type="topAndBottom"/>
          </v:shape>
          <o:OLEObject Type="Embed" ProgID="Equation.Ribbit" ShapeID="_x0000_s9849" DrawAspect="Content" ObjectID="_1614080382" r:id="rId62"/>
        </w:object>
      </w:r>
      <w:r w:rsidR="009C4B54" w:rsidRPr="0055309D">
        <w:rPr>
          <w:rFonts w:eastAsiaTheme="minorEastAsia"/>
          <w:position w:val="-6"/>
          <w:sz w:val="24"/>
        </w:rPr>
        <w:object w:dxaOrig="144" w:dyaOrig="192" w14:anchorId="5A808876">
          <v:shape id="_x0000_i1079" type="#_x0000_t75" style="width:6.8pt;height:9.6pt" o:ole="">
            <v:imagedata r:id="rId63" o:title=""/>
          </v:shape>
          <o:OLEObject Type="Embed" ProgID="Equation.Ribbit" ShapeID="_x0000_i1079" DrawAspect="Content" ObjectID="_1614080335" r:id="rId64"/>
        </w:object>
      </w:r>
      <w:r w:rsidR="009C4B54">
        <w:rPr>
          <w:rFonts w:eastAsiaTheme="minorEastAsia"/>
          <w:sz w:val="24"/>
        </w:rPr>
        <w:t xml:space="preserve"> is Huber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 xml:space="preserve">norm. </w:t>
      </w:r>
      <w:r w:rsidR="009C4B54" w:rsidRPr="00C409C6">
        <w:rPr>
          <w:rFonts w:eastAsiaTheme="minorEastAsia"/>
          <w:position w:val="-8"/>
          <w:sz w:val="24"/>
        </w:rPr>
        <w:object w:dxaOrig="574" w:dyaOrig="297" w14:anchorId="10000E88">
          <v:shape id="_x0000_i1080" type="#_x0000_t75" style="width:26.4pt;height:14.8pt" o:ole="">
            <v:imagedata r:id="rId65" o:title=""/>
          </v:shape>
          <o:OLEObject Type="Embed" ProgID="Equation.Ribbit" ShapeID="_x0000_i1080" DrawAspect="Content" ObjectID="_1614080336" r:id="rId66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6D3A2DF4">
          <v:shape id="_x0000_i1081" type="#_x0000_t75" style="width:11.6pt;height:13.2pt" o:ole="">
            <v:imagedata r:id="rId67" o:title=""/>
          </v:shape>
          <o:OLEObject Type="Embed" ProgID="Equation.Ribbit" ShapeID="_x0000_i1081" DrawAspect="Content" ObjectID="_1614080337" r:id="rId68"/>
        </w:object>
      </w:r>
      <w:r w:rsidR="009C4B54">
        <w:rPr>
          <w:rFonts w:eastAsiaTheme="minorEastAsia"/>
          <w:sz w:val="24"/>
        </w:rPr>
        <w:t xml:space="preserve"> . </w:t>
      </w:r>
      <w:r w:rsidR="009C4B54" w:rsidRPr="00C409C6">
        <w:rPr>
          <w:rFonts w:eastAsiaTheme="minorEastAsia"/>
          <w:position w:val="-8"/>
          <w:sz w:val="24"/>
        </w:rPr>
        <w:object w:dxaOrig="284" w:dyaOrig="206" w14:anchorId="6C01CC78">
          <v:shape id="_x0000_i1082" type="#_x0000_t75" style="width:13.2pt;height:10.8pt" o:ole="">
            <v:imagedata r:id="rId69" o:title=""/>
          </v:shape>
          <o:OLEObject Type="Embed" ProgID="Equation.Ribbit" ShapeID="_x0000_i1082" DrawAspect="Content" ObjectID="_1614080338" r:id="rId70"/>
        </w:object>
      </w:r>
      <w:r w:rsidR="009C4B54">
        <w:rPr>
          <w:rFonts w:eastAsiaTheme="minorEastAsia"/>
          <w:sz w:val="24"/>
        </w:rPr>
        <w:t xml:space="preserve"> is a gradient-dependent weighting parameters,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1C0E07EA">
          <v:shape id="_x0000_i1083" type="#_x0000_t75" style="width:7.2pt;height:8.8pt" o:ole="">
            <v:imagedata r:id="rId26" o:title=""/>
          </v:shape>
          <o:OLEObject Type="Embed" ProgID="Equation.Ribbit" ShapeID="_x0000_i1083" DrawAspect="Content" ObjectID="_1614080339" r:id="rId71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525A46">
          <v:shape id="_x0000_i1084" type="#_x0000_t75" style="width:10.8pt;height:14.8pt" o:ole="">
            <v:imagedata r:id="rId72" o:title=""/>
          </v:shape>
          <o:OLEObject Type="Embed" ProgID="Equation.Ribbit" ShapeID="_x0000_i1084" DrawAspect="Content" ObjectID="_1614080340" r:id="rId73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3F5140">
        <w:rPr>
          <w:rFonts w:eastAsiaTheme="minorEastAsia"/>
          <w:position w:val="-10"/>
          <w:sz w:val="24"/>
        </w:rPr>
        <w:object w:dxaOrig="244" w:dyaOrig="318" w14:anchorId="2F5E0719">
          <v:shape id="_x0000_i1085" type="#_x0000_t75" style="width:10.8pt;height:15.6pt" o:ole="">
            <v:imagedata r:id="rId74" o:title=""/>
          </v:shape>
          <o:OLEObject Type="Embed" ProgID="Equation.Ribbit" ShapeID="_x0000_i1085" DrawAspect="Content" ObjectID="_1614080341" r:id="rId75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4543117D">
          <v:shape id="_x0000_i1086" type="#_x0000_t75" style="width:8.4pt;height:14.8pt" o:ole="">
            <v:imagedata r:id="rId76" o:title=""/>
          </v:shape>
          <o:OLEObject Type="Embed" ProgID="Equation.Ribbit" ShapeID="_x0000_i1086" DrawAspect="Content" ObjectID="_1614080342" r:id="rId77"/>
        </w:object>
      </w:r>
      <w:r w:rsidR="009C4B54">
        <w:rPr>
          <w:rFonts w:eastAsiaTheme="minorEastAsia"/>
          <w:sz w:val="24"/>
        </w:rPr>
        <w:t xml:space="preserve"> as:</w:t>
      </w:r>
    </w:p>
    <w:p w14:paraId="71651769" w14:textId="77777777" w:rsidR="009C4B54" w:rsidRDefault="00F72781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A21A616">
          <v:shape id="_x0000_s9847" type="#_x0000_t75" style="position:absolute;left:0;text-align:left;margin-left:31.2pt;margin-top:54.9pt;width:383.45pt;height:31.4pt;z-index:251789312" o:allowoverlap="f">
            <v:imagedata r:id="rId78" o:title=""/>
            <w10:wrap type="topAndBottom"/>
          </v:shape>
          <o:OLEObject Type="Embed" ProgID="Equation.Ribbit" ShapeID="_x0000_s9847" DrawAspect="Content" ObjectID="_1614080383" r:id="rId79"/>
        </w:object>
      </w:r>
      <w:r w:rsidR="009C4B54">
        <w:rPr>
          <w:rFonts w:eastAsiaTheme="minorEastAsia"/>
          <w:sz w:val="24"/>
        </w:rPr>
        <w:t>S</w:t>
      </w:r>
      <w:r w:rsidR="009C4B54" w:rsidRPr="00EB0547">
        <w:rPr>
          <w:rFonts w:eastAsiaTheme="minorEastAsia"/>
          <w:sz w:val="24"/>
        </w:rPr>
        <w:t xml:space="preserve">tatic </w:t>
      </w:r>
      <w:r w:rsidR="009C4B54">
        <w:rPr>
          <w:rFonts w:eastAsiaTheme="minorEastAsia"/>
          <w:sz w:val="24"/>
        </w:rPr>
        <w:t>one</w:t>
      </w:r>
      <w:r w:rsidR="009C4B54" w:rsidRPr="00A90E0A">
        <w:rPr>
          <w:rFonts w:eastAsiaTheme="minorEastAsia"/>
          <w:sz w:val="24"/>
        </w:rPr>
        <w:t>-view</w:t>
      </w:r>
      <w:r w:rsidR="009C4B54" w:rsidRPr="00EB0547">
        <w:rPr>
          <w:rFonts w:eastAsiaTheme="minorEastAsia"/>
          <w:sz w:val="24"/>
        </w:rPr>
        <w:t xml:space="preserve"> stereo 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8"/>
          <w:sz w:val="24"/>
        </w:rPr>
        <w:object w:dxaOrig="312" w:dyaOrig="288" w14:anchorId="3902C639">
          <v:shape id="_x0000_i1088" type="#_x0000_t75" style="width:14pt;height:15.2pt" o:ole="">
            <v:imagedata r:id="rId80" o:title=""/>
          </v:shape>
          <o:OLEObject Type="Embed" ProgID="Equation.Ribbit" ShapeID="_x0000_i1088" DrawAspect="Content" ObjectID="_1614080343" r:id="rId81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EB0547">
        <w:rPr>
          <w:rFonts w:eastAsiaTheme="minorEastAsia"/>
          <w:sz w:val="24"/>
        </w:rPr>
        <w:t xml:space="preserve"> modified to</w:t>
      </w:r>
      <w:r w:rsidR="009C4B54">
        <w:rPr>
          <w:rFonts w:eastAsiaTheme="minorEastAsia"/>
          <w:sz w:val="24"/>
        </w:rPr>
        <w:t xml:space="preserve"> </w:t>
      </w:r>
    </w:p>
    <w:p w14:paraId="4E40085C" w14:textId="77777777" w:rsidR="009C4B54" w:rsidRPr="009E0B27" w:rsidRDefault="00F72781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7ED7B1A">
          <v:shape id="_x0000_s9854" type="#_x0000_t75" style="position:absolute;left:0;text-align:left;margin-left:95.75pt;margin-top:77.5pt;width:318.1pt;height:17.65pt;z-index:251797504" o:allowoverlap="f">
            <v:imagedata r:id="rId82" o:title=""/>
            <w10:wrap type="topAndBottom"/>
          </v:shape>
          <o:OLEObject Type="Embed" ProgID="Equation.Ribbit" ShapeID="_x0000_s9854" DrawAspect="Content" ObjectID="_1614080384" r:id="rId83"/>
        </w:object>
      </w:r>
      <w:r>
        <w:rPr>
          <w:rFonts w:eastAsiaTheme="minorEastAsia"/>
          <w:noProof/>
          <w:sz w:val="24"/>
        </w:rPr>
        <w:object w:dxaOrig="0" w:dyaOrig="0" w14:anchorId="3C985782">
          <v:shape id="_x0000_s9850" type="#_x0000_t75" style="position:absolute;left:0;text-align:left;margin-left:80.7pt;margin-top:127.85pt;width:334.45pt;height:29.85pt;z-index:251792384" o:allowoverlap="f">
            <v:imagedata r:id="rId84" o:title=""/>
            <w10:wrap type="topAndBottom"/>
          </v:shape>
          <o:OLEObject Type="Embed" ProgID="Equation.Ribbit" ShapeID="_x0000_s9850" DrawAspect="Content" ObjectID="_1614080385" r:id="rId85"/>
        </w:object>
      </w:r>
      <w:proofErr w:type="spellStart"/>
      <w:r w:rsidR="009C4B54">
        <w:rPr>
          <w:rFonts w:eastAsiaTheme="minorEastAsia"/>
          <w:sz w:val="24"/>
        </w:rPr>
        <w:t>Hostframe</w:t>
      </w:r>
      <w:proofErr w:type="spellEnd"/>
      <w:r w:rsidR="009C4B54">
        <w:rPr>
          <w:rFonts w:eastAsiaTheme="minorEastAsia"/>
          <w:sz w:val="24"/>
        </w:rPr>
        <w:t xml:space="preserve"> of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3A7B3C11">
          <v:shape id="_x0000_i1091" type="#_x0000_t75" style="width:7.2pt;height:8.8pt" o:ole="">
            <v:imagedata r:id="rId26" o:title=""/>
          </v:shape>
          <o:OLEObject Type="Embed" ProgID="Equation.Ribbit" ShapeID="_x0000_i1091" DrawAspect="Content" ObjectID="_1614080344" r:id="rId86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24BC3D55">
          <v:shape id="_x0000_i1092" type="#_x0000_t75" style="width:10.8pt;height:14.8pt" o:ole="">
            <v:imagedata r:id="rId72" o:title=""/>
          </v:shape>
          <o:OLEObject Type="Embed" ProgID="Equation.Ribbit" ShapeID="_x0000_i1092" DrawAspect="Content" ObjectID="_1614080345" r:id="rId87"/>
        </w:object>
      </w:r>
      <w:r w:rsidR="009C4B54">
        <w:rPr>
          <w:rFonts w:eastAsiaTheme="minorEastAsia" w:hint="eastAsia"/>
          <w:sz w:val="24"/>
        </w:rPr>
        <w:t>.</w:t>
      </w:r>
      <w:r w:rsidR="009C4B54">
        <w:rPr>
          <w:rFonts w:eastAsiaTheme="minorEastAsia"/>
          <w:sz w:val="24"/>
        </w:rPr>
        <w:t xml:space="preserve"> </w:t>
      </w:r>
      <w:r w:rsidR="009C4B54" w:rsidRPr="00C409C6">
        <w:rPr>
          <w:rFonts w:eastAsiaTheme="minorEastAsia"/>
          <w:position w:val="-8"/>
          <w:sz w:val="24"/>
        </w:rPr>
        <w:object w:dxaOrig="606" w:dyaOrig="297" w14:anchorId="6489A198">
          <v:shape id="_x0000_i1093" type="#_x0000_t75" style="width:28.4pt;height:14.8pt" o:ole="">
            <v:imagedata r:id="rId88" o:title=""/>
          </v:shape>
          <o:OLEObject Type="Embed" ProgID="Equation.Ribbit" ShapeID="_x0000_i1093" DrawAspect="Content" ObjectID="_1614080346" r:id="rId89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0F093B82">
          <v:shape id="_x0000_i1094" type="#_x0000_t75" style="width:13.2pt;height:13.2pt" o:ole="">
            <v:imagedata r:id="rId90" o:title=""/>
          </v:shape>
          <o:OLEObject Type="Embed" ProgID="Equation.Ribbit" ShapeID="_x0000_i1094" DrawAspect="Content" ObjectID="_1614080347" r:id="rId91"/>
        </w:object>
      </w:r>
      <w:r w:rsidR="009C4B54">
        <w:rPr>
          <w:rFonts w:eastAsiaTheme="minorEastAsia"/>
          <w:sz w:val="24"/>
        </w:rPr>
        <w:t xml:space="preserve">.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3CA44B">
          <v:shape id="_x0000_i1095" type="#_x0000_t75" style="width:7.2pt;height:8.8pt" o:ole="">
            <v:imagedata r:id="rId26" o:title=""/>
          </v:shape>
          <o:OLEObject Type="Embed" ProgID="Equation.Ribbit" ShapeID="_x0000_i1095" DrawAspect="Content" ObjectID="_1614080348" r:id="rId92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77C8AE">
          <v:shape id="_x0000_i1096" type="#_x0000_t75" style="width:10.8pt;height:14.8pt" o:ole="">
            <v:imagedata r:id="rId72" o:title=""/>
          </v:shape>
          <o:OLEObject Type="Embed" ProgID="Equation.Ribbit" ShapeID="_x0000_i1096" DrawAspect="Content" ObjectID="_1614080349" r:id="rId93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2171FB">
        <w:rPr>
          <w:rFonts w:eastAsiaTheme="minorEastAsia"/>
          <w:position w:val="-8"/>
          <w:sz w:val="24"/>
        </w:rPr>
        <w:object w:dxaOrig="262" w:dyaOrig="297" w14:anchorId="4B5AA9BB">
          <v:shape id="_x0000_i1097" type="#_x0000_t75" style="width:11.2pt;height:14.8pt" o:ole="">
            <v:imagedata r:id="rId94" o:title=""/>
          </v:shape>
          <o:OLEObject Type="Embed" ProgID="Equation.Ribbit" ShapeID="_x0000_i1097" DrawAspect="Content" ObjectID="_1614080350" r:id="rId95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702E41B3">
          <v:shape id="_x0000_i1098" type="#_x0000_t75" style="width:8.4pt;height:14.8pt" o:ole="">
            <v:imagedata r:id="rId76" o:title=""/>
          </v:shape>
          <o:OLEObject Type="Embed" ProgID="Equation.Ribbit" ShapeID="_x0000_i1098" DrawAspect="Content" ObjectID="_1614080351" r:id="rId96"/>
        </w:object>
      </w:r>
      <w:r w:rsidR="009C4B54">
        <w:rPr>
          <w:rFonts w:eastAsiaTheme="minorEastAsia"/>
          <w:sz w:val="24"/>
        </w:rPr>
        <w:t xml:space="preserve"> as :</w:t>
      </w:r>
    </w:p>
    <w:p w14:paraId="098D9CF3" w14:textId="77777777" w:rsidR="009C4B54" w:rsidRPr="004F3ADC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18CABC7E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399B56E8">
          <v:shape id="_x0000_i1099" type="#_x0000_t75" style="width:6.8pt;height:13.2pt" o:ole="">
            <v:imagedata r:id="rId97" o:title=""/>
          </v:shape>
          <o:OLEObject Type="Embed" ProgID="Equation.Ribbit" ShapeID="_x0000_i1099" DrawAspect="Content" ObjectID="_1614080352" r:id="rId98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2" w:dyaOrig="255" w14:anchorId="1761C4E5">
          <v:shape id="_x0000_i1100" type="#_x0000_t75" style="width:11.6pt;height:11.2pt" o:ole="">
            <v:imagedata r:id="rId99" o:title=""/>
          </v:shape>
          <o:OLEObject Type="Embed" ProgID="Equation.Ribbit" ShapeID="_x0000_i1100" DrawAspect="Content" ObjectID="_1614080353" r:id="rId100"/>
        </w:objec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1CCB4B07">
          <v:shape id="_x0000_i1101" type="#_x0000_t75" style="width:11.6pt;height:13.2pt" o:ole="">
            <v:imagedata r:id="rId67" o:title=""/>
          </v:shape>
          <o:OLEObject Type="Embed" ProgID="Equation.Ribbit" ShapeID="_x0000_i1101" DrawAspect="Content" ObjectID="_1614080354" r:id="rId101"/>
        </w:object>
      </w:r>
      <w:r>
        <w:rPr>
          <w:rFonts w:eastAsiaTheme="minorEastAsia"/>
          <w:sz w:val="24"/>
        </w:rPr>
        <w:t xml:space="preserve">. </w:t>
      </w:r>
      <w:r w:rsidRPr="00943A34">
        <w:rPr>
          <w:rFonts w:eastAsiaTheme="minorEastAsia"/>
          <w:position w:val="-6"/>
          <w:sz w:val="24"/>
        </w:rPr>
        <w:object w:dxaOrig="712" w:dyaOrig="276" w14:anchorId="3E0A0A1C">
          <v:shape id="_x0000_i1102" type="#_x0000_t75" style="width:33.2pt;height:15.2pt" o:ole="">
            <v:imagedata r:id="rId102" o:title=""/>
          </v:shape>
          <o:OLEObject Type="Embed" ProgID="Equation.Ribbit" ShapeID="_x0000_i1102" DrawAspect="Content" ObjectID="_1614080355" r:id="rId103"/>
        </w:object>
      </w:r>
      <w:r w:rsidRPr="009A752F">
        <w:rPr>
          <w:rFonts w:eastAsiaTheme="minorEastAsia"/>
          <w:sz w:val="24"/>
        </w:rPr>
        <w:t xml:space="preserve"> are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2232A15A">
          <v:shape id="_x0000_i1103" type="#_x0000_t75" style="width:7.2pt;height:9.6pt" o:ole="">
            <v:imagedata r:id="rId104" o:title=""/>
          </v:shape>
          <o:OLEObject Type="Embed" ProgID="Equation.Ribbit" ShapeID="_x0000_i1103" DrawAspect="Content" ObjectID="_1614080356" r:id="rId105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 xml:space="preserve">multi-view </w:t>
      </w:r>
      <w:proofErr w:type="gramStart"/>
      <w:r w:rsidRPr="009A752F">
        <w:rPr>
          <w:rFonts w:eastAsiaTheme="minorEastAsia"/>
          <w:sz w:val="24"/>
        </w:rPr>
        <w:t>stereo</w:t>
      </w:r>
      <w:r>
        <w:rPr>
          <w:rFonts w:eastAsiaTheme="minorEastAsia"/>
          <w:sz w:val="24"/>
        </w:rPr>
        <w:t>.</w:t>
      </w:r>
      <w:proofErr w:type="gramEnd"/>
      <w:r>
        <w:rPr>
          <w:rFonts w:eastAsiaTheme="minorEastAsia"/>
          <w:sz w:val="24"/>
        </w:rPr>
        <w:t xml:space="preserve">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0B64B09F">
          <v:shape id="_x0000_i1104" type="#_x0000_t75" style="width:13.2pt;height:13.2pt" o:ole="">
            <v:imagedata r:id="rId106" o:title=""/>
          </v:shape>
          <o:OLEObject Type="Embed" ProgID="Equation.Ribbit" ShapeID="_x0000_i1104" DrawAspect="Content" ObjectID="_1614080357" r:id="rId107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30D87CB5">
          <v:shape id="_x0000_i1105" type="#_x0000_t75" style="width:13.2pt;height:13.2pt" o:ole="">
            <v:imagedata r:id="rId108" o:title=""/>
          </v:shape>
          <o:OLEObject Type="Embed" ProgID="Equation.Ribbit" ShapeID="_x0000_i1105" DrawAspect="Content" ObjectID="_1614080358" r:id="rId109"/>
        </w:object>
      </w:r>
      <w:r>
        <w:rPr>
          <w:rFonts w:eastAsiaTheme="minorEastAsia"/>
          <w:sz w:val="24"/>
        </w:rPr>
        <w:t xml:space="preserve"> keyframes in </w:t>
      </w:r>
      <w:r w:rsidRPr="00EA6720">
        <w:rPr>
          <w:rFonts w:eastAsiaTheme="minorEastAsia"/>
          <w:position w:val="-6"/>
          <w:sz w:val="24"/>
        </w:rPr>
        <w:object w:dxaOrig="240" w:dyaOrig="252" w14:anchorId="7C350763">
          <v:shape id="_x0000_i1106" type="#_x0000_t75" style="width:11.6pt;height:11.6pt" o:ole="">
            <v:imagedata r:id="rId110" o:title=""/>
          </v:shape>
          <o:OLEObject Type="Embed" ProgID="Equation.Ribbit" ShapeID="_x0000_i1106" DrawAspect="Content" ObjectID="_1614080359" r:id="rId111"/>
        </w:object>
      </w:r>
      <w:r>
        <w:rPr>
          <w:rFonts w:eastAsiaTheme="minorEastAsia"/>
          <w:sz w:val="24"/>
        </w:rPr>
        <w:t xml:space="preserve">, </w:t>
      </w:r>
      <w:r w:rsidR="00F72781">
        <w:rPr>
          <w:rFonts w:eastAsiaTheme="minorEastAsia"/>
          <w:noProof/>
          <w:sz w:val="24"/>
        </w:rPr>
        <w:object w:dxaOrig="0" w:dyaOrig="0" w14:anchorId="3B61DF82">
          <v:shape id="_x0000_s9851" type="#_x0000_t75" style="position:absolute;left:0;text-align:left;margin-left:33.05pt;margin-top:40.75pt;width:401.6pt;height:98.75pt;z-index:251793408;mso-position-horizontal-relative:text;mso-position-vertical-relative:text" o:allowoverlap="f">
            <v:imagedata r:id="rId112" o:title=""/>
            <w10:wrap type="topAndBottom"/>
          </v:shape>
          <o:OLEObject Type="Embed" ProgID="Equation.Ribbit" ShapeID="_x0000_s9851" DrawAspect="Content" ObjectID="_1614080386" r:id="rId113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196966CA">
          <v:shape id="_x0000_i1108" type="#_x0000_t75" style="width:6.4pt;height:13.2pt" o:ole="">
            <v:imagedata r:id="rId114" o:title=""/>
          </v:shape>
          <o:OLEObject Type="Embed" ProgID="Equation.Ribbit" ShapeID="_x0000_i1108" DrawAspect="Content" ObjectID="_1614080360" r:id="rId115"/>
        </w:object>
      </w:r>
      <w:r>
        <w:rPr>
          <w:rFonts w:eastAsiaTheme="minorEastAsia"/>
          <w:sz w:val="24"/>
        </w:rPr>
        <w:t xml:space="preserve"> is</w:t>
      </w:r>
    </w:p>
    <w:p w14:paraId="34ADF9AD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r w:rsidRPr="00675DA4">
        <w:rPr>
          <w:rFonts w:eastAsiaTheme="minorEastAsia"/>
          <w:color w:val="FF0000"/>
          <w:sz w:val="24"/>
        </w:rPr>
        <w:t>7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11503BC4" w14:textId="77777777" w:rsidR="009C4B54" w:rsidRPr="009A752F" w:rsidRDefault="00F72781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34C84A6E">
          <v:shape id="_x0000_s9852" type="#_x0000_t75" style="position:absolute;left:0;text-align:left;margin-left:11.5pt;margin-top:218.85pt;width:415.75pt;height:240.5pt;z-index:251794432" o:allowoverlap="f">
            <v:imagedata r:id="rId116" o:title=""/>
            <w10:wrap type="topAndBottom"/>
          </v:shape>
          <o:OLEObject Type="Embed" ProgID="Equation.Ribbit" ShapeID="_x0000_s9852" DrawAspect="Content" ObjectID="_1614080387" r:id="rId117"/>
        </w:object>
      </w:r>
      <w:r w:rsidR="009C4B54">
        <w:rPr>
          <w:rFonts w:eastAsiaTheme="minorEastAsia" w:hint="eastAsia"/>
          <w:sz w:val="24"/>
        </w:rPr>
        <w:t xml:space="preserve">Total </w:t>
      </w:r>
      <w:r w:rsidR="009C4B54" w:rsidRPr="00EB0547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</w:t>
      </w:r>
    </w:p>
    <w:p w14:paraId="4E11807B" w14:textId="77777777" w:rsidR="009C4B54" w:rsidRPr="00667792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0D581E38" wp14:editId="088C016B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C3F5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0BC363D" w14:textId="77777777" w:rsidR="009C4B54" w:rsidRDefault="00F72781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2DC2D64">
          <v:shape id="_x0000_s9855" type="#_x0000_t75" style="position:absolute;left:0;text-align:left;margin-left:54.45pt;margin-top:118.15pt;width:372.8pt;height:50.25pt;z-index:251798528" o:allowoverlap="f">
            <v:imagedata r:id="rId119" o:title=""/>
            <w10:wrap type="topAndBottom"/>
          </v:shape>
          <o:OLEObject Type="Embed" ProgID="Equation.Ribbit" ShapeID="_x0000_s9855" DrawAspect="Content" ObjectID="_1614080388" r:id="rId120"/>
        </w:object>
      </w:r>
      <w:r w:rsidR="009C4B54">
        <w:rPr>
          <w:rFonts w:eastAsiaTheme="minorEastAsia"/>
          <w:sz w:val="24"/>
        </w:rPr>
        <w:t>I</w:t>
      </w:r>
      <w:r w:rsidR="009C4B54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53C5F71F">
          <v:shape id="_x0000_s9853" type="#_x0000_t75" style="position:absolute;left:0;text-align:left;margin-left:.1pt;margin-top:.7pt;width:470pt;height:80.45pt;z-index:251796480;mso-position-horizontal-relative:text;mso-position-vertical-relative:text" o:allowoverlap="f">
            <v:imagedata r:id="rId121" o:title=""/>
            <w10:wrap type="topAndBottom"/>
          </v:shape>
          <o:OLEObject Type="Embed" ProgID="Equation.Ribbit" ShapeID="_x0000_s9853" DrawAspect="Content" ObjectID="_1614080389" r:id="rId122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18" w:dyaOrig="260" w14:anchorId="7B9916BD">
          <v:shape id="_x0000_i1112" type="#_x0000_t75" style="width:9.2pt;height:13.2pt" o:ole="">
            <v:imagedata r:id="rId123" o:title=""/>
          </v:shape>
          <o:OLEObject Type="Embed" ProgID="Equation.Ribbit" ShapeID="_x0000_i1112" DrawAspect="Content" ObjectID="_1614080361" r:id="rId124"/>
        </w:object>
      </w:r>
      <w:r w:rsidR="009C4B54">
        <w:rPr>
          <w:rFonts w:eastAsiaTheme="minorEastAsia"/>
          <w:sz w:val="24"/>
        </w:rPr>
        <w:t xml:space="preserve"> can be calculated by </w:t>
      </w:r>
    </w:p>
    <w:p w14:paraId="5F79B0C1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5A7EB9D9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AAC9C96" w14:textId="25095124" w:rsidR="009C4B54" w:rsidRPr="00037319" w:rsidRDefault="00037319" w:rsidP="002929D2">
      <w:pPr>
        <w:pStyle w:val="20"/>
        <w:rPr>
          <w:b w:val="0"/>
        </w:rPr>
      </w:pPr>
      <w:bookmarkStart w:id="9" w:name="_Toc3320716"/>
      <w:r>
        <w:rPr>
          <w:b w:val="0"/>
        </w:rPr>
        <w:lastRenderedPageBreak/>
        <w:t>3</w:t>
      </w:r>
      <w:r w:rsidR="009C4B54" w:rsidRPr="00037319">
        <w:rPr>
          <w:rFonts w:hint="eastAsia"/>
          <w:b w:val="0"/>
        </w:rPr>
        <w:t xml:space="preserve">.2 </w:t>
      </w:r>
      <w:r>
        <w:rPr>
          <w:rFonts w:hint="eastAsia"/>
          <w:b w:val="0"/>
        </w:rPr>
        <w:t>Jacobian</w:t>
      </w:r>
      <w:r>
        <w:rPr>
          <w:b w:val="0"/>
        </w:rPr>
        <w:t xml:space="preserve"> </w:t>
      </w:r>
      <w:r>
        <w:rPr>
          <w:rFonts w:hint="eastAsia"/>
          <w:b w:val="0"/>
        </w:rPr>
        <w:t>cit</w:t>
      </w:r>
      <w:r>
        <w:rPr>
          <w:b w:val="0"/>
        </w:rPr>
        <w:t>at</w:t>
      </w:r>
      <w:r>
        <w:rPr>
          <w:rFonts w:hint="eastAsia"/>
          <w:b w:val="0"/>
        </w:rPr>
        <w:t>ion</w:t>
      </w:r>
      <w:bookmarkEnd w:id="9"/>
    </w:p>
    <w:p w14:paraId="5B000FC4" w14:textId="77777777" w:rsidR="009C4B54" w:rsidRDefault="00F72781" w:rsidP="009C4B54">
      <w:pPr>
        <w:rPr>
          <w:rFonts w:eastAsiaTheme="minorEastAsia"/>
          <w:sz w:val="24"/>
        </w:rPr>
      </w:pPr>
      <w:r>
        <w:rPr>
          <w:noProof/>
        </w:rPr>
        <w:object w:dxaOrig="0" w:dyaOrig="0" w14:anchorId="6CA63707">
          <v:shape id="_x0000_s9856" type="#_x0000_t75" style="position:absolute;left:0;text-align:left;margin-left:47.7pt;margin-top:31.25pt;width:379.95pt;height:222.95pt;z-index:251799552" o:allowoverlap="f">
            <v:imagedata r:id="rId125" o:title=""/>
            <w10:wrap type="topAndBottom"/>
          </v:shape>
          <o:OLEObject Type="Embed" ProgID="Equation.Ribbit" ShapeID="_x0000_s9856" DrawAspect="Content" ObjectID="_1614080390" r:id="rId126"/>
        </w:object>
      </w:r>
      <w:r w:rsidR="009C4B54">
        <w:tab/>
        <w:t xml:space="preserve">We know for a Lie algebra </w:t>
      </w:r>
      <w:r w:rsidR="009C4B54" w:rsidRPr="00C13499">
        <w:rPr>
          <w:rFonts w:eastAsiaTheme="minorEastAsia"/>
          <w:position w:val="-24"/>
          <w:sz w:val="24"/>
        </w:rPr>
        <w:object w:dxaOrig="3166" w:dyaOrig="604" w14:anchorId="3B0A5C2D">
          <v:shape id="_x0000_i1114" type="#_x0000_t75" style="width:142pt;height:30pt" o:ole="">
            <v:imagedata r:id="rId127" o:title=""/>
          </v:shape>
          <o:OLEObject Type="Embed" ProgID="Equation.Ribbit" ShapeID="_x0000_i1114" DrawAspect="Content" ObjectID="_1614080362" r:id="rId128"/>
        </w:objec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 xml:space="preserve">and </w:t>
      </w:r>
      <w:r w:rsidR="009C4B54" w:rsidRPr="006A4A04">
        <w:rPr>
          <w:rFonts w:eastAsiaTheme="minorEastAsia"/>
          <w:position w:val="-8"/>
          <w:sz w:val="24"/>
        </w:rPr>
        <w:object w:dxaOrig="280" w:dyaOrig="210" w14:anchorId="177F0C95">
          <v:shape id="_x0000_i1115" type="#_x0000_t75" style="width:13.2pt;height:10.8pt" o:ole="">
            <v:imagedata r:id="rId129" o:title=""/>
          </v:shape>
          <o:OLEObject Type="Embed" ProgID="Equation.Ribbit" ShapeID="_x0000_i1115" DrawAspect="Content" ObjectID="_1614080363" r:id="rId130"/>
        </w:object>
      </w:r>
      <w:r w:rsidR="009C4B54">
        <w:rPr>
          <w:rFonts w:eastAsiaTheme="minorEastAsia" w:hint="eastAsia"/>
          <w:sz w:val="24"/>
        </w:rPr>
        <w:t>:</w:t>
      </w:r>
    </w:p>
    <w:p w14:paraId="2C69B3E9" w14:textId="77777777" w:rsidR="009C4B54" w:rsidRPr="00EC031C" w:rsidRDefault="009C4B54" w:rsidP="009C4B54"/>
    <w:p w14:paraId="6E27C616" w14:textId="032C5AA5" w:rsidR="009C4B54" w:rsidRPr="00855499" w:rsidRDefault="009C4B54" w:rsidP="002929D2">
      <w:pPr>
        <w:pStyle w:val="20"/>
        <w:rPr>
          <w:b w:val="0"/>
          <w:sz w:val="28"/>
          <w:szCs w:val="28"/>
        </w:rPr>
      </w:pPr>
      <w:bookmarkStart w:id="10" w:name="_Toc3320717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</w:t>
      </w:r>
      <w:r w:rsidR="00037319">
        <w:rPr>
          <w:b w:val="0"/>
          <w:sz w:val="28"/>
          <w:szCs w:val="28"/>
        </w:rPr>
        <w:t>Jacobian derivation</w:t>
      </w:r>
      <w:bookmarkEnd w:id="10"/>
    </w:p>
    <w:p w14:paraId="06E72F09" w14:textId="5FB6191C" w:rsidR="009C4B54" w:rsidRPr="002E546D" w:rsidRDefault="009C4B54" w:rsidP="002929D2">
      <w:pPr>
        <w:pStyle w:val="30"/>
        <w:rPr>
          <w:rFonts w:eastAsiaTheme="minorEastAsia"/>
          <w:b w:val="0"/>
        </w:rPr>
      </w:pPr>
      <w:bookmarkStart w:id="11" w:name="_Toc3320718"/>
      <w:r w:rsidRPr="002E546D">
        <w:rPr>
          <w:rFonts w:hint="eastAsia"/>
          <w:b w:val="0"/>
        </w:rPr>
        <w:t xml:space="preserve">1.3.1 </w:t>
      </w:r>
      <w:r w:rsidRPr="002E546D">
        <w:rPr>
          <w:rFonts w:eastAsiaTheme="minorEastAsia"/>
          <w:b w:val="0"/>
        </w:rPr>
        <w:t>Dynamic Parameter</w:t>
      </w:r>
      <w:bookmarkEnd w:id="11"/>
    </w:p>
    <w:p w14:paraId="6E041541" w14:textId="77777777" w:rsidR="009C4B54" w:rsidRDefault="00F72781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F9A056C">
          <v:shape id="_x0000_s9857" type="#_x0000_t75" style="position:absolute;left:0;text-align:left;margin-left:22.35pt;margin-top:31.35pt;width:393.2pt;height:33.9pt;z-index:251800576" o:allowoverlap="f">
            <v:imagedata r:id="rId131" o:title=""/>
            <w10:wrap type="topAndBottom"/>
          </v:shape>
          <o:OLEObject Type="Embed" ProgID="Equation.Ribbit" ShapeID="_x0000_s9857" DrawAspect="Content" ObjectID="_1614080391" r:id="rId132"/>
        </w:object>
      </w:r>
      <w:r w:rsidR="009C4B54">
        <w:rPr>
          <w:rFonts w:eastAsiaTheme="minorEastAsia" w:hint="eastAsia"/>
          <w:sz w:val="24"/>
        </w:rPr>
        <w:t>First</w:t>
      </w:r>
      <w:r w:rsidR="009C4B54">
        <w:rPr>
          <w:rFonts w:eastAsiaTheme="minorEastAsia"/>
          <w:sz w:val="24"/>
        </w:rPr>
        <w:t>ly</w:t>
      </w:r>
      <w:r w:rsidR="009C4B54">
        <w:rPr>
          <w:rFonts w:eastAsiaTheme="minorEastAsia" w:hint="eastAsia"/>
          <w:sz w:val="24"/>
        </w:rPr>
        <w:t xml:space="preserve">, if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001268A1">
          <v:shape id="_x0000_i1117" type="#_x0000_t75" style="width:7.2pt;height:9.6pt" o:ole="">
            <v:imagedata r:id="rId104" o:title=""/>
          </v:shape>
          <o:OLEObject Type="Embed" ProgID="Equation.Ribbit" ShapeID="_x0000_i1117" DrawAspect="Content" ObjectID="_1614080364" r:id="rId133"/>
        </w:object>
      </w:r>
      <w:r w:rsidR="009C4B54">
        <w:rPr>
          <w:rFonts w:eastAsiaTheme="minorEastAsia"/>
          <w:sz w:val="24"/>
        </w:rPr>
        <w:t xml:space="preserve"> is n</w:t>
      </w:r>
      <w:r w:rsidR="009C4B54" w:rsidRPr="003F76C4">
        <w:rPr>
          <w:rFonts w:eastAsiaTheme="minorEastAsia"/>
          <w:sz w:val="24"/>
        </w:rPr>
        <w:t xml:space="preserve">either </w:t>
      </w:r>
      <w:r w:rsidR="009C4B54">
        <w:rPr>
          <w:rFonts w:eastAsiaTheme="minorEastAsia"/>
          <w:sz w:val="24"/>
        </w:rPr>
        <w:t xml:space="preserve">observed by frame </w:t>
      </w:r>
      <w:r w:rsidR="009C4B54" w:rsidRPr="004F3ADC">
        <w:rPr>
          <w:rFonts w:eastAsiaTheme="minorEastAsia"/>
          <w:position w:val="-6"/>
          <w:sz w:val="24"/>
        </w:rPr>
        <w:object w:dxaOrig="370" w:dyaOrig="248" w14:anchorId="5D449A50">
          <v:shape id="_x0000_i1118" type="#_x0000_t75" style="width:16.4pt;height:13.2pt" o:ole="">
            <v:imagedata r:id="rId134" o:title=""/>
          </v:shape>
          <o:OLEObject Type="Embed" ProgID="Equation.Ribbit" ShapeID="_x0000_i1118" DrawAspect="Content" ObjectID="_1614080365" r:id="rId135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96" w:dyaOrig="250" w14:anchorId="2BE0E740">
          <v:shape id="_x0000_i1119" type="#_x0000_t75" style="width:17.6pt;height:13.2pt" o:ole="">
            <v:imagedata r:id="rId136" o:title=""/>
          </v:shape>
          <o:OLEObject Type="Embed" ProgID="Equation.Ribbit" ShapeID="_x0000_i1119" DrawAspect="Content" ObjectID="_1614080366" r:id="rId137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3F76C4">
        <w:rPr>
          <w:rFonts w:eastAsiaTheme="minorEastAsia"/>
          <w:sz w:val="24"/>
        </w:rPr>
        <w:t>nor</w:t>
      </w:r>
      <w:r w:rsidR="009C4B54">
        <w:rPr>
          <w:rFonts w:eastAsiaTheme="minorEastAsia"/>
          <w:sz w:val="24"/>
        </w:rPr>
        <w:t xml:space="preserve"> hosted by </w:t>
      </w:r>
      <w:r w:rsidR="009C4B54" w:rsidRPr="004F3ADC">
        <w:rPr>
          <w:rFonts w:eastAsiaTheme="minorEastAsia"/>
          <w:position w:val="-6"/>
          <w:sz w:val="24"/>
        </w:rPr>
        <w:object w:dxaOrig="306" w:dyaOrig="248" w14:anchorId="6E1450D9">
          <v:shape id="_x0000_i1120" type="#_x0000_t75" style="width:14pt;height:13.2pt" o:ole="">
            <v:imagedata r:id="rId138" o:title=""/>
          </v:shape>
          <o:OLEObject Type="Embed" ProgID="Equation.Ribbit" ShapeID="_x0000_i1120" DrawAspect="Content" ObjectID="_1614080367" r:id="rId139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32" w:dyaOrig="250" w14:anchorId="1C6E836E">
          <v:shape id="_x0000_i1121" type="#_x0000_t75" style="width:15.6pt;height:13.2pt" o:ole="">
            <v:imagedata r:id="rId140" o:title=""/>
          </v:shape>
          <o:OLEObject Type="Embed" ProgID="Equation.Ribbit" ShapeID="_x0000_i1121" DrawAspect="Content" ObjectID="_1614080368" r:id="rId141"/>
        </w:object>
      </w:r>
      <w:r w:rsidR="009C4B54">
        <w:rPr>
          <w:rFonts w:eastAsiaTheme="minorEastAsia"/>
          <w:sz w:val="24"/>
        </w:rPr>
        <w:t>:</w:t>
      </w:r>
    </w:p>
    <w:p w14:paraId="2DB0462A" w14:textId="77777777" w:rsidR="009C4B54" w:rsidRDefault="00F72781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2CEE012">
          <v:shape id="_x0000_s9860" type="#_x0000_t75" style="position:absolute;left:0;text-align:left;margin-left:68.3pt;margin-top:20.4pt;width:347.1pt;height:53.5pt;z-index:251803648" o:allowoverlap="f">
            <v:imagedata r:id="rId142" o:title=""/>
            <w10:wrap type="topAndBottom"/>
          </v:shape>
          <o:OLEObject Type="Embed" ProgID="Equation.Ribbit" ShapeID="_x0000_s9860" DrawAspect="Content" ObjectID="_1614080392" r:id="rId143"/>
        </w:object>
      </w:r>
      <w:r w:rsidR="009C4B54">
        <w:rPr>
          <w:rFonts w:eastAsiaTheme="minorEastAsia" w:hint="eastAsia"/>
          <w:sz w:val="24"/>
        </w:rPr>
        <w:t>o</w:t>
      </w:r>
      <w:r w:rsidR="009C4B54">
        <w:rPr>
          <w:rFonts w:eastAsiaTheme="minorEastAsia"/>
          <w:sz w:val="24"/>
        </w:rPr>
        <w:t>therwise, we follow</w:t>
      </w:r>
    </w:p>
    <w:p w14:paraId="5E80944B" w14:textId="77777777" w:rsidR="009C4B54" w:rsidRDefault="00F72781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lastRenderedPageBreak/>
        <w:object w:dxaOrig="0" w:dyaOrig="0" w14:anchorId="2576D23B">
          <v:shape id="_x0000_s9858" type="#_x0000_t75" style="position:absolute;left:0;text-align:left;margin-left:-9.5pt;margin-top:139.9pt;width:424.9pt;height:328.55pt;z-index:251801600" o:allowoverlap="f">
            <v:imagedata r:id="rId144" o:title=""/>
            <w10:wrap type="topAndBottom"/>
          </v:shape>
          <o:OLEObject Type="Embed" ProgID="Equation.Ribbit" ShapeID="_x0000_s9858" DrawAspect="Content" ObjectID="_1614080393" r:id="rId145"/>
        </w:object>
      </w:r>
      <w:r>
        <w:rPr>
          <w:rFonts w:eastAsiaTheme="minorEastAsia"/>
          <w:noProof/>
          <w:color w:val="FF0000"/>
          <w:sz w:val="24"/>
        </w:rPr>
        <w:object w:dxaOrig="0" w:dyaOrig="0" w14:anchorId="5A6BE40B">
          <v:shape id="_x0000_s9859" type="#_x0000_t75" style="position:absolute;left:0;text-align:left;margin-left:68.3pt;margin-top:77.3pt;width:346.4pt;height:60.2pt;z-index:251802624" o:allowoverlap="f">
            <v:imagedata r:id="rId146" o:title=""/>
            <w10:wrap type="topAndBottom"/>
          </v:shape>
          <o:OLEObject Type="Embed" ProgID="Equation.Ribbit" ShapeID="_x0000_s9859" DrawAspect="Content" ObjectID="_1614080394" r:id="rId147"/>
        </w:object>
      </w:r>
      <w:r w:rsidR="009C4B54">
        <w:rPr>
          <w:rFonts w:eastAsiaTheme="minorEastAsia" w:hint="eastAsia"/>
          <w:sz w:val="24"/>
        </w:rPr>
        <w:t>For</w: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>one</w:t>
      </w:r>
      <w:r w:rsidR="009C4B5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6B4CA55">
          <v:shape id="_x0000_i1125" type="#_x0000_t75" style="width:11.6pt;height:13.2pt" o:ole="">
            <v:imagedata r:id="rId67" o:title=""/>
          </v:shape>
          <o:OLEObject Type="Embed" ProgID="Equation.Ribbit" ShapeID="_x0000_i1125" DrawAspect="Content" ObjectID="_1614080369" r:id="rId148"/>
        </w:object>
      </w:r>
      <w:r w:rsidR="009C4B54">
        <w:rPr>
          <w:rFonts w:eastAsiaTheme="minorEastAsia"/>
          <w:sz w:val="24"/>
        </w:rPr>
        <w:t xml:space="preserve">, we have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C301A2">
          <v:shape id="_x0000_i1126" type="#_x0000_t75" style="width:7.2pt;height:8.8pt" o:ole="">
            <v:imagedata r:id="rId26" o:title=""/>
          </v:shape>
          <o:OLEObject Type="Embed" ProgID="Equation.Ribbit" ShapeID="_x0000_i1126" DrawAspect="Content" ObjectID="_1614080370" r:id="rId149"/>
        </w:object>
      </w:r>
      <w:r w:rsidR="009C4B54">
        <w:rPr>
          <w:rFonts w:eastAsiaTheme="minorEastAsia"/>
          <w:sz w:val="24"/>
        </w:rPr>
        <w:t xml:space="preserve"> and </w:t>
      </w:r>
      <w:r w:rsidR="009C4B54" w:rsidRPr="006B251F">
        <w:rPr>
          <w:rFonts w:eastAsiaTheme="minorEastAsia"/>
          <w:position w:val="-6"/>
          <w:sz w:val="24"/>
        </w:rPr>
        <w:object w:dxaOrig="212" w:dyaOrig="248" w14:anchorId="04228D21">
          <v:shape id="_x0000_i1127" type="#_x0000_t75" style="width:9.6pt;height:13.2pt" o:ole="">
            <v:imagedata r:id="rId150" o:title=""/>
          </v:shape>
          <o:OLEObject Type="Embed" ProgID="Equation.Ribbit" ShapeID="_x0000_i1127" DrawAspect="Content" ObjectID="_1614080371" r:id="rId151"/>
        </w:object>
      </w:r>
      <w:r w:rsidR="009C4B54">
        <w:rPr>
          <w:rFonts w:eastAsiaTheme="minorEastAsia"/>
          <w:sz w:val="24"/>
        </w:rPr>
        <w:t xml:space="preserve">, then we can get </w:t>
      </w:r>
    </w:p>
    <w:p w14:paraId="05C5F5B0" w14:textId="77777777" w:rsidR="009C4B54" w:rsidRDefault="009C4B54" w:rsidP="002929D2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166F1EC2" w14:textId="77777777" w:rsidR="009C4B54" w:rsidRDefault="00F72781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78186630">
          <v:shape id="_x0000_s9864" type="#_x0000_t75" style="position:absolute;left:0;text-align:left;margin-left:76.4pt;margin-top:20.65pt;width:339pt;height:31.75pt;z-index:251807744" o:allowoverlap="f">
            <v:imagedata r:id="rId152" o:title=""/>
            <w10:wrap type="topAndBottom"/>
          </v:shape>
          <o:OLEObject Type="Embed" ProgID="Equation.Ribbit" ShapeID="_x0000_s9864" DrawAspect="Content" ObjectID="_1614080395" r:id="rId153"/>
        </w:object>
      </w:r>
      <w:r w:rsidR="009C4B54">
        <w:rPr>
          <w:rFonts w:eastAsiaTheme="minorEastAsia"/>
          <w:sz w:val="24"/>
        </w:rPr>
        <w:t>Secondly</w:t>
      </w:r>
      <w:r w:rsidR="009C4B54">
        <w:rPr>
          <w:rFonts w:eastAsiaTheme="minorEastAsia" w:hint="eastAsia"/>
          <w:sz w:val="24"/>
        </w:rPr>
        <w:t xml:space="preserve">, </w:t>
      </w:r>
      <w:r w:rsidR="009C4B54">
        <w:rPr>
          <w:rFonts w:eastAsiaTheme="minorEastAsia"/>
          <w:sz w:val="24"/>
        </w:rPr>
        <w:t>according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>to</w:t>
      </w:r>
    </w:p>
    <w:p w14:paraId="3FFBA655" w14:textId="77777777" w:rsidR="009C4B54" w:rsidRPr="006F5C77" w:rsidRDefault="00F72781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5B154ABA">
          <v:shape id="_x0000_s9863" type="#_x0000_t75" style="position:absolute;left:0;text-align:left;margin-left:30.15pt;margin-top:59.8pt;width:380.35pt;height:70.05pt;z-index:251806720" o:allowoverlap="f">
            <v:imagedata r:id="rId154" o:title=""/>
            <w10:wrap type="topAndBottom"/>
          </v:shape>
          <o:OLEObject Type="Embed" ProgID="Equation.Ribbit" ShapeID="_x0000_s9863" DrawAspect="Content" ObjectID="_1614080396" r:id="rId155"/>
        </w:object>
      </w:r>
      <w:r w:rsidR="009C4B54" w:rsidRPr="006F5C77">
        <w:rPr>
          <w:rFonts w:eastAsiaTheme="minorEastAsia"/>
          <w:sz w:val="24"/>
        </w:rPr>
        <w:t>W</w:t>
      </w:r>
      <w:r w:rsidR="009C4B54" w:rsidRPr="006F5C77">
        <w:rPr>
          <w:rFonts w:eastAsiaTheme="minorEastAsia" w:hint="eastAsia"/>
          <w:sz w:val="24"/>
        </w:rPr>
        <w:t xml:space="preserve">e </w:t>
      </w:r>
      <w:r w:rsidR="009C4B54" w:rsidRPr="006F5C77">
        <w:rPr>
          <w:rFonts w:eastAsiaTheme="minorEastAsia"/>
          <w:sz w:val="24"/>
        </w:rPr>
        <w:t>have</w:t>
      </w:r>
      <w:r w:rsidR="009C4B54">
        <w:rPr>
          <w:rFonts w:eastAsiaTheme="minorEastAsia"/>
          <w:sz w:val="24"/>
        </w:rPr>
        <w:t>:</w:t>
      </w:r>
    </w:p>
    <w:p w14:paraId="3428EB03" w14:textId="77777777" w:rsidR="009C4B54" w:rsidRDefault="009C4B54" w:rsidP="002929D2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20CCADA8" w14:textId="77777777" w:rsidR="009C4B54" w:rsidRPr="007D41BB" w:rsidRDefault="009C4B54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672EB828" w14:textId="77777777" w:rsidR="009C4B54" w:rsidRDefault="00F72781" w:rsidP="002929D2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5AE0B52F">
          <v:shape id="_x0000_s9861" type="#_x0000_t75" style="position:absolute;left:0;text-align:left;margin-left:-15.2pt;margin-top:.3pt;width:445.3pt;height:439.8pt;z-index:251804672" o:allowoverlap="f">
            <v:imagedata r:id="rId156" o:title=""/>
            <w10:wrap type="topAndBottom"/>
          </v:shape>
          <o:OLEObject Type="Embed" ProgID="Equation.Ribbit" ShapeID="_x0000_s9861" DrawAspect="Content" ObjectID="_1614080397" r:id="rId157"/>
        </w:object>
      </w:r>
    </w:p>
    <w:p w14:paraId="065BC43B" w14:textId="77777777" w:rsidR="009C4B54" w:rsidRDefault="009C4B54" w:rsidP="002929D2">
      <w:pPr>
        <w:spacing w:line="400" w:lineRule="exact"/>
        <w:rPr>
          <w:rFonts w:eastAsiaTheme="minorEastAsia"/>
          <w:sz w:val="24"/>
        </w:rPr>
      </w:pPr>
    </w:p>
    <w:p w14:paraId="0983BBEA" w14:textId="77777777" w:rsidR="009C4B54" w:rsidRPr="00DA68FD" w:rsidRDefault="009C4B54" w:rsidP="002929D2"/>
    <w:p w14:paraId="1DCCC77E" w14:textId="144BAF13" w:rsidR="009C4B54" w:rsidRPr="002E546D" w:rsidRDefault="009C4B54" w:rsidP="002929D2">
      <w:pPr>
        <w:pStyle w:val="30"/>
        <w:rPr>
          <w:rFonts w:eastAsiaTheme="minorEastAsia"/>
          <w:b w:val="0"/>
        </w:rPr>
      </w:pPr>
      <w:bookmarkStart w:id="12" w:name="_Toc3320719"/>
      <w:r w:rsidRPr="002E546D">
        <w:rPr>
          <w:rFonts w:hint="eastAsia"/>
          <w:b w:val="0"/>
        </w:rPr>
        <w:lastRenderedPageBreak/>
        <w:t>1.3.2 Static</w:t>
      </w:r>
      <w:r w:rsidRPr="002E546D">
        <w:rPr>
          <w:b w:val="0"/>
        </w:rPr>
        <w:t xml:space="preserve"> </w:t>
      </w:r>
      <w:r w:rsidRPr="002E546D">
        <w:rPr>
          <w:rFonts w:eastAsiaTheme="minorEastAsia"/>
          <w:b w:val="0"/>
        </w:rPr>
        <w:t>Parameter</w:t>
      </w:r>
      <w:bookmarkEnd w:id="12"/>
    </w:p>
    <w:p w14:paraId="540DEB30" w14:textId="77777777" w:rsidR="009C4B54" w:rsidRPr="00773D64" w:rsidRDefault="00F72781" w:rsidP="009C4B54">
      <w:r>
        <w:rPr>
          <w:noProof/>
        </w:rPr>
        <w:object w:dxaOrig="0" w:dyaOrig="0" w14:anchorId="7993B053">
          <v:shape id="_x0000_s9862" type="#_x0000_t75" style="position:absolute;left:0;text-align:left;margin-left:.35pt;margin-top:65.85pt;width:404.4pt;height:265.95pt;z-index:251805696" o:allowoverlap="f">
            <v:imagedata r:id="rId158" o:title=""/>
            <w10:wrap type="topAndBottom"/>
          </v:shape>
          <o:OLEObject Type="Embed" ProgID="Equation.Ribbit" ShapeID="_x0000_s9862" DrawAspect="Content" ObjectID="_1614080398" r:id="rId159"/>
        </w:object>
      </w:r>
      <w:r w:rsidR="009C4B54">
        <w:t>Firstly, F</w:t>
      </w:r>
      <w:r w:rsidR="009C4B54">
        <w:rPr>
          <w:rFonts w:hint="eastAsia"/>
        </w:rPr>
        <w:t xml:space="preserve">or a stereo </w:t>
      </w:r>
      <w:r w:rsidR="009C4B54">
        <w:t xml:space="preserve">frame </w:t>
      </w:r>
      <w:r w:rsidR="009C4B54" w:rsidRPr="004F3ADC">
        <w:rPr>
          <w:rFonts w:eastAsiaTheme="minorEastAsia"/>
          <w:position w:val="-6"/>
          <w:sz w:val="24"/>
        </w:rPr>
        <w:object w:dxaOrig="82" w:dyaOrig="240" w14:anchorId="3C8CE668">
          <v:shape id="_x0000_i1132" type="#_x0000_t75" style="width:3.6pt;height:12.8pt" o:ole="">
            <v:imagedata r:id="rId160" o:title=""/>
          </v:shape>
          <o:OLEObject Type="Embed" ProgID="Equation.Ribbit" ShapeID="_x0000_i1132" DrawAspect="Content" ObjectID="_1614080372" r:id="rId161"/>
        </w:object>
      </w:r>
      <w:r w:rsidR="009C4B54">
        <w:t>:</w:t>
      </w:r>
      <w:r w:rsidR="009C4B54">
        <w:rPr>
          <w:rFonts w:hint="eastAsia"/>
        </w:rPr>
        <w:t xml:space="preserve"> </w:t>
      </w:r>
      <w:r w:rsidR="009C4B54">
        <w:t xml:space="preserve">inverse depth </w:t>
      </w:r>
      <w:r w:rsidR="009C4B54" w:rsidRPr="0046613F">
        <w:rPr>
          <w:rFonts w:eastAsiaTheme="minorEastAsia"/>
          <w:position w:val="-10"/>
          <w:sz w:val="24"/>
        </w:rPr>
        <w:object w:dxaOrig="941" w:dyaOrig="314" w14:anchorId="046FFF33">
          <v:shape id="_x0000_i1133" type="#_x0000_t75" style="width:43.2pt;height:15.6pt" o:ole="">
            <v:imagedata r:id="rId162" o:title=""/>
          </v:shape>
          <o:OLEObject Type="Embed" ProgID="Equation.Ribbit" ShapeID="_x0000_i1133" DrawAspect="Content" ObjectID="_1614080373" r:id="rId163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773D64">
        <w:rPr>
          <w:rFonts w:eastAsiaTheme="minorEastAsia"/>
          <w:sz w:val="24"/>
        </w:rPr>
        <w:t>a left frame</w: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79DEBB7">
          <v:shape id="_x0000_i1134" type="#_x0000_t75" style="width:11.6pt;height:13.2pt" o:ole="">
            <v:imagedata r:id="rId67" o:title=""/>
          </v:shape>
          <o:OLEObject Type="Embed" ProgID="Equation.Ribbit" ShapeID="_x0000_i1134" DrawAspect="Content" ObjectID="_1614080374" r:id="rId164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773D64">
        <w:rPr>
          <w:rFonts w:eastAsiaTheme="minorEastAsia"/>
          <w:sz w:val="24"/>
        </w:rPr>
        <w:t>pixel</w:t>
      </w:r>
      <w:r w:rsidR="009C4B54">
        <w:rPr>
          <w:rFonts w:eastAsiaTheme="minorEastAsia"/>
          <w:sz w:val="24"/>
        </w:rPr>
        <w:t xml:space="preserve">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6068C16A">
          <v:shape id="_x0000_i1135" type="#_x0000_t75" style="width:7.2pt;height:9.6pt" o:ole="">
            <v:imagedata r:id="rId104" o:title=""/>
          </v:shape>
          <o:OLEObject Type="Embed" ProgID="Equation.Ribbit" ShapeID="_x0000_i1135" DrawAspect="Content" ObjectID="_1614080375" r:id="rId165"/>
        </w:object>
      </w:r>
      <w:r w:rsidR="009C4B54">
        <w:rPr>
          <w:rFonts w:eastAsiaTheme="minorEastAsia"/>
          <w:sz w:val="24"/>
        </w:rPr>
        <w:t xml:space="preserve"> is projected to right</w:t>
      </w:r>
      <w:r w:rsidR="009C4B54" w:rsidRPr="00773D6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2DD0FBF7">
          <v:shape id="_x0000_i1136" type="#_x0000_t75" style="width:12.4pt;height:13.2pt" o:ole="">
            <v:imagedata r:id="rId90" o:title=""/>
          </v:shape>
          <o:OLEObject Type="Embed" ProgID="Equation.Ribbit" ShapeID="_x0000_i1136" DrawAspect="Content" ObjectID="_1614080376" r:id="rId166"/>
        </w:object>
      </w:r>
      <w:r w:rsidR="009C4B54">
        <w:rPr>
          <w:rFonts w:eastAsiaTheme="minorEastAsia"/>
          <w:sz w:val="24"/>
        </w:rPr>
        <w:t xml:space="preserve"> with </w:t>
      </w:r>
      <w:r w:rsidR="009C4B54" w:rsidRPr="003D4F74">
        <w:rPr>
          <w:rFonts w:eastAsiaTheme="minorEastAsia"/>
          <w:position w:val="-6"/>
          <w:sz w:val="24"/>
        </w:rPr>
        <w:object w:dxaOrig="202" w:dyaOrig="294" w14:anchorId="455F0141">
          <v:shape id="_x0000_i1137" type="#_x0000_t75" style="width:8.8pt;height:14.8pt" o:ole="">
            <v:imagedata r:id="rId76" o:title=""/>
          </v:shape>
          <o:OLEObject Type="Embed" ProgID="Equation.Ribbit" ShapeID="_x0000_i1137" DrawAspect="Content" ObjectID="_1614080377" r:id="rId167"/>
        </w:object>
      </w:r>
      <w:r w:rsidR="009C4B54">
        <w:rPr>
          <w:rFonts w:eastAsiaTheme="minorEastAsia"/>
          <w:sz w:val="24"/>
        </w:rPr>
        <w:t>:</w:t>
      </w:r>
    </w:p>
    <w:p w14:paraId="3504760B" w14:textId="77777777" w:rsidR="009C4B54" w:rsidRDefault="00F72781" w:rsidP="009C4B54">
      <w:r>
        <w:rPr>
          <w:rFonts w:eastAsiaTheme="minorEastAsia"/>
          <w:noProof/>
          <w:sz w:val="24"/>
        </w:rPr>
        <w:object w:dxaOrig="0" w:dyaOrig="0" w14:anchorId="31E061B4">
          <v:shape id="_x0000_s9866" type="#_x0000_t75" style="position:absolute;left:0;text-align:left;margin-left:82.5pt;margin-top:307.55pt;width:332.55pt;height:31.45pt;z-index:251809792" o:allowoverlap="f">
            <v:imagedata r:id="rId168" o:title=""/>
            <w10:wrap type="topAndBottom"/>
          </v:shape>
          <o:OLEObject Type="Embed" ProgID="Equation.Ribbit" ShapeID="_x0000_s9866" DrawAspect="Content" ObjectID="_1614080399" r:id="rId169"/>
        </w:object>
      </w:r>
    </w:p>
    <w:p w14:paraId="0731432A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to:</w:t>
      </w:r>
    </w:p>
    <w:p w14:paraId="07EA5A75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449CF6D2" w14:textId="77777777" w:rsidR="009C4B54" w:rsidRDefault="009C4B54" w:rsidP="009C4B54"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  <w:r w:rsidR="00F72781">
        <w:rPr>
          <w:noProof/>
        </w:rPr>
        <w:object w:dxaOrig="0" w:dyaOrig="0" w14:anchorId="0811127B">
          <v:shape id="_x0000_s9865" type="#_x0000_t75" style="position:absolute;left:0;text-align:left;margin-left:34.7pt;margin-top:2.2pt;width:380.35pt;height:70.05pt;z-index:251808768;mso-position-horizontal-relative:text;mso-position-vertical-relative:text" o:allowoverlap="f">
            <v:imagedata r:id="rId170" o:title=""/>
            <w10:wrap type="topAndBottom"/>
          </v:shape>
          <o:OLEObject Type="Embed" ProgID="Equation.Ribbit" ShapeID="_x0000_s9865" DrawAspect="Content" ObjectID="_1614080400" r:id="rId171"/>
        </w:object>
      </w:r>
    </w:p>
    <w:p w14:paraId="54B5B898" w14:textId="77777777" w:rsidR="009C4B54" w:rsidRDefault="009C4B54" w:rsidP="009C4B54"/>
    <w:p w14:paraId="5A77850C" w14:textId="77777777" w:rsidR="009C4B54" w:rsidRDefault="009C4B54" w:rsidP="009C4B54"/>
    <w:p w14:paraId="3637F16E" w14:textId="77777777" w:rsidR="009C4B54" w:rsidRDefault="009C4B54" w:rsidP="009C4B54"/>
    <w:p w14:paraId="1B35DB29" w14:textId="77777777" w:rsidR="009C4B54" w:rsidRDefault="009C4B54" w:rsidP="009C4B54"/>
    <w:p w14:paraId="7C257155" w14:textId="77777777" w:rsidR="009C4B54" w:rsidRDefault="009C4B54" w:rsidP="009C4B54"/>
    <w:p w14:paraId="4379C7FC" w14:textId="77777777" w:rsidR="009C4B54" w:rsidRDefault="009C4B54" w:rsidP="009C4B54"/>
    <w:p w14:paraId="31F9DCFF" w14:textId="77777777" w:rsidR="009C4B54" w:rsidRDefault="009C4B54" w:rsidP="009C4B54"/>
    <w:p w14:paraId="59A0034B" w14:textId="77777777" w:rsidR="009C4B54" w:rsidRDefault="009C4B54" w:rsidP="009C4B54"/>
    <w:p w14:paraId="6AAB3A39" w14:textId="77777777" w:rsidR="009C4B54" w:rsidRDefault="009C4B54" w:rsidP="009C4B54"/>
    <w:p w14:paraId="45E57EB7" w14:textId="77777777" w:rsidR="009C4B54" w:rsidRDefault="009C4B54" w:rsidP="009C4B54"/>
    <w:p w14:paraId="103AFC70" w14:textId="77777777" w:rsidR="009C4B54" w:rsidRDefault="009C4B54" w:rsidP="009C4B54"/>
    <w:p w14:paraId="41F312E1" w14:textId="77777777" w:rsidR="009C4B54" w:rsidRDefault="009C4B54" w:rsidP="009C4B54"/>
    <w:p w14:paraId="25281270" w14:textId="77777777" w:rsidR="009C4B54" w:rsidRDefault="009C4B54" w:rsidP="009C4B54"/>
    <w:p w14:paraId="08DFC901" w14:textId="77777777" w:rsidR="009C4B54" w:rsidRDefault="009C4B54" w:rsidP="001E74C6"/>
    <w:sectPr w:rsidR="009C4B54" w:rsidSect="00A41369">
      <w:headerReference w:type="even" r:id="rId172"/>
      <w:headerReference w:type="default" r:id="rId173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C3083" w14:textId="77777777" w:rsidR="000C5EC5" w:rsidRDefault="000C5EC5" w:rsidP="00635282">
      <w:r>
        <w:separator/>
      </w:r>
    </w:p>
  </w:endnote>
  <w:endnote w:type="continuationSeparator" w:id="0">
    <w:p w14:paraId="23EAB7F5" w14:textId="77777777" w:rsidR="000C5EC5" w:rsidRDefault="000C5EC5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E55F7" w14:textId="0B3800C3" w:rsidR="0020785D" w:rsidRDefault="0020785D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073B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91006" w14:textId="77777777" w:rsidR="000C5EC5" w:rsidRDefault="000C5EC5" w:rsidP="00635282">
      <w:r>
        <w:separator/>
      </w:r>
    </w:p>
  </w:footnote>
  <w:footnote w:type="continuationSeparator" w:id="0">
    <w:p w14:paraId="2B3524E9" w14:textId="77777777" w:rsidR="000C5EC5" w:rsidRDefault="000C5EC5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04B6" w14:textId="4797485A" w:rsidR="0020785D" w:rsidRPr="00B7698C" w:rsidRDefault="0020785D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2D095" w14:textId="7070346B" w:rsidR="0020785D" w:rsidRPr="00EC6636" w:rsidRDefault="0020785D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E659" w14:textId="796DEA68" w:rsidR="0020785D" w:rsidRPr="00B7698C" w:rsidRDefault="0020785D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C</w:t>
    </w:r>
    <w:r>
      <w:rPr>
        <w:rFonts w:ascii="Times New Roman" w:hAnsi="Times New Roman" w:cs="Times New Roman"/>
        <w:sz w:val="21"/>
        <w:szCs w:val="21"/>
      </w:rPr>
      <w:t>ontent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813F" w14:textId="52D373CC" w:rsidR="0020785D" w:rsidRPr="00EC6636" w:rsidRDefault="0020785D" w:rsidP="00F86E1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content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8B6E3" w14:textId="115E2050" w:rsidR="0020785D" w:rsidRPr="00A00B6F" w:rsidRDefault="0020785D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4C878" w14:textId="77777777" w:rsidR="0020785D" w:rsidRPr="00085E4A" w:rsidRDefault="0020785D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99CB" w14:textId="77777777" w:rsidR="0020785D" w:rsidRPr="00085E4A" w:rsidRDefault="0020785D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6D15" w14:textId="5ABEAF24" w:rsidR="0020785D" w:rsidRPr="007E1B2E" w:rsidRDefault="0020785D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DB484" w14:textId="6BBD31AD" w:rsidR="0020785D" w:rsidRPr="007E1B2E" w:rsidRDefault="0020785D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49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992"/>
    <w:rsid w:val="00023D5E"/>
    <w:rsid w:val="00025914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319"/>
    <w:rsid w:val="00037A1F"/>
    <w:rsid w:val="00040010"/>
    <w:rsid w:val="00040DD5"/>
    <w:rsid w:val="00041608"/>
    <w:rsid w:val="00041793"/>
    <w:rsid w:val="000420A3"/>
    <w:rsid w:val="00042D59"/>
    <w:rsid w:val="00042DA0"/>
    <w:rsid w:val="00042F19"/>
    <w:rsid w:val="00043DED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0E0F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5EC5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336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6AF"/>
    <w:rsid w:val="001027B4"/>
    <w:rsid w:val="001028CC"/>
    <w:rsid w:val="00102F4C"/>
    <w:rsid w:val="00103AFD"/>
    <w:rsid w:val="0010407D"/>
    <w:rsid w:val="00104826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121"/>
    <w:rsid w:val="001325B1"/>
    <w:rsid w:val="00132F7C"/>
    <w:rsid w:val="0013346C"/>
    <w:rsid w:val="00133655"/>
    <w:rsid w:val="00133C97"/>
    <w:rsid w:val="00133F2F"/>
    <w:rsid w:val="00134568"/>
    <w:rsid w:val="00134874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BD8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3D4C"/>
    <w:rsid w:val="0017409C"/>
    <w:rsid w:val="0017621F"/>
    <w:rsid w:val="00176CC1"/>
    <w:rsid w:val="00177121"/>
    <w:rsid w:val="001772E1"/>
    <w:rsid w:val="001805D2"/>
    <w:rsid w:val="001813BF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4C6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0785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2D80"/>
    <w:rsid w:val="00263085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29D2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791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EBE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01F"/>
    <w:rsid w:val="002E492A"/>
    <w:rsid w:val="002E4E93"/>
    <w:rsid w:val="002E53C6"/>
    <w:rsid w:val="002E546D"/>
    <w:rsid w:val="002E6B82"/>
    <w:rsid w:val="002E721B"/>
    <w:rsid w:val="002E7DD7"/>
    <w:rsid w:val="002F1797"/>
    <w:rsid w:val="002F2730"/>
    <w:rsid w:val="002F2781"/>
    <w:rsid w:val="002F2B8D"/>
    <w:rsid w:val="002F2CF7"/>
    <w:rsid w:val="002F2F03"/>
    <w:rsid w:val="002F36A1"/>
    <w:rsid w:val="002F4975"/>
    <w:rsid w:val="002F64BC"/>
    <w:rsid w:val="002F6CEF"/>
    <w:rsid w:val="003007D4"/>
    <w:rsid w:val="003019AC"/>
    <w:rsid w:val="003024B4"/>
    <w:rsid w:val="0030374D"/>
    <w:rsid w:val="00303DFC"/>
    <w:rsid w:val="00304138"/>
    <w:rsid w:val="00304F48"/>
    <w:rsid w:val="003053C9"/>
    <w:rsid w:val="003056B4"/>
    <w:rsid w:val="0030668C"/>
    <w:rsid w:val="00306786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C65"/>
    <w:rsid w:val="00342F46"/>
    <w:rsid w:val="00344B08"/>
    <w:rsid w:val="0034504E"/>
    <w:rsid w:val="00347ED0"/>
    <w:rsid w:val="00350B3A"/>
    <w:rsid w:val="003527E9"/>
    <w:rsid w:val="003535F4"/>
    <w:rsid w:val="003542C4"/>
    <w:rsid w:val="00355F2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BB4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B7264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CB6"/>
    <w:rsid w:val="003C7E89"/>
    <w:rsid w:val="003D0BF3"/>
    <w:rsid w:val="003D147D"/>
    <w:rsid w:val="003D2903"/>
    <w:rsid w:val="003D41A8"/>
    <w:rsid w:val="003D41DF"/>
    <w:rsid w:val="003D448B"/>
    <w:rsid w:val="003D47F9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110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09EC"/>
    <w:rsid w:val="004524A8"/>
    <w:rsid w:val="00452B45"/>
    <w:rsid w:val="004542EF"/>
    <w:rsid w:val="004544E1"/>
    <w:rsid w:val="004557C0"/>
    <w:rsid w:val="00455895"/>
    <w:rsid w:val="00455AD6"/>
    <w:rsid w:val="00455E4D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3DF8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3FDC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67E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23D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1FC1"/>
    <w:rsid w:val="004D2347"/>
    <w:rsid w:val="004D2394"/>
    <w:rsid w:val="004D2A06"/>
    <w:rsid w:val="004D2ED1"/>
    <w:rsid w:val="004D35B9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858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3D98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4886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6A5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0C3C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4BB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1B1"/>
    <w:rsid w:val="00616FB7"/>
    <w:rsid w:val="006178AF"/>
    <w:rsid w:val="00617975"/>
    <w:rsid w:val="00617EFD"/>
    <w:rsid w:val="006204BE"/>
    <w:rsid w:val="006229F9"/>
    <w:rsid w:val="006232DC"/>
    <w:rsid w:val="00623731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689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02C4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7702E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0D18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B7198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74E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7DD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4428"/>
    <w:rsid w:val="00715566"/>
    <w:rsid w:val="007162A4"/>
    <w:rsid w:val="00716CA8"/>
    <w:rsid w:val="007173D4"/>
    <w:rsid w:val="00717BF9"/>
    <w:rsid w:val="0072021A"/>
    <w:rsid w:val="00720F8B"/>
    <w:rsid w:val="007228F8"/>
    <w:rsid w:val="00722BE8"/>
    <w:rsid w:val="007233C5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1A5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0D94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2D2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68CC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09CB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3E41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2596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19D6"/>
    <w:rsid w:val="008D2FF4"/>
    <w:rsid w:val="008D3AD7"/>
    <w:rsid w:val="008D3E3D"/>
    <w:rsid w:val="008D419F"/>
    <w:rsid w:val="008D4475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3A34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4B54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379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118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4E4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1780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B2D"/>
    <w:rsid w:val="00AF7C60"/>
    <w:rsid w:val="00AF7F07"/>
    <w:rsid w:val="00B001DA"/>
    <w:rsid w:val="00B00497"/>
    <w:rsid w:val="00B004F8"/>
    <w:rsid w:val="00B007BA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8C8"/>
    <w:rsid w:val="00B05C7A"/>
    <w:rsid w:val="00B0648C"/>
    <w:rsid w:val="00B06FA9"/>
    <w:rsid w:val="00B072B4"/>
    <w:rsid w:val="00B07556"/>
    <w:rsid w:val="00B118E3"/>
    <w:rsid w:val="00B126AB"/>
    <w:rsid w:val="00B13136"/>
    <w:rsid w:val="00B135A3"/>
    <w:rsid w:val="00B13C6D"/>
    <w:rsid w:val="00B1626D"/>
    <w:rsid w:val="00B16B4F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37EC3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825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78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7AE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2FF4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04F"/>
    <w:rsid w:val="00C35396"/>
    <w:rsid w:val="00C367C8"/>
    <w:rsid w:val="00C36A13"/>
    <w:rsid w:val="00C37F83"/>
    <w:rsid w:val="00C409C6"/>
    <w:rsid w:val="00C41BD0"/>
    <w:rsid w:val="00C41E6D"/>
    <w:rsid w:val="00C448A8"/>
    <w:rsid w:val="00C46FB0"/>
    <w:rsid w:val="00C47307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0DE6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A00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3F3"/>
    <w:rsid w:val="00CC5A2A"/>
    <w:rsid w:val="00CC73EF"/>
    <w:rsid w:val="00CC7747"/>
    <w:rsid w:val="00CD0095"/>
    <w:rsid w:val="00CD055F"/>
    <w:rsid w:val="00CD06D9"/>
    <w:rsid w:val="00CD14D8"/>
    <w:rsid w:val="00CD333D"/>
    <w:rsid w:val="00CD3468"/>
    <w:rsid w:val="00CD3A48"/>
    <w:rsid w:val="00CD4C26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4D2C"/>
    <w:rsid w:val="00CF584F"/>
    <w:rsid w:val="00CF588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54B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60C5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86D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290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5B4"/>
    <w:rsid w:val="00E14F36"/>
    <w:rsid w:val="00E15189"/>
    <w:rsid w:val="00E159CA"/>
    <w:rsid w:val="00E164F4"/>
    <w:rsid w:val="00E165DA"/>
    <w:rsid w:val="00E17163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475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6CB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87D5C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A756C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031C"/>
    <w:rsid w:val="00EC194E"/>
    <w:rsid w:val="00EC1FA5"/>
    <w:rsid w:val="00EC416B"/>
    <w:rsid w:val="00EC42AE"/>
    <w:rsid w:val="00EC43DD"/>
    <w:rsid w:val="00EC464F"/>
    <w:rsid w:val="00EC494F"/>
    <w:rsid w:val="00EC62B3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5CFC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907"/>
    <w:rsid w:val="00F06A95"/>
    <w:rsid w:val="00F073BD"/>
    <w:rsid w:val="00F07D2E"/>
    <w:rsid w:val="00F1091C"/>
    <w:rsid w:val="00F1095E"/>
    <w:rsid w:val="00F1115B"/>
    <w:rsid w:val="00F11E0F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781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5A5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3B2A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49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72CEF8C5-81BF-4B9E-B366-D62C1FD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TOC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4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uthors">
    <w:name w:val="Authors"/>
    <w:basedOn w:val="a"/>
    <w:next w:val="a"/>
    <w:rsid w:val="00B9478C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Theme="minorEastAsia"/>
      <w:kern w:val="0"/>
      <w:sz w:val="22"/>
      <w:szCs w:val="22"/>
      <w:lang w:eastAsia="en-US"/>
    </w:rPr>
  </w:style>
  <w:style w:type="paragraph" w:styleId="aff6">
    <w:name w:val="footnote text"/>
    <w:basedOn w:val="a"/>
    <w:link w:val="aff7"/>
    <w:semiHidden/>
    <w:rsid w:val="003B7264"/>
    <w:pPr>
      <w:widowControl/>
      <w:autoSpaceDE w:val="0"/>
      <w:autoSpaceDN w:val="0"/>
      <w:ind w:firstLine="202"/>
    </w:pPr>
    <w:rPr>
      <w:rFonts w:eastAsiaTheme="minorEastAsia"/>
      <w:kern w:val="0"/>
      <w:sz w:val="16"/>
      <w:szCs w:val="16"/>
      <w:lang w:eastAsia="en-US"/>
    </w:rPr>
  </w:style>
  <w:style w:type="character" w:customStyle="1" w:styleId="aff7">
    <w:name w:val="脚注文本 字符"/>
    <w:basedOn w:val="a0"/>
    <w:link w:val="aff6"/>
    <w:semiHidden/>
    <w:rsid w:val="003B7264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DisplayEquationAurora">
    <w:name w:val="Display Equation (Aurora)"/>
    <w:basedOn w:val="a"/>
    <w:link w:val="DisplayEquationAurora0"/>
    <w:rsid w:val="002F2CF7"/>
    <w:pPr>
      <w:tabs>
        <w:tab w:val="center" w:pos="4153"/>
        <w:tab w:val="right" w:pos="8306"/>
      </w:tabs>
      <w:spacing w:line="400" w:lineRule="exact"/>
      <w:ind w:firstLineChars="200" w:firstLine="440"/>
    </w:pPr>
    <w:rPr>
      <w:rFonts w:eastAsiaTheme="minorEastAsia"/>
      <w:sz w:val="22"/>
    </w:rPr>
  </w:style>
  <w:style w:type="character" w:customStyle="1" w:styleId="DisplayEquationAurora0">
    <w:name w:val="Display Equation (Aurora) 字符"/>
    <w:basedOn w:val="a0"/>
    <w:link w:val="DisplayEquationAurora"/>
    <w:rsid w:val="002F2CF7"/>
    <w:rPr>
      <w:rFonts w:ascii="Times New Roman" w:hAnsi="Times New Roman" w:cs="Times New Roman"/>
      <w:sz w:val="22"/>
      <w:szCs w:val="24"/>
    </w:rPr>
  </w:style>
  <w:style w:type="character" w:customStyle="1" w:styleId="SectionBreakAurora">
    <w:name w:val="Section Break (Aurora)"/>
    <w:basedOn w:val="a0"/>
    <w:rsid w:val="002F2CF7"/>
    <w:rPr>
      <w:rFonts w:eastAsiaTheme="minorEastAsia"/>
      <w:vanish/>
      <w:color w:val="8000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6.wmf"/><Relationship Id="rId63" Type="http://schemas.openxmlformats.org/officeDocument/2006/relationships/image" Target="media/image24.wmf"/><Relationship Id="rId68" Type="http://schemas.openxmlformats.org/officeDocument/2006/relationships/oleObject" Target="embeddings/oleObject27.bin"/><Relationship Id="rId84" Type="http://schemas.openxmlformats.org/officeDocument/2006/relationships/image" Target="media/image34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58.wmf"/><Relationship Id="rId154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5" Type="http://schemas.openxmlformats.org/officeDocument/2006/relationships/theme" Target="theme/theme1.xml"/><Relationship Id="rId170" Type="http://schemas.openxmlformats.org/officeDocument/2006/relationships/image" Target="media/image71.wmf"/><Relationship Id="rId16" Type="http://schemas.openxmlformats.org/officeDocument/2006/relationships/image" Target="media/image1.wmf"/><Relationship Id="rId107" Type="http://schemas.openxmlformats.org/officeDocument/2006/relationships/oleObject" Target="embeddings/oleObject50.bin"/><Relationship Id="rId11" Type="http://schemas.openxmlformats.org/officeDocument/2006/relationships/header" Target="header3.xml"/><Relationship Id="rId32" Type="http://schemas.openxmlformats.org/officeDocument/2006/relationships/image" Target="media/image9.wmf"/><Relationship Id="rId37" Type="http://schemas.openxmlformats.org/officeDocument/2006/relationships/image" Target="media/image11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2.bin"/><Relationship Id="rId74" Type="http://schemas.openxmlformats.org/officeDocument/2006/relationships/image" Target="media/image29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0.wmf"/><Relationship Id="rId123" Type="http://schemas.openxmlformats.org/officeDocument/2006/relationships/image" Target="media/image51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68.wmf"/><Relationship Id="rId165" Type="http://schemas.openxmlformats.org/officeDocument/2006/relationships/oleObject" Target="embeddings/oleObject81.bin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image" Target="media/image14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48.png"/><Relationship Id="rId134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2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5.bin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2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43.wmf"/><Relationship Id="rId124" Type="http://schemas.openxmlformats.org/officeDocument/2006/relationships/oleObject" Target="embeddings/oleObject58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59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image" Target="media/image46.wmf"/><Relationship Id="rId119" Type="http://schemas.openxmlformats.org/officeDocument/2006/relationships/image" Target="media/image49.wmf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1.wmf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7.bin"/><Relationship Id="rId94" Type="http://schemas.openxmlformats.org/officeDocument/2006/relationships/image" Target="media/image37.wmf"/><Relationship Id="rId99" Type="http://schemas.openxmlformats.org/officeDocument/2006/relationships/image" Target="media/image39.wmf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66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72" Type="http://schemas.openxmlformats.org/officeDocument/2006/relationships/header" Target="header8.xml"/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39" Type="http://schemas.openxmlformats.org/officeDocument/2006/relationships/image" Target="media/image12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image" Target="media/image30.wmf"/><Relationship Id="rId97" Type="http://schemas.openxmlformats.org/officeDocument/2006/relationships/image" Target="media/image38.wmf"/><Relationship Id="rId104" Type="http://schemas.openxmlformats.org/officeDocument/2006/relationships/image" Target="media/image41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2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83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1.bin"/><Relationship Id="rId162" Type="http://schemas.openxmlformats.org/officeDocument/2006/relationships/image" Target="media/image69.w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5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55.wmf"/><Relationship Id="rId136" Type="http://schemas.openxmlformats.org/officeDocument/2006/relationships/image" Target="media/image57.wmf"/><Relationship Id="rId157" Type="http://schemas.openxmlformats.org/officeDocument/2006/relationships/oleObject" Target="embeddings/oleObject76.bin"/><Relationship Id="rId61" Type="http://schemas.openxmlformats.org/officeDocument/2006/relationships/image" Target="media/image23.wmf"/><Relationship Id="rId82" Type="http://schemas.openxmlformats.org/officeDocument/2006/relationships/image" Target="media/image33.wmf"/><Relationship Id="rId152" Type="http://schemas.openxmlformats.org/officeDocument/2006/relationships/image" Target="media/image64.wmf"/><Relationship Id="rId173" Type="http://schemas.openxmlformats.org/officeDocument/2006/relationships/header" Target="header9.xml"/><Relationship Id="rId19" Type="http://schemas.openxmlformats.org/officeDocument/2006/relationships/oleObject" Target="embeddings/oleObject2.bin"/><Relationship Id="rId14" Type="http://schemas.openxmlformats.org/officeDocument/2006/relationships/header" Target="header6.xm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0.wmf"/><Relationship Id="rId8" Type="http://schemas.openxmlformats.org/officeDocument/2006/relationships/header" Target="header1.xml"/><Relationship Id="rId51" Type="http://schemas.openxmlformats.org/officeDocument/2006/relationships/image" Target="media/image18.wmf"/><Relationship Id="rId72" Type="http://schemas.openxmlformats.org/officeDocument/2006/relationships/image" Target="media/image28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0.wmf"/><Relationship Id="rId142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6.bin"/><Relationship Id="rId67" Type="http://schemas.openxmlformats.org/officeDocument/2006/relationships/image" Target="media/image26.wmf"/><Relationship Id="rId116" Type="http://schemas.openxmlformats.org/officeDocument/2006/relationships/image" Target="media/image47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67.wmf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5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4.bin"/><Relationship Id="rId174" Type="http://schemas.openxmlformats.org/officeDocument/2006/relationships/fontTable" Target="fontTable.xml"/><Relationship Id="rId15" Type="http://schemas.openxmlformats.org/officeDocument/2006/relationships/header" Target="header7.xml"/><Relationship Id="rId36" Type="http://schemas.openxmlformats.org/officeDocument/2006/relationships/oleObject" Target="embeddings/oleObject11.bin"/><Relationship Id="rId57" Type="http://schemas.openxmlformats.org/officeDocument/2006/relationships/image" Target="media/image21.wmf"/><Relationship Id="rId106" Type="http://schemas.openxmlformats.org/officeDocument/2006/relationships/image" Target="media/image42.wmf"/><Relationship Id="rId127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8B7F7311-E921-4D75-8563-7F476B6C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15525</TotalTime>
  <Pages>12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汪自强</cp:lastModifiedBy>
  <cp:revision>54</cp:revision>
  <cp:lastPrinted>2019-03-12T14:08:00Z</cp:lastPrinted>
  <dcterms:created xsi:type="dcterms:W3CDTF">2018-03-15T00:50:00Z</dcterms:created>
  <dcterms:modified xsi:type="dcterms:W3CDTF">2019-03-14T06:35:00Z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