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48.11. 12.Potenzfunktionen, Geogebra - DisV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47.10. 12.Potenzfunktionen -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46.7. 12.Änderungsmaße bei Funktionen -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45.7. 12.Änderungsmaße bei Funktionen - DisV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44.4. 12.Kompetenzüberprüfung - DisV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43.3. 12.Wiederholung für die Kometenzüberprüfung -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42.30. 11.Übungen Potenzen (Wiederholung) -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42.30. 11.Übungen Potenzen (Wiederholung) - DisV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41.27. 11.WÜPF und WÜPF-Besprechung - DisV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40.26. 11.Reelle Funktionen: Periode, Symmetrie -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39.23. 11.Reelle Funktionen: Eigenschaften -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38.23. 11.Reelle Funktionen: Eigenschaften - DisV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37.20. 11.Wiederholung Ungleichungen (Systeme, Betragsunglgen.) - DisV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36.19. 11.Ungleichungen (rechn., graph. Lösen) - SmaS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35.13. 11.Ungleichungssysteme: Betragsungleichungen -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34.12. 11.Ungleichungssysteme -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33.9. 11.Lineare Ungleichungen in zwei Variablen -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32.9. 11.Lineare Ungleichungen in zwei Variablen - DisV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31.6. 11.Intervalle (Zahlenmengen9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30.5. 11.Intervalle; lineare Ungleichungen in zwei Variablen -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29.2. 11.Ungleichungen in 1 Variablen (SamS)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28.2. 11.Besprechung der Hausübung (Logarithmen) - (DisV)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27.23. 10.Exponentialgleichungen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26.22. 10.Logarithmen (SamS)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25.19. 10.Potenzen, Logarithmen (SamS)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24.19. 10.Potenzen, Logarithmen (DviS)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23.16. 10.Besprechung Hausübung: Potenzen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22.15. 10.Potenzen - (D, SamS)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21.12. 10.Potenzen, Exp. aus Q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20.12. 10.Potenzen, Exp. aus Q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19.9. 10.Potenzen, ganzz. Exponenten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18.8. 10.Trigonometrie - Höhen-/Tiefenwinkel 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17.5. 10.Aufgaben: Winkel - Steigung (async)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16.5. 10.Verbesserung Schularbeit Vorjahr (sync)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15.2. 10.Wiederholungstest Distanzunterricht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14.1. 10.Wiederholung zum Distanzunt.-Test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13.24. 9.Wiederholung: Trigonometrie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12.21. 9.Trigonometrie: rechtwinkelige Dreiecke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11.21. 9.Trigonometrie: rechtwinkelige Dreiecke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Belehrung über eduvidual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10.18. 9.Trigonometrie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9.17. 9.funktionale Zusammenhänge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8.14. 9.lin. Gleichungen: Lösungen; Proportionen - Graphen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7.14. 9.quadratische Gleichungen - Lösungen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6.11. 9.Quadratische Funktionen, quadratische Gleichungen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5.10. 9.Proportionalitäten, quadrat. Funktionen: Graphen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4.7. 9.Wiederholung: Proportionalitäten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3.7. 9.Wiederholung: Proportionalitäten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2.4. 9.Proportionaltät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Beurteilungskriterien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1.3. 9.Einführung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