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39.11. 12.E.A.Poe - Havran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38.9. 12.Ruský romantismus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37.8. 12.Francouzský romantismus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36.4. 12.Inzerce a reklama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35.2. 12.Anglický romantismus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34.1. 12.Evropský romantismus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33.27. 11.Opakování publicistického stylu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32.25. 11.Sloupek, fejeton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31.24. 11.Beletristické útvary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30.20. 11.Polemika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29.18. 11.Analytické útvary publicistického stylu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28.13. 11.Glosa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27.11. 11.Analytické útvary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26.10. 11.Analytické útvary publicistického stylu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25.6. 11.Zpravodajské útvary publicistického stylu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24.4. 11.Publicistický styl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23.3. 11.Publicistický styl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22.23. 10.K.H. Mácha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21.21. 10.K.H.Mácha - Máj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20.20. 10.3.generace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19.16. 10.Opakování národního obrození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Četba Kytice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18.14. 10.3.f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17.13. 10.2.fáze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16.9. 10.Psaní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15.7. 10.II. fáze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14.6. 10.II. fáze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13.2. 10.Diskussion über Tschick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12.29. 9.Opakování gramatiky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11.23. 9.Divadlo a poezie I.fáze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10.22. 9.I.fáze NO - význam divadla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 byli seznámeni s prací v eduvidualu.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9.18. 9.I.fáze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8.16. 9.Národní obrození I.fáze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7.15. 9.Preromantismus - opakování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6.11. 9.Klasicismus, osvícenství, preromantismus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5.9. 9.Opakování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baroka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4.8. 9.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humanismus - opakování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3.7. 9.Opakování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2.4. 9.Opakování renesance a baroka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Pracovní listy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9.Úvodní hodina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 byli seznámeni s kritérii hodnocení.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