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3A" w:rsidRPr="00567F3A" w:rsidRDefault="00567F3A" w:rsidP="00567F3A">
      <w:pPr>
        <w:jc w:val="center"/>
        <w:rPr>
          <w:b/>
          <w:lang w:val="es-MX"/>
        </w:rPr>
      </w:pPr>
      <w:r w:rsidRPr="00567F3A">
        <w:rPr>
          <w:b/>
          <w:lang w:val="es-MX"/>
        </w:rPr>
        <w:t xml:space="preserve">UTILIZAREA LIMBAJULUI TRANSACT SQL(T-SQL) DE INTEROGARE A BAZELOR DE DATE MICROSOFT SQL SERVER </w:t>
      </w:r>
    </w:p>
    <w:p w:rsidR="00C15043" w:rsidRDefault="00C15043" w:rsidP="00567F3A">
      <w:pPr>
        <w:rPr>
          <w:lang w:val="es-MX"/>
        </w:rPr>
      </w:pPr>
    </w:p>
    <w:p w:rsidR="00567F3A" w:rsidRPr="00567F3A" w:rsidRDefault="00567F3A" w:rsidP="00C81269">
      <w:pPr>
        <w:pStyle w:val="Default"/>
        <w:rPr>
          <w:lang w:val="ro-RO"/>
        </w:rPr>
      </w:pPr>
      <w:r w:rsidRPr="00567F3A">
        <w:rPr>
          <w:lang w:val="es-MX"/>
        </w:rPr>
        <w:t>Se presupune că într-o  instanţă Microsoft SQL Server avem creată</w:t>
      </w:r>
      <w:r w:rsidRPr="00567F3A">
        <w:rPr>
          <w:lang w:val="ro-RO"/>
        </w:rPr>
        <w:t xml:space="preserve">  baza de date </w:t>
      </w:r>
      <w:r w:rsidRPr="00567F3A">
        <w:rPr>
          <w:b/>
          <w:i/>
          <w:lang w:val="ro-RO"/>
        </w:rPr>
        <w:t>angajat</w:t>
      </w:r>
      <w:r w:rsidRPr="00567F3A">
        <w:rPr>
          <w:lang w:val="ro-RO"/>
        </w:rPr>
        <w:t xml:space="preserve">, cu tabelele  </w:t>
      </w:r>
      <w:r w:rsidRPr="00567F3A">
        <w:rPr>
          <w:b/>
          <w:i/>
          <w:lang w:val="ro-RO"/>
        </w:rPr>
        <w:t>emp</w:t>
      </w:r>
      <w:r w:rsidRPr="00567F3A">
        <w:rPr>
          <w:lang w:val="ro-RO"/>
        </w:rPr>
        <w:t xml:space="preserve"> –care conţine angajaţii unei firme şi</w:t>
      </w:r>
      <w:r w:rsidRPr="00567F3A">
        <w:rPr>
          <w:b/>
          <w:i/>
          <w:lang w:val="ro-RO"/>
        </w:rPr>
        <w:t xml:space="preserve"> dept---</w:t>
      </w:r>
      <w:r w:rsidRPr="00567F3A">
        <w:rPr>
          <w:lang w:val="ro-RO"/>
        </w:rPr>
        <w:t>care descrie</w:t>
      </w:r>
      <w:r w:rsidRPr="00567F3A">
        <w:rPr>
          <w:b/>
          <w:i/>
          <w:lang w:val="ro-RO"/>
        </w:rPr>
        <w:t xml:space="preserve"> </w:t>
      </w:r>
      <w:r w:rsidRPr="00567F3A">
        <w:rPr>
          <w:lang w:val="ro-RO"/>
        </w:rPr>
        <w:t xml:space="preserve">departamentele din care fac parte angajaţii </w:t>
      </w:r>
      <w:r w:rsidR="00C81269">
        <w:t xml:space="preserve"> </w:t>
      </w:r>
      <w:r w:rsidR="00C81269">
        <w:rPr>
          <w:sz w:val="23"/>
          <w:szCs w:val="23"/>
        </w:rPr>
        <w:t xml:space="preserve">și </w:t>
      </w:r>
      <w:r w:rsidR="00C81269">
        <w:rPr>
          <w:b/>
          <w:bCs/>
          <w:sz w:val="23"/>
          <w:szCs w:val="23"/>
        </w:rPr>
        <w:t xml:space="preserve">salgrade </w:t>
      </w:r>
      <w:r w:rsidR="00C81269">
        <w:rPr>
          <w:sz w:val="23"/>
          <w:szCs w:val="23"/>
        </w:rPr>
        <w:t>–care conține gradele (treptele) salariale (cu diagrama de relaţii şi structura date mai jos), populate cu date care să respecte structura propusă</w:t>
      </w:r>
      <w:r w:rsidRPr="00567F3A">
        <w:rPr>
          <w:lang w:val="ro-RO"/>
        </w:rPr>
        <w:t>:</w:t>
      </w:r>
    </w:p>
    <w:p w:rsidR="00567F3A" w:rsidRPr="00567F3A" w:rsidRDefault="00567F3A" w:rsidP="00567F3A">
      <w:pPr>
        <w:rPr>
          <w:lang w:val="es-MX"/>
        </w:rPr>
      </w:pPr>
    </w:p>
    <w:p w:rsidR="00567F3A" w:rsidRPr="00567F3A" w:rsidRDefault="002657A1" w:rsidP="00567F3A">
      <w:r w:rsidRPr="002657A1">
        <w:rPr>
          <w:noProof/>
        </w:rPr>
        <w:drawing>
          <wp:inline distT="0" distB="0" distL="0" distR="0">
            <wp:extent cx="5943600" cy="3754618"/>
            <wp:effectExtent l="1905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3A" w:rsidRDefault="00567F3A" w:rsidP="00567F3A"/>
    <w:p w:rsidR="00567F3A" w:rsidRPr="00567F3A" w:rsidRDefault="00567F3A" w:rsidP="00567F3A">
      <w:r w:rsidRPr="00567F3A">
        <w:t>Structura tabelelor:</w:t>
      </w:r>
    </w:p>
    <w:p w:rsidR="00C15043" w:rsidRDefault="00C15043" w:rsidP="00567F3A">
      <w:pPr>
        <w:rPr>
          <w:b/>
        </w:rPr>
      </w:pPr>
    </w:p>
    <w:p w:rsidR="00567F3A" w:rsidRPr="00567F3A" w:rsidRDefault="00567F3A" w:rsidP="00567F3A">
      <w:pPr>
        <w:rPr>
          <w:b/>
        </w:rPr>
      </w:pPr>
      <w:r w:rsidRPr="00567F3A">
        <w:rPr>
          <w:b/>
        </w:rPr>
        <w:t>Tabelul emp</w:t>
      </w:r>
    </w:p>
    <w:p w:rsidR="00567F3A" w:rsidRPr="00567F3A" w:rsidRDefault="00567F3A" w:rsidP="00567F3A"/>
    <w:tbl>
      <w:tblPr>
        <w:tblStyle w:val="GrilTabel"/>
        <w:tblW w:w="0" w:type="auto"/>
        <w:tblLook w:val="04A0"/>
      </w:tblPr>
      <w:tblGrid>
        <w:gridCol w:w="1070"/>
        <w:gridCol w:w="1421"/>
        <w:gridCol w:w="1627"/>
        <w:gridCol w:w="4779"/>
      </w:tblGrid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Coloană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Allow Nulls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Semnificaţie coloană</w:t>
            </w:r>
          </w:p>
        </w:tc>
      </w:tr>
      <w:tr w:rsidR="00567F3A" w:rsidRPr="00567F3A" w:rsidTr="00007718">
        <w:trPr>
          <w:trHeight w:val="266"/>
        </w:trPr>
        <w:tc>
          <w:tcPr>
            <w:tcW w:w="1070" w:type="dxa"/>
          </w:tcPr>
          <w:p w:rsidR="00567F3A" w:rsidRPr="00567F3A" w:rsidRDefault="00567F3A" w:rsidP="00DD388F">
            <w:pPr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empno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NOT 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numeric(4,0)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  <w:lang w:val="ro-RO"/>
              </w:rPr>
            </w:pPr>
            <w:r w:rsidRPr="00567F3A">
              <w:rPr>
                <w:sz w:val="24"/>
                <w:szCs w:val="24"/>
              </w:rPr>
              <w:t>Codul angajatului (</w:t>
            </w:r>
            <w:r w:rsidRPr="00567F3A">
              <w:rPr>
                <w:i/>
                <w:sz w:val="24"/>
                <w:szCs w:val="24"/>
              </w:rPr>
              <w:t>cheie primar</w:t>
            </w:r>
            <w:r w:rsidRPr="00567F3A">
              <w:rPr>
                <w:i/>
                <w:sz w:val="24"/>
                <w:szCs w:val="24"/>
                <w:lang w:val="ro-RO"/>
              </w:rPr>
              <w:t>ă)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ename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varchar(50)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Numele  angajatului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job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varchar(9)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Job-ul angajatului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mgr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numeric(4,0)</w:t>
            </w:r>
          </w:p>
        </w:tc>
        <w:tc>
          <w:tcPr>
            <w:tcW w:w="4779" w:type="dxa"/>
          </w:tcPr>
          <w:p w:rsidR="00567F3A" w:rsidRPr="00567F3A" w:rsidRDefault="00567F3A" w:rsidP="00010C24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Codul managerului</w:t>
            </w:r>
            <w:r w:rsidR="00010C24">
              <w:rPr>
                <w:sz w:val="24"/>
                <w:szCs w:val="24"/>
              </w:rPr>
              <w:t>(FK-trimite la empno) -autoreferire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hiredate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datetime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Data angajării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sal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numeric(7, 2)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Salariul angajatului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comm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numeric(7, 2)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Comisionul angajatului</w:t>
            </w:r>
          </w:p>
        </w:tc>
      </w:tr>
      <w:tr w:rsidR="00567F3A" w:rsidRPr="00567F3A" w:rsidTr="00007718">
        <w:tc>
          <w:tcPr>
            <w:tcW w:w="1070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deptno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NOT NULL</w:t>
            </w:r>
          </w:p>
        </w:tc>
        <w:tc>
          <w:tcPr>
            <w:tcW w:w="1627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numeric(2,0)</w:t>
            </w:r>
          </w:p>
        </w:tc>
        <w:tc>
          <w:tcPr>
            <w:tcW w:w="4779" w:type="dxa"/>
          </w:tcPr>
          <w:p w:rsidR="00567F3A" w:rsidRPr="00567F3A" w:rsidRDefault="00567F3A" w:rsidP="00DD388F">
            <w:pPr>
              <w:rPr>
                <w:sz w:val="24"/>
                <w:szCs w:val="24"/>
                <w:lang w:val="ro-RO"/>
              </w:rPr>
            </w:pPr>
            <w:r w:rsidRPr="00567F3A">
              <w:rPr>
                <w:sz w:val="24"/>
                <w:szCs w:val="24"/>
              </w:rPr>
              <w:t>Nr. departamentului angajatului(</w:t>
            </w:r>
            <w:r w:rsidRPr="00567F3A">
              <w:rPr>
                <w:i/>
                <w:sz w:val="24"/>
                <w:szCs w:val="24"/>
              </w:rPr>
              <w:t>cheie str</w:t>
            </w:r>
            <w:r w:rsidRPr="00567F3A">
              <w:rPr>
                <w:i/>
                <w:sz w:val="24"/>
                <w:szCs w:val="24"/>
                <w:lang w:val="ro-RO"/>
              </w:rPr>
              <w:t>ăină</w:t>
            </w:r>
            <w:r w:rsidRPr="00567F3A">
              <w:rPr>
                <w:sz w:val="24"/>
                <w:szCs w:val="24"/>
                <w:lang w:val="ro-RO"/>
              </w:rPr>
              <w:t>)</w:t>
            </w:r>
          </w:p>
        </w:tc>
      </w:tr>
      <w:tr w:rsidR="00007718" w:rsidRPr="00567F3A" w:rsidTr="00007718">
        <w:tc>
          <w:tcPr>
            <w:tcW w:w="1070" w:type="dxa"/>
          </w:tcPr>
          <w:p w:rsidR="00007718" w:rsidRPr="00567F3A" w:rsidRDefault="00F00473" w:rsidP="00DD388F">
            <w:r>
              <w:t>grade</w:t>
            </w:r>
          </w:p>
        </w:tc>
        <w:tc>
          <w:tcPr>
            <w:tcW w:w="1421" w:type="dxa"/>
          </w:tcPr>
          <w:p w:rsidR="00007718" w:rsidRPr="00567F3A" w:rsidRDefault="00007718" w:rsidP="00DD388F">
            <w:r>
              <w:t>NULL</w:t>
            </w:r>
          </w:p>
        </w:tc>
        <w:tc>
          <w:tcPr>
            <w:tcW w:w="16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11"/>
            </w:tblGrid>
            <w:tr w:rsidR="00007718">
              <w:trPr>
                <w:trHeight w:val="109"/>
              </w:trPr>
              <w:tc>
                <w:tcPr>
                  <w:tcW w:w="0" w:type="auto"/>
                </w:tcPr>
                <w:p w:rsidR="00007718" w:rsidRDefault="0000771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numeric(1,0) </w:t>
                  </w:r>
                </w:p>
              </w:tc>
            </w:tr>
          </w:tbl>
          <w:p w:rsidR="00007718" w:rsidRPr="00567F3A" w:rsidRDefault="00007718" w:rsidP="00DD388F"/>
        </w:tc>
        <w:tc>
          <w:tcPr>
            <w:tcW w:w="477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563"/>
            </w:tblGrid>
            <w:tr w:rsidR="00007718">
              <w:trPr>
                <w:trHeight w:val="246"/>
              </w:trPr>
              <w:tc>
                <w:tcPr>
                  <w:tcW w:w="0" w:type="auto"/>
                </w:tcPr>
                <w:p w:rsidR="00007718" w:rsidRDefault="0000771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Gradul salarial, in raport de încadrarea salariului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sal </w:t>
                  </w:r>
                  <w:r>
                    <w:rPr>
                      <w:sz w:val="22"/>
                      <w:szCs w:val="22"/>
                    </w:rPr>
                    <w:t xml:space="preserve">in tabela salgrade </w:t>
                  </w:r>
                  <w:r>
                    <w:rPr>
                      <w:sz w:val="23"/>
                      <w:szCs w:val="23"/>
                    </w:rPr>
                    <w:t>(</w:t>
                  </w:r>
                  <w:r>
                    <w:rPr>
                      <w:i/>
                      <w:iCs/>
                      <w:sz w:val="23"/>
                      <w:szCs w:val="23"/>
                    </w:rPr>
                    <w:t>cheie străină</w:t>
                  </w:r>
                  <w:r>
                    <w:rPr>
                      <w:sz w:val="23"/>
                      <w:szCs w:val="23"/>
                    </w:rPr>
                    <w:t xml:space="preserve">) </w:t>
                  </w:r>
                </w:p>
              </w:tc>
            </w:tr>
          </w:tbl>
          <w:p w:rsidR="00007718" w:rsidRPr="00567F3A" w:rsidRDefault="00007718" w:rsidP="00DD388F"/>
        </w:tc>
      </w:tr>
    </w:tbl>
    <w:p w:rsidR="003A5753" w:rsidRDefault="003A5753" w:rsidP="00567F3A">
      <w:pPr>
        <w:rPr>
          <w:b/>
        </w:rPr>
      </w:pPr>
    </w:p>
    <w:p w:rsidR="00567F3A" w:rsidRPr="00567F3A" w:rsidRDefault="00567F3A" w:rsidP="00567F3A">
      <w:pPr>
        <w:rPr>
          <w:b/>
        </w:rPr>
      </w:pPr>
      <w:r w:rsidRPr="00567F3A">
        <w:rPr>
          <w:b/>
        </w:rPr>
        <w:t>Tabelul dept</w:t>
      </w:r>
    </w:p>
    <w:p w:rsidR="00567F3A" w:rsidRPr="00567F3A" w:rsidRDefault="00567F3A" w:rsidP="00567F3A">
      <w:pPr>
        <w:rPr>
          <w:b/>
        </w:rPr>
      </w:pPr>
    </w:p>
    <w:p w:rsidR="00567F3A" w:rsidRPr="00567F3A" w:rsidRDefault="00567F3A" w:rsidP="00567F3A">
      <w:pPr>
        <w:rPr>
          <w:b/>
        </w:rPr>
      </w:pPr>
    </w:p>
    <w:tbl>
      <w:tblPr>
        <w:tblStyle w:val="GrilTabel"/>
        <w:tblW w:w="0" w:type="auto"/>
        <w:tblLook w:val="04A0"/>
      </w:tblPr>
      <w:tblGrid>
        <w:gridCol w:w="1070"/>
        <w:gridCol w:w="1421"/>
        <w:gridCol w:w="1524"/>
        <w:gridCol w:w="3998"/>
      </w:tblGrid>
      <w:tr w:rsidR="00567F3A" w:rsidRPr="00567F3A" w:rsidTr="00DD388F">
        <w:tc>
          <w:tcPr>
            <w:tcW w:w="999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Coloană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Allow Nulls</w:t>
            </w:r>
          </w:p>
        </w:tc>
        <w:tc>
          <w:tcPr>
            <w:tcW w:w="1524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998" w:type="dxa"/>
          </w:tcPr>
          <w:p w:rsidR="00567F3A" w:rsidRPr="00567F3A" w:rsidRDefault="00567F3A" w:rsidP="00DD388F">
            <w:pPr>
              <w:jc w:val="center"/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Semnificaţie coloană</w:t>
            </w:r>
          </w:p>
        </w:tc>
      </w:tr>
      <w:tr w:rsidR="00567F3A" w:rsidRPr="00567F3A" w:rsidTr="00DD388F">
        <w:trPr>
          <w:trHeight w:val="266"/>
        </w:trPr>
        <w:tc>
          <w:tcPr>
            <w:tcW w:w="999" w:type="dxa"/>
          </w:tcPr>
          <w:p w:rsidR="00567F3A" w:rsidRPr="00567F3A" w:rsidRDefault="00567F3A" w:rsidP="00DD388F">
            <w:pPr>
              <w:rPr>
                <w:b/>
                <w:sz w:val="24"/>
                <w:szCs w:val="24"/>
              </w:rPr>
            </w:pPr>
            <w:r w:rsidRPr="00567F3A">
              <w:rPr>
                <w:b/>
                <w:sz w:val="24"/>
                <w:szCs w:val="24"/>
              </w:rPr>
              <w:t>deptno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numeric(2,0)</w:t>
            </w:r>
          </w:p>
        </w:tc>
        <w:tc>
          <w:tcPr>
            <w:tcW w:w="3998" w:type="dxa"/>
          </w:tcPr>
          <w:p w:rsidR="00567F3A" w:rsidRPr="00567F3A" w:rsidRDefault="00567F3A" w:rsidP="00DD388F">
            <w:pPr>
              <w:rPr>
                <w:sz w:val="24"/>
                <w:szCs w:val="24"/>
                <w:lang w:val="ro-RO"/>
              </w:rPr>
            </w:pPr>
            <w:r w:rsidRPr="00567F3A">
              <w:rPr>
                <w:sz w:val="24"/>
                <w:szCs w:val="24"/>
              </w:rPr>
              <w:t>Numărul departamentului (</w:t>
            </w:r>
            <w:r w:rsidRPr="00567F3A">
              <w:rPr>
                <w:i/>
                <w:sz w:val="24"/>
                <w:szCs w:val="24"/>
              </w:rPr>
              <w:t>cheie primar</w:t>
            </w:r>
            <w:r w:rsidRPr="00567F3A">
              <w:rPr>
                <w:i/>
                <w:sz w:val="24"/>
                <w:szCs w:val="24"/>
                <w:lang w:val="ro-RO"/>
              </w:rPr>
              <w:t>ă</w:t>
            </w:r>
            <w:r w:rsidRPr="00567F3A">
              <w:rPr>
                <w:sz w:val="24"/>
                <w:szCs w:val="24"/>
                <w:lang w:val="ro-RO"/>
              </w:rPr>
              <w:t>)</w:t>
            </w:r>
          </w:p>
        </w:tc>
      </w:tr>
      <w:tr w:rsidR="00567F3A" w:rsidRPr="00567F3A" w:rsidTr="00DD388F">
        <w:tc>
          <w:tcPr>
            <w:tcW w:w="99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dname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524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varchar(14)</w:t>
            </w:r>
          </w:p>
        </w:tc>
        <w:tc>
          <w:tcPr>
            <w:tcW w:w="3998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Numele  departamentului</w:t>
            </w:r>
          </w:p>
        </w:tc>
      </w:tr>
      <w:tr w:rsidR="00567F3A" w:rsidRPr="00567F3A" w:rsidTr="00DD388F">
        <w:tc>
          <w:tcPr>
            <w:tcW w:w="999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loc</w:t>
            </w:r>
          </w:p>
        </w:tc>
        <w:tc>
          <w:tcPr>
            <w:tcW w:w="1421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NULL</w:t>
            </w:r>
          </w:p>
        </w:tc>
        <w:tc>
          <w:tcPr>
            <w:tcW w:w="1524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varchar(13)</w:t>
            </w:r>
          </w:p>
        </w:tc>
        <w:tc>
          <w:tcPr>
            <w:tcW w:w="3998" w:type="dxa"/>
          </w:tcPr>
          <w:p w:rsidR="00567F3A" w:rsidRPr="00567F3A" w:rsidRDefault="00567F3A" w:rsidP="00DD388F">
            <w:pPr>
              <w:rPr>
                <w:sz w:val="24"/>
                <w:szCs w:val="24"/>
              </w:rPr>
            </w:pPr>
            <w:r w:rsidRPr="00567F3A">
              <w:rPr>
                <w:sz w:val="24"/>
                <w:szCs w:val="24"/>
              </w:rPr>
              <w:t>Locaţia departamentului</w:t>
            </w:r>
          </w:p>
        </w:tc>
      </w:tr>
    </w:tbl>
    <w:p w:rsidR="00567F3A" w:rsidRDefault="00567F3A" w:rsidP="00567F3A"/>
    <w:p w:rsidR="00650562" w:rsidRDefault="00650562" w:rsidP="00567F3A">
      <w:r>
        <w:t>Tabelul salgrade</w:t>
      </w:r>
    </w:p>
    <w:p w:rsidR="00650562" w:rsidRPr="00567F3A" w:rsidRDefault="00650562" w:rsidP="00567F3A"/>
    <w:tbl>
      <w:tblPr>
        <w:tblStyle w:val="GrilTabel"/>
        <w:tblW w:w="0" w:type="auto"/>
        <w:tblLayout w:type="fixed"/>
        <w:tblLook w:val="0000"/>
      </w:tblPr>
      <w:tblGrid>
        <w:gridCol w:w="1838"/>
        <w:gridCol w:w="1838"/>
        <w:gridCol w:w="1838"/>
        <w:gridCol w:w="2532"/>
      </w:tblGrid>
      <w:tr w:rsidR="00650562" w:rsidTr="00650562">
        <w:trPr>
          <w:trHeight w:val="107"/>
        </w:trPr>
        <w:tc>
          <w:tcPr>
            <w:tcW w:w="1838" w:type="dxa"/>
          </w:tcPr>
          <w:p w:rsidR="00650562" w:rsidRDefault="00650562" w:rsidP="006505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Coloană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Allow Nulls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Data Type </w:t>
            </w:r>
          </w:p>
        </w:tc>
        <w:tc>
          <w:tcPr>
            <w:tcW w:w="2532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Semnificaţie coloană </w:t>
            </w:r>
          </w:p>
        </w:tc>
      </w:tr>
      <w:tr w:rsidR="00650562" w:rsidTr="00650562">
        <w:trPr>
          <w:trHeight w:val="109"/>
        </w:trPr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grade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NOT NULL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numeric(1,0) </w:t>
            </w:r>
          </w:p>
        </w:tc>
        <w:tc>
          <w:tcPr>
            <w:tcW w:w="2532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Gradul salarial (</w:t>
            </w:r>
            <w:r>
              <w:rPr>
                <w:i/>
                <w:iCs/>
                <w:sz w:val="23"/>
                <w:szCs w:val="23"/>
              </w:rPr>
              <w:t>cheie primară</w:t>
            </w:r>
            <w:r>
              <w:rPr>
                <w:sz w:val="23"/>
                <w:szCs w:val="23"/>
              </w:rPr>
              <w:t xml:space="preserve">) </w:t>
            </w:r>
          </w:p>
        </w:tc>
      </w:tr>
      <w:tr w:rsidR="00650562" w:rsidTr="00650562">
        <w:trPr>
          <w:trHeight w:val="109"/>
        </w:trPr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losal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NULL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numeric(4,0) </w:t>
            </w:r>
          </w:p>
        </w:tc>
        <w:tc>
          <w:tcPr>
            <w:tcW w:w="2532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Limita stanga salariu pt. acel grad </w:t>
            </w:r>
          </w:p>
        </w:tc>
      </w:tr>
      <w:tr w:rsidR="00650562" w:rsidTr="00650562">
        <w:trPr>
          <w:trHeight w:val="109"/>
        </w:trPr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hisal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NULL </w:t>
            </w:r>
          </w:p>
        </w:tc>
        <w:tc>
          <w:tcPr>
            <w:tcW w:w="1838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numeric(4,0) </w:t>
            </w:r>
          </w:p>
        </w:tc>
        <w:tc>
          <w:tcPr>
            <w:tcW w:w="2532" w:type="dxa"/>
          </w:tcPr>
          <w:p w:rsidR="00650562" w:rsidRDefault="006505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Limita dreapta salariu pt. acel grad </w:t>
            </w:r>
          </w:p>
        </w:tc>
      </w:tr>
    </w:tbl>
    <w:p w:rsidR="00567F3A" w:rsidRPr="00567F3A" w:rsidRDefault="00567F3A" w:rsidP="00567F3A"/>
    <w:p w:rsidR="00567F3A" w:rsidRDefault="00567F3A" w:rsidP="00567F3A"/>
    <w:p w:rsidR="00C15043" w:rsidRPr="00567F3A" w:rsidRDefault="00C15043" w:rsidP="00567F3A"/>
    <w:p w:rsidR="00567F3A" w:rsidRPr="0050666D" w:rsidRDefault="00567F3A" w:rsidP="0050666D">
      <w:pPr>
        <w:pStyle w:val="Listparagraf"/>
        <w:ind w:left="928"/>
        <w:jc w:val="center"/>
        <w:rPr>
          <w:color w:val="FF0000"/>
        </w:rPr>
      </w:pPr>
      <w:r w:rsidRPr="0050666D">
        <w:rPr>
          <w:b/>
          <w:color w:val="FF0000"/>
        </w:rPr>
        <w:t>Exerciţii propuse pentru rezolvare de către studenţi  - Utilizând limbajul de interogare a datelor Microsoft Transact SQL</w:t>
      </w:r>
    </w:p>
    <w:p w:rsidR="00567F3A" w:rsidRPr="00567F3A" w:rsidRDefault="00567F3A" w:rsidP="00567F3A"/>
    <w:p w:rsidR="00567F3A" w:rsidRPr="00567F3A" w:rsidRDefault="00567F3A" w:rsidP="00567F3A">
      <w:r w:rsidRPr="00567F3A">
        <w:t>Să se scrie instrucţiunile Microsoft Transact-SQL care să afişeze următoarele informaţii:</w:t>
      </w:r>
    </w:p>
    <w:p w:rsidR="00567F3A" w:rsidRPr="00567F3A" w:rsidRDefault="00567F3A" w:rsidP="00567F3A"/>
    <w:p w:rsidR="00567F3A" w:rsidRPr="00567F3A" w:rsidRDefault="00567F3A" w:rsidP="00567F3A">
      <w:pPr>
        <w:pStyle w:val="Listparagraf"/>
        <w:numPr>
          <w:ilvl w:val="0"/>
          <w:numId w:val="3"/>
        </w:numPr>
        <w:rPr>
          <w:b/>
          <w:lang w:val="es-MX"/>
        </w:rPr>
      </w:pPr>
      <w:r w:rsidRPr="00567F3A">
        <w:rPr>
          <w:b/>
          <w:lang w:val="es-MX"/>
        </w:rPr>
        <w:t>Utilizarea instrucţiunii SELECT şi a diferitelor clauze ale acesteia:</w:t>
      </w:r>
    </w:p>
    <w:p w:rsidR="00567F3A" w:rsidRPr="00567F3A" w:rsidRDefault="00567F3A" w:rsidP="00567F3A">
      <w:pPr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1"/>
        </w:numPr>
        <w:rPr>
          <w:lang w:val="es-MX"/>
        </w:rPr>
      </w:pPr>
      <w:r w:rsidRPr="00567F3A">
        <w:rPr>
          <w:lang w:val="es-MX"/>
        </w:rPr>
        <w:t>Să se afişeze conţinutul tabelelor emp şi dept, apoi să se afişeze numărul de înregistrări ale fiecăreia.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job-urile unice din tabela emp.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 şi salariul angajaţilor care câştigă mai mult de 2850$.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 şi departamentul pt. angajatul cu codul 7566.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 xml:space="preserve">Afişaţi numele, job-ul şi data angajării pentru salariaţii care au </w:t>
      </w:r>
      <w:r w:rsidR="00C15043">
        <w:rPr>
          <w:lang w:val="ro-RO"/>
        </w:rPr>
        <w:t>fost angajați</w:t>
      </w:r>
      <w:r w:rsidRPr="00567F3A">
        <w:rPr>
          <w:lang w:val="ro-RO"/>
        </w:rPr>
        <w:t xml:space="preserve"> între 20.02.1981 şi 1.05.1981.</w:t>
      </w:r>
    </w:p>
    <w:p w:rsidR="00C15043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 xml:space="preserve">Afişaţi numele şi salariul pt. toţi  angajaţii ale căror salarii nu aparţin intervalului </w:t>
      </w:r>
    </w:p>
    <w:p w:rsidR="00567F3A" w:rsidRPr="00567F3A" w:rsidRDefault="00567F3A" w:rsidP="00C15043">
      <w:pPr>
        <w:spacing w:before="240"/>
        <w:ind w:left="720"/>
        <w:rPr>
          <w:lang w:val="ro-RO"/>
        </w:rPr>
      </w:pPr>
      <w:r w:rsidRPr="00567F3A">
        <w:rPr>
          <w:lang w:val="ro-RO"/>
        </w:rPr>
        <w:t>[1500; 2850].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 şi departamentul angajaţilor  din departamentele 10 şi 30, în ordinea alfabetică a numelor.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lastRenderedPageBreak/>
        <w:t xml:space="preserve">Afişaţi numele şi salariul angajaţilor  din departamentele 10 şi 30, în ordinea crescătoare a salariilor, pt. angajaţii care câştigă mai mult de 1500$. Etichetaţi coloanele </w:t>
      </w:r>
      <w:r w:rsidRPr="00567F3A">
        <w:t xml:space="preserve">“Nume angajat” </w:t>
      </w:r>
      <w:r w:rsidRPr="00567F3A">
        <w:rPr>
          <w:lang w:val="ro-RO"/>
        </w:rPr>
        <w:t xml:space="preserve">şi </w:t>
      </w:r>
      <w:r w:rsidRPr="00567F3A">
        <w:t>“Salariu lunar”.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 xml:space="preserve">Afişaţi numele şi data angajării pt. salariaţii </w:t>
      </w:r>
      <w:r w:rsidR="00C15043">
        <w:rPr>
          <w:lang w:val="ro-RO"/>
        </w:rPr>
        <w:t>angajați în anul 1982.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 şi job-ul angajaţilor care nu au un  manager.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numele, salariul şi comisionul angajaţilor care primesc comision; sortaţi datele în ordinea descendentă  a salariului şi comisionului.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 angajaţilor care conţin litera C sau c  pe a treia poziţie a numelui lor.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 tuturor angajaţilor care au doi de L în nume şi sunt în departamentul 30 sau al căror cod de manager este 7782.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 xml:space="preserve">Afişaţi numele, job-ul şi salariul angajaţilor cu job-ul </w:t>
      </w:r>
      <w:r w:rsidRPr="00567F3A">
        <w:t>‘</w:t>
      </w:r>
      <w:r w:rsidRPr="00567F3A">
        <w:rPr>
          <w:lang w:val="ro-RO"/>
        </w:rPr>
        <w:t xml:space="preserve">CLERK’  sau </w:t>
      </w:r>
      <w:r w:rsidRPr="00567F3A">
        <w:t>‘</w:t>
      </w:r>
      <w:r w:rsidRPr="00567F3A">
        <w:rPr>
          <w:lang w:val="ro-RO"/>
        </w:rPr>
        <w:t>ANALYST’ şi salariul diferit de 1000, 3000 sau 5000.</w:t>
      </w:r>
    </w:p>
    <w:p w:rsidR="00567F3A" w:rsidRPr="00567F3A" w:rsidRDefault="00567F3A" w:rsidP="00567F3A">
      <w:pPr>
        <w:numPr>
          <w:ilvl w:val="0"/>
          <w:numId w:val="1"/>
        </w:numPr>
        <w:spacing w:before="240"/>
        <w:rPr>
          <w:lang w:val="ro-RO"/>
        </w:rPr>
      </w:pPr>
      <w:r w:rsidRPr="00567F3A">
        <w:rPr>
          <w:lang w:val="ro-RO"/>
        </w:rPr>
        <w:t>Afişaţi numele, job-ul , salariul şi comisionul angajaţilor cu comisionul mai mare decât salariul crescut cu 10 %.</w:t>
      </w:r>
    </w:p>
    <w:p w:rsidR="00567F3A" w:rsidRPr="00567F3A" w:rsidRDefault="00567F3A" w:rsidP="00567F3A">
      <w:pPr>
        <w:spacing w:before="240"/>
        <w:ind w:left="720"/>
        <w:rPr>
          <w:lang w:val="ro-RO"/>
        </w:rPr>
      </w:pPr>
    </w:p>
    <w:p w:rsidR="00567F3A" w:rsidRDefault="00567F3A" w:rsidP="00567F3A">
      <w:pPr>
        <w:pStyle w:val="Listparagraf"/>
        <w:numPr>
          <w:ilvl w:val="0"/>
          <w:numId w:val="3"/>
        </w:numPr>
        <w:rPr>
          <w:b/>
          <w:lang w:val="es-MX"/>
        </w:rPr>
      </w:pPr>
      <w:r w:rsidRPr="00567F3A">
        <w:rPr>
          <w:b/>
          <w:lang w:val="es-MX"/>
        </w:rPr>
        <w:t>Utilizarea instrucţiunii SELECT şi a funcţiilor:</w:t>
      </w:r>
    </w:p>
    <w:p w:rsidR="00947C5D" w:rsidRPr="00567F3A" w:rsidRDefault="00947C5D" w:rsidP="00947C5D">
      <w:pPr>
        <w:pStyle w:val="Listparagraf"/>
        <w:rPr>
          <w:b/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  <w:rPr>
          <w:lang w:val="es-MX"/>
        </w:rPr>
      </w:pPr>
      <w:r w:rsidRPr="00567F3A">
        <w:rPr>
          <w:lang w:val="es-MX"/>
        </w:rPr>
        <w:t>Afişaţi data curentă.</w:t>
      </w:r>
    </w:p>
    <w:p w:rsidR="00567F3A" w:rsidRPr="00567F3A" w:rsidRDefault="00567F3A" w:rsidP="00567F3A">
      <w:pPr>
        <w:pStyle w:val="Listparagraf"/>
        <w:ind w:left="714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  <w:rPr>
          <w:lang w:val="es-MX"/>
        </w:rPr>
      </w:pPr>
      <w:r w:rsidRPr="00567F3A">
        <w:rPr>
          <w:lang w:val="es-MX"/>
        </w:rPr>
        <w:t>Afişaţi codul angajatului, numele, salariul şi salariul crescut cu 15% exprimat ca număr întreg, precum şi creşterea salarială.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  <w:rPr>
          <w:lang w:val="es-MX"/>
        </w:rPr>
      </w:pPr>
      <w:r w:rsidRPr="00567F3A">
        <w:rPr>
          <w:lang w:val="es-MX"/>
        </w:rPr>
        <w:t>Afişaţi numele, data angajării şi data de revizuire a salariului  (după 6 luni de serviciu).</w:t>
      </w:r>
    </w:p>
    <w:p w:rsidR="00567F3A" w:rsidRPr="00567F3A" w:rsidRDefault="00567F3A" w:rsidP="00567F3A">
      <w:pPr>
        <w:pStyle w:val="Listparagraf"/>
        <w:ind w:left="714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  <w:rPr>
          <w:lang w:val="es-MX"/>
        </w:rPr>
      </w:pPr>
      <w:r w:rsidRPr="00567F3A">
        <w:rPr>
          <w:lang w:val="es-MX"/>
        </w:rPr>
        <w:t>Afişaţi numele angajaţilor cu prima literă upper şi celelalte lowercase, apoi lungimea numelor, pentru toţi angajaţii ale căror nume încep cu litera J, A sau M.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</w:pPr>
      <w:r w:rsidRPr="00567F3A">
        <w:t>Să se afişeze datele despre angajaţii care au jobul CLERK sau ANALYST şi câştigă mai mult de 1000$.</w:t>
      </w:r>
    </w:p>
    <w:p w:rsidR="00567F3A" w:rsidRPr="00567F3A" w:rsidRDefault="00567F3A" w:rsidP="00567F3A">
      <w:pPr>
        <w:pStyle w:val="Listparagraf"/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</w:pPr>
      <w:r w:rsidRPr="00567F3A">
        <w:t>Să se afişeze datele despre angajaţii care au jobul MANAGER şi câştigă mai mult de 1500$.</w:t>
      </w:r>
    </w:p>
    <w:p w:rsidR="00567F3A" w:rsidRPr="00567F3A" w:rsidRDefault="00567F3A" w:rsidP="00567F3A">
      <w:pPr>
        <w:pStyle w:val="Listparagraf"/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</w:pPr>
      <w:r w:rsidRPr="00567F3A">
        <w:t>Să se afişeze datele despre angajaţii care au jobul CLERK sau ANALYST, angajaţi după 1981 şi care lucrează în departamentul 20.</w:t>
      </w:r>
    </w:p>
    <w:p w:rsidR="00567F3A" w:rsidRPr="00567F3A" w:rsidRDefault="00567F3A" w:rsidP="00567F3A">
      <w:pPr>
        <w:pStyle w:val="Listparagraf"/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</w:pPr>
      <w:r w:rsidRPr="00567F3A">
        <w:t>Să se afişeze numele, jobul, salariul şi comisionul angajaţilor care au salariul mai mare decât comisionul; sortaţi datele în ordinea descendentă a diferenţei dintre salariu şi comision.</w:t>
      </w:r>
    </w:p>
    <w:p w:rsidR="00567F3A" w:rsidRPr="00567F3A" w:rsidRDefault="00567F3A" w:rsidP="00567F3A">
      <w:pPr>
        <w:pStyle w:val="Listparagraf"/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ind w:left="714" w:hanging="357"/>
        <w:rPr>
          <w:lang w:val="es-MX"/>
        </w:rPr>
      </w:pPr>
      <w:r w:rsidRPr="00567F3A">
        <w:rPr>
          <w:lang w:val="es-MX"/>
        </w:rPr>
        <w:lastRenderedPageBreak/>
        <w:t>Afişaţi numele angajaţilor a căror a treia literă a numelor este  A</w:t>
      </w:r>
      <w:r w:rsidR="008112C1">
        <w:rPr>
          <w:lang w:val="es-MX"/>
        </w:rPr>
        <w:t xml:space="preserve"> </w:t>
      </w:r>
      <w:r w:rsidRPr="00567F3A">
        <w:rPr>
          <w:lang w:val="es-MX"/>
        </w:rPr>
        <w:t>(căutare case senzitivă).</w:t>
      </w:r>
    </w:p>
    <w:p w:rsidR="00567F3A" w:rsidRPr="00567F3A" w:rsidRDefault="00567F3A" w:rsidP="00567F3A">
      <w:pPr>
        <w:pStyle w:val="Listparagraf"/>
        <w:rPr>
          <w:lang w:val="es-MX"/>
        </w:rPr>
      </w:pPr>
      <w:r w:rsidRPr="00567F3A">
        <w:rPr>
          <w:lang w:val="es-MX"/>
        </w:rPr>
        <w:t>(Indicaţie: vezi clauza COLLATE)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2"/>
        </w:numPr>
        <w:spacing w:before="240"/>
        <w:ind w:left="714" w:hanging="357"/>
        <w:rPr>
          <w:lang w:val="ro-RO"/>
        </w:rPr>
      </w:pPr>
      <w:r w:rsidRPr="00567F3A">
        <w:rPr>
          <w:lang w:val="es-MX"/>
        </w:rPr>
        <w:t xml:space="preserve">Afişaţi </w:t>
      </w:r>
      <w:r w:rsidRPr="00567F3A">
        <w:rPr>
          <w:lang w:val="ro-RO"/>
        </w:rPr>
        <w:t xml:space="preserve"> numele şi salariul pt. toţi  angajaţii ale căror salarii aparţin intervalului (1500; 2850] sau (500,1200).</w:t>
      </w:r>
    </w:p>
    <w:p w:rsidR="00567F3A" w:rsidRPr="00567F3A" w:rsidRDefault="00567F3A" w:rsidP="00567F3A">
      <w:pPr>
        <w:pStyle w:val="Listparagraf"/>
        <w:spacing w:before="240"/>
        <w:ind w:left="714"/>
        <w:rPr>
          <w:lang w:val="ro-RO"/>
        </w:rPr>
      </w:pPr>
    </w:p>
    <w:p w:rsidR="00567F3A" w:rsidRPr="00567F3A" w:rsidRDefault="00567F3A" w:rsidP="00567F3A">
      <w:pPr>
        <w:pStyle w:val="Listparagraf"/>
        <w:ind w:left="714"/>
        <w:rPr>
          <w:lang w:val="es-MX"/>
        </w:rPr>
      </w:pPr>
    </w:p>
    <w:p w:rsidR="00567F3A" w:rsidRPr="00567F3A" w:rsidRDefault="00567F3A" w:rsidP="00567F3A">
      <w:pPr>
        <w:pStyle w:val="Listparagraf"/>
        <w:ind w:left="714"/>
        <w:rPr>
          <w:lang w:val="es-MX"/>
        </w:rPr>
      </w:pPr>
    </w:p>
    <w:p w:rsidR="00567F3A" w:rsidRDefault="00567F3A" w:rsidP="00567F3A">
      <w:pPr>
        <w:pStyle w:val="Listparagraf"/>
        <w:numPr>
          <w:ilvl w:val="0"/>
          <w:numId w:val="3"/>
        </w:numPr>
        <w:rPr>
          <w:b/>
          <w:lang w:val="es-MX"/>
        </w:rPr>
      </w:pPr>
      <w:r w:rsidRPr="00567F3A">
        <w:rPr>
          <w:b/>
          <w:lang w:val="es-MX"/>
        </w:rPr>
        <w:t>Utilizarea instrucţiunii SELECT în subinterogări</w:t>
      </w:r>
    </w:p>
    <w:p w:rsidR="0050666D" w:rsidRPr="00567F3A" w:rsidRDefault="0050666D" w:rsidP="0050666D">
      <w:pPr>
        <w:pStyle w:val="Listparagraf"/>
        <w:rPr>
          <w:b/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ro-RO"/>
        </w:rPr>
      </w:pPr>
      <w:r w:rsidRPr="00567F3A">
        <w:rPr>
          <w:lang w:val="es-MX"/>
        </w:rPr>
        <w:t>S</w:t>
      </w:r>
      <w:r w:rsidRPr="00567F3A">
        <w:rPr>
          <w:lang w:val="ro-RO"/>
        </w:rPr>
        <w:t>ă se afişeze angajaţii cu salariul mai mare decât salariul angajatului cu codul 7566.</w:t>
      </w:r>
    </w:p>
    <w:p w:rsidR="00567F3A" w:rsidRPr="00567F3A" w:rsidRDefault="00567F3A" w:rsidP="00567F3A">
      <w:pPr>
        <w:pStyle w:val="Listparagraf"/>
        <w:ind w:left="714"/>
        <w:rPr>
          <w:lang w:val="ro-RO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angajaţii care au acelaşi job cu cel al angajatului cu codul 7369.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</w:t>
      </w:r>
      <w:r w:rsidRPr="00567F3A">
        <w:rPr>
          <w:lang w:val="ro-RO"/>
        </w:rPr>
        <w:t>ă se afişeze angajaţii cu acelaşi job ca şi angajatul cu codul 7369 şi cu salariul mai mare decât al angajatului cu codul 7876.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 xml:space="preserve">Utilizare funcţii de grup într-o interogare: Să se afişeze </w:t>
      </w:r>
      <w:r w:rsidR="002625DF">
        <w:rPr>
          <w:lang w:val="es-MX"/>
        </w:rPr>
        <w:t xml:space="preserve">numele, </w:t>
      </w:r>
      <w:r w:rsidRPr="00567F3A">
        <w:rPr>
          <w:lang w:val="es-MX"/>
        </w:rPr>
        <w:t xml:space="preserve">jobul şi salariul angajaţilor </w:t>
      </w:r>
      <w:r w:rsidR="002625DF">
        <w:rPr>
          <w:lang w:val="es-MX"/>
        </w:rPr>
        <w:t>care a</w:t>
      </w:r>
      <w:r w:rsidRPr="00567F3A">
        <w:rPr>
          <w:lang w:val="es-MX"/>
        </w:rPr>
        <w:t xml:space="preserve">u salariul </w:t>
      </w:r>
      <w:r w:rsidR="002625DF">
        <w:rPr>
          <w:lang w:val="es-MX"/>
        </w:rPr>
        <w:t xml:space="preserve">egal cu salariul </w:t>
      </w:r>
      <w:r w:rsidRPr="00567F3A">
        <w:rPr>
          <w:lang w:val="es-MX"/>
        </w:rPr>
        <w:t>minim</w:t>
      </w:r>
      <w:r w:rsidR="002625DF">
        <w:rPr>
          <w:lang w:val="es-MX"/>
        </w:rPr>
        <w:t xml:space="preserve"> al jobului lor</w:t>
      </w:r>
      <w:r w:rsidRPr="00567F3A">
        <w:rPr>
          <w:lang w:val="es-MX"/>
        </w:rPr>
        <w:t>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Utilizare clauză HAVING în subinterogare: Să se afişeze toate departamentele cu salariul minim mai mare decât salariul minim din departamentul 20.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Afişaţi jobul cu cel mai mic salariu mediu.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numele, salariul şi numărul departamentului pentru angajaţii cu salariul egal cu salariul minim din departamente.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 xml:space="preserve"> Să se afişeze angajaţii cu salariul egal cu 800, 950 sau 1300.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codul, numele şi jobul angajaţilor cu salariul mai mic decât cel al oricărui funcţionar şi care un sunt funcţionari.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angajaţii cu salariul mai mare decât media salariilor din toate departamentele.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angajaţii care au subordonaţi (sunt şefi).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Folosire subinterogare în clauza FROM: Să se afişeze angajaţii cu salariul mai mare decât salariul mediu al departamentului din care fac parte.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Default="00567F3A" w:rsidP="00567F3A">
      <w:pPr>
        <w:pStyle w:val="Listparagraf"/>
        <w:numPr>
          <w:ilvl w:val="0"/>
          <w:numId w:val="4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angajaţii (nume, nr. departament, salariu şi comision) ale căror salariu şi comision sunt identice cu cele ale oricărui angajat din departamentul 30.</w:t>
      </w:r>
    </w:p>
    <w:p w:rsidR="002D132A" w:rsidRPr="002D132A" w:rsidRDefault="002D132A" w:rsidP="002D132A">
      <w:pPr>
        <w:pStyle w:val="Listparagraf"/>
        <w:rPr>
          <w:lang w:val="es-MX"/>
        </w:rPr>
      </w:pPr>
    </w:p>
    <w:p w:rsidR="002D132A" w:rsidRDefault="002D132A" w:rsidP="002D132A">
      <w:pPr>
        <w:pStyle w:val="Listparagraf"/>
        <w:numPr>
          <w:ilvl w:val="0"/>
          <w:numId w:val="4"/>
        </w:numPr>
        <w:ind w:left="714" w:hanging="357"/>
        <w:rPr>
          <w:sz w:val="23"/>
          <w:szCs w:val="23"/>
        </w:rPr>
      </w:pPr>
      <w:r>
        <w:rPr>
          <w:sz w:val="23"/>
          <w:szCs w:val="23"/>
        </w:rPr>
        <w:t xml:space="preserve"> Să se afişeze numărul de manageri(şefi) existenţi în tabela de angajaţi. 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0666D" w:rsidRDefault="0050666D" w:rsidP="00567F3A">
      <w:pPr>
        <w:pStyle w:val="Listparagraf"/>
        <w:ind w:left="714"/>
        <w:rPr>
          <w:lang w:val="es-MX"/>
        </w:rPr>
      </w:pPr>
    </w:p>
    <w:p w:rsidR="00567F3A" w:rsidRDefault="00567F3A" w:rsidP="00567F3A">
      <w:pPr>
        <w:pStyle w:val="Listparagraf"/>
        <w:numPr>
          <w:ilvl w:val="0"/>
          <w:numId w:val="3"/>
        </w:numPr>
        <w:rPr>
          <w:b/>
          <w:lang w:val="es-MX"/>
        </w:rPr>
      </w:pPr>
      <w:r w:rsidRPr="00567F3A">
        <w:rPr>
          <w:b/>
          <w:lang w:val="es-MX"/>
        </w:rPr>
        <w:lastRenderedPageBreak/>
        <w:t>Utilizarea instrucţiunii SELECT în gruparea datelor(funcţii de grup)</w:t>
      </w:r>
    </w:p>
    <w:p w:rsidR="0050666D" w:rsidRPr="00567F3A" w:rsidRDefault="0050666D" w:rsidP="0050666D">
      <w:pPr>
        <w:pStyle w:val="Listparagraf"/>
        <w:rPr>
          <w:b/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media, maximum, minimum şi suma salariilor lunare pentru toţi angajaţii cu jobul SALESMAN.</w:t>
      </w:r>
    </w:p>
    <w:p w:rsidR="00567F3A" w:rsidRPr="00567F3A" w:rsidRDefault="00567F3A" w:rsidP="00567F3A">
      <w:pPr>
        <w:pStyle w:val="Listparagraf"/>
        <w:ind w:left="714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numele angajatului cu cea mai mare vechime în muncă şi cel mai nou în firmă.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primul şi ultimul angajat din punct de vedere alfabetic.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numărul de angajaţi din departamentul 30.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numărul distinct de departamente din tabela emp.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valoarea medie a comisioanelor angajaţilor din firmă.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Utilizare clauză GROUP BY: Să se afişeze numărul departamentului şi salariul mediu pe departament.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</w:pPr>
      <w:r w:rsidRPr="00567F3A">
        <w:t>Utilizare clauză GROUP BY: Să se afişeze salariul total plătit pe fiecare job în cadrul fiecărui departament.</w:t>
      </w:r>
    </w:p>
    <w:p w:rsidR="00567F3A" w:rsidRPr="00567F3A" w:rsidRDefault="00567F3A" w:rsidP="00567F3A">
      <w:pPr>
        <w:pStyle w:val="Listparagraf"/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salariul mediu maxim din firmă.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567F3A" w:rsidRDefault="00567F3A" w:rsidP="00567F3A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numărul departamentului şi salariul mediu al acestuia, pentru fiecare departament din firmă.</w:t>
      </w:r>
    </w:p>
    <w:p w:rsidR="00567F3A" w:rsidRPr="00567F3A" w:rsidRDefault="00567F3A" w:rsidP="00567F3A">
      <w:pPr>
        <w:pStyle w:val="Listparagraf"/>
        <w:rPr>
          <w:lang w:val="es-MX"/>
        </w:rPr>
      </w:pPr>
    </w:p>
    <w:p w:rsidR="00567F3A" w:rsidRPr="00394110" w:rsidRDefault="00567F3A" w:rsidP="00394110">
      <w:pPr>
        <w:pStyle w:val="Listparagraf"/>
        <w:numPr>
          <w:ilvl w:val="0"/>
          <w:numId w:val="5"/>
        </w:numPr>
        <w:ind w:left="714" w:hanging="357"/>
        <w:rPr>
          <w:lang w:val="es-MX"/>
        </w:rPr>
      </w:pPr>
      <w:r w:rsidRPr="00567F3A">
        <w:rPr>
          <w:lang w:val="es-MX"/>
        </w:rPr>
        <w:t>Să se afişeze numărul de persoane care au acelaşi job.</w:t>
      </w:r>
    </w:p>
    <w:p w:rsidR="00567F3A" w:rsidRPr="00567F3A" w:rsidRDefault="00567F3A" w:rsidP="00567F3A">
      <w:pPr>
        <w:pStyle w:val="Listparagraf"/>
        <w:rPr>
          <w:b/>
          <w:lang w:val="es-MX"/>
        </w:rPr>
      </w:pPr>
    </w:p>
    <w:p w:rsidR="00567F3A" w:rsidRPr="00567F3A" w:rsidRDefault="00567F3A" w:rsidP="00567F3A">
      <w:pPr>
        <w:pStyle w:val="Listparagraf"/>
        <w:rPr>
          <w:b/>
          <w:lang w:val="es-MX"/>
        </w:rPr>
      </w:pPr>
    </w:p>
    <w:p w:rsidR="00567F3A" w:rsidRPr="00567F3A" w:rsidRDefault="00567F3A" w:rsidP="00567F3A">
      <w:pPr>
        <w:pStyle w:val="Listparagraf"/>
        <w:rPr>
          <w:b/>
          <w:lang w:val="es-MX"/>
        </w:rPr>
      </w:pPr>
    </w:p>
    <w:p w:rsidR="00567F3A" w:rsidRPr="00567F3A" w:rsidRDefault="00567F3A" w:rsidP="00567F3A">
      <w:pPr>
        <w:pStyle w:val="Listparagraf"/>
        <w:rPr>
          <w:b/>
          <w:lang w:val="es-MX"/>
        </w:rPr>
      </w:pPr>
    </w:p>
    <w:p w:rsidR="007D4303" w:rsidRPr="00567F3A" w:rsidRDefault="007D4303">
      <w:pPr>
        <w:rPr>
          <w:lang w:val="es-MX"/>
        </w:rPr>
      </w:pPr>
    </w:p>
    <w:sectPr w:rsidR="007D4303" w:rsidRPr="00567F3A" w:rsidSect="007D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38F3"/>
    <w:multiLevelType w:val="hybridMultilevel"/>
    <w:tmpl w:val="18CEEC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1340"/>
    <w:multiLevelType w:val="hybridMultilevel"/>
    <w:tmpl w:val="37A2BD00"/>
    <w:lvl w:ilvl="0" w:tplc="AB5EC4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3A283D62"/>
    <w:multiLevelType w:val="hybridMultilevel"/>
    <w:tmpl w:val="B596C8F0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221C92"/>
    <w:multiLevelType w:val="hybridMultilevel"/>
    <w:tmpl w:val="91B4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F5888"/>
    <w:multiLevelType w:val="hybridMultilevel"/>
    <w:tmpl w:val="0B5401EA"/>
    <w:lvl w:ilvl="0" w:tplc="6200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567F3A"/>
    <w:rsid w:val="00000329"/>
    <w:rsid w:val="00007718"/>
    <w:rsid w:val="00010C24"/>
    <w:rsid w:val="0002196B"/>
    <w:rsid w:val="000220CB"/>
    <w:rsid w:val="00027654"/>
    <w:rsid w:val="00083533"/>
    <w:rsid w:val="00083D1D"/>
    <w:rsid w:val="000853BE"/>
    <w:rsid w:val="00097944"/>
    <w:rsid w:val="000C0E10"/>
    <w:rsid w:val="000C1D73"/>
    <w:rsid w:val="000C7757"/>
    <w:rsid w:val="00103E50"/>
    <w:rsid w:val="00110B88"/>
    <w:rsid w:val="0011335D"/>
    <w:rsid w:val="001158E1"/>
    <w:rsid w:val="0012653F"/>
    <w:rsid w:val="0014751B"/>
    <w:rsid w:val="001A2248"/>
    <w:rsid w:val="001A559D"/>
    <w:rsid w:val="001A721B"/>
    <w:rsid w:val="001B5D60"/>
    <w:rsid w:val="001D738F"/>
    <w:rsid w:val="001D7F96"/>
    <w:rsid w:val="001F2246"/>
    <w:rsid w:val="00210267"/>
    <w:rsid w:val="00234220"/>
    <w:rsid w:val="002625DF"/>
    <w:rsid w:val="002657A1"/>
    <w:rsid w:val="00282668"/>
    <w:rsid w:val="00284CA3"/>
    <w:rsid w:val="00294612"/>
    <w:rsid w:val="0029712D"/>
    <w:rsid w:val="002A2FE4"/>
    <w:rsid w:val="002B15F9"/>
    <w:rsid w:val="002B26B1"/>
    <w:rsid w:val="002B2944"/>
    <w:rsid w:val="002C672D"/>
    <w:rsid w:val="002D0204"/>
    <w:rsid w:val="002D132A"/>
    <w:rsid w:val="002E49DF"/>
    <w:rsid w:val="003168FE"/>
    <w:rsid w:val="00317CEA"/>
    <w:rsid w:val="003252F3"/>
    <w:rsid w:val="00327ECA"/>
    <w:rsid w:val="00330CE8"/>
    <w:rsid w:val="0033127C"/>
    <w:rsid w:val="003326D3"/>
    <w:rsid w:val="003459EA"/>
    <w:rsid w:val="00365367"/>
    <w:rsid w:val="00381A6D"/>
    <w:rsid w:val="00394110"/>
    <w:rsid w:val="003A5753"/>
    <w:rsid w:val="003C5119"/>
    <w:rsid w:val="003E7DEC"/>
    <w:rsid w:val="0040105E"/>
    <w:rsid w:val="004128E7"/>
    <w:rsid w:val="00416E7E"/>
    <w:rsid w:val="00435EBD"/>
    <w:rsid w:val="004728AF"/>
    <w:rsid w:val="00472C9D"/>
    <w:rsid w:val="0047327C"/>
    <w:rsid w:val="00483260"/>
    <w:rsid w:val="004862C2"/>
    <w:rsid w:val="004A54B9"/>
    <w:rsid w:val="004C4877"/>
    <w:rsid w:val="0050666D"/>
    <w:rsid w:val="00507E48"/>
    <w:rsid w:val="00516CC1"/>
    <w:rsid w:val="00532F3A"/>
    <w:rsid w:val="0054432A"/>
    <w:rsid w:val="00550571"/>
    <w:rsid w:val="005573B3"/>
    <w:rsid w:val="00563868"/>
    <w:rsid w:val="00567F3A"/>
    <w:rsid w:val="005725AB"/>
    <w:rsid w:val="005974D0"/>
    <w:rsid w:val="005B434D"/>
    <w:rsid w:val="005C5777"/>
    <w:rsid w:val="005E391D"/>
    <w:rsid w:val="006260AD"/>
    <w:rsid w:val="00650562"/>
    <w:rsid w:val="006664F0"/>
    <w:rsid w:val="0066661A"/>
    <w:rsid w:val="00682E14"/>
    <w:rsid w:val="006A1EC6"/>
    <w:rsid w:val="006A461E"/>
    <w:rsid w:val="006B77DE"/>
    <w:rsid w:val="006C6CEA"/>
    <w:rsid w:val="006D21FB"/>
    <w:rsid w:val="006D4281"/>
    <w:rsid w:val="006E199C"/>
    <w:rsid w:val="006F71B8"/>
    <w:rsid w:val="007018EF"/>
    <w:rsid w:val="007118EC"/>
    <w:rsid w:val="00733C1C"/>
    <w:rsid w:val="00767676"/>
    <w:rsid w:val="00773F2E"/>
    <w:rsid w:val="007C2F82"/>
    <w:rsid w:val="007C5E73"/>
    <w:rsid w:val="007D4303"/>
    <w:rsid w:val="007E6D45"/>
    <w:rsid w:val="007F6137"/>
    <w:rsid w:val="007F7D38"/>
    <w:rsid w:val="00801779"/>
    <w:rsid w:val="00806362"/>
    <w:rsid w:val="008112C1"/>
    <w:rsid w:val="0081452C"/>
    <w:rsid w:val="00826D68"/>
    <w:rsid w:val="008414F1"/>
    <w:rsid w:val="00853570"/>
    <w:rsid w:val="008544B0"/>
    <w:rsid w:val="00856A86"/>
    <w:rsid w:val="0089088D"/>
    <w:rsid w:val="00895DED"/>
    <w:rsid w:val="008A4950"/>
    <w:rsid w:val="008B0DAC"/>
    <w:rsid w:val="008E0F96"/>
    <w:rsid w:val="00902AB0"/>
    <w:rsid w:val="00942D37"/>
    <w:rsid w:val="00947C5D"/>
    <w:rsid w:val="00954CBA"/>
    <w:rsid w:val="00965833"/>
    <w:rsid w:val="009A044A"/>
    <w:rsid w:val="009E59E8"/>
    <w:rsid w:val="00A12E68"/>
    <w:rsid w:val="00A25011"/>
    <w:rsid w:val="00A42D19"/>
    <w:rsid w:val="00A67ECE"/>
    <w:rsid w:val="00A74550"/>
    <w:rsid w:val="00AB2EC0"/>
    <w:rsid w:val="00AB4AA9"/>
    <w:rsid w:val="00AC51A3"/>
    <w:rsid w:val="00AC541C"/>
    <w:rsid w:val="00AE02E9"/>
    <w:rsid w:val="00AE1CD7"/>
    <w:rsid w:val="00AE4771"/>
    <w:rsid w:val="00AF006C"/>
    <w:rsid w:val="00B13E46"/>
    <w:rsid w:val="00B425CE"/>
    <w:rsid w:val="00B47408"/>
    <w:rsid w:val="00B55340"/>
    <w:rsid w:val="00B62C18"/>
    <w:rsid w:val="00B674A8"/>
    <w:rsid w:val="00B731F5"/>
    <w:rsid w:val="00B85F8D"/>
    <w:rsid w:val="00B866E4"/>
    <w:rsid w:val="00B92790"/>
    <w:rsid w:val="00BB77AC"/>
    <w:rsid w:val="00BD3292"/>
    <w:rsid w:val="00BE0035"/>
    <w:rsid w:val="00BE3292"/>
    <w:rsid w:val="00BE4BC5"/>
    <w:rsid w:val="00BF0145"/>
    <w:rsid w:val="00C15043"/>
    <w:rsid w:val="00C22177"/>
    <w:rsid w:val="00C81269"/>
    <w:rsid w:val="00C93DC5"/>
    <w:rsid w:val="00CB2B63"/>
    <w:rsid w:val="00D14CE7"/>
    <w:rsid w:val="00D574CE"/>
    <w:rsid w:val="00D6469E"/>
    <w:rsid w:val="00D72D5C"/>
    <w:rsid w:val="00D800FC"/>
    <w:rsid w:val="00DA1C2F"/>
    <w:rsid w:val="00DB1D22"/>
    <w:rsid w:val="00DD2110"/>
    <w:rsid w:val="00DD548D"/>
    <w:rsid w:val="00DF1EEC"/>
    <w:rsid w:val="00E01933"/>
    <w:rsid w:val="00E33485"/>
    <w:rsid w:val="00E40E8E"/>
    <w:rsid w:val="00E64E0B"/>
    <w:rsid w:val="00E75B40"/>
    <w:rsid w:val="00EB21A3"/>
    <w:rsid w:val="00EC675D"/>
    <w:rsid w:val="00F00473"/>
    <w:rsid w:val="00F84A01"/>
    <w:rsid w:val="00FA66EF"/>
    <w:rsid w:val="00FB0084"/>
    <w:rsid w:val="00FD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567F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567F3A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67F3A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67F3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C81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Windows User</cp:lastModifiedBy>
  <cp:revision>17</cp:revision>
  <cp:lastPrinted>2022-03-11T10:06:00Z</cp:lastPrinted>
  <dcterms:created xsi:type="dcterms:W3CDTF">2016-03-06T06:15:00Z</dcterms:created>
  <dcterms:modified xsi:type="dcterms:W3CDTF">2022-03-11T10:12:00Z</dcterms:modified>
</cp:coreProperties>
</file>