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F2" w:rsidRPr="005F769C" w:rsidRDefault="009975F2" w:rsidP="00990409">
      <w:pPr>
        <w:pStyle w:val="FigureTitle"/>
        <w:jc w:val="both"/>
        <w:rPr>
          <w:bCs/>
          <w:color w:val="auto"/>
        </w:rPr>
      </w:pPr>
      <w:bookmarkStart w:id="0" w:name="_Toc310922053"/>
    </w:p>
    <w:p w:rsidR="009975F2" w:rsidRPr="005F769C" w:rsidRDefault="009975F2">
      <w:pPr>
        <w:pStyle w:val="FigureTitle"/>
        <w:rPr>
          <w:bCs/>
          <w:color w:val="auto"/>
        </w:rPr>
      </w:pPr>
    </w:p>
    <w:p w:rsidR="009975F2" w:rsidRPr="005F769C" w:rsidRDefault="009975F2">
      <w:pPr>
        <w:pStyle w:val="FigureTitle"/>
        <w:rPr>
          <w:bCs/>
          <w:color w:val="auto"/>
        </w:rPr>
      </w:pPr>
    </w:p>
    <w:p w:rsidR="009975F2" w:rsidRPr="005F769C" w:rsidRDefault="009975F2">
      <w:pPr>
        <w:pStyle w:val="FigureTitle"/>
        <w:rPr>
          <w:bCs/>
          <w:color w:val="auto"/>
        </w:rPr>
      </w:pPr>
    </w:p>
    <w:p w:rsidR="009975F2" w:rsidRPr="005F769C" w:rsidRDefault="009975F2">
      <w:pPr>
        <w:pStyle w:val="BodyText2"/>
        <w:rPr>
          <w:color w:val="auto"/>
        </w:rPr>
      </w:pPr>
      <w:r w:rsidRPr="005F769C">
        <w:rPr>
          <w:color w:val="auto"/>
        </w:rPr>
        <w:t xml:space="preserve">Title: </w:t>
      </w:r>
      <w:fldSimple w:instr=" DOCPROPERTY &quot;Category&quot;  \* MERGEFORMAT ">
        <w:r w:rsidR="008937A7" w:rsidRPr="005F769C">
          <w:rPr>
            <w:color w:val="auto"/>
          </w:rPr>
          <w:t>QUAV Project</w:t>
        </w:r>
      </w:fldSimple>
      <w:r w:rsidRPr="005F769C">
        <w:rPr>
          <w:color w:val="auto"/>
        </w:rPr>
        <w:t xml:space="preserve">, </w:t>
      </w:r>
      <w:fldSimple w:instr=" TITLE  \* MERGEFORMAT ">
        <w:r w:rsidR="008937A7" w:rsidRPr="005F769C">
          <w:rPr>
            <w:color w:val="auto"/>
          </w:rPr>
          <w:t>Predictive Flight Management System, System Requirements for</w:t>
        </w:r>
      </w:fldSimple>
    </w:p>
    <w:p w:rsidR="009975F2" w:rsidRPr="005F769C" w:rsidRDefault="009975F2">
      <w:pPr>
        <w:keepLines/>
        <w:framePr w:h="10581" w:hRule="exact" w:hSpace="181" w:wrap="around" w:vAnchor="page" w:hAnchor="page" w:x="1296" w:y="5651" w:anchorLock="1"/>
        <w:tabs>
          <w:tab w:val="left" w:pos="2268"/>
          <w:tab w:val="left" w:pos="5812"/>
          <w:tab w:val="left" w:pos="6663"/>
        </w:tabs>
        <w:ind w:right="-30"/>
        <w:jc w:val="center"/>
        <w:rPr>
          <w:bCs/>
          <w:i/>
          <w:iCs/>
          <w:color w:val="auto"/>
          <w:spacing w:val="100"/>
          <w:sz w:val="28"/>
        </w:rPr>
      </w:pPr>
      <w:r w:rsidRPr="005F769C">
        <w:rPr>
          <w:bCs/>
          <w:i/>
          <w:iCs/>
          <w:color w:val="auto"/>
          <w:spacing w:val="100"/>
          <w:sz w:val="28"/>
        </w:rPr>
        <w:t xml:space="preserve">“A </w:t>
      </w:r>
      <w:fldSimple w:instr=" SUBJECT  \* MERGEFORMAT ">
        <w:r w:rsidR="008937A7" w:rsidRPr="005F769C">
          <w:rPr>
            <w:bCs/>
            <w:i/>
            <w:iCs/>
            <w:color w:val="auto"/>
            <w:spacing w:val="100"/>
            <w:sz w:val="28"/>
          </w:rPr>
          <w:t>QUT Avionics</w:t>
        </w:r>
      </w:fldSimple>
      <w:r w:rsidRPr="005F769C">
        <w:rPr>
          <w:bCs/>
          <w:i/>
          <w:iCs/>
          <w:color w:val="auto"/>
          <w:spacing w:val="100"/>
          <w:sz w:val="28"/>
        </w:rPr>
        <w:t xml:space="preserve"> Project”</w:t>
      </w:r>
    </w:p>
    <w:p w:rsidR="009975F2" w:rsidRPr="005F769C" w:rsidRDefault="009975F2">
      <w:pPr>
        <w:keepLines/>
        <w:framePr w:h="10581" w:hRule="exact" w:hSpace="181" w:wrap="around" w:vAnchor="page" w:hAnchor="page" w:x="1296" w:y="5651" w:anchorLock="1"/>
        <w:tabs>
          <w:tab w:val="left" w:pos="2268"/>
          <w:tab w:val="left" w:pos="5812"/>
          <w:tab w:val="left" w:pos="6663"/>
        </w:tabs>
        <w:ind w:right="-30"/>
        <w:jc w:val="center"/>
        <w:rPr>
          <w:bCs/>
          <w:i/>
          <w:iCs/>
          <w:color w:val="auto"/>
          <w:spacing w:val="100"/>
          <w:sz w:val="28"/>
        </w:rPr>
      </w:pPr>
    </w:p>
    <w:p w:rsidR="009975F2" w:rsidRPr="005F769C" w:rsidRDefault="009975F2">
      <w:pPr>
        <w:keepLines/>
        <w:framePr w:h="10581" w:hRule="exact" w:hSpace="181" w:wrap="around" w:vAnchor="page" w:hAnchor="page" w:x="1296" w:y="5651" w:anchorLock="1"/>
        <w:tabs>
          <w:tab w:val="left" w:pos="2268"/>
          <w:tab w:val="left" w:pos="5812"/>
          <w:tab w:val="left" w:pos="6663"/>
        </w:tabs>
        <w:ind w:right="-30"/>
        <w:jc w:val="center"/>
        <w:rPr>
          <w:bCs/>
          <w:i/>
          <w:iCs/>
          <w:color w:val="auto"/>
          <w:spacing w:val="100"/>
          <w:sz w:val="28"/>
        </w:rPr>
      </w:pPr>
    </w:p>
    <w:p w:rsidR="009975F2" w:rsidRPr="005F769C" w:rsidRDefault="009975F2">
      <w:pPr>
        <w:keepLines/>
        <w:framePr w:h="10581" w:hRule="exact" w:hSpace="181" w:wrap="around" w:vAnchor="page" w:hAnchor="page" w:x="1296" w:y="5651" w:anchorLock="1"/>
        <w:tabs>
          <w:tab w:val="left" w:pos="2268"/>
          <w:tab w:val="left" w:pos="5812"/>
          <w:tab w:val="left" w:pos="6663"/>
        </w:tabs>
        <w:ind w:right="-30"/>
        <w:jc w:val="center"/>
        <w:rPr>
          <w:color w:val="auto"/>
        </w:rPr>
      </w:pPr>
    </w:p>
    <w:p w:rsidR="009975F2" w:rsidRPr="005F769C"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5F769C">
        <w:rPr>
          <w:color w:val="auto"/>
        </w:rPr>
        <w:t>Prepared by</w:t>
      </w:r>
      <w:r w:rsidRPr="005F769C">
        <w:rPr>
          <w:color w:val="auto"/>
        </w:rPr>
        <w:tab/>
      </w:r>
      <w:r w:rsidRPr="005F769C">
        <w:rPr>
          <w:color w:val="auto"/>
          <w:u w:val="single"/>
        </w:rPr>
        <w:tab/>
      </w:r>
      <w:r w:rsidRPr="005F769C">
        <w:rPr>
          <w:color w:val="auto"/>
        </w:rPr>
        <w:tab/>
        <w:t>Date</w:t>
      </w:r>
      <w:r w:rsidRPr="005F769C">
        <w:rPr>
          <w:color w:val="auto"/>
        </w:rPr>
        <w:tab/>
        <w:t>_______________</w:t>
      </w:r>
    </w:p>
    <w:p w:rsidR="009975F2" w:rsidRPr="005F769C" w:rsidRDefault="009975F2">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s="Times"/>
          <w:color w:val="auto"/>
          <w:sz w:val="20"/>
        </w:rPr>
      </w:pPr>
      <w:r w:rsidRPr="005F769C">
        <w:rPr>
          <w:color w:val="auto"/>
          <w:sz w:val="20"/>
        </w:rPr>
        <w:tab/>
      </w:r>
      <w:fldSimple w:instr=" AUTHOR  \* MERGEFORMAT ">
        <w:r w:rsidR="008937A7" w:rsidRPr="005F769C">
          <w:rPr>
            <w:rFonts w:ascii="Times" w:hAnsi="Times" w:cs="Times"/>
            <w:noProof/>
            <w:color w:val="auto"/>
            <w:sz w:val="20"/>
          </w:rPr>
          <w:t>Nicholas Rutherford</w:t>
        </w:r>
      </w:fldSimple>
      <w:r w:rsidRPr="005F769C">
        <w:rPr>
          <w:rFonts w:ascii="Times" w:hAnsi="Times" w:cs="Times"/>
          <w:color w:val="auto"/>
          <w:sz w:val="20"/>
        </w:rPr>
        <w:t xml:space="preserve">, </w:t>
      </w:r>
      <w:fldSimple w:instr=" DOCPROPERTY &quot;Group&quot;  \* MERGEFORMAT ">
        <w:r w:rsidR="008937A7" w:rsidRPr="005F769C">
          <w:rPr>
            <w:rFonts w:ascii="Times" w:hAnsi="Times" w:cs="Times"/>
            <w:color w:val="auto"/>
            <w:sz w:val="20"/>
          </w:rPr>
          <w:t>PFMS, 2009</w:t>
        </w:r>
      </w:fldSimple>
    </w:p>
    <w:p w:rsidR="009975F2" w:rsidRPr="005F769C"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5F769C">
        <w:rPr>
          <w:color w:val="auto"/>
        </w:rPr>
        <w:t>Checked by</w:t>
      </w:r>
      <w:r w:rsidRPr="005F769C">
        <w:rPr>
          <w:color w:val="auto"/>
        </w:rPr>
        <w:tab/>
      </w:r>
      <w:r w:rsidRPr="005F769C">
        <w:rPr>
          <w:color w:val="auto"/>
          <w:u w:val="single"/>
        </w:rPr>
        <w:tab/>
      </w:r>
      <w:r w:rsidRPr="005F769C">
        <w:rPr>
          <w:color w:val="auto"/>
        </w:rPr>
        <w:tab/>
        <w:t>Date</w:t>
      </w:r>
      <w:r w:rsidRPr="005F769C">
        <w:rPr>
          <w:color w:val="auto"/>
        </w:rPr>
        <w:tab/>
        <w:t>_______________</w:t>
      </w:r>
    </w:p>
    <w:p w:rsidR="009975F2" w:rsidRPr="005F769C"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18"/>
        </w:rPr>
      </w:pPr>
      <w:r w:rsidRPr="005F769C">
        <w:rPr>
          <w:color w:val="auto"/>
          <w:sz w:val="20"/>
        </w:rPr>
        <w:tab/>
      </w:r>
      <w:fldSimple w:instr=" DOCPROPERTY &quot;Checked by&quot;  \* MERGEFORMAT ">
        <w:r w:rsidR="008937A7" w:rsidRPr="005F769C">
          <w:rPr>
            <w:rFonts w:ascii="Times" w:hAnsi="Times"/>
            <w:color w:val="auto"/>
            <w:sz w:val="20"/>
          </w:rPr>
          <w:t>Nicholas Rutherford</w:t>
        </w:r>
      </w:fldSimple>
      <w:r w:rsidRPr="005F769C">
        <w:rPr>
          <w:rFonts w:ascii="Times" w:hAnsi="Times"/>
          <w:color w:val="auto"/>
          <w:sz w:val="20"/>
        </w:rPr>
        <w:t xml:space="preserve">, </w:t>
      </w:r>
      <w:fldSimple w:instr=" DOCPROPERTY &quot;Group&quot;  \* MERGEFORMAT ">
        <w:r w:rsidR="008937A7" w:rsidRPr="005F769C">
          <w:rPr>
            <w:rFonts w:ascii="Times" w:hAnsi="Times"/>
            <w:color w:val="auto"/>
            <w:sz w:val="20"/>
          </w:rPr>
          <w:t>PFMS, 2009</w:t>
        </w:r>
      </w:fldSimple>
    </w:p>
    <w:p w:rsidR="009975F2" w:rsidRPr="005F769C"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5F769C">
        <w:rPr>
          <w:color w:val="auto"/>
        </w:rPr>
        <w:t>Approved by</w:t>
      </w:r>
      <w:r w:rsidRPr="005F769C">
        <w:rPr>
          <w:color w:val="auto"/>
        </w:rPr>
        <w:tab/>
      </w:r>
      <w:r w:rsidRPr="005F769C">
        <w:rPr>
          <w:color w:val="auto"/>
          <w:u w:val="single"/>
        </w:rPr>
        <w:tab/>
      </w:r>
      <w:r w:rsidRPr="005F769C">
        <w:rPr>
          <w:color w:val="auto"/>
        </w:rPr>
        <w:tab/>
        <w:t>Date</w:t>
      </w:r>
      <w:r w:rsidRPr="005F769C">
        <w:rPr>
          <w:color w:val="auto"/>
        </w:rPr>
        <w:tab/>
        <w:t>_______________</w:t>
      </w:r>
    </w:p>
    <w:p w:rsidR="009975F2" w:rsidRPr="005F769C" w:rsidRDefault="009975F2">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sidRPr="005F769C">
        <w:rPr>
          <w:color w:val="auto"/>
          <w:sz w:val="20"/>
        </w:rPr>
        <w:tab/>
      </w:r>
      <w:fldSimple w:instr=" DOCPROPERTY &quot;Student_Manager&quot;  \* MERGEFORMAT ">
        <w:r w:rsidR="008937A7" w:rsidRPr="005F769C">
          <w:rPr>
            <w:color w:val="auto"/>
            <w:sz w:val="20"/>
          </w:rPr>
          <w:t>Nicholas Rutherford</w:t>
        </w:r>
      </w:fldSimple>
      <w:r w:rsidRPr="005F769C">
        <w:rPr>
          <w:rFonts w:ascii="Times" w:hAnsi="Times"/>
          <w:color w:val="auto"/>
          <w:sz w:val="20"/>
        </w:rPr>
        <w:t>, Student Manager 200</w:t>
      </w:r>
      <w:r w:rsidR="001E65D3">
        <w:rPr>
          <w:rFonts w:ascii="Times" w:hAnsi="Times"/>
          <w:color w:val="auto"/>
          <w:sz w:val="20"/>
        </w:rPr>
        <w:t>9</w:t>
      </w:r>
    </w:p>
    <w:p w:rsidR="009975F2" w:rsidRPr="005F769C"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5F769C">
        <w:rPr>
          <w:color w:val="auto"/>
        </w:rPr>
        <w:t>Authorised for use by</w:t>
      </w:r>
      <w:r w:rsidRPr="005F769C">
        <w:rPr>
          <w:color w:val="auto"/>
        </w:rPr>
        <w:tab/>
      </w:r>
      <w:r w:rsidRPr="005F769C">
        <w:rPr>
          <w:color w:val="auto"/>
          <w:u w:val="single"/>
        </w:rPr>
        <w:tab/>
      </w:r>
      <w:r w:rsidRPr="005F769C">
        <w:rPr>
          <w:color w:val="auto"/>
        </w:rPr>
        <w:tab/>
        <w:t>Date</w:t>
      </w:r>
      <w:r w:rsidRPr="005F769C">
        <w:rPr>
          <w:color w:val="auto"/>
        </w:rPr>
        <w:tab/>
        <w:t>_______________</w:t>
      </w:r>
    </w:p>
    <w:p w:rsidR="009975F2" w:rsidRPr="005F769C"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5F769C">
        <w:rPr>
          <w:color w:val="auto"/>
          <w:sz w:val="20"/>
        </w:rPr>
        <w:tab/>
      </w:r>
      <w:fldSimple w:instr=" DOCPROPERTY  Client  \* MERGEFORMAT ">
        <w:r w:rsidR="008937A7" w:rsidRPr="005F769C">
          <w:rPr>
            <w:rFonts w:ascii="Times" w:hAnsi="Times"/>
            <w:color w:val="auto"/>
            <w:sz w:val="20"/>
          </w:rPr>
          <w:t>Dr Luis Mejias</w:t>
        </w:r>
      </w:fldSimple>
      <w:r w:rsidRPr="005F769C">
        <w:rPr>
          <w:rFonts w:ascii="Times" w:hAnsi="Times"/>
          <w:color w:val="auto"/>
          <w:sz w:val="20"/>
        </w:rPr>
        <w:t>, Project Coordinator</w:t>
      </w:r>
    </w:p>
    <w:p w:rsidR="009975F2" w:rsidRPr="005F769C"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9975F2" w:rsidRPr="005F769C"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r w:rsidRPr="005F769C">
        <w:rPr>
          <w:b/>
          <w:bCs/>
          <w:color w:val="auto"/>
        </w:rPr>
        <w:t>QUT Avionics</w:t>
      </w:r>
    </w:p>
    <w:p w:rsidR="009975F2" w:rsidRPr="005F769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5F769C">
        <w:rPr>
          <w:color w:val="auto"/>
        </w:rPr>
        <w:t>Queensland University of Technology</w:t>
      </w:r>
    </w:p>
    <w:p w:rsidR="009975F2" w:rsidRPr="005F769C" w:rsidRDefault="00D20932">
      <w:pPr>
        <w:keepLines/>
        <w:framePr w:h="10581" w:hRule="exact" w:hSpace="181" w:wrap="around" w:vAnchor="page" w:hAnchor="page" w:x="1296" w:y="5651" w:anchorLock="1"/>
        <w:tabs>
          <w:tab w:val="left" w:pos="2268"/>
          <w:tab w:val="left" w:pos="4820"/>
        </w:tabs>
        <w:spacing w:before="0"/>
        <w:ind w:firstLine="2268"/>
        <w:jc w:val="left"/>
        <w:rPr>
          <w:color w:val="auto"/>
        </w:rPr>
      </w:pPr>
      <w:r w:rsidRPr="005F769C">
        <w:rPr>
          <w:color w:val="auto"/>
        </w:rPr>
        <w:t>S1110</w:t>
      </w:r>
      <w:r w:rsidR="009975F2" w:rsidRPr="005F769C">
        <w:rPr>
          <w:color w:val="auto"/>
        </w:rPr>
        <w:tab/>
      </w:r>
    </w:p>
    <w:p w:rsidR="009975F2" w:rsidRPr="005F769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5F769C">
        <w:rPr>
          <w:color w:val="auto"/>
        </w:rPr>
        <w:t>Gardens Point Campus</w:t>
      </w:r>
    </w:p>
    <w:p w:rsidR="009975F2" w:rsidRPr="005F769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5F769C">
        <w:rPr>
          <w:color w:val="auto"/>
        </w:rPr>
        <w:t>Brisbane, Australia, 4001.</w:t>
      </w:r>
      <w:r w:rsidRPr="005F769C">
        <w:rPr>
          <w:color w:val="auto"/>
        </w:rPr>
        <w:tab/>
      </w:r>
    </w:p>
    <w:p w:rsidR="009975F2" w:rsidRPr="005F769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5F769C">
        <w:rPr>
          <w:color w:val="auto"/>
        </w:rPr>
        <w:tab/>
      </w:r>
    </w:p>
    <w:p w:rsidR="009975F2" w:rsidRPr="005F769C" w:rsidRDefault="009975F2" w:rsidP="00D20932">
      <w:pPr>
        <w:keepLines/>
        <w:framePr w:h="10581" w:hRule="exact" w:hSpace="181" w:wrap="around" w:vAnchor="page" w:hAnchor="page" w:x="1296" w:y="5651" w:anchorLock="1"/>
        <w:tabs>
          <w:tab w:val="left" w:pos="3828"/>
          <w:tab w:val="left" w:pos="5670"/>
        </w:tabs>
        <w:ind w:firstLine="2268"/>
        <w:jc w:val="left"/>
        <w:rPr>
          <w:color w:val="auto"/>
        </w:rPr>
      </w:pPr>
      <w:r w:rsidRPr="005F769C">
        <w:rPr>
          <w:color w:val="auto"/>
        </w:rPr>
        <w:t>Telephone</w:t>
      </w:r>
      <w:r w:rsidRPr="005F769C">
        <w:rPr>
          <w:color w:val="auto"/>
        </w:rPr>
        <w:tab/>
      </w:r>
      <w:r w:rsidR="00D20932" w:rsidRPr="005F769C">
        <w:rPr>
          <w:color w:val="auto"/>
        </w:rPr>
        <w:t xml:space="preserve">(+61 7) </w:t>
      </w:r>
      <w:r w:rsidR="00A96545" w:rsidRPr="005F769C">
        <w:rPr>
          <w:color w:val="auto"/>
        </w:rPr>
        <w:t>313</w:t>
      </w:r>
      <w:r w:rsidR="00A96545" w:rsidRPr="005F769C">
        <w:rPr>
          <w:rStyle w:val="Strong"/>
          <w:b w:val="0"/>
          <w:color w:val="auto"/>
        </w:rPr>
        <w:t>8 1411</w:t>
      </w:r>
    </w:p>
    <w:p w:rsidR="009975F2" w:rsidRPr="005F769C" w:rsidRDefault="009975F2" w:rsidP="00D2093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roofErr w:type="gramStart"/>
      <w:r w:rsidRPr="005F769C">
        <w:rPr>
          <w:color w:val="auto"/>
        </w:rPr>
        <w:t>e-mail</w:t>
      </w:r>
      <w:proofErr w:type="gramEnd"/>
      <w:r w:rsidRPr="005F769C">
        <w:rPr>
          <w:color w:val="auto"/>
        </w:rPr>
        <w:tab/>
      </w:r>
      <w:r w:rsidR="00A96545" w:rsidRPr="005F769C">
        <w:rPr>
          <w:color w:val="auto"/>
        </w:rPr>
        <w:t>luis.mejias@qut.edu.au</w:t>
      </w:r>
    </w:p>
    <w:p w:rsidR="009975F2" w:rsidRPr="005F769C"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5F769C" w:rsidRDefault="009975F2">
      <w:pPr>
        <w:framePr w:h="10581" w:hRule="exact" w:hSpace="181" w:wrap="around" w:vAnchor="page" w:hAnchor="page" w:x="1296" w:y="5651" w:anchorLock="1"/>
        <w:rPr>
          <w:color w:val="auto"/>
          <w:sz w:val="20"/>
        </w:rPr>
      </w:pPr>
      <w:r w:rsidRPr="005F769C">
        <w:rPr>
          <w:color w:val="auto"/>
          <w:sz w:val="20"/>
        </w:rPr>
        <w:t>This document is Copyright 200</w:t>
      </w:r>
      <w:r w:rsidR="00D20932" w:rsidRPr="005F769C">
        <w:rPr>
          <w:color w:val="auto"/>
          <w:sz w:val="20"/>
        </w:rPr>
        <w:t>8</w:t>
      </w:r>
      <w:r w:rsidRPr="005F769C">
        <w:rPr>
          <w:color w:val="auto"/>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9975F2" w:rsidRPr="005F769C"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5F769C" w:rsidRDefault="009975F2">
      <w:pPr>
        <w:jc w:val="center"/>
        <w:rPr>
          <w:color w:val="auto"/>
        </w:rPr>
      </w:pPr>
    </w:p>
    <w:p w:rsidR="009975F2" w:rsidRPr="005F769C" w:rsidRDefault="009975F2">
      <w:pPr>
        <w:jc w:val="center"/>
        <w:rPr>
          <w:color w:val="auto"/>
        </w:rPr>
      </w:pPr>
    </w:p>
    <w:p w:rsidR="009975F2" w:rsidRPr="005F769C" w:rsidRDefault="009975F2">
      <w:pPr>
        <w:jc w:val="center"/>
        <w:rPr>
          <w:bCs/>
          <w:color w:val="auto"/>
          <w:sz w:val="28"/>
        </w:rPr>
      </w:pPr>
    </w:p>
    <w:p w:rsidR="009975F2" w:rsidRPr="005F769C" w:rsidRDefault="009975F2">
      <w:pPr>
        <w:jc w:val="center"/>
        <w:rPr>
          <w:b/>
          <w:bCs/>
          <w:color w:val="auto"/>
          <w:sz w:val="28"/>
        </w:rPr>
      </w:pPr>
      <w:r w:rsidRPr="005F769C">
        <w:rPr>
          <w:b/>
          <w:bCs/>
          <w:color w:val="auto"/>
        </w:rPr>
        <w:t>Revision Record</w:t>
      </w:r>
    </w:p>
    <w:p w:rsidR="009975F2" w:rsidRPr="005F769C" w:rsidRDefault="009975F2">
      <w:pPr>
        <w:rPr>
          <w:rFonts w:ascii="Times" w:hAnsi="Times"/>
          <w:color w:val="auto"/>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9975F2" w:rsidRPr="005F769C">
        <w:tc>
          <w:tcPr>
            <w:tcW w:w="1808" w:type="dxa"/>
          </w:tcPr>
          <w:p w:rsidR="009975F2" w:rsidRPr="005F769C" w:rsidRDefault="009975F2">
            <w:pPr>
              <w:pStyle w:val="FigureTitle"/>
              <w:rPr>
                <w:color w:val="auto"/>
              </w:rPr>
            </w:pPr>
            <w:r w:rsidRPr="005F769C">
              <w:rPr>
                <w:color w:val="auto"/>
              </w:rPr>
              <w:t>Document Issue/Revision Status</w:t>
            </w:r>
          </w:p>
        </w:tc>
        <w:tc>
          <w:tcPr>
            <w:tcW w:w="4294" w:type="dxa"/>
          </w:tcPr>
          <w:p w:rsidR="009975F2" w:rsidRPr="005F769C" w:rsidRDefault="009975F2">
            <w:pPr>
              <w:jc w:val="center"/>
              <w:rPr>
                <w:b/>
                <w:color w:val="auto"/>
              </w:rPr>
            </w:pPr>
            <w:r w:rsidRPr="005F769C">
              <w:rPr>
                <w:b/>
                <w:color w:val="auto"/>
              </w:rPr>
              <w:t>Description of Change</w:t>
            </w:r>
          </w:p>
        </w:tc>
        <w:tc>
          <w:tcPr>
            <w:tcW w:w="1695" w:type="dxa"/>
          </w:tcPr>
          <w:p w:rsidR="009975F2" w:rsidRPr="005F769C" w:rsidRDefault="009975F2">
            <w:pPr>
              <w:ind w:left="-108" w:firstLine="108"/>
              <w:jc w:val="center"/>
              <w:rPr>
                <w:b/>
                <w:color w:val="auto"/>
              </w:rPr>
            </w:pPr>
            <w:r w:rsidRPr="005F769C">
              <w:rPr>
                <w:b/>
                <w:color w:val="auto"/>
              </w:rPr>
              <w:t>Date</w:t>
            </w:r>
          </w:p>
        </w:tc>
        <w:tc>
          <w:tcPr>
            <w:tcW w:w="1559" w:type="dxa"/>
          </w:tcPr>
          <w:p w:rsidR="009975F2" w:rsidRPr="005F769C" w:rsidRDefault="009975F2">
            <w:pPr>
              <w:jc w:val="center"/>
              <w:rPr>
                <w:b/>
                <w:color w:val="auto"/>
              </w:rPr>
            </w:pPr>
            <w:r w:rsidRPr="005F769C">
              <w:rPr>
                <w:b/>
                <w:color w:val="auto"/>
              </w:rPr>
              <w:t>Approved</w:t>
            </w:r>
          </w:p>
        </w:tc>
      </w:tr>
      <w:tr w:rsidR="009975F2" w:rsidRPr="005F769C">
        <w:tc>
          <w:tcPr>
            <w:tcW w:w="1808" w:type="dxa"/>
          </w:tcPr>
          <w:p w:rsidR="009975F2" w:rsidRPr="005F769C" w:rsidRDefault="00C1695E">
            <w:pPr>
              <w:spacing w:after="120"/>
              <w:jc w:val="center"/>
              <w:rPr>
                <w:color w:val="auto"/>
              </w:rPr>
            </w:pPr>
            <w:fldSimple w:instr=" DOCPROPERTY &quot;Issue&quot;  \* MERGEFORMAT ">
              <w:r w:rsidR="008937A7" w:rsidRPr="005F769C">
                <w:rPr>
                  <w:color w:val="auto"/>
                </w:rPr>
                <w:t>1.0</w:t>
              </w:r>
            </w:fldSimple>
          </w:p>
        </w:tc>
        <w:tc>
          <w:tcPr>
            <w:tcW w:w="4294" w:type="dxa"/>
          </w:tcPr>
          <w:p w:rsidR="009975F2" w:rsidRPr="005F769C" w:rsidRDefault="009975F2">
            <w:pPr>
              <w:spacing w:after="120"/>
              <w:jc w:val="left"/>
              <w:rPr>
                <w:color w:val="auto"/>
              </w:rPr>
            </w:pPr>
            <w:r w:rsidRPr="005F769C">
              <w:rPr>
                <w:color w:val="auto"/>
              </w:rPr>
              <w:t>Initial Issue</w:t>
            </w:r>
          </w:p>
        </w:tc>
        <w:tc>
          <w:tcPr>
            <w:tcW w:w="1695" w:type="dxa"/>
          </w:tcPr>
          <w:p w:rsidR="009975F2" w:rsidRPr="005F769C" w:rsidRDefault="00C1695E">
            <w:pPr>
              <w:spacing w:after="120"/>
              <w:jc w:val="center"/>
              <w:rPr>
                <w:color w:val="auto"/>
              </w:rPr>
            </w:pPr>
            <w:fldSimple w:instr=" DOCPROPERTY &quot;Date completed&quot;  \* MERGEFORMAT ">
              <w:r w:rsidR="008937A7" w:rsidRPr="005F769C">
                <w:rPr>
                  <w:rFonts w:ascii="Times" w:hAnsi="Times"/>
                  <w:color w:val="auto"/>
                </w:rPr>
                <w:t>07/04/2008</w:t>
              </w:r>
            </w:fldSimple>
          </w:p>
        </w:tc>
        <w:tc>
          <w:tcPr>
            <w:tcW w:w="1559" w:type="dxa"/>
          </w:tcPr>
          <w:p w:rsidR="009975F2" w:rsidRPr="005F769C" w:rsidRDefault="00C1695E">
            <w:pPr>
              <w:spacing w:after="120"/>
              <w:jc w:val="center"/>
              <w:rPr>
                <w:color w:val="auto"/>
              </w:rPr>
            </w:pPr>
            <w:fldSimple w:instr=" DOCPROPERTY &quot;Student_Manager&quot;  \* MERGEFORMAT ">
              <w:r w:rsidR="008937A7" w:rsidRPr="005F769C">
                <w:rPr>
                  <w:color w:val="auto"/>
                </w:rPr>
                <w:t>Nicholas Rutherford</w:t>
              </w:r>
            </w:fldSimple>
          </w:p>
        </w:tc>
      </w:tr>
    </w:tbl>
    <w:p w:rsidR="009975F2" w:rsidRPr="005F769C" w:rsidRDefault="009975F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9975F2" w:rsidRPr="005F769C" w:rsidRDefault="009975F2">
      <w:pPr>
        <w:jc w:val="center"/>
        <w:outlineLvl w:val="0"/>
        <w:rPr>
          <w:b/>
          <w:color w:val="auto"/>
        </w:rPr>
      </w:pPr>
      <w:r w:rsidRPr="005F769C">
        <w:rPr>
          <w:b/>
          <w:color w:val="auto"/>
        </w:rPr>
        <w:t>Distribution List</w:t>
      </w:r>
    </w:p>
    <w:p w:rsidR="009975F2" w:rsidRPr="005F769C" w:rsidRDefault="009975F2">
      <w:pPr>
        <w:jc w:val="left"/>
        <w:outlineLvl w:val="0"/>
        <w:rPr>
          <w:rFonts w:ascii="Times" w:hAnsi="Times"/>
          <w:b/>
          <w:color w:val="auto"/>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9975F2" w:rsidRPr="005F769C">
        <w:tc>
          <w:tcPr>
            <w:tcW w:w="2070" w:type="dxa"/>
          </w:tcPr>
          <w:p w:rsidR="009975F2" w:rsidRPr="005F769C" w:rsidRDefault="009975F2">
            <w:pPr>
              <w:jc w:val="center"/>
              <w:rPr>
                <w:b/>
                <w:color w:val="auto"/>
              </w:rPr>
            </w:pPr>
            <w:r w:rsidRPr="005F769C">
              <w:rPr>
                <w:b/>
                <w:color w:val="auto"/>
              </w:rPr>
              <w:t>Name</w:t>
            </w:r>
          </w:p>
        </w:tc>
        <w:tc>
          <w:tcPr>
            <w:tcW w:w="3919" w:type="dxa"/>
          </w:tcPr>
          <w:p w:rsidR="009975F2" w:rsidRPr="005F769C" w:rsidRDefault="009975F2">
            <w:pPr>
              <w:jc w:val="center"/>
              <w:rPr>
                <w:b/>
                <w:color w:val="auto"/>
              </w:rPr>
            </w:pPr>
            <w:r w:rsidRPr="005F769C">
              <w:rPr>
                <w:b/>
                <w:color w:val="auto"/>
              </w:rPr>
              <w:t>Affiliation</w:t>
            </w:r>
          </w:p>
        </w:tc>
        <w:tc>
          <w:tcPr>
            <w:tcW w:w="1808" w:type="dxa"/>
          </w:tcPr>
          <w:p w:rsidR="009975F2" w:rsidRPr="005F769C" w:rsidRDefault="009975F2">
            <w:pPr>
              <w:ind w:left="-108" w:firstLine="108"/>
              <w:jc w:val="center"/>
              <w:rPr>
                <w:b/>
                <w:color w:val="auto"/>
              </w:rPr>
            </w:pPr>
            <w:r w:rsidRPr="005F769C">
              <w:rPr>
                <w:b/>
                <w:color w:val="auto"/>
              </w:rPr>
              <w:t>Distribution Date</w:t>
            </w:r>
          </w:p>
        </w:tc>
        <w:tc>
          <w:tcPr>
            <w:tcW w:w="1559" w:type="dxa"/>
          </w:tcPr>
          <w:p w:rsidR="009975F2" w:rsidRPr="005F769C" w:rsidRDefault="009975F2">
            <w:pPr>
              <w:jc w:val="center"/>
              <w:rPr>
                <w:b/>
                <w:color w:val="auto"/>
              </w:rPr>
            </w:pPr>
            <w:r w:rsidRPr="005F769C">
              <w:rPr>
                <w:b/>
                <w:color w:val="auto"/>
              </w:rPr>
              <w:t>Approved</w:t>
            </w:r>
          </w:p>
        </w:tc>
      </w:tr>
      <w:tr w:rsidR="009975F2" w:rsidRPr="005F769C">
        <w:tc>
          <w:tcPr>
            <w:tcW w:w="2070" w:type="dxa"/>
          </w:tcPr>
          <w:p w:rsidR="009975F2" w:rsidRPr="005F769C" w:rsidRDefault="009975F2">
            <w:pPr>
              <w:spacing w:after="120"/>
              <w:jc w:val="center"/>
              <w:rPr>
                <w:rFonts w:ascii="Times" w:hAnsi="Times"/>
                <w:color w:val="auto"/>
              </w:rPr>
            </w:pPr>
            <w:r w:rsidRPr="005F769C">
              <w:rPr>
                <w:rFonts w:ascii="Times" w:hAnsi="Times"/>
                <w:color w:val="auto"/>
              </w:rPr>
              <w:t>Avionics Lab File Archive</w:t>
            </w:r>
          </w:p>
        </w:tc>
        <w:tc>
          <w:tcPr>
            <w:tcW w:w="3919" w:type="dxa"/>
          </w:tcPr>
          <w:p w:rsidR="009975F2" w:rsidRPr="005F769C" w:rsidRDefault="009975F2">
            <w:pPr>
              <w:spacing w:after="120"/>
              <w:jc w:val="left"/>
              <w:rPr>
                <w:rFonts w:ascii="Times" w:hAnsi="Times"/>
                <w:color w:val="auto"/>
              </w:rPr>
            </w:pPr>
            <w:r w:rsidRPr="005F769C">
              <w:rPr>
                <w:rFonts w:ascii="Times" w:hAnsi="Times"/>
                <w:color w:val="auto"/>
              </w:rPr>
              <w:t>QUT Avionics</w:t>
            </w:r>
          </w:p>
        </w:tc>
        <w:tc>
          <w:tcPr>
            <w:tcW w:w="1808" w:type="dxa"/>
          </w:tcPr>
          <w:p w:rsidR="009975F2" w:rsidRPr="005F769C" w:rsidRDefault="00C1695E">
            <w:pPr>
              <w:spacing w:after="120"/>
              <w:jc w:val="center"/>
              <w:rPr>
                <w:rFonts w:ascii="Times" w:hAnsi="Times"/>
                <w:color w:val="auto"/>
              </w:rPr>
            </w:pPr>
            <w:fldSimple w:instr=" DOCPROPERTY &quot;Date completed&quot;  \* MERGEFORMAT ">
              <w:r w:rsidR="008937A7" w:rsidRPr="005F769C">
                <w:rPr>
                  <w:color w:val="auto"/>
                </w:rPr>
                <w:t>07/04/2008</w:t>
              </w:r>
            </w:fldSimple>
          </w:p>
        </w:tc>
        <w:tc>
          <w:tcPr>
            <w:tcW w:w="1559" w:type="dxa"/>
          </w:tcPr>
          <w:p w:rsidR="009975F2" w:rsidRPr="005F769C" w:rsidRDefault="00C1695E">
            <w:pPr>
              <w:spacing w:after="120"/>
              <w:jc w:val="center"/>
              <w:rPr>
                <w:rFonts w:ascii="Times" w:hAnsi="Times"/>
                <w:color w:val="auto"/>
              </w:rPr>
            </w:pPr>
            <w:fldSimple w:instr=" DOCPROPERTY &quot;Student_Manager&quot;  \* MERGEFORMAT ">
              <w:r w:rsidR="008937A7" w:rsidRPr="005F769C">
                <w:rPr>
                  <w:color w:val="auto"/>
                </w:rPr>
                <w:t>Nicholas Rutherford</w:t>
              </w:r>
            </w:fldSimple>
          </w:p>
        </w:tc>
      </w:tr>
    </w:tbl>
    <w:p w:rsidR="009975F2" w:rsidRPr="005F769C" w:rsidRDefault="009975F2">
      <w:pPr>
        <w:jc w:val="left"/>
        <w:outlineLvl w:val="0"/>
        <w:rPr>
          <w:b/>
          <w:color w:val="auto"/>
          <w:sz w:val="28"/>
          <w:u w:val="single"/>
        </w:rPr>
      </w:pPr>
    </w:p>
    <w:p w:rsidR="009975F2" w:rsidRPr="005F769C" w:rsidRDefault="009975F2">
      <w:pPr>
        <w:jc w:val="left"/>
        <w:outlineLvl w:val="0"/>
        <w:rPr>
          <w:b/>
          <w:color w:val="auto"/>
          <w:sz w:val="28"/>
          <w:u w:val="single"/>
        </w:rPr>
      </w:pPr>
      <w:r w:rsidRPr="005F769C">
        <w:rPr>
          <w:b/>
          <w:color w:val="auto"/>
          <w:sz w:val="28"/>
          <w:u w:val="single"/>
        </w:rPr>
        <w:br w:type="page"/>
      </w:r>
    </w:p>
    <w:p w:rsidR="009975F2" w:rsidRPr="005F769C" w:rsidRDefault="006455B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color w:val="auto"/>
        </w:rPr>
      </w:pPr>
      <w:r w:rsidRPr="005F769C">
        <w:rPr>
          <w:b/>
          <w:color w:val="auto"/>
        </w:rPr>
        <w:lastRenderedPageBreak/>
        <w:t>Abstract</w:t>
      </w:r>
    </w:p>
    <w:p w:rsidR="000546D4" w:rsidRPr="005F769C" w:rsidRDefault="000546D4" w:rsidP="00B0668F">
      <w:pPr>
        <w:spacing w:line="360" w:lineRule="auto"/>
        <w:rPr>
          <w:color w:val="auto"/>
        </w:rPr>
      </w:pPr>
      <w:r w:rsidRPr="005F769C">
        <w:rPr>
          <w:color w:val="auto"/>
        </w:rPr>
        <w:t xml:space="preserve">This document outlines the high level and </w:t>
      </w:r>
      <w:r w:rsidR="00B0668F" w:rsidRPr="005F769C">
        <w:rPr>
          <w:color w:val="auto"/>
        </w:rPr>
        <w:t xml:space="preserve">derived </w:t>
      </w:r>
      <w:r w:rsidRPr="005F769C">
        <w:rPr>
          <w:color w:val="auto"/>
        </w:rPr>
        <w:t xml:space="preserve">system requirements for the </w:t>
      </w:r>
      <w:r w:rsidR="00DB2D6E" w:rsidRPr="005F769C">
        <w:rPr>
          <w:color w:val="auto"/>
        </w:rPr>
        <w:t xml:space="preserve">Predictive Flight Management System </w:t>
      </w:r>
      <w:r w:rsidRPr="005F769C">
        <w:rPr>
          <w:color w:val="auto"/>
        </w:rPr>
        <w:t>(PFMS) 2009 project. The requirements described in this document are derived from the projects High Level Objectives (HLOs).</w:t>
      </w:r>
      <w:r w:rsidR="00DB2D6E" w:rsidRPr="005F769C">
        <w:rPr>
          <w:color w:val="auto"/>
        </w:rPr>
        <w:t xml:space="preserve"> The system requirements and their respective functional requirements are explicitly defined with testing procedures detailed to ensure successful operation</w:t>
      </w:r>
      <w:r w:rsidR="00B0668F" w:rsidRPr="005F769C">
        <w:rPr>
          <w:color w:val="auto"/>
        </w:rPr>
        <w:t xml:space="preserve"> and reference to associated work packages. </w:t>
      </w:r>
    </w:p>
    <w:p w:rsidR="00B0668F" w:rsidRPr="005F769C" w:rsidRDefault="00B0668F" w:rsidP="00B0668F">
      <w:pPr>
        <w:spacing w:line="360" w:lineRule="auto"/>
        <w:rPr>
          <w:color w:val="auto"/>
        </w:rPr>
      </w:pPr>
      <w:r w:rsidRPr="005F769C">
        <w:rPr>
          <w:color w:val="auto"/>
        </w:rPr>
        <w:t>The document details five high level system requirements which represent successive stages of the project. The stages are associated with the development of a literature review, a 2D simulation model, a 3D simulation model, integration of the PFMS onboard a UAV and lastly incorporation of advanced concepts within the system.</w:t>
      </w:r>
    </w:p>
    <w:p w:rsidR="009975F2" w:rsidRPr="005F769C" w:rsidRDefault="009975F2">
      <w:pPr>
        <w:tabs>
          <w:tab w:val="left" w:pos="7371"/>
        </w:tabs>
        <w:jc w:val="left"/>
        <w:outlineLvl w:val="0"/>
        <w:rPr>
          <w:b/>
          <w:color w:val="auto"/>
          <w:sz w:val="28"/>
          <w:u w:val="single"/>
        </w:rPr>
      </w:pPr>
      <w:r w:rsidRPr="005F769C">
        <w:rPr>
          <w:b/>
          <w:color w:val="auto"/>
          <w:sz w:val="28"/>
          <w:u w:val="single"/>
        </w:rPr>
        <w:br w:type="page"/>
      </w:r>
    </w:p>
    <w:p w:rsidR="009975F2" w:rsidRPr="005F769C" w:rsidRDefault="009975F2">
      <w:pPr>
        <w:tabs>
          <w:tab w:val="left" w:pos="7371"/>
        </w:tabs>
        <w:jc w:val="center"/>
        <w:outlineLvl w:val="0"/>
        <w:rPr>
          <w:b/>
          <w:color w:val="auto"/>
        </w:rPr>
      </w:pPr>
      <w:r w:rsidRPr="005F769C">
        <w:rPr>
          <w:b/>
          <w:color w:val="auto"/>
        </w:rPr>
        <w:lastRenderedPageBreak/>
        <w:t>Table of Contents</w:t>
      </w:r>
    </w:p>
    <w:p w:rsidR="009975F2" w:rsidRPr="005F769C" w:rsidRDefault="009975F2">
      <w:pPr>
        <w:pStyle w:val="Header"/>
        <w:tabs>
          <w:tab w:val="clear" w:pos="4153"/>
          <w:tab w:val="clear" w:pos="8306"/>
        </w:tabs>
        <w:rPr>
          <w:color w:val="auto"/>
        </w:rPr>
      </w:pPr>
    </w:p>
    <w:p w:rsidR="009975F2" w:rsidRPr="005F769C" w:rsidRDefault="009975F2">
      <w:pPr>
        <w:tabs>
          <w:tab w:val="left" w:pos="8505"/>
        </w:tabs>
        <w:rPr>
          <w:b/>
          <w:color w:val="auto"/>
          <w:u w:val="single"/>
        </w:rPr>
      </w:pPr>
      <w:proofErr w:type="gramStart"/>
      <w:r w:rsidRPr="005F769C">
        <w:rPr>
          <w:color w:val="auto"/>
        </w:rPr>
        <w:t>Paragraph</w:t>
      </w:r>
      <w:r w:rsidRPr="005F769C">
        <w:rPr>
          <w:noProof/>
          <w:webHidden/>
          <w:color w:val="auto"/>
        </w:rPr>
        <w:tab/>
      </w:r>
      <w:r w:rsidRPr="005F769C">
        <w:rPr>
          <w:color w:val="auto"/>
        </w:rPr>
        <w:t>Page No.</w:t>
      </w:r>
      <w:proofErr w:type="gramEnd"/>
    </w:p>
    <w:bookmarkEnd w:id="0"/>
    <w:p w:rsidR="009975F2" w:rsidRPr="005F769C" w:rsidRDefault="009975F2">
      <w:pPr>
        <w:rPr>
          <w:color w:val="auto"/>
        </w:rPr>
      </w:pPr>
    </w:p>
    <w:p w:rsidR="008937A7" w:rsidRPr="005F769C" w:rsidRDefault="00C1695E">
      <w:pPr>
        <w:pStyle w:val="TOC1"/>
        <w:tabs>
          <w:tab w:val="left" w:pos="480"/>
        </w:tabs>
        <w:rPr>
          <w:rFonts w:asciiTheme="minorHAnsi" w:eastAsiaTheme="minorEastAsia" w:hAnsiTheme="minorHAnsi" w:cstheme="minorBidi"/>
          <w:noProof/>
          <w:snapToGrid/>
          <w:color w:val="auto"/>
          <w:sz w:val="22"/>
          <w:szCs w:val="22"/>
          <w:lang w:eastAsia="en-AU"/>
        </w:rPr>
      </w:pPr>
      <w:r w:rsidRPr="005F769C">
        <w:rPr>
          <w:b/>
          <w:color w:val="auto"/>
        </w:rPr>
        <w:fldChar w:fldCharType="begin"/>
      </w:r>
      <w:r w:rsidR="009975F2" w:rsidRPr="005F769C">
        <w:rPr>
          <w:b/>
          <w:color w:val="auto"/>
        </w:rPr>
        <w:instrText xml:space="preserve"> TOC \o "1-3" \h \z </w:instrText>
      </w:r>
      <w:r w:rsidRPr="005F769C">
        <w:rPr>
          <w:b/>
          <w:color w:val="auto"/>
        </w:rPr>
        <w:fldChar w:fldCharType="separate"/>
      </w:r>
      <w:hyperlink w:anchor="_Toc227920418" w:history="1">
        <w:r w:rsidR="008937A7" w:rsidRPr="005F769C">
          <w:rPr>
            <w:rStyle w:val="Hyperlink"/>
            <w:noProof/>
            <w:color w:val="auto"/>
          </w:rPr>
          <w:t>1</w:t>
        </w:r>
        <w:r w:rsidR="008937A7" w:rsidRPr="005F769C">
          <w:rPr>
            <w:rFonts w:asciiTheme="minorHAnsi" w:eastAsiaTheme="minorEastAsia" w:hAnsiTheme="minorHAnsi" w:cstheme="minorBidi"/>
            <w:noProof/>
            <w:snapToGrid/>
            <w:color w:val="auto"/>
            <w:sz w:val="22"/>
            <w:szCs w:val="22"/>
            <w:lang w:eastAsia="en-AU"/>
          </w:rPr>
          <w:tab/>
        </w:r>
        <w:r w:rsidR="008937A7" w:rsidRPr="005F769C">
          <w:rPr>
            <w:rStyle w:val="Hyperlink"/>
            <w:noProof/>
            <w:color w:val="auto"/>
          </w:rPr>
          <w:t>Introduction</w:t>
        </w:r>
        <w:r w:rsidR="008937A7" w:rsidRPr="005F769C">
          <w:rPr>
            <w:noProof/>
            <w:webHidden/>
            <w:color w:val="auto"/>
          </w:rPr>
          <w:tab/>
        </w:r>
        <w:r w:rsidRPr="005F769C">
          <w:rPr>
            <w:noProof/>
            <w:webHidden/>
            <w:color w:val="auto"/>
          </w:rPr>
          <w:fldChar w:fldCharType="begin"/>
        </w:r>
        <w:r w:rsidR="008937A7" w:rsidRPr="005F769C">
          <w:rPr>
            <w:noProof/>
            <w:webHidden/>
            <w:color w:val="auto"/>
          </w:rPr>
          <w:instrText xml:space="preserve"> PAGEREF _Toc227920418 \h </w:instrText>
        </w:r>
        <w:r w:rsidRPr="005F769C">
          <w:rPr>
            <w:noProof/>
            <w:webHidden/>
            <w:color w:val="auto"/>
          </w:rPr>
        </w:r>
        <w:r w:rsidRPr="005F769C">
          <w:rPr>
            <w:noProof/>
            <w:webHidden/>
            <w:color w:val="auto"/>
          </w:rPr>
          <w:fldChar w:fldCharType="separate"/>
        </w:r>
        <w:r w:rsidR="008937A7" w:rsidRPr="005F769C">
          <w:rPr>
            <w:noProof/>
            <w:webHidden/>
            <w:color w:val="auto"/>
          </w:rPr>
          <w:t>6</w:t>
        </w:r>
        <w:r w:rsidRPr="005F769C">
          <w:rPr>
            <w:noProof/>
            <w:webHidden/>
            <w:color w:val="auto"/>
          </w:rPr>
          <w:fldChar w:fldCharType="end"/>
        </w:r>
      </w:hyperlink>
    </w:p>
    <w:p w:rsidR="008937A7" w:rsidRPr="005F769C" w:rsidRDefault="00C1695E">
      <w:pPr>
        <w:pStyle w:val="TOC2"/>
        <w:tabs>
          <w:tab w:val="left" w:pos="960"/>
        </w:tabs>
        <w:rPr>
          <w:rFonts w:asciiTheme="minorHAnsi" w:eastAsiaTheme="minorEastAsia" w:hAnsiTheme="minorHAnsi" w:cstheme="minorBidi"/>
          <w:noProof/>
          <w:snapToGrid/>
          <w:color w:val="auto"/>
          <w:sz w:val="22"/>
          <w:szCs w:val="22"/>
          <w:lang w:eastAsia="en-AU"/>
        </w:rPr>
      </w:pPr>
      <w:hyperlink w:anchor="_Toc227920419" w:history="1">
        <w:r w:rsidR="008937A7" w:rsidRPr="005F769C">
          <w:rPr>
            <w:rStyle w:val="Hyperlink"/>
            <w:noProof/>
            <w:color w:val="auto"/>
          </w:rPr>
          <w:t>1.1</w:t>
        </w:r>
        <w:r w:rsidR="008937A7" w:rsidRPr="005F769C">
          <w:rPr>
            <w:rFonts w:asciiTheme="minorHAnsi" w:eastAsiaTheme="minorEastAsia" w:hAnsiTheme="minorHAnsi" w:cstheme="minorBidi"/>
            <w:noProof/>
            <w:snapToGrid/>
            <w:color w:val="auto"/>
            <w:sz w:val="22"/>
            <w:szCs w:val="22"/>
            <w:lang w:eastAsia="en-AU"/>
          </w:rPr>
          <w:tab/>
        </w:r>
        <w:r w:rsidR="008937A7" w:rsidRPr="005F769C">
          <w:rPr>
            <w:rStyle w:val="Hyperlink"/>
            <w:noProof/>
            <w:color w:val="auto"/>
          </w:rPr>
          <w:t>Scope</w:t>
        </w:r>
        <w:r w:rsidR="008937A7" w:rsidRPr="005F769C">
          <w:rPr>
            <w:noProof/>
            <w:webHidden/>
            <w:color w:val="auto"/>
          </w:rPr>
          <w:tab/>
        </w:r>
        <w:r w:rsidRPr="005F769C">
          <w:rPr>
            <w:noProof/>
            <w:webHidden/>
            <w:color w:val="auto"/>
          </w:rPr>
          <w:fldChar w:fldCharType="begin"/>
        </w:r>
        <w:r w:rsidR="008937A7" w:rsidRPr="005F769C">
          <w:rPr>
            <w:noProof/>
            <w:webHidden/>
            <w:color w:val="auto"/>
          </w:rPr>
          <w:instrText xml:space="preserve"> PAGEREF _Toc227920419 \h </w:instrText>
        </w:r>
        <w:r w:rsidRPr="005F769C">
          <w:rPr>
            <w:noProof/>
            <w:webHidden/>
            <w:color w:val="auto"/>
          </w:rPr>
        </w:r>
        <w:r w:rsidRPr="005F769C">
          <w:rPr>
            <w:noProof/>
            <w:webHidden/>
            <w:color w:val="auto"/>
          </w:rPr>
          <w:fldChar w:fldCharType="separate"/>
        </w:r>
        <w:r w:rsidR="008937A7" w:rsidRPr="005F769C">
          <w:rPr>
            <w:noProof/>
            <w:webHidden/>
            <w:color w:val="auto"/>
          </w:rPr>
          <w:t>6</w:t>
        </w:r>
        <w:r w:rsidRPr="005F769C">
          <w:rPr>
            <w:noProof/>
            <w:webHidden/>
            <w:color w:val="auto"/>
          </w:rPr>
          <w:fldChar w:fldCharType="end"/>
        </w:r>
      </w:hyperlink>
    </w:p>
    <w:p w:rsidR="008937A7" w:rsidRPr="005F769C" w:rsidRDefault="00C1695E">
      <w:pPr>
        <w:pStyle w:val="TOC2"/>
        <w:tabs>
          <w:tab w:val="left" w:pos="960"/>
        </w:tabs>
        <w:rPr>
          <w:rFonts w:asciiTheme="minorHAnsi" w:eastAsiaTheme="minorEastAsia" w:hAnsiTheme="minorHAnsi" w:cstheme="minorBidi"/>
          <w:noProof/>
          <w:snapToGrid/>
          <w:color w:val="auto"/>
          <w:sz w:val="22"/>
          <w:szCs w:val="22"/>
          <w:lang w:eastAsia="en-AU"/>
        </w:rPr>
      </w:pPr>
      <w:hyperlink w:anchor="_Toc227920420" w:history="1">
        <w:r w:rsidR="008937A7" w:rsidRPr="005F769C">
          <w:rPr>
            <w:rStyle w:val="Hyperlink"/>
            <w:noProof/>
            <w:color w:val="auto"/>
          </w:rPr>
          <w:t>1.2</w:t>
        </w:r>
        <w:r w:rsidR="008937A7" w:rsidRPr="005F769C">
          <w:rPr>
            <w:rFonts w:asciiTheme="minorHAnsi" w:eastAsiaTheme="minorEastAsia" w:hAnsiTheme="minorHAnsi" w:cstheme="minorBidi"/>
            <w:noProof/>
            <w:snapToGrid/>
            <w:color w:val="auto"/>
            <w:sz w:val="22"/>
            <w:szCs w:val="22"/>
            <w:lang w:eastAsia="en-AU"/>
          </w:rPr>
          <w:tab/>
        </w:r>
        <w:r w:rsidR="008937A7" w:rsidRPr="005F769C">
          <w:rPr>
            <w:rStyle w:val="Hyperlink"/>
            <w:noProof/>
            <w:color w:val="auto"/>
          </w:rPr>
          <w:t>Background</w:t>
        </w:r>
        <w:r w:rsidR="008937A7" w:rsidRPr="005F769C">
          <w:rPr>
            <w:noProof/>
            <w:webHidden/>
            <w:color w:val="auto"/>
          </w:rPr>
          <w:tab/>
        </w:r>
        <w:r w:rsidRPr="005F769C">
          <w:rPr>
            <w:noProof/>
            <w:webHidden/>
            <w:color w:val="auto"/>
          </w:rPr>
          <w:fldChar w:fldCharType="begin"/>
        </w:r>
        <w:r w:rsidR="008937A7" w:rsidRPr="005F769C">
          <w:rPr>
            <w:noProof/>
            <w:webHidden/>
            <w:color w:val="auto"/>
          </w:rPr>
          <w:instrText xml:space="preserve"> PAGEREF _Toc227920420 \h </w:instrText>
        </w:r>
        <w:r w:rsidRPr="005F769C">
          <w:rPr>
            <w:noProof/>
            <w:webHidden/>
            <w:color w:val="auto"/>
          </w:rPr>
        </w:r>
        <w:r w:rsidRPr="005F769C">
          <w:rPr>
            <w:noProof/>
            <w:webHidden/>
            <w:color w:val="auto"/>
          </w:rPr>
          <w:fldChar w:fldCharType="separate"/>
        </w:r>
        <w:r w:rsidR="008937A7" w:rsidRPr="005F769C">
          <w:rPr>
            <w:noProof/>
            <w:webHidden/>
            <w:color w:val="auto"/>
          </w:rPr>
          <w:t>6</w:t>
        </w:r>
        <w:r w:rsidRPr="005F769C">
          <w:rPr>
            <w:noProof/>
            <w:webHidden/>
            <w:color w:val="auto"/>
          </w:rPr>
          <w:fldChar w:fldCharType="end"/>
        </w:r>
      </w:hyperlink>
    </w:p>
    <w:p w:rsidR="008937A7" w:rsidRPr="005F769C" w:rsidRDefault="00C1695E">
      <w:pPr>
        <w:pStyle w:val="TOC1"/>
        <w:tabs>
          <w:tab w:val="left" w:pos="480"/>
        </w:tabs>
        <w:rPr>
          <w:rFonts w:asciiTheme="minorHAnsi" w:eastAsiaTheme="minorEastAsia" w:hAnsiTheme="minorHAnsi" w:cstheme="minorBidi"/>
          <w:noProof/>
          <w:snapToGrid/>
          <w:color w:val="auto"/>
          <w:sz w:val="22"/>
          <w:szCs w:val="22"/>
          <w:lang w:eastAsia="en-AU"/>
        </w:rPr>
      </w:pPr>
      <w:hyperlink w:anchor="_Toc227920421" w:history="1">
        <w:r w:rsidR="008937A7" w:rsidRPr="005F769C">
          <w:rPr>
            <w:rStyle w:val="Hyperlink"/>
            <w:noProof/>
            <w:color w:val="auto"/>
          </w:rPr>
          <w:t>2</w:t>
        </w:r>
        <w:r w:rsidR="008937A7" w:rsidRPr="005F769C">
          <w:rPr>
            <w:rFonts w:asciiTheme="minorHAnsi" w:eastAsiaTheme="minorEastAsia" w:hAnsiTheme="minorHAnsi" w:cstheme="minorBidi"/>
            <w:noProof/>
            <w:snapToGrid/>
            <w:color w:val="auto"/>
            <w:sz w:val="22"/>
            <w:szCs w:val="22"/>
            <w:lang w:eastAsia="en-AU"/>
          </w:rPr>
          <w:tab/>
        </w:r>
        <w:r w:rsidR="008937A7" w:rsidRPr="005F769C">
          <w:rPr>
            <w:rStyle w:val="Hyperlink"/>
            <w:noProof/>
            <w:color w:val="auto"/>
          </w:rPr>
          <w:t>Reference Documents</w:t>
        </w:r>
        <w:r w:rsidR="008937A7" w:rsidRPr="005F769C">
          <w:rPr>
            <w:noProof/>
            <w:webHidden/>
            <w:color w:val="auto"/>
          </w:rPr>
          <w:tab/>
        </w:r>
        <w:r w:rsidRPr="005F769C">
          <w:rPr>
            <w:noProof/>
            <w:webHidden/>
            <w:color w:val="auto"/>
          </w:rPr>
          <w:fldChar w:fldCharType="begin"/>
        </w:r>
        <w:r w:rsidR="008937A7" w:rsidRPr="005F769C">
          <w:rPr>
            <w:noProof/>
            <w:webHidden/>
            <w:color w:val="auto"/>
          </w:rPr>
          <w:instrText xml:space="preserve"> PAGEREF _Toc227920421 \h </w:instrText>
        </w:r>
        <w:r w:rsidRPr="005F769C">
          <w:rPr>
            <w:noProof/>
            <w:webHidden/>
            <w:color w:val="auto"/>
          </w:rPr>
        </w:r>
        <w:r w:rsidRPr="005F769C">
          <w:rPr>
            <w:noProof/>
            <w:webHidden/>
            <w:color w:val="auto"/>
          </w:rPr>
          <w:fldChar w:fldCharType="separate"/>
        </w:r>
        <w:r w:rsidR="008937A7" w:rsidRPr="005F769C">
          <w:rPr>
            <w:noProof/>
            <w:webHidden/>
            <w:color w:val="auto"/>
          </w:rPr>
          <w:t>7</w:t>
        </w:r>
        <w:r w:rsidRPr="005F769C">
          <w:rPr>
            <w:noProof/>
            <w:webHidden/>
            <w:color w:val="auto"/>
          </w:rPr>
          <w:fldChar w:fldCharType="end"/>
        </w:r>
      </w:hyperlink>
    </w:p>
    <w:p w:rsidR="008937A7" w:rsidRPr="005F769C" w:rsidRDefault="00C1695E">
      <w:pPr>
        <w:pStyle w:val="TOC2"/>
        <w:tabs>
          <w:tab w:val="left" w:pos="960"/>
        </w:tabs>
        <w:rPr>
          <w:rFonts w:asciiTheme="minorHAnsi" w:eastAsiaTheme="minorEastAsia" w:hAnsiTheme="minorHAnsi" w:cstheme="minorBidi"/>
          <w:noProof/>
          <w:snapToGrid/>
          <w:color w:val="auto"/>
          <w:sz w:val="22"/>
          <w:szCs w:val="22"/>
          <w:lang w:eastAsia="en-AU"/>
        </w:rPr>
      </w:pPr>
      <w:hyperlink w:anchor="_Toc227920422" w:history="1">
        <w:r w:rsidR="008937A7" w:rsidRPr="005F769C">
          <w:rPr>
            <w:rStyle w:val="Hyperlink"/>
            <w:noProof/>
            <w:color w:val="auto"/>
          </w:rPr>
          <w:t>2.1</w:t>
        </w:r>
        <w:r w:rsidR="008937A7" w:rsidRPr="005F769C">
          <w:rPr>
            <w:rFonts w:asciiTheme="minorHAnsi" w:eastAsiaTheme="minorEastAsia" w:hAnsiTheme="minorHAnsi" w:cstheme="minorBidi"/>
            <w:noProof/>
            <w:snapToGrid/>
            <w:color w:val="auto"/>
            <w:sz w:val="22"/>
            <w:szCs w:val="22"/>
            <w:lang w:eastAsia="en-AU"/>
          </w:rPr>
          <w:tab/>
        </w:r>
        <w:r w:rsidR="008937A7" w:rsidRPr="005F769C">
          <w:rPr>
            <w:rStyle w:val="Hyperlink"/>
            <w:noProof/>
            <w:color w:val="auto"/>
          </w:rPr>
          <w:t>QUT Avionics Documents</w:t>
        </w:r>
        <w:r w:rsidR="008937A7" w:rsidRPr="005F769C">
          <w:rPr>
            <w:noProof/>
            <w:webHidden/>
            <w:color w:val="auto"/>
          </w:rPr>
          <w:tab/>
        </w:r>
        <w:r w:rsidRPr="005F769C">
          <w:rPr>
            <w:noProof/>
            <w:webHidden/>
            <w:color w:val="auto"/>
          </w:rPr>
          <w:fldChar w:fldCharType="begin"/>
        </w:r>
        <w:r w:rsidR="008937A7" w:rsidRPr="005F769C">
          <w:rPr>
            <w:noProof/>
            <w:webHidden/>
            <w:color w:val="auto"/>
          </w:rPr>
          <w:instrText xml:space="preserve"> PAGEREF _Toc227920422 \h </w:instrText>
        </w:r>
        <w:r w:rsidRPr="005F769C">
          <w:rPr>
            <w:noProof/>
            <w:webHidden/>
            <w:color w:val="auto"/>
          </w:rPr>
        </w:r>
        <w:r w:rsidRPr="005F769C">
          <w:rPr>
            <w:noProof/>
            <w:webHidden/>
            <w:color w:val="auto"/>
          </w:rPr>
          <w:fldChar w:fldCharType="separate"/>
        </w:r>
        <w:r w:rsidR="008937A7" w:rsidRPr="005F769C">
          <w:rPr>
            <w:noProof/>
            <w:webHidden/>
            <w:color w:val="auto"/>
          </w:rPr>
          <w:t>7</w:t>
        </w:r>
        <w:r w:rsidRPr="005F769C">
          <w:rPr>
            <w:noProof/>
            <w:webHidden/>
            <w:color w:val="auto"/>
          </w:rPr>
          <w:fldChar w:fldCharType="end"/>
        </w:r>
      </w:hyperlink>
    </w:p>
    <w:p w:rsidR="008937A7" w:rsidRPr="005F769C" w:rsidRDefault="00C1695E">
      <w:pPr>
        <w:pStyle w:val="TOC2"/>
        <w:tabs>
          <w:tab w:val="left" w:pos="960"/>
        </w:tabs>
        <w:rPr>
          <w:rFonts w:asciiTheme="minorHAnsi" w:eastAsiaTheme="minorEastAsia" w:hAnsiTheme="minorHAnsi" w:cstheme="minorBidi"/>
          <w:noProof/>
          <w:snapToGrid/>
          <w:color w:val="auto"/>
          <w:sz w:val="22"/>
          <w:szCs w:val="22"/>
          <w:lang w:eastAsia="en-AU"/>
        </w:rPr>
      </w:pPr>
      <w:hyperlink w:anchor="_Toc227920423" w:history="1">
        <w:r w:rsidR="008937A7" w:rsidRPr="005F769C">
          <w:rPr>
            <w:rStyle w:val="Hyperlink"/>
            <w:noProof/>
            <w:color w:val="auto"/>
          </w:rPr>
          <w:t>2.2</w:t>
        </w:r>
        <w:r w:rsidR="008937A7" w:rsidRPr="005F769C">
          <w:rPr>
            <w:rFonts w:asciiTheme="minorHAnsi" w:eastAsiaTheme="minorEastAsia" w:hAnsiTheme="minorHAnsi" w:cstheme="minorBidi"/>
            <w:noProof/>
            <w:snapToGrid/>
            <w:color w:val="auto"/>
            <w:sz w:val="22"/>
            <w:szCs w:val="22"/>
            <w:lang w:eastAsia="en-AU"/>
          </w:rPr>
          <w:tab/>
        </w:r>
        <w:r w:rsidR="008937A7" w:rsidRPr="005F769C">
          <w:rPr>
            <w:rStyle w:val="Hyperlink"/>
            <w:noProof/>
            <w:color w:val="auto"/>
          </w:rPr>
          <w:t>Non-QUT Documents</w:t>
        </w:r>
        <w:r w:rsidR="008937A7" w:rsidRPr="005F769C">
          <w:rPr>
            <w:noProof/>
            <w:webHidden/>
            <w:color w:val="auto"/>
          </w:rPr>
          <w:tab/>
        </w:r>
        <w:r w:rsidRPr="005F769C">
          <w:rPr>
            <w:noProof/>
            <w:webHidden/>
            <w:color w:val="auto"/>
          </w:rPr>
          <w:fldChar w:fldCharType="begin"/>
        </w:r>
        <w:r w:rsidR="008937A7" w:rsidRPr="005F769C">
          <w:rPr>
            <w:noProof/>
            <w:webHidden/>
            <w:color w:val="auto"/>
          </w:rPr>
          <w:instrText xml:space="preserve"> PAGEREF _Toc227920423 \h </w:instrText>
        </w:r>
        <w:r w:rsidRPr="005F769C">
          <w:rPr>
            <w:noProof/>
            <w:webHidden/>
            <w:color w:val="auto"/>
          </w:rPr>
        </w:r>
        <w:r w:rsidRPr="005F769C">
          <w:rPr>
            <w:noProof/>
            <w:webHidden/>
            <w:color w:val="auto"/>
          </w:rPr>
          <w:fldChar w:fldCharType="separate"/>
        </w:r>
        <w:r w:rsidR="008937A7" w:rsidRPr="005F769C">
          <w:rPr>
            <w:noProof/>
            <w:webHidden/>
            <w:color w:val="auto"/>
          </w:rPr>
          <w:t>7</w:t>
        </w:r>
        <w:r w:rsidRPr="005F769C">
          <w:rPr>
            <w:noProof/>
            <w:webHidden/>
            <w:color w:val="auto"/>
          </w:rPr>
          <w:fldChar w:fldCharType="end"/>
        </w:r>
      </w:hyperlink>
    </w:p>
    <w:p w:rsidR="008937A7" w:rsidRPr="005F769C" w:rsidRDefault="00C1695E">
      <w:pPr>
        <w:pStyle w:val="TOC1"/>
        <w:tabs>
          <w:tab w:val="left" w:pos="480"/>
        </w:tabs>
        <w:rPr>
          <w:rFonts w:asciiTheme="minorHAnsi" w:eastAsiaTheme="minorEastAsia" w:hAnsiTheme="minorHAnsi" w:cstheme="minorBidi"/>
          <w:noProof/>
          <w:snapToGrid/>
          <w:color w:val="auto"/>
          <w:sz w:val="22"/>
          <w:szCs w:val="22"/>
          <w:lang w:eastAsia="en-AU"/>
        </w:rPr>
      </w:pPr>
      <w:hyperlink w:anchor="_Toc227920424" w:history="1">
        <w:r w:rsidR="008937A7" w:rsidRPr="005F769C">
          <w:rPr>
            <w:rStyle w:val="Hyperlink"/>
            <w:noProof/>
            <w:color w:val="auto"/>
          </w:rPr>
          <w:t>3</w:t>
        </w:r>
        <w:r w:rsidR="008937A7" w:rsidRPr="005F769C">
          <w:rPr>
            <w:rFonts w:asciiTheme="minorHAnsi" w:eastAsiaTheme="minorEastAsia" w:hAnsiTheme="minorHAnsi" w:cstheme="minorBidi"/>
            <w:noProof/>
            <w:snapToGrid/>
            <w:color w:val="auto"/>
            <w:sz w:val="22"/>
            <w:szCs w:val="22"/>
            <w:lang w:eastAsia="en-AU"/>
          </w:rPr>
          <w:tab/>
        </w:r>
        <w:r w:rsidR="008937A7" w:rsidRPr="005F769C">
          <w:rPr>
            <w:rStyle w:val="Hyperlink"/>
            <w:noProof/>
            <w:color w:val="auto"/>
          </w:rPr>
          <w:t>System Requirements Details</w:t>
        </w:r>
        <w:r w:rsidR="008937A7" w:rsidRPr="005F769C">
          <w:rPr>
            <w:noProof/>
            <w:webHidden/>
            <w:color w:val="auto"/>
          </w:rPr>
          <w:tab/>
        </w:r>
        <w:r w:rsidRPr="005F769C">
          <w:rPr>
            <w:noProof/>
            <w:webHidden/>
            <w:color w:val="auto"/>
          </w:rPr>
          <w:fldChar w:fldCharType="begin"/>
        </w:r>
        <w:r w:rsidR="008937A7" w:rsidRPr="005F769C">
          <w:rPr>
            <w:noProof/>
            <w:webHidden/>
            <w:color w:val="auto"/>
          </w:rPr>
          <w:instrText xml:space="preserve"> PAGEREF _Toc227920424 \h </w:instrText>
        </w:r>
        <w:r w:rsidRPr="005F769C">
          <w:rPr>
            <w:noProof/>
            <w:webHidden/>
            <w:color w:val="auto"/>
          </w:rPr>
        </w:r>
        <w:r w:rsidRPr="005F769C">
          <w:rPr>
            <w:noProof/>
            <w:webHidden/>
            <w:color w:val="auto"/>
          </w:rPr>
          <w:fldChar w:fldCharType="separate"/>
        </w:r>
        <w:r w:rsidR="008937A7" w:rsidRPr="005F769C">
          <w:rPr>
            <w:noProof/>
            <w:webHidden/>
            <w:color w:val="auto"/>
          </w:rPr>
          <w:t>8</w:t>
        </w:r>
        <w:r w:rsidRPr="005F769C">
          <w:rPr>
            <w:noProof/>
            <w:webHidden/>
            <w:color w:val="auto"/>
          </w:rPr>
          <w:fldChar w:fldCharType="end"/>
        </w:r>
      </w:hyperlink>
    </w:p>
    <w:p w:rsidR="008937A7" w:rsidRPr="005F769C" w:rsidRDefault="00C1695E">
      <w:pPr>
        <w:pStyle w:val="TOC2"/>
        <w:tabs>
          <w:tab w:val="left" w:pos="960"/>
        </w:tabs>
        <w:rPr>
          <w:rFonts w:asciiTheme="minorHAnsi" w:eastAsiaTheme="minorEastAsia" w:hAnsiTheme="minorHAnsi" w:cstheme="minorBidi"/>
          <w:noProof/>
          <w:snapToGrid/>
          <w:color w:val="auto"/>
          <w:sz w:val="22"/>
          <w:szCs w:val="22"/>
          <w:lang w:eastAsia="en-AU"/>
        </w:rPr>
      </w:pPr>
      <w:hyperlink w:anchor="_Toc227920425" w:history="1">
        <w:r w:rsidR="008937A7" w:rsidRPr="005F769C">
          <w:rPr>
            <w:rStyle w:val="Hyperlink"/>
            <w:noProof/>
            <w:color w:val="auto"/>
          </w:rPr>
          <w:t>3.1</w:t>
        </w:r>
        <w:r w:rsidR="008937A7" w:rsidRPr="005F769C">
          <w:rPr>
            <w:rFonts w:asciiTheme="minorHAnsi" w:eastAsiaTheme="minorEastAsia" w:hAnsiTheme="minorHAnsi" w:cstheme="minorBidi"/>
            <w:noProof/>
            <w:snapToGrid/>
            <w:color w:val="auto"/>
            <w:sz w:val="22"/>
            <w:szCs w:val="22"/>
            <w:lang w:eastAsia="en-AU"/>
          </w:rPr>
          <w:tab/>
        </w:r>
        <w:r w:rsidR="008937A7" w:rsidRPr="005F769C">
          <w:rPr>
            <w:rStyle w:val="Hyperlink"/>
            <w:noProof/>
            <w:color w:val="auto"/>
          </w:rPr>
          <w:t>SR-1 - Literature Review</w:t>
        </w:r>
        <w:r w:rsidR="008937A7" w:rsidRPr="005F769C">
          <w:rPr>
            <w:noProof/>
            <w:webHidden/>
            <w:color w:val="auto"/>
          </w:rPr>
          <w:tab/>
        </w:r>
        <w:r w:rsidRPr="005F769C">
          <w:rPr>
            <w:noProof/>
            <w:webHidden/>
            <w:color w:val="auto"/>
          </w:rPr>
          <w:fldChar w:fldCharType="begin"/>
        </w:r>
        <w:r w:rsidR="008937A7" w:rsidRPr="005F769C">
          <w:rPr>
            <w:noProof/>
            <w:webHidden/>
            <w:color w:val="auto"/>
          </w:rPr>
          <w:instrText xml:space="preserve"> PAGEREF _Toc227920425 \h </w:instrText>
        </w:r>
        <w:r w:rsidRPr="005F769C">
          <w:rPr>
            <w:noProof/>
            <w:webHidden/>
            <w:color w:val="auto"/>
          </w:rPr>
        </w:r>
        <w:r w:rsidRPr="005F769C">
          <w:rPr>
            <w:noProof/>
            <w:webHidden/>
            <w:color w:val="auto"/>
          </w:rPr>
          <w:fldChar w:fldCharType="separate"/>
        </w:r>
        <w:r w:rsidR="008937A7" w:rsidRPr="005F769C">
          <w:rPr>
            <w:noProof/>
            <w:webHidden/>
            <w:color w:val="auto"/>
          </w:rPr>
          <w:t>8</w:t>
        </w:r>
        <w:r w:rsidRPr="005F769C">
          <w:rPr>
            <w:noProof/>
            <w:webHidden/>
            <w:color w:val="auto"/>
          </w:rPr>
          <w:fldChar w:fldCharType="end"/>
        </w:r>
      </w:hyperlink>
    </w:p>
    <w:p w:rsidR="008937A7" w:rsidRPr="005F769C" w:rsidRDefault="00C1695E">
      <w:pPr>
        <w:pStyle w:val="TOC2"/>
        <w:tabs>
          <w:tab w:val="left" w:pos="960"/>
        </w:tabs>
        <w:rPr>
          <w:rFonts w:asciiTheme="minorHAnsi" w:eastAsiaTheme="minorEastAsia" w:hAnsiTheme="minorHAnsi" w:cstheme="minorBidi"/>
          <w:noProof/>
          <w:snapToGrid/>
          <w:color w:val="auto"/>
          <w:sz w:val="22"/>
          <w:szCs w:val="22"/>
          <w:lang w:eastAsia="en-AU"/>
        </w:rPr>
      </w:pPr>
      <w:hyperlink w:anchor="_Toc227920426" w:history="1">
        <w:r w:rsidR="008937A7" w:rsidRPr="005F769C">
          <w:rPr>
            <w:rStyle w:val="Hyperlink"/>
            <w:noProof/>
            <w:color w:val="auto"/>
          </w:rPr>
          <w:t>3.2</w:t>
        </w:r>
        <w:r w:rsidR="008937A7" w:rsidRPr="005F769C">
          <w:rPr>
            <w:rFonts w:asciiTheme="minorHAnsi" w:eastAsiaTheme="minorEastAsia" w:hAnsiTheme="minorHAnsi" w:cstheme="minorBidi"/>
            <w:noProof/>
            <w:snapToGrid/>
            <w:color w:val="auto"/>
            <w:sz w:val="22"/>
            <w:szCs w:val="22"/>
            <w:lang w:eastAsia="en-AU"/>
          </w:rPr>
          <w:tab/>
        </w:r>
        <w:r w:rsidR="008937A7" w:rsidRPr="005F769C">
          <w:rPr>
            <w:rStyle w:val="Hyperlink"/>
            <w:noProof/>
            <w:color w:val="auto"/>
          </w:rPr>
          <w:t>SR-2 – 2D PFMS Simulation</w:t>
        </w:r>
        <w:r w:rsidR="008937A7" w:rsidRPr="005F769C">
          <w:rPr>
            <w:noProof/>
            <w:webHidden/>
            <w:color w:val="auto"/>
          </w:rPr>
          <w:tab/>
        </w:r>
        <w:r w:rsidRPr="005F769C">
          <w:rPr>
            <w:noProof/>
            <w:webHidden/>
            <w:color w:val="auto"/>
          </w:rPr>
          <w:fldChar w:fldCharType="begin"/>
        </w:r>
        <w:r w:rsidR="008937A7" w:rsidRPr="005F769C">
          <w:rPr>
            <w:noProof/>
            <w:webHidden/>
            <w:color w:val="auto"/>
          </w:rPr>
          <w:instrText xml:space="preserve"> PAGEREF _Toc227920426 \h </w:instrText>
        </w:r>
        <w:r w:rsidRPr="005F769C">
          <w:rPr>
            <w:noProof/>
            <w:webHidden/>
            <w:color w:val="auto"/>
          </w:rPr>
        </w:r>
        <w:r w:rsidRPr="005F769C">
          <w:rPr>
            <w:noProof/>
            <w:webHidden/>
            <w:color w:val="auto"/>
          </w:rPr>
          <w:fldChar w:fldCharType="separate"/>
        </w:r>
        <w:r w:rsidR="008937A7" w:rsidRPr="005F769C">
          <w:rPr>
            <w:noProof/>
            <w:webHidden/>
            <w:color w:val="auto"/>
          </w:rPr>
          <w:t>9</w:t>
        </w:r>
        <w:r w:rsidRPr="005F769C">
          <w:rPr>
            <w:noProof/>
            <w:webHidden/>
            <w:color w:val="auto"/>
          </w:rPr>
          <w:fldChar w:fldCharType="end"/>
        </w:r>
      </w:hyperlink>
    </w:p>
    <w:p w:rsidR="008937A7" w:rsidRPr="005F769C" w:rsidRDefault="00C1695E">
      <w:pPr>
        <w:pStyle w:val="TOC2"/>
        <w:tabs>
          <w:tab w:val="left" w:pos="960"/>
        </w:tabs>
        <w:rPr>
          <w:rFonts w:asciiTheme="minorHAnsi" w:eastAsiaTheme="minorEastAsia" w:hAnsiTheme="minorHAnsi" w:cstheme="minorBidi"/>
          <w:noProof/>
          <w:snapToGrid/>
          <w:color w:val="auto"/>
          <w:sz w:val="22"/>
          <w:szCs w:val="22"/>
          <w:lang w:eastAsia="en-AU"/>
        </w:rPr>
      </w:pPr>
      <w:hyperlink w:anchor="_Toc227920427" w:history="1">
        <w:r w:rsidR="008937A7" w:rsidRPr="005F769C">
          <w:rPr>
            <w:rStyle w:val="Hyperlink"/>
            <w:noProof/>
            <w:color w:val="auto"/>
          </w:rPr>
          <w:t>3.3</w:t>
        </w:r>
        <w:r w:rsidR="008937A7" w:rsidRPr="005F769C">
          <w:rPr>
            <w:rFonts w:asciiTheme="minorHAnsi" w:eastAsiaTheme="minorEastAsia" w:hAnsiTheme="minorHAnsi" w:cstheme="minorBidi"/>
            <w:noProof/>
            <w:snapToGrid/>
            <w:color w:val="auto"/>
            <w:sz w:val="22"/>
            <w:szCs w:val="22"/>
            <w:lang w:eastAsia="en-AU"/>
          </w:rPr>
          <w:tab/>
        </w:r>
        <w:r w:rsidR="008937A7" w:rsidRPr="005F769C">
          <w:rPr>
            <w:rStyle w:val="Hyperlink"/>
            <w:noProof/>
            <w:color w:val="auto"/>
          </w:rPr>
          <w:t>SR-3 –3D Simulation</w:t>
        </w:r>
        <w:r w:rsidR="008937A7" w:rsidRPr="005F769C">
          <w:rPr>
            <w:noProof/>
            <w:webHidden/>
            <w:color w:val="auto"/>
          </w:rPr>
          <w:tab/>
        </w:r>
        <w:r w:rsidRPr="005F769C">
          <w:rPr>
            <w:noProof/>
            <w:webHidden/>
            <w:color w:val="auto"/>
          </w:rPr>
          <w:fldChar w:fldCharType="begin"/>
        </w:r>
        <w:r w:rsidR="008937A7" w:rsidRPr="005F769C">
          <w:rPr>
            <w:noProof/>
            <w:webHidden/>
            <w:color w:val="auto"/>
          </w:rPr>
          <w:instrText xml:space="preserve"> PAGEREF _Toc227920427 \h </w:instrText>
        </w:r>
        <w:r w:rsidRPr="005F769C">
          <w:rPr>
            <w:noProof/>
            <w:webHidden/>
            <w:color w:val="auto"/>
          </w:rPr>
        </w:r>
        <w:r w:rsidRPr="005F769C">
          <w:rPr>
            <w:noProof/>
            <w:webHidden/>
            <w:color w:val="auto"/>
          </w:rPr>
          <w:fldChar w:fldCharType="separate"/>
        </w:r>
        <w:r w:rsidR="008937A7" w:rsidRPr="005F769C">
          <w:rPr>
            <w:noProof/>
            <w:webHidden/>
            <w:color w:val="auto"/>
          </w:rPr>
          <w:t>10</w:t>
        </w:r>
        <w:r w:rsidRPr="005F769C">
          <w:rPr>
            <w:noProof/>
            <w:webHidden/>
            <w:color w:val="auto"/>
          </w:rPr>
          <w:fldChar w:fldCharType="end"/>
        </w:r>
      </w:hyperlink>
    </w:p>
    <w:p w:rsidR="008937A7" w:rsidRPr="005F769C" w:rsidRDefault="00C1695E">
      <w:pPr>
        <w:pStyle w:val="TOC2"/>
        <w:tabs>
          <w:tab w:val="left" w:pos="960"/>
        </w:tabs>
        <w:rPr>
          <w:rFonts w:asciiTheme="minorHAnsi" w:eastAsiaTheme="minorEastAsia" w:hAnsiTheme="minorHAnsi" w:cstheme="minorBidi"/>
          <w:noProof/>
          <w:snapToGrid/>
          <w:color w:val="auto"/>
          <w:sz w:val="22"/>
          <w:szCs w:val="22"/>
          <w:lang w:eastAsia="en-AU"/>
        </w:rPr>
      </w:pPr>
      <w:hyperlink w:anchor="_Toc227920428" w:history="1">
        <w:r w:rsidR="008937A7" w:rsidRPr="005F769C">
          <w:rPr>
            <w:rStyle w:val="Hyperlink"/>
            <w:noProof/>
            <w:color w:val="auto"/>
          </w:rPr>
          <w:t>3.4</w:t>
        </w:r>
        <w:r w:rsidR="008937A7" w:rsidRPr="005F769C">
          <w:rPr>
            <w:rFonts w:asciiTheme="minorHAnsi" w:eastAsiaTheme="minorEastAsia" w:hAnsiTheme="minorHAnsi" w:cstheme="minorBidi"/>
            <w:noProof/>
            <w:snapToGrid/>
            <w:color w:val="auto"/>
            <w:sz w:val="22"/>
            <w:szCs w:val="22"/>
            <w:lang w:eastAsia="en-AU"/>
          </w:rPr>
          <w:tab/>
        </w:r>
        <w:r w:rsidR="008937A7" w:rsidRPr="005F769C">
          <w:rPr>
            <w:rStyle w:val="Hyperlink"/>
            <w:noProof/>
            <w:color w:val="auto"/>
          </w:rPr>
          <w:t>SR-4 – UAV PFMS Capability</w:t>
        </w:r>
        <w:r w:rsidR="008937A7" w:rsidRPr="005F769C">
          <w:rPr>
            <w:noProof/>
            <w:webHidden/>
            <w:color w:val="auto"/>
          </w:rPr>
          <w:tab/>
        </w:r>
        <w:r w:rsidRPr="005F769C">
          <w:rPr>
            <w:noProof/>
            <w:webHidden/>
            <w:color w:val="auto"/>
          </w:rPr>
          <w:fldChar w:fldCharType="begin"/>
        </w:r>
        <w:r w:rsidR="008937A7" w:rsidRPr="005F769C">
          <w:rPr>
            <w:noProof/>
            <w:webHidden/>
            <w:color w:val="auto"/>
          </w:rPr>
          <w:instrText xml:space="preserve"> PAGEREF _Toc227920428 \h </w:instrText>
        </w:r>
        <w:r w:rsidRPr="005F769C">
          <w:rPr>
            <w:noProof/>
            <w:webHidden/>
            <w:color w:val="auto"/>
          </w:rPr>
        </w:r>
        <w:r w:rsidRPr="005F769C">
          <w:rPr>
            <w:noProof/>
            <w:webHidden/>
            <w:color w:val="auto"/>
          </w:rPr>
          <w:fldChar w:fldCharType="separate"/>
        </w:r>
        <w:r w:rsidR="008937A7" w:rsidRPr="005F769C">
          <w:rPr>
            <w:noProof/>
            <w:webHidden/>
            <w:color w:val="auto"/>
          </w:rPr>
          <w:t>10</w:t>
        </w:r>
        <w:r w:rsidRPr="005F769C">
          <w:rPr>
            <w:noProof/>
            <w:webHidden/>
            <w:color w:val="auto"/>
          </w:rPr>
          <w:fldChar w:fldCharType="end"/>
        </w:r>
      </w:hyperlink>
    </w:p>
    <w:p w:rsidR="008937A7" w:rsidRPr="005F769C" w:rsidRDefault="00C1695E">
      <w:pPr>
        <w:pStyle w:val="TOC2"/>
        <w:tabs>
          <w:tab w:val="left" w:pos="960"/>
        </w:tabs>
        <w:rPr>
          <w:rFonts w:asciiTheme="minorHAnsi" w:eastAsiaTheme="minorEastAsia" w:hAnsiTheme="minorHAnsi" w:cstheme="minorBidi"/>
          <w:noProof/>
          <w:snapToGrid/>
          <w:color w:val="auto"/>
          <w:sz w:val="22"/>
          <w:szCs w:val="22"/>
          <w:lang w:eastAsia="en-AU"/>
        </w:rPr>
      </w:pPr>
      <w:hyperlink w:anchor="_Toc227920429" w:history="1">
        <w:r w:rsidR="008937A7" w:rsidRPr="005F769C">
          <w:rPr>
            <w:rStyle w:val="Hyperlink"/>
            <w:noProof/>
            <w:color w:val="auto"/>
          </w:rPr>
          <w:t>3.5</w:t>
        </w:r>
        <w:r w:rsidR="008937A7" w:rsidRPr="005F769C">
          <w:rPr>
            <w:rFonts w:asciiTheme="minorHAnsi" w:eastAsiaTheme="minorEastAsia" w:hAnsiTheme="minorHAnsi" w:cstheme="minorBidi"/>
            <w:noProof/>
            <w:snapToGrid/>
            <w:color w:val="auto"/>
            <w:sz w:val="22"/>
            <w:szCs w:val="22"/>
            <w:lang w:eastAsia="en-AU"/>
          </w:rPr>
          <w:tab/>
        </w:r>
        <w:r w:rsidR="008937A7" w:rsidRPr="005F769C">
          <w:rPr>
            <w:rStyle w:val="Hyperlink"/>
            <w:noProof/>
            <w:color w:val="auto"/>
          </w:rPr>
          <w:t>SR-5 – Advanced UAV PFMS Capability</w:t>
        </w:r>
        <w:r w:rsidR="008937A7" w:rsidRPr="005F769C">
          <w:rPr>
            <w:noProof/>
            <w:webHidden/>
            <w:color w:val="auto"/>
          </w:rPr>
          <w:tab/>
        </w:r>
        <w:r w:rsidRPr="005F769C">
          <w:rPr>
            <w:noProof/>
            <w:webHidden/>
            <w:color w:val="auto"/>
          </w:rPr>
          <w:fldChar w:fldCharType="begin"/>
        </w:r>
        <w:r w:rsidR="008937A7" w:rsidRPr="005F769C">
          <w:rPr>
            <w:noProof/>
            <w:webHidden/>
            <w:color w:val="auto"/>
          </w:rPr>
          <w:instrText xml:space="preserve"> PAGEREF _Toc227920429 \h </w:instrText>
        </w:r>
        <w:r w:rsidRPr="005F769C">
          <w:rPr>
            <w:noProof/>
            <w:webHidden/>
            <w:color w:val="auto"/>
          </w:rPr>
        </w:r>
        <w:r w:rsidRPr="005F769C">
          <w:rPr>
            <w:noProof/>
            <w:webHidden/>
            <w:color w:val="auto"/>
          </w:rPr>
          <w:fldChar w:fldCharType="separate"/>
        </w:r>
        <w:r w:rsidR="008937A7" w:rsidRPr="005F769C">
          <w:rPr>
            <w:noProof/>
            <w:webHidden/>
            <w:color w:val="auto"/>
          </w:rPr>
          <w:t>11</w:t>
        </w:r>
        <w:r w:rsidRPr="005F769C">
          <w:rPr>
            <w:noProof/>
            <w:webHidden/>
            <w:color w:val="auto"/>
          </w:rPr>
          <w:fldChar w:fldCharType="end"/>
        </w:r>
      </w:hyperlink>
    </w:p>
    <w:p w:rsidR="008937A7" w:rsidRPr="005F769C" w:rsidRDefault="00C1695E">
      <w:pPr>
        <w:pStyle w:val="TOC1"/>
        <w:tabs>
          <w:tab w:val="left" w:pos="480"/>
        </w:tabs>
        <w:rPr>
          <w:rFonts w:asciiTheme="minorHAnsi" w:eastAsiaTheme="minorEastAsia" w:hAnsiTheme="minorHAnsi" w:cstheme="minorBidi"/>
          <w:noProof/>
          <w:snapToGrid/>
          <w:color w:val="auto"/>
          <w:sz w:val="22"/>
          <w:szCs w:val="22"/>
          <w:lang w:eastAsia="en-AU"/>
        </w:rPr>
      </w:pPr>
      <w:hyperlink w:anchor="_Toc227920430" w:history="1">
        <w:r w:rsidR="008937A7" w:rsidRPr="005F769C">
          <w:rPr>
            <w:rStyle w:val="Hyperlink"/>
            <w:noProof/>
            <w:color w:val="auto"/>
          </w:rPr>
          <w:t>4</w:t>
        </w:r>
        <w:r w:rsidR="008937A7" w:rsidRPr="005F769C">
          <w:rPr>
            <w:rFonts w:asciiTheme="minorHAnsi" w:eastAsiaTheme="minorEastAsia" w:hAnsiTheme="minorHAnsi" w:cstheme="minorBidi"/>
            <w:noProof/>
            <w:snapToGrid/>
            <w:color w:val="auto"/>
            <w:sz w:val="22"/>
            <w:szCs w:val="22"/>
            <w:lang w:eastAsia="en-AU"/>
          </w:rPr>
          <w:tab/>
        </w:r>
        <w:r w:rsidR="008937A7" w:rsidRPr="005F769C">
          <w:rPr>
            <w:rStyle w:val="Hyperlink"/>
            <w:noProof/>
            <w:color w:val="auto"/>
          </w:rPr>
          <w:t>Conclusions</w:t>
        </w:r>
        <w:r w:rsidR="008937A7" w:rsidRPr="005F769C">
          <w:rPr>
            <w:noProof/>
            <w:webHidden/>
            <w:color w:val="auto"/>
          </w:rPr>
          <w:tab/>
        </w:r>
        <w:r w:rsidRPr="005F769C">
          <w:rPr>
            <w:noProof/>
            <w:webHidden/>
            <w:color w:val="auto"/>
          </w:rPr>
          <w:fldChar w:fldCharType="begin"/>
        </w:r>
        <w:r w:rsidR="008937A7" w:rsidRPr="005F769C">
          <w:rPr>
            <w:noProof/>
            <w:webHidden/>
            <w:color w:val="auto"/>
          </w:rPr>
          <w:instrText xml:space="preserve"> PAGEREF _Toc227920430 \h </w:instrText>
        </w:r>
        <w:r w:rsidRPr="005F769C">
          <w:rPr>
            <w:noProof/>
            <w:webHidden/>
            <w:color w:val="auto"/>
          </w:rPr>
        </w:r>
        <w:r w:rsidRPr="005F769C">
          <w:rPr>
            <w:noProof/>
            <w:webHidden/>
            <w:color w:val="auto"/>
          </w:rPr>
          <w:fldChar w:fldCharType="separate"/>
        </w:r>
        <w:r w:rsidR="008937A7" w:rsidRPr="005F769C">
          <w:rPr>
            <w:noProof/>
            <w:webHidden/>
            <w:color w:val="auto"/>
          </w:rPr>
          <w:t>13</w:t>
        </w:r>
        <w:r w:rsidRPr="005F769C">
          <w:rPr>
            <w:noProof/>
            <w:webHidden/>
            <w:color w:val="auto"/>
          </w:rPr>
          <w:fldChar w:fldCharType="end"/>
        </w:r>
      </w:hyperlink>
    </w:p>
    <w:p w:rsidR="008937A7" w:rsidRPr="005F769C" w:rsidRDefault="00C1695E">
      <w:pPr>
        <w:pStyle w:val="TOC1"/>
        <w:tabs>
          <w:tab w:val="left" w:pos="480"/>
        </w:tabs>
        <w:rPr>
          <w:rFonts w:asciiTheme="minorHAnsi" w:eastAsiaTheme="minorEastAsia" w:hAnsiTheme="minorHAnsi" w:cstheme="minorBidi"/>
          <w:noProof/>
          <w:snapToGrid/>
          <w:color w:val="auto"/>
          <w:sz w:val="22"/>
          <w:szCs w:val="22"/>
          <w:lang w:eastAsia="en-AU"/>
        </w:rPr>
      </w:pPr>
      <w:hyperlink w:anchor="_Toc227920431" w:history="1">
        <w:r w:rsidR="008937A7" w:rsidRPr="005F769C">
          <w:rPr>
            <w:rStyle w:val="Hyperlink"/>
            <w:noProof/>
            <w:color w:val="auto"/>
          </w:rPr>
          <w:t>5</w:t>
        </w:r>
        <w:r w:rsidR="008937A7" w:rsidRPr="005F769C">
          <w:rPr>
            <w:rFonts w:asciiTheme="minorHAnsi" w:eastAsiaTheme="minorEastAsia" w:hAnsiTheme="minorHAnsi" w:cstheme="minorBidi"/>
            <w:noProof/>
            <w:snapToGrid/>
            <w:color w:val="auto"/>
            <w:sz w:val="22"/>
            <w:szCs w:val="22"/>
            <w:lang w:eastAsia="en-AU"/>
          </w:rPr>
          <w:tab/>
        </w:r>
        <w:r w:rsidR="008937A7" w:rsidRPr="005F769C">
          <w:rPr>
            <w:rStyle w:val="Hyperlink"/>
            <w:noProof/>
            <w:color w:val="auto"/>
          </w:rPr>
          <w:t>Appendices</w:t>
        </w:r>
        <w:r w:rsidR="008937A7" w:rsidRPr="005F769C">
          <w:rPr>
            <w:noProof/>
            <w:webHidden/>
            <w:color w:val="auto"/>
          </w:rPr>
          <w:tab/>
        </w:r>
        <w:r w:rsidRPr="005F769C">
          <w:rPr>
            <w:noProof/>
            <w:webHidden/>
            <w:color w:val="auto"/>
          </w:rPr>
          <w:fldChar w:fldCharType="begin"/>
        </w:r>
        <w:r w:rsidR="008937A7" w:rsidRPr="005F769C">
          <w:rPr>
            <w:noProof/>
            <w:webHidden/>
            <w:color w:val="auto"/>
          </w:rPr>
          <w:instrText xml:space="preserve"> PAGEREF _Toc227920431 \h </w:instrText>
        </w:r>
        <w:r w:rsidRPr="005F769C">
          <w:rPr>
            <w:noProof/>
            <w:webHidden/>
            <w:color w:val="auto"/>
          </w:rPr>
        </w:r>
        <w:r w:rsidRPr="005F769C">
          <w:rPr>
            <w:noProof/>
            <w:webHidden/>
            <w:color w:val="auto"/>
          </w:rPr>
          <w:fldChar w:fldCharType="separate"/>
        </w:r>
        <w:r w:rsidR="008937A7" w:rsidRPr="005F769C">
          <w:rPr>
            <w:noProof/>
            <w:webHidden/>
            <w:color w:val="auto"/>
          </w:rPr>
          <w:t>14</w:t>
        </w:r>
        <w:r w:rsidRPr="005F769C">
          <w:rPr>
            <w:noProof/>
            <w:webHidden/>
            <w:color w:val="auto"/>
          </w:rPr>
          <w:fldChar w:fldCharType="end"/>
        </w:r>
      </w:hyperlink>
    </w:p>
    <w:p w:rsidR="009975F2" w:rsidRPr="005F769C" w:rsidRDefault="00C1695E">
      <w:pPr>
        <w:rPr>
          <w:rFonts w:ascii="Times" w:hAnsi="Times"/>
          <w:color w:val="auto"/>
        </w:rPr>
      </w:pPr>
      <w:r w:rsidRPr="005F769C">
        <w:rPr>
          <w:b/>
          <w:color w:val="auto"/>
        </w:rPr>
        <w:fldChar w:fldCharType="end"/>
      </w:r>
    </w:p>
    <w:p w:rsidR="009975F2" w:rsidRPr="005F769C" w:rsidRDefault="009975F2">
      <w:pPr>
        <w:tabs>
          <w:tab w:val="left" w:pos="7371"/>
        </w:tabs>
        <w:jc w:val="center"/>
        <w:outlineLvl w:val="0"/>
        <w:rPr>
          <w:b/>
          <w:color w:val="auto"/>
        </w:rPr>
      </w:pPr>
      <w:r w:rsidRPr="005F769C">
        <w:rPr>
          <w:b/>
          <w:color w:val="auto"/>
        </w:rPr>
        <w:t>List of Figures</w:t>
      </w:r>
    </w:p>
    <w:p w:rsidR="009975F2" w:rsidRPr="005F769C" w:rsidRDefault="009975F2">
      <w:pPr>
        <w:rPr>
          <w:color w:val="auto"/>
        </w:rPr>
      </w:pPr>
    </w:p>
    <w:p w:rsidR="009975F2" w:rsidRPr="005F769C" w:rsidRDefault="009975F2">
      <w:pPr>
        <w:tabs>
          <w:tab w:val="left" w:pos="8505"/>
        </w:tabs>
        <w:rPr>
          <w:color w:val="auto"/>
        </w:rPr>
      </w:pPr>
      <w:proofErr w:type="gramStart"/>
      <w:r w:rsidRPr="005F769C">
        <w:rPr>
          <w:color w:val="auto"/>
        </w:rPr>
        <w:t>Figure</w:t>
      </w:r>
      <w:r w:rsidRPr="005F769C">
        <w:rPr>
          <w:noProof/>
          <w:webHidden/>
          <w:color w:val="auto"/>
        </w:rPr>
        <w:tab/>
      </w:r>
      <w:r w:rsidRPr="005F769C">
        <w:rPr>
          <w:color w:val="auto"/>
        </w:rPr>
        <w:t>Page No.</w:t>
      </w:r>
      <w:proofErr w:type="gramEnd"/>
    </w:p>
    <w:p w:rsidR="002C67CA" w:rsidRPr="005F769C" w:rsidRDefault="002C67CA">
      <w:pPr>
        <w:tabs>
          <w:tab w:val="left" w:pos="8505"/>
        </w:tabs>
        <w:rPr>
          <w:b/>
          <w:color w:val="auto"/>
          <w:u w:val="single"/>
        </w:rPr>
      </w:pPr>
    </w:p>
    <w:p w:rsidR="008937A7" w:rsidRPr="005F769C" w:rsidRDefault="00C1695E">
      <w:pPr>
        <w:pStyle w:val="TableofFigures"/>
        <w:tabs>
          <w:tab w:val="right" w:leader="dot" w:pos="9464"/>
        </w:tabs>
        <w:rPr>
          <w:rFonts w:asciiTheme="minorHAnsi" w:eastAsiaTheme="minorEastAsia" w:hAnsiTheme="minorHAnsi" w:cstheme="minorBidi"/>
          <w:noProof/>
          <w:snapToGrid/>
          <w:color w:val="auto"/>
          <w:sz w:val="22"/>
          <w:szCs w:val="22"/>
          <w:lang w:eastAsia="en-AU"/>
        </w:rPr>
      </w:pPr>
      <w:r w:rsidRPr="005F769C">
        <w:rPr>
          <w:color w:val="auto"/>
        </w:rPr>
        <w:fldChar w:fldCharType="begin"/>
      </w:r>
      <w:r w:rsidR="009975F2" w:rsidRPr="005F769C">
        <w:rPr>
          <w:color w:val="auto"/>
        </w:rPr>
        <w:instrText xml:space="preserve"> TOC \h \z \c "Figure" </w:instrText>
      </w:r>
      <w:r w:rsidRPr="005F769C">
        <w:rPr>
          <w:color w:val="auto"/>
        </w:rPr>
        <w:fldChar w:fldCharType="separate"/>
      </w:r>
      <w:hyperlink w:anchor="_Toc227920432" w:history="1">
        <w:r w:rsidR="008937A7" w:rsidRPr="005F769C">
          <w:rPr>
            <w:rStyle w:val="Hyperlink"/>
            <w:noProof/>
            <w:color w:val="auto"/>
          </w:rPr>
          <w:t>Figure 1 - System Requirement Tree</w:t>
        </w:r>
        <w:r w:rsidR="008937A7" w:rsidRPr="005F769C">
          <w:rPr>
            <w:noProof/>
            <w:webHidden/>
            <w:color w:val="auto"/>
          </w:rPr>
          <w:tab/>
        </w:r>
        <w:r w:rsidRPr="005F769C">
          <w:rPr>
            <w:noProof/>
            <w:webHidden/>
            <w:color w:val="auto"/>
          </w:rPr>
          <w:fldChar w:fldCharType="begin"/>
        </w:r>
        <w:r w:rsidR="008937A7" w:rsidRPr="005F769C">
          <w:rPr>
            <w:noProof/>
            <w:webHidden/>
            <w:color w:val="auto"/>
          </w:rPr>
          <w:instrText xml:space="preserve"> PAGEREF _Toc227920432 \h </w:instrText>
        </w:r>
        <w:r w:rsidRPr="005F769C">
          <w:rPr>
            <w:noProof/>
            <w:webHidden/>
            <w:color w:val="auto"/>
          </w:rPr>
        </w:r>
        <w:r w:rsidRPr="005F769C">
          <w:rPr>
            <w:noProof/>
            <w:webHidden/>
            <w:color w:val="auto"/>
          </w:rPr>
          <w:fldChar w:fldCharType="separate"/>
        </w:r>
        <w:r w:rsidR="008937A7" w:rsidRPr="005F769C">
          <w:rPr>
            <w:noProof/>
            <w:webHidden/>
            <w:color w:val="auto"/>
          </w:rPr>
          <w:t>8</w:t>
        </w:r>
        <w:r w:rsidRPr="005F769C">
          <w:rPr>
            <w:noProof/>
            <w:webHidden/>
            <w:color w:val="auto"/>
          </w:rPr>
          <w:fldChar w:fldCharType="end"/>
        </w:r>
      </w:hyperlink>
    </w:p>
    <w:p w:rsidR="009975F2" w:rsidRPr="005F769C" w:rsidRDefault="00C1695E">
      <w:pPr>
        <w:rPr>
          <w:color w:val="auto"/>
        </w:rPr>
      </w:pPr>
      <w:r w:rsidRPr="005F769C">
        <w:rPr>
          <w:color w:val="auto"/>
        </w:rPr>
        <w:fldChar w:fldCharType="end"/>
      </w:r>
    </w:p>
    <w:p w:rsidR="009975F2" w:rsidRPr="005F769C" w:rsidRDefault="009975F2">
      <w:pPr>
        <w:tabs>
          <w:tab w:val="left" w:pos="7371"/>
        </w:tabs>
        <w:jc w:val="center"/>
        <w:outlineLvl w:val="0"/>
        <w:rPr>
          <w:b/>
          <w:color w:val="auto"/>
        </w:rPr>
      </w:pPr>
      <w:r w:rsidRPr="005F769C">
        <w:rPr>
          <w:b/>
          <w:color w:val="auto"/>
        </w:rPr>
        <w:t>List of Tables</w:t>
      </w:r>
    </w:p>
    <w:p w:rsidR="009975F2" w:rsidRPr="005F769C" w:rsidRDefault="009975F2">
      <w:pPr>
        <w:tabs>
          <w:tab w:val="left" w:pos="8505"/>
        </w:tabs>
        <w:rPr>
          <w:color w:val="auto"/>
        </w:rPr>
      </w:pPr>
      <w:proofErr w:type="gramStart"/>
      <w:r w:rsidRPr="005F769C">
        <w:rPr>
          <w:color w:val="auto"/>
        </w:rPr>
        <w:t>Table</w:t>
      </w:r>
      <w:r w:rsidRPr="005F769C">
        <w:rPr>
          <w:noProof/>
          <w:webHidden/>
          <w:color w:val="auto"/>
        </w:rPr>
        <w:tab/>
      </w:r>
      <w:r w:rsidRPr="005F769C">
        <w:rPr>
          <w:color w:val="auto"/>
        </w:rPr>
        <w:t>Page No.</w:t>
      </w:r>
      <w:proofErr w:type="gramEnd"/>
    </w:p>
    <w:p w:rsidR="002C67CA" w:rsidRPr="005F769C" w:rsidRDefault="002C67CA">
      <w:pPr>
        <w:tabs>
          <w:tab w:val="left" w:pos="8505"/>
        </w:tabs>
        <w:rPr>
          <w:b/>
          <w:color w:val="auto"/>
          <w:u w:val="single"/>
        </w:rPr>
      </w:pPr>
    </w:p>
    <w:p w:rsidR="00BD400B" w:rsidRDefault="00C1695E">
      <w:pPr>
        <w:pStyle w:val="TableofFigures"/>
        <w:tabs>
          <w:tab w:val="right" w:leader="dot" w:pos="9464"/>
        </w:tabs>
        <w:rPr>
          <w:rFonts w:asciiTheme="minorHAnsi" w:eastAsiaTheme="minorEastAsia" w:hAnsiTheme="minorHAnsi" w:cstheme="minorBidi"/>
          <w:noProof/>
          <w:snapToGrid/>
          <w:color w:val="auto"/>
          <w:sz w:val="22"/>
          <w:szCs w:val="22"/>
          <w:lang w:eastAsia="en-AU"/>
        </w:rPr>
      </w:pPr>
      <w:r>
        <w:rPr>
          <w:color w:val="auto"/>
        </w:rPr>
        <w:fldChar w:fldCharType="begin"/>
      </w:r>
      <w:r w:rsidR="00BD400B">
        <w:rPr>
          <w:color w:val="auto"/>
        </w:rPr>
        <w:instrText xml:space="preserve"> TOC \h \z \c "Table" </w:instrText>
      </w:r>
      <w:r>
        <w:rPr>
          <w:color w:val="auto"/>
        </w:rPr>
        <w:fldChar w:fldCharType="separate"/>
      </w:r>
      <w:hyperlink w:anchor="_Toc227928579" w:history="1">
        <w:r w:rsidR="00BD400B" w:rsidRPr="00B433EE">
          <w:rPr>
            <w:rStyle w:val="Hyperlink"/>
            <w:noProof/>
          </w:rPr>
          <w:t>Table 1- SR-1 Functional Requirements</w:t>
        </w:r>
        <w:r w:rsidR="00BD400B">
          <w:rPr>
            <w:noProof/>
            <w:webHidden/>
          </w:rPr>
          <w:tab/>
        </w:r>
        <w:r>
          <w:rPr>
            <w:noProof/>
            <w:webHidden/>
          </w:rPr>
          <w:fldChar w:fldCharType="begin"/>
        </w:r>
        <w:r w:rsidR="00BD400B">
          <w:rPr>
            <w:noProof/>
            <w:webHidden/>
          </w:rPr>
          <w:instrText xml:space="preserve"> PAGEREF _Toc227928579 \h </w:instrText>
        </w:r>
        <w:r>
          <w:rPr>
            <w:noProof/>
            <w:webHidden/>
          </w:rPr>
        </w:r>
        <w:r>
          <w:rPr>
            <w:noProof/>
            <w:webHidden/>
          </w:rPr>
          <w:fldChar w:fldCharType="separate"/>
        </w:r>
        <w:r w:rsidR="00BD400B">
          <w:rPr>
            <w:noProof/>
            <w:webHidden/>
          </w:rPr>
          <w:t>10</w:t>
        </w:r>
        <w:r>
          <w:rPr>
            <w:noProof/>
            <w:webHidden/>
          </w:rPr>
          <w:fldChar w:fldCharType="end"/>
        </w:r>
      </w:hyperlink>
    </w:p>
    <w:p w:rsidR="00BD400B" w:rsidRDefault="00C1695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27928580" w:history="1">
        <w:r w:rsidR="00BD400B" w:rsidRPr="00B433EE">
          <w:rPr>
            <w:rStyle w:val="Hyperlink"/>
            <w:noProof/>
          </w:rPr>
          <w:t>Table 2 - SR-2 Functional Requirements</w:t>
        </w:r>
        <w:r w:rsidR="00BD400B">
          <w:rPr>
            <w:noProof/>
            <w:webHidden/>
          </w:rPr>
          <w:tab/>
        </w:r>
        <w:r>
          <w:rPr>
            <w:noProof/>
            <w:webHidden/>
          </w:rPr>
          <w:fldChar w:fldCharType="begin"/>
        </w:r>
        <w:r w:rsidR="00BD400B">
          <w:rPr>
            <w:noProof/>
            <w:webHidden/>
          </w:rPr>
          <w:instrText xml:space="preserve"> PAGEREF _Toc227928580 \h </w:instrText>
        </w:r>
        <w:r>
          <w:rPr>
            <w:noProof/>
            <w:webHidden/>
          </w:rPr>
        </w:r>
        <w:r>
          <w:rPr>
            <w:noProof/>
            <w:webHidden/>
          </w:rPr>
          <w:fldChar w:fldCharType="separate"/>
        </w:r>
        <w:r w:rsidR="00BD400B">
          <w:rPr>
            <w:noProof/>
            <w:webHidden/>
          </w:rPr>
          <w:t>11</w:t>
        </w:r>
        <w:r>
          <w:rPr>
            <w:noProof/>
            <w:webHidden/>
          </w:rPr>
          <w:fldChar w:fldCharType="end"/>
        </w:r>
      </w:hyperlink>
    </w:p>
    <w:p w:rsidR="00BD400B" w:rsidRDefault="00C1695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27928581" w:history="1">
        <w:r w:rsidR="00BD400B" w:rsidRPr="00B433EE">
          <w:rPr>
            <w:rStyle w:val="Hyperlink"/>
            <w:noProof/>
          </w:rPr>
          <w:t>Table 3 -SR-3 Functional Requirements</w:t>
        </w:r>
        <w:r w:rsidR="00BD400B">
          <w:rPr>
            <w:noProof/>
            <w:webHidden/>
          </w:rPr>
          <w:tab/>
        </w:r>
        <w:r>
          <w:rPr>
            <w:noProof/>
            <w:webHidden/>
          </w:rPr>
          <w:fldChar w:fldCharType="begin"/>
        </w:r>
        <w:r w:rsidR="00BD400B">
          <w:rPr>
            <w:noProof/>
            <w:webHidden/>
          </w:rPr>
          <w:instrText xml:space="preserve"> PAGEREF _Toc227928581 \h </w:instrText>
        </w:r>
        <w:r>
          <w:rPr>
            <w:noProof/>
            <w:webHidden/>
          </w:rPr>
        </w:r>
        <w:r>
          <w:rPr>
            <w:noProof/>
            <w:webHidden/>
          </w:rPr>
          <w:fldChar w:fldCharType="separate"/>
        </w:r>
        <w:r w:rsidR="00BD400B">
          <w:rPr>
            <w:noProof/>
            <w:webHidden/>
          </w:rPr>
          <w:t>12</w:t>
        </w:r>
        <w:r>
          <w:rPr>
            <w:noProof/>
            <w:webHidden/>
          </w:rPr>
          <w:fldChar w:fldCharType="end"/>
        </w:r>
      </w:hyperlink>
    </w:p>
    <w:p w:rsidR="00BD400B" w:rsidRDefault="00C1695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27928582" w:history="1">
        <w:r w:rsidR="00BD400B" w:rsidRPr="00B433EE">
          <w:rPr>
            <w:rStyle w:val="Hyperlink"/>
            <w:noProof/>
          </w:rPr>
          <w:t>Table 4 - SR-4 Functional Requirements</w:t>
        </w:r>
        <w:r w:rsidR="00BD400B">
          <w:rPr>
            <w:noProof/>
            <w:webHidden/>
          </w:rPr>
          <w:tab/>
        </w:r>
        <w:r>
          <w:rPr>
            <w:noProof/>
            <w:webHidden/>
          </w:rPr>
          <w:fldChar w:fldCharType="begin"/>
        </w:r>
        <w:r w:rsidR="00BD400B">
          <w:rPr>
            <w:noProof/>
            <w:webHidden/>
          </w:rPr>
          <w:instrText xml:space="preserve"> PAGEREF _Toc227928582 \h </w:instrText>
        </w:r>
        <w:r>
          <w:rPr>
            <w:noProof/>
            <w:webHidden/>
          </w:rPr>
        </w:r>
        <w:r>
          <w:rPr>
            <w:noProof/>
            <w:webHidden/>
          </w:rPr>
          <w:fldChar w:fldCharType="separate"/>
        </w:r>
        <w:r w:rsidR="00BD400B">
          <w:rPr>
            <w:noProof/>
            <w:webHidden/>
          </w:rPr>
          <w:t>13</w:t>
        </w:r>
        <w:r>
          <w:rPr>
            <w:noProof/>
            <w:webHidden/>
          </w:rPr>
          <w:fldChar w:fldCharType="end"/>
        </w:r>
      </w:hyperlink>
    </w:p>
    <w:p w:rsidR="009975F2" w:rsidRPr="005F769C" w:rsidRDefault="00C1695E" w:rsidP="00BD400B">
      <w:pPr>
        <w:pStyle w:val="TableofFigures"/>
        <w:tabs>
          <w:tab w:val="right" w:leader="dot" w:pos="9464"/>
        </w:tabs>
        <w:rPr>
          <w:b/>
          <w:color w:val="auto"/>
          <w:sz w:val="28"/>
          <w:u w:val="single"/>
        </w:rPr>
      </w:pPr>
      <w:hyperlink w:anchor="_Toc227928583" w:history="1">
        <w:r w:rsidR="00BD400B" w:rsidRPr="00B433EE">
          <w:rPr>
            <w:rStyle w:val="Hyperlink"/>
            <w:noProof/>
          </w:rPr>
          <w:t>Table 5 - SR-5 Functional Requirements</w:t>
        </w:r>
        <w:r w:rsidR="00BD400B">
          <w:rPr>
            <w:noProof/>
            <w:webHidden/>
          </w:rPr>
          <w:tab/>
        </w:r>
        <w:r>
          <w:rPr>
            <w:noProof/>
            <w:webHidden/>
          </w:rPr>
          <w:fldChar w:fldCharType="begin"/>
        </w:r>
        <w:r w:rsidR="00BD400B">
          <w:rPr>
            <w:noProof/>
            <w:webHidden/>
          </w:rPr>
          <w:instrText xml:space="preserve"> PAGEREF _Toc227928583 \h </w:instrText>
        </w:r>
        <w:r>
          <w:rPr>
            <w:noProof/>
            <w:webHidden/>
          </w:rPr>
        </w:r>
        <w:r>
          <w:rPr>
            <w:noProof/>
            <w:webHidden/>
          </w:rPr>
          <w:fldChar w:fldCharType="separate"/>
        </w:r>
        <w:r w:rsidR="00BD400B">
          <w:rPr>
            <w:noProof/>
            <w:webHidden/>
          </w:rPr>
          <w:t>14</w:t>
        </w:r>
        <w:r>
          <w:rPr>
            <w:noProof/>
            <w:webHidden/>
          </w:rPr>
          <w:fldChar w:fldCharType="end"/>
        </w:r>
      </w:hyperlink>
      <w:r>
        <w:rPr>
          <w:color w:val="auto"/>
        </w:rPr>
        <w:fldChar w:fldCharType="end"/>
      </w:r>
      <w:r w:rsidR="009975F2" w:rsidRPr="005F769C">
        <w:rPr>
          <w:b/>
          <w:color w:val="auto"/>
        </w:rPr>
        <w:br w:type="page"/>
      </w:r>
    </w:p>
    <w:p w:rsidR="009975F2" w:rsidRPr="005F769C" w:rsidRDefault="009975F2">
      <w:pPr>
        <w:tabs>
          <w:tab w:val="left" w:pos="7371"/>
        </w:tabs>
        <w:jc w:val="center"/>
        <w:outlineLvl w:val="0"/>
        <w:rPr>
          <w:b/>
          <w:color w:val="auto"/>
        </w:rPr>
      </w:pPr>
      <w:r w:rsidRPr="005F769C">
        <w:rPr>
          <w:b/>
          <w:color w:val="auto"/>
        </w:rPr>
        <w:lastRenderedPageBreak/>
        <w:t xml:space="preserve">Definitions </w:t>
      </w:r>
    </w:p>
    <w:tbl>
      <w:tblPr>
        <w:tblW w:w="0" w:type="auto"/>
        <w:tblLook w:val="0000"/>
      </w:tblPr>
      <w:tblGrid>
        <w:gridCol w:w="2029"/>
        <w:gridCol w:w="7661"/>
      </w:tblGrid>
      <w:tr w:rsidR="001936E1" w:rsidRPr="005F769C">
        <w:tc>
          <w:tcPr>
            <w:tcW w:w="2029" w:type="dxa"/>
          </w:tcPr>
          <w:p w:rsidR="001936E1" w:rsidRPr="005F769C" w:rsidRDefault="001936E1" w:rsidP="00A57A34">
            <w:pPr>
              <w:pStyle w:val="BodyText"/>
            </w:pPr>
            <w:r w:rsidRPr="005F769C">
              <w:t>PFMS</w:t>
            </w:r>
          </w:p>
        </w:tc>
        <w:tc>
          <w:tcPr>
            <w:tcW w:w="7661" w:type="dxa"/>
          </w:tcPr>
          <w:p w:rsidR="001936E1" w:rsidRPr="005F769C" w:rsidRDefault="001936E1" w:rsidP="00A57A34">
            <w:pPr>
              <w:pStyle w:val="BodyText"/>
            </w:pPr>
            <w:r w:rsidRPr="005F769C">
              <w:t>Predictive Flight Management System</w:t>
            </w:r>
          </w:p>
        </w:tc>
      </w:tr>
      <w:tr w:rsidR="001936E1" w:rsidRPr="005F769C">
        <w:tc>
          <w:tcPr>
            <w:tcW w:w="2029" w:type="dxa"/>
          </w:tcPr>
          <w:p w:rsidR="001936E1" w:rsidRPr="005F769C" w:rsidRDefault="001936E1" w:rsidP="00A57A34">
            <w:pPr>
              <w:pStyle w:val="BodyText"/>
            </w:pPr>
            <w:r w:rsidRPr="005F769C">
              <w:t>HLO</w:t>
            </w:r>
          </w:p>
        </w:tc>
        <w:tc>
          <w:tcPr>
            <w:tcW w:w="7661" w:type="dxa"/>
          </w:tcPr>
          <w:p w:rsidR="001936E1" w:rsidRPr="005F769C" w:rsidRDefault="001936E1" w:rsidP="00A57A34">
            <w:pPr>
              <w:pStyle w:val="BodyText"/>
            </w:pPr>
            <w:r w:rsidRPr="005F769C">
              <w:t>High Level Objectives</w:t>
            </w:r>
          </w:p>
        </w:tc>
      </w:tr>
      <w:tr w:rsidR="001936E1" w:rsidRPr="005F769C">
        <w:tc>
          <w:tcPr>
            <w:tcW w:w="2029" w:type="dxa"/>
          </w:tcPr>
          <w:p w:rsidR="001936E1" w:rsidRPr="005F769C" w:rsidRDefault="001936E1" w:rsidP="00A57A34">
            <w:pPr>
              <w:pStyle w:val="BodyText"/>
            </w:pPr>
            <w:r w:rsidRPr="005F769C">
              <w:t>PMP</w:t>
            </w:r>
          </w:p>
        </w:tc>
        <w:tc>
          <w:tcPr>
            <w:tcW w:w="7661" w:type="dxa"/>
          </w:tcPr>
          <w:p w:rsidR="001936E1" w:rsidRPr="005F769C" w:rsidRDefault="001936E1" w:rsidP="00A57A34">
            <w:pPr>
              <w:pStyle w:val="BodyText"/>
            </w:pPr>
            <w:r w:rsidRPr="005F769C">
              <w:t>Project Management Plan</w:t>
            </w:r>
          </w:p>
        </w:tc>
      </w:tr>
      <w:tr w:rsidR="001936E1" w:rsidRPr="005F769C">
        <w:tc>
          <w:tcPr>
            <w:tcW w:w="2029" w:type="dxa"/>
          </w:tcPr>
          <w:p w:rsidR="001936E1" w:rsidRPr="005F769C" w:rsidRDefault="001936E1" w:rsidP="00A57A34">
            <w:pPr>
              <w:pStyle w:val="BodyText"/>
            </w:pPr>
            <w:r w:rsidRPr="005F769C">
              <w:t>QUT</w:t>
            </w:r>
          </w:p>
        </w:tc>
        <w:tc>
          <w:tcPr>
            <w:tcW w:w="7661" w:type="dxa"/>
          </w:tcPr>
          <w:p w:rsidR="001936E1" w:rsidRPr="005F769C" w:rsidRDefault="001936E1" w:rsidP="00A57A34">
            <w:pPr>
              <w:pStyle w:val="BodyText"/>
            </w:pPr>
            <w:r w:rsidRPr="005F769C">
              <w:t>Queensland University of Technology</w:t>
            </w:r>
          </w:p>
        </w:tc>
      </w:tr>
      <w:tr w:rsidR="001936E1" w:rsidRPr="005F769C">
        <w:tc>
          <w:tcPr>
            <w:tcW w:w="2029" w:type="dxa"/>
          </w:tcPr>
          <w:p w:rsidR="001936E1" w:rsidRPr="005F769C" w:rsidRDefault="001936E1" w:rsidP="00A57A34">
            <w:pPr>
              <w:pStyle w:val="BodyText"/>
            </w:pPr>
            <w:r w:rsidRPr="005F769C">
              <w:t>QUAV</w:t>
            </w:r>
          </w:p>
        </w:tc>
        <w:tc>
          <w:tcPr>
            <w:tcW w:w="7661" w:type="dxa"/>
          </w:tcPr>
          <w:p w:rsidR="001936E1" w:rsidRPr="005F769C" w:rsidRDefault="001936E1" w:rsidP="00A57A34">
            <w:pPr>
              <w:pStyle w:val="BodyText"/>
            </w:pPr>
            <w:r w:rsidRPr="005F769C">
              <w:t xml:space="preserve">QUT Uninhabited Aerial Vehicle </w:t>
            </w:r>
          </w:p>
        </w:tc>
      </w:tr>
      <w:tr w:rsidR="001936E1" w:rsidRPr="005F769C">
        <w:tc>
          <w:tcPr>
            <w:tcW w:w="2029" w:type="dxa"/>
          </w:tcPr>
          <w:p w:rsidR="001936E1" w:rsidRPr="005F769C" w:rsidRDefault="001936E1" w:rsidP="00A57A34">
            <w:pPr>
              <w:pStyle w:val="BodyText"/>
            </w:pPr>
            <w:r w:rsidRPr="005F769C">
              <w:t>UAV</w:t>
            </w:r>
          </w:p>
        </w:tc>
        <w:tc>
          <w:tcPr>
            <w:tcW w:w="7661" w:type="dxa"/>
          </w:tcPr>
          <w:p w:rsidR="001936E1" w:rsidRPr="005F769C" w:rsidRDefault="001936E1" w:rsidP="00A57A34">
            <w:pPr>
              <w:pStyle w:val="BodyText"/>
            </w:pPr>
            <w:r w:rsidRPr="005F769C">
              <w:t>Uninhabited Aerial Vehicle</w:t>
            </w:r>
          </w:p>
        </w:tc>
      </w:tr>
      <w:tr w:rsidR="001936E1" w:rsidRPr="005F769C">
        <w:tc>
          <w:tcPr>
            <w:tcW w:w="2029" w:type="dxa"/>
          </w:tcPr>
          <w:p w:rsidR="001936E1" w:rsidRPr="005F769C" w:rsidRDefault="001936E1" w:rsidP="00A57A34">
            <w:pPr>
              <w:pStyle w:val="BodyText"/>
            </w:pPr>
            <w:r w:rsidRPr="005F769C">
              <w:t>ARCAA</w:t>
            </w:r>
          </w:p>
        </w:tc>
        <w:tc>
          <w:tcPr>
            <w:tcW w:w="7661" w:type="dxa"/>
          </w:tcPr>
          <w:p w:rsidR="001936E1" w:rsidRPr="005F769C" w:rsidRDefault="001936E1" w:rsidP="00A57A34">
            <w:pPr>
              <w:pStyle w:val="BodyText"/>
            </w:pPr>
            <w:r w:rsidRPr="005F769C">
              <w:t>Australian Research Centre for Aerospace Automation</w:t>
            </w:r>
          </w:p>
        </w:tc>
      </w:tr>
      <w:tr w:rsidR="001936E1" w:rsidRPr="005F769C">
        <w:tc>
          <w:tcPr>
            <w:tcW w:w="2029" w:type="dxa"/>
          </w:tcPr>
          <w:p w:rsidR="001936E1" w:rsidRPr="005F769C" w:rsidRDefault="001936E1" w:rsidP="00A57A34">
            <w:pPr>
              <w:pStyle w:val="BodyText"/>
            </w:pPr>
            <w:r w:rsidRPr="005F769C">
              <w:t>BEE</w:t>
            </w:r>
          </w:p>
        </w:tc>
        <w:tc>
          <w:tcPr>
            <w:tcW w:w="7661" w:type="dxa"/>
          </w:tcPr>
          <w:p w:rsidR="001936E1" w:rsidRPr="005F769C" w:rsidRDefault="001936E1" w:rsidP="00A57A34">
            <w:pPr>
              <w:pStyle w:val="BodyText"/>
            </w:pPr>
            <w:r w:rsidRPr="005F769C">
              <w:t>Built Environment and Engineering</w:t>
            </w:r>
          </w:p>
        </w:tc>
      </w:tr>
      <w:tr w:rsidR="001936E1" w:rsidRPr="005F769C">
        <w:tc>
          <w:tcPr>
            <w:tcW w:w="2029" w:type="dxa"/>
          </w:tcPr>
          <w:p w:rsidR="001936E1" w:rsidRPr="005F769C" w:rsidRDefault="00B96A65" w:rsidP="00A57A34">
            <w:pPr>
              <w:pStyle w:val="BodyText"/>
            </w:pPr>
            <w:r w:rsidRPr="005F769C">
              <w:t>HLSR</w:t>
            </w:r>
          </w:p>
        </w:tc>
        <w:tc>
          <w:tcPr>
            <w:tcW w:w="7661" w:type="dxa"/>
          </w:tcPr>
          <w:p w:rsidR="001936E1" w:rsidRPr="005F769C" w:rsidRDefault="00B96A65" w:rsidP="00A57A34">
            <w:pPr>
              <w:pStyle w:val="BodyText"/>
            </w:pPr>
            <w:r w:rsidRPr="005F769C">
              <w:t>High Level System Requirement</w:t>
            </w:r>
          </w:p>
        </w:tc>
      </w:tr>
      <w:tr w:rsidR="000941BE" w:rsidRPr="005F769C">
        <w:tc>
          <w:tcPr>
            <w:tcW w:w="2029" w:type="dxa"/>
          </w:tcPr>
          <w:p w:rsidR="000941BE" w:rsidRPr="005F769C" w:rsidRDefault="000941BE" w:rsidP="00A57A34">
            <w:pPr>
              <w:pStyle w:val="BodyText"/>
            </w:pPr>
            <w:r w:rsidRPr="005F769C">
              <w:t>ATC</w:t>
            </w:r>
          </w:p>
        </w:tc>
        <w:tc>
          <w:tcPr>
            <w:tcW w:w="7661" w:type="dxa"/>
          </w:tcPr>
          <w:p w:rsidR="000941BE" w:rsidRPr="005F769C" w:rsidRDefault="000941BE" w:rsidP="000941BE">
            <w:pPr>
              <w:pStyle w:val="BodyText"/>
            </w:pPr>
            <w:r w:rsidRPr="005F769C">
              <w:t xml:space="preserve">Air Traffic Controller </w:t>
            </w:r>
          </w:p>
        </w:tc>
      </w:tr>
    </w:tbl>
    <w:p w:rsidR="009975F2" w:rsidRPr="005F769C" w:rsidRDefault="009975F2" w:rsidP="00DB2D6E">
      <w:pPr>
        <w:pStyle w:val="Heading1"/>
        <w:rPr>
          <w:color w:val="auto"/>
        </w:rPr>
      </w:pPr>
      <w:bookmarkStart w:id="1" w:name="_Toc227920418"/>
      <w:r w:rsidRPr="005F769C">
        <w:rPr>
          <w:color w:val="auto"/>
        </w:rPr>
        <w:lastRenderedPageBreak/>
        <w:t>Introduction</w:t>
      </w:r>
      <w:bookmarkEnd w:id="1"/>
    </w:p>
    <w:p w:rsidR="00DB2D6E" w:rsidRPr="005F769C" w:rsidRDefault="00DB2D6E" w:rsidP="00DB2D6E">
      <w:pPr>
        <w:spacing w:line="360" w:lineRule="auto"/>
        <w:rPr>
          <w:b/>
          <w:color w:val="auto"/>
        </w:rPr>
      </w:pPr>
      <w:r w:rsidRPr="005F769C">
        <w:rPr>
          <w:color w:val="auto"/>
        </w:rPr>
        <w:t>This document details the high level and the respective functional requirements for the PFMS project. Each system requirement is explicitly defined and a testing procedure is detailed. The definitions in this document with appropriate test measures will ensure the project requirements are met.</w:t>
      </w:r>
    </w:p>
    <w:p w:rsidR="000F0704" w:rsidRPr="005F769C" w:rsidRDefault="000F0704" w:rsidP="000F0704">
      <w:pPr>
        <w:pStyle w:val="Heading2"/>
        <w:rPr>
          <w:snapToGrid/>
          <w:color w:val="auto"/>
        </w:rPr>
      </w:pPr>
      <w:bookmarkStart w:id="2" w:name="_Toc212781177"/>
      <w:bookmarkStart w:id="3" w:name="_Toc227920419"/>
      <w:r w:rsidRPr="005F769C">
        <w:rPr>
          <w:snapToGrid/>
          <w:color w:val="auto"/>
        </w:rPr>
        <w:t>Scope</w:t>
      </w:r>
      <w:bookmarkEnd w:id="2"/>
      <w:bookmarkEnd w:id="3"/>
    </w:p>
    <w:p w:rsidR="000546D4" w:rsidRPr="005F769C" w:rsidRDefault="000546D4" w:rsidP="000546D4">
      <w:pPr>
        <w:spacing w:line="360" w:lineRule="auto"/>
        <w:rPr>
          <w:color w:val="auto"/>
        </w:rPr>
      </w:pPr>
      <w:r w:rsidRPr="005F769C">
        <w:rPr>
          <w:color w:val="auto"/>
        </w:rPr>
        <w:t>This document outlines the system requirements for the PFMS 2009 project. The requirements described in this document are derived from the projects HLOs as per RD/1.</w:t>
      </w:r>
    </w:p>
    <w:p w:rsidR="009975F2" w:rsidRPr="005F769C" w:rsidRDefault="009975F2">
      <w:pPr>
        <w:pStyle w:val="Heading2"/>
        <w:rPr>
          <w:snapToGrid/>
          <w:color w:val="auto"/>
        </w:rPr>
      </w:pPr>
      <w:bookmarkStart w:id="4" w:name="_Toc227920420"/>
      <w:r w:rsidRPr="005F769C">
        <w:rPr>
          <w:snapToGrid/>
          <w:color w:val="auto"/>
        </w:rPr>
        <w:t>Background</w:t>
      </w:r>
      <w:bookmarkEnd w:id="4"/>
    </w:p>
    <w:p w:rsidR="000F0704" w:rsidRPr="005F769C" w:rsidRDefault="000F0704" w:rsidP="000F0704">
      <w:pPr>
        <w:pStyle w:val="BodyText"/>
      </w:pPr>
      <w:r w:rsidRPr="005F769C">
        <w:t>QUT has been developing UAV technology in various forms since 1991. In the past</w:t>
      </w:r>
      <w:r w:rsidR="00BD0FF5">
        <w:t>,</w:t>
      </w:r>
      <w:r w:rsidRPr="005F769C">
        <w:t xml:space="preserve"> subsequent to receiving commands from an autonomous traffic controller</w:t>
      </w:r>
      <w:r w:rsidR="00BD0FF5">
        <w:t>,</w:t>
      </w:r>
      <w:r w:rsidRPr="005F769C">
        <w:t xml:space="preserve"> flight trajectory prediction has been performed by linear methods which ignore the states of the aircraft, weather effects and successive waypoints. A PFMS allows for </w:t>
      </w:r>
      <w:r w:rsidR="00BD0FF5">
        <w:t>an</w:t>
      </w:r>
      <w:r w:rsidRPr="005F769C">
        <w:t xml:space="preserve"> Uninhabited Aerial Vehicle (UAV) to have some level of intelligence to determine whether it will be capable of intercepting a demanded waypoint at a given time, whether to ignore waypoints that may/may not be invalid if there is a higher </w:t>
      </w:r>
      <w:proofErr w:type="spellStart"/>
      <w:r w:rsidRPr="005F769C">
        <w:t>then</w:t>
      </w:r>
      <w:proofErr w:type="spellEnd"/>
      <w:r w:rsidRPr="005F769C">
        <w:t xml:space="preserve"> expected latency in the system, and how to handle the difference between mandatory (mission) waypoints and the demanded waypoints from the traffic controller. In advanced stages of the project the PFMS may include concepts such as autonomous collision avoidance that is independent of the autonomous traffic controller.</w:t>
      </w:r>
    </w:p>
    <w:p w:rsidR="000F0704" w:rsidRPr="005F769C" w:rsidRDefault="000F0704" w:rsidP="000F0704">
      <w:pPr>
        <w:pStyle w:val="BodyText"/>
      </w:pPr>
      <w:r w:rsidRPr="005F769C">
        <w:t xml:space="preserve">This year the Australian Research Centre for Aerospace Automation (ARCAA) requires a PFMS for the Smart Skies QUT Uninhabited Aerial System (QUAS) resulting in the PFMS project. This document outlines the </w:t>
      </w:r>
      <w:r w:rsidR="00DB2D6E" w:rsidRPr="005F769C">
        <w:t>system requirements for the project.</w:t>
      </w:r>
    </w:p>
    <w:p w:rsidR="009975F2" w:rsidRPr="005F769C" w:rsidRDefault="009975F2" w:rsidP="00DB2D6E">
      <w:pPr>
        <w:pStyle w:val="Heading1"/>
        <w:rPr>
          <w:color w:val="auto"/>
        </w:rPr>
      </w:pPr>
      <w:bookmarkStart w:id="5" w:name="_Toc227920421"/>
      <w:r w:rsidRPr="005F769C">
        <w:rPr>
          <w:color w:val="auto"/>
        </w:rPr>
        <w:lastRenderedPageBreak/>
        <w:t>Reference Documents</w:t>
      </w:r>
      <w:bookmarkEnd w:id="5"/>
    </w:p>
    <w:p w:rsidR="009975F2" w:rsidRPr="005F769C" w:rsidRDefault="009975F2">
      <w:pPr>
        <w:pStyle w:val="Heading2"/>
        <w:rPr>
          <w:color w:val="auto"/>
        </w:rPr>
      </w:pPr>
      <w:bookmarkStart w:id="6" w:name="_Toc462198852"/>
      <w:bookmarkStart w:id="7" w:name="_Toc227920422"/>
      <w:r w:rsidRPr="005F769C">
        <w:rPr>
          <w:color w:val="auto"/>
        </w:rPr>
        <w:t>QUT Avionics Documents</w:t>
      </w:r>
      <w:bookmarkEnd w:id="6"/>
      <w:bookmarkEnd w:id="7"/>
    </w:p>
    <w:tbl>
      <w:tblPr>
        <w:tblW w:w="9926" w:type="dxa"/>
        <w:tblLook w:val="0000"/>
      </w:tblPr>
      <w:tblGrid>
        <w:gridCol w:w="1238"/>
        <w:gridCol w:w="3174"/>
        <w:gridCol w:w="5514"/>
      </w:tblGrid>
      <w:tr w:rsidR="009975F2" w:rsidRPr="005F769C" w:rsidTr="001428D0">
        <w:tc>
          <w:tcPr>
            <w:tcW w:w="1238" w:type="dxa"/>
          </w:tcPr>
          <w:p w:rsidR="009975F2" w:rsidRPr="005F769C" w:rsidRDefault="009975F2">
            <w:pPr>
              <w:pStyle w:val="BodyText"/>
            </w:pPr>
            <w:r w:rsidRPr="005F769C">
              <w:t>RD/1</w:t>
            </w:r>
          </w:p>
        </w:tc>
        <w:tc>
          <w:tcPr>
            <w:tcW w:w="3174" w:type="dxa"/>
          </w:tcPr>
          <w:p w:rsidR="009975F2" w:rsidRPr="005F769C" w:rsidRDefault="009975F2" w:rsidP="001428D0">
            <w:pPr>
              <w:pStyle w:val="BodyText"/>
            </w:pPr>
            <w:r w:rsidRPr="005F769C">
              <w:t>QUAV-</w:t>
            </w:r>
            <w:r w:rsidR="001428D0" w:rsidRPr="005F769C">
              <w:t>PFMS</w:t>
            </w:r>
            <w:r w:rsidRPr="005F769C">
              <w:t>-</w:t>
            </w:r>
            <w:r w:rsidR="001428D0" w:rsidRPr="005F769C">
              <w:t>SYS</w:t>
            </w:r>
            <w:r w:rsidRPr="005F769C">
              <w:t>-</w:t>
            </w:r>
            <w:r w:rsidR="001428D0" w:rsidRPr="005F769C">
              <w:t>HO-0</w:t>
            </w:r>
            <w:r w:rsidRPr="005F769C">
              <w:t>001</w:t>
            </w:r>
          </w:p>
        </w:tc>
        <w:tc>
          <w:tcPr>
            <w:tcW w:w="5514" w:type="dxa"/>
          </w:tcPr>
          <w:p w:rsidR="009975F2" w:rsidRPr="005F769C" w:rsidRDefault="009975F2" w:rsidP="001428D0">
            <w:pPr>
              <w:pStyle w:val="BodyText"/>
            </w:pPr>
            <w:r w:rsidRPr="005F769C">
              <w:t xml:space="preserve">QUAV Project, </w:t>
            </w:r>
            <w:r w:rsidR="001428D0" w:rsidRPr="005F769C">
              <w:t>PFMS</w:t>
            </w:r>
            <w:r w:rsidRPr="005F769C">
              <w:t xml:space="preserve">, </w:t>
            </w:r>
            <w:r w:rsidR="001428D0" w:rsidRPr="005F769C">
              <w:t>High Level Objectives for</w:t>
            </w:r>
          </w:p>
        </w:tc>
      </w:tr>
    </w:tbl>
    <w:p w:rsidR="009975F2" w:rsidRPr="005F769C" w:rsidRDefault="009975F2">
      <w:pPr>
        <w:pStyle w:val="Heading2"/>
        <w:rPr>
          <w:color w:val="auto"/>
        </w:rPr>
      </w:pPr>
      <w:bookmarkStart w:id="8" w:name="_Toc227920423"/>
      <w:r w:rsidRPr="005F769C">
        <w:rPr>
          <w:color w:val="auto"/>
        </w:rPr>
        <w:t>Non-QUT Documents</w:t>
      </w:r>
      <w:bookmarkEnd w:id="8"/>
    </w:p>
    <w:tbl>
      <w:tblPr>
        <w:tblW w:w="0" w:type="auto"/>
        <w:tblLook w:val="0000"/>
      </w:tblPr>
      <w:tblGrid>
        <w:gridCol w:w="1238"/>
        <w:gridCol w:w="3123"/>
        <w:gridCol w:w="5329"/>
      </w:tblGrid>
      <w:tr w:rsidR="009975F2" w:rsidRPr="005F769C" w:rsidTr="001428D0">
        <w:tc>
          <w:tcPr>
            <w:tcW w:w="1238" w:type="dxa"/>
          </w:tcPr>
          <w:p w:rsidR="009975F2" w:rsidRPr="005F769C" w:rsidRDefault="009975F2">
            <w:pPr>
              <w:pStyle w:val="BodyText"/>
            </w:pPr>
            <w:r w:rsidRPr="005F769C">
              <w:t>None.</w:t>
            </w:r>
          </w:p>
        </w:tc>
        <w:tc>
          <w:tcPr>
            <w:tcW w:w="3123" w:type="dxa"/>
          </w:tcPr>
          <w:p w:rsidR="009975F2" w:rsidRPr="005F769C" w:rsidRDefault="009975F2">
            <w:pPr>
              <w:pStyle w:val="BodyText"/>
            </w:pPr>
          </w:p>
        </w:tc>
        <w:tc>
          <w:tcPr>
            <w:tcW w:w="5329" w:type="dxa"/>
          </w:tcPr>
          <w:p w:rsidR="009975F2" w:rsidRPr="005F769C" w:rsidRDefault="009975F2">
            <w:pPr>
              <w:pStyle w:val="BodyText"/>
            </w:pPr>
          </w:p>
        </w:tc>
      </w:tr>
    </w:tbl>
    <w:p w:rsidR="009975F2" w:rsidRPr="005F769C" w:rsidRDefault="009975F2">
      <w:pPr>
        <w:rPr>
          <w:color w:val="auto"/>
        </w:rPr>
      </w:pPr>
      <w:r w:rsidRPr="005F769C">
        <w:rPr>
          <w:color w:val="auto"/>
        </w:rPr>
        <w:t xml:space="preserve">In the event of any conflict between this document and any RD referenced herein, such conflict shall be notified to </w:t>
      </w:r>
      <w:fldSimple w:instr=" DOCPROPERTY &quot;Manager&quot;  \* MERGEFORMAT ">
        <w:r w:rsidR="008937A7" w:rsidRPr="005F769C">
          <w:rPr>
            <w:color w:val="auto"/>
          </w:rPr>
          <w:t>Dr Luis Mejias</w:t>
        </w:r>
      </w:fldSimple>
      <w:r w:rsidRPr="005F769C">
        <w:rPr>
          <w:color w:val="auto"/>
        </w:rPr>
        <w:t>.</w:t>
      </w:r>
    </w:p>
    <w:p w:rsidR="009975F2" w:rsidRPr="005F769C" w:rsidRDefault="009975F2">
      <w:pPr>
        <w:rPr>
          <w:color w:val="auto"/>
        </w:rPr>
      </w:pPr>
      <w:r w:rsidRPr="005F769C">
        <w:rPr>
          <w:color w:val="auto"/>
        </w:rPr>
        <w:t xml:space="preserve">In the following text, RD/x identifies referenced documents, where "x" denotes the actual document. </w:t>
      </w:r>
    </w:p>
    <w:p w:rsidR="001936E1" w:rsidRPr="005F769C" w:rsidRDefault="001936E1">
      <w:pPr>
        <w:widowControl/>
        <w:spacing w:before="0"/>
        <w:jc w:val="left"/>
        <w:rPr>
          <w:b/>
          <w:color w:val="auto"/>
          <w:kern w:val="28"/>
        </w:rPr>
      </w:pPr>
      <w:bookmarkStart w:id="9" w:name="_Toc212781182"/>
      <w:r w:rsidRPr="005F769C">
        <w:rPr>
          <w:color w:val="auto"/>
        </w:rPr>
        <w:br w:type="page"/>
      </w:r>
    </w:p>
    <w:p w:rsidR="00C57F2B" w:rsidRPr="005F769C" w:rsidRDefault="00C57F2B" w:rsidP="00DB2D6E">
      <w:pPr>
        <w:pStyle w:val="Heading1"/>
        <w:rPr>
          <w:color w:val="auto"/>
        </w:rPr>
      </w:pPr>
      <w:bookmarkStart w:id="10" w:name="_Toc227920424"/>
      <w:r w:rsidRPr="005F769C">
        <w:rPr>
          <w:color w:val="auto"/>
        </w:rPr>
        <w:lastRenderedPageBreak/>
        <w:t>System Requirements Details</w:t>
      </w:r>
      <w:bookmarkEnd w:id="9"/>
      <w:bookmarkEnd w:id="10"/>
    </w:p>
    <w:p w:rsidR="00C57F2B" w:rsidRPr="005F769C" w:rsidRDefault="00C57F2B" w:rsidP="00C57F2B">
      <w:pPr>
        <w:spacing w:line="360" w:lineRule="auto"/>
        <w:rPr>
          <w:snapToGrid/>
          <w:color w:val="auto"/>
        </w:rPr>
      </w:pPr>
      <w:r w:rsidRPr="005F769C">
        <w:rPr>
          <w:snapToGrid/>
          <w:color w:val="auto"/>
        </w:rPr>
        <w:t xml:space="preserve">The system requirements have been derived by breaking down the HLOs </w:t>
      </w:r>
      <w:r w:rsidR="001C71C2" w:rsidRPr="005F769C">
        <w:rPr>
          <w:snapToGrid/>
          <w:color w:val="auto"/>
        </w:rPr>
        <w:t xml:space="preserve">as per </w:t>
      </w:r>
      <w:r w:rsidRPr="005F769C">
        <w:rPr>
          <w:snapToGrid/>
          <w:color w:val="auto"/>
        </w:rPr>
        <w:t xml:space="preserve">RD/1. Each HLO has a corresponding High Level System Requirement (HLSR), and each of these has </w:t>
      </w:r>
      <w:r w:rsidR="006660CA" w:rsidRPr="005F769C">
        <w:rPr>
          <w:snapToGrid/>
          <w:color w:val="auto"/>
        </w:rPr>
        <w:t xml:space="preserve">further </w:t>
      </w:r>
      <w:r w:rsidRPr="005F769C">
        <w:rPr>
          <w:snapToGrid/>
          <w:color w:val="auto"/>
        </w:rPr>
        <w:t xml:space="preserve">functional requirements. The overall requirements tree is </w:t>
      </w:r>
      <w:r w:rsidR="00F30F56" w:rsidRPr="005F769C">
        <w:rPr>
          <w:snapToGrid/>
          <w:color w:val="auto"/>
        </w:rPr>
        <w:t>outlined</w:t>
      </w:r>
      <w:r w:rsidRPr="005F769C">
        <w:rPr>
          <w:snapToGrid/>
          <w:color w:val="auto"/>
        </w:rPr>
        <w:t xml:space="preserve"> in</w:t>
      </w:r>
      <w:r w:rsidR="00AD18CC" w:rsidRPr="005F769C">
        <w:rPr>
          <w:snapToGrid/>
          <w:color w:val="auto"/>
        </w:rPr>
        <w:t xml:space="preserve"> </w:t>
      </w:r>
      <w:fldSimple w:instr=" REF _Ref227866269 \h  \* MERGEFORMAT ">
        <w:r w:rsidR="008937A7" w:rsidRPr="005F769C">
          <w:rPr>
            <w:color w:val="auto"/>
          </w:rPr>
          <w:t xml:space="preserve">Figure </w:t>
        </w:r>
        <w:r w:rsidR="008937A7" w:rsidRPr="005F769C">
          <w:rPr>
            <w:noProof/>
            <w:color w:val="auto"/>
          </w:rPr>
          <w:t>1</w:t>
        </w:r>
      </w:fldSimple>
      <w:r w:rsidR="00AD18CC" w:rsidRPr="005F769C">
        <w:rPr>
          <w:snapToGrid/>
          <w:color w:val="auto"/>
        </w:rPr>
        <w:t xml:space="preserve">, </w:t>
      </w:r>
      <w:r w:rsidR="00F30F56" w:rsidRPr="005F769C">
        <w:rPr>
          <w:snapToGrid/>
          <w:color w:val="auto"/>
        </w:rPr>
        <w:t>and described in the following sections</w:t>
      </w:r>
      <w:r w:rsidR="001C71C2" w:rsidRPr="005F769C">
        <w:rPr>
          <w:snapToGrid/>
          <w:color w:val="auto"/>
        </w:rPr>
        <w:t xml:space="preserve"> where system requirements are detailed and respective functional requirements are defined.</w:t>
      </w:r>
      <w:r w:rsidR="006660CA" w:rsidRPr="005F769C">
        <w:rPr>
          <w:snapToGrid/>
          <w:color w:val="auto"/>
        </w:rPr>
        <w:t xml:space="preserve"> </w:t>
      </w:r>
    </w:p>
    <w:bookmarkStart w:id="11" w:name="_Ref197769709"/>
    <w:bookmarkStart w:id="12" w:name="_Ref197770552"/>
    <w:bookmarkStart w:id="13" w:name="_Ref227866206"/>
    <w:p w:rsidR="00AD18CC" w:rsidRPr="005F769C" w:rsidRDefault="009E5AB5" w:rsidP="00AD18CC">
      <w:pPr>
        <w:keepNext/>
        <w:spacing w:line="360" w:lineRule="auto"/>
        <w:rPr>
          <w:color w:val="auto"/>
        </w:rPr>
      </w:pPr>
      <w:r w:rsidRPr="005F769C">
        <w:rPr>
          <w:snapToGrid/>
          <w:color w:val="auto"/>
        </w:rPr>
        <w:object w:dxaOrig="13510" w:dyaOrig="8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288.9pt" o:ole="">
            <v:imagedata r:id="rId8" o:title=""/>
          </v:shape>
          <o:OLEObject Type="Embed" ProgID="Visio.Drawing.11" ShapeID="_x0000_i1025" DrawAspect="Content" ObjectID="_1301672795" r:id="rId9"/>
        </w:object>
      </w:r>
      <w:bookmarkEnd w:id="11"/>
      <w:bookmarkEnd w:id="12"/>
      <w:bookmarkEnd w:id="13"/>
    </w:p>
    <w:p w:rsidR="00AD18CC" w:rsidRPr="005F769C" w:rsidRDefault="00AD18CC" w:rsidP="00AD18CC">
      <w:pPr>
        <w:pStyle w:val="Caption"/>
        <w:rPr>
          <w:snapToGrid/>
          <w:color w:val="auto"/>
        </w:rPr>
      </w:pPr>
      <w:bookmarkStart w:id="14" w:name="_Ref227866269"/>
      <w:bookmarkStart w:id="15" w:name="_Toc227920432"/>
      <w:r w:rsidRPr="005F769C">
        <w:rPr>
          <w:color w:val="auto"/>
        </w:rPr>
        <w:t xml:space="preserve">Figure </w:t>
      </w:r>
      <w:r w:rsidR="00C1695E" w:rsidRPr="005F769C">
        <w:rPr>
          <w:color w:val="auto"/>
        </w:rPr>
        <w:fldChar w:fldCharType="begin"/>
      </w:r>
      <w:r w:rsidR="00D5785A" w:rsidRPr="005F769C">
        <w:rPr>
          <w:color w:val="auto"/>
        </w:rPr>
        <w:instrText xml:space="preserve"> SEQ Figure \* ARABIC </w:instrText>
      </w:r>
      <w:r w:rsidR="00C1695E" w:rsidRPr="005F769C">
        <w:rPr>
          <w:color w:val="auto"/>
        </w:rPr>
        <w:fldChar w:fldCharType="separate"/>
      </w:r>
      <w:r w:rsidR="008937A7" w:rsidRPr="005F769C">
        <w:rPr>
          <w:noProof/>
          <w:color w:val="auto"/>
        </w:rPr>
        <w:t>1</w:t>
      </w:r>
      <w:r w:rsidR="00C1695E" w:rsidRPr="005F769C">
        <w:rPr>
          <w:color w:val="auto"/>
        </w:rPr>
        <w:fldChar w:fldCharType="end"/>
      </w:r>
      <w:bookmarkEnd w:id="14"/>
      <w:r w:rsidRPr="005F769C">
        <w:rPr>
          <w:color w:val="auto"/>
        </w:rPr>
        <w:t xml:space="preserve"> - System Requirement Tree</w:t>
      </w:r>
      <w:bookmarkEnd w:id="15"/>
    </w:p>
    <w:p w:rsidR="00C57F2B" w:rsidRPr="005F769C" w:rsidRDefault="00C57F2B" w:rsidP="00C57F2B">
      <w:pPr>
        <w:pStyle w:val="Heading2"/>
        <w:rPr>
          <w:color w:val="auto"/>
        </w:rPr>
      </w:pPr>
      <w:bookmarkStart w:id="16" w:name="_Toc212781184"/>
      <w:bookmarkStart w:id="17" w:name="_Toc227920425"/>
      <w:r w:rsidRPr="005F769C">
        <w:rPr>
          <w:color w:val="auto"/>
        </w:rPr>
        <w:t>SR-</w:t>
      </w:r>
      <w:r w:rsidR="00173A0A" w:rsidRPr="005F769C">
        <w:rPr>
          <w:color w:val="auto"/>
        </w:rPr>
        <w:t>1</w:t>
      </w:r>
      <w:r w:rsidRPr="005F769C">
        <w:rPr>
          <w:color w:val="auto"/>
        </w:rPr>
        <w:t xml:space="preserve"> </w:t>
      </w:r>
      <w:bookmarkEnd w:id="16"/>
      <w:r w:rsidR="001C71C2" w:rsidRPr="005F769C">
        <w:rPr>
          <w:color w:val="auto"/>
        </w:rPr>
        <w:t xml:space="preserve">- </w:t>
      </w:r>
      <w:r w:rsidR="00B96A65" w:rsidRPr="005F769C">
        <w:rPr>
          <w:color w:val="auto"/>
        </w:rPr>
        <w:t xml:space="preserve">Literature </w:t>
      </w:r>
      <w:r w:rsidR="00735225" w:rsidRPr="005F769C">
        <w:rPr>
          <w:color w:val="auto"/>
        </w:rPr>
        <w:t>Review</w:t>
      </w:r>
      <w:bookmarkEnd w:id="17"/>
    </w:p>
    <w:p w:rsidR="00F30F56" w:rsidRPr="005F769C" w:rsidRDefault="00B96A65" w:rsidP="001C71C2">
      <w:pPr>
        <w:spacing w:line="360" w:lineRule="auto"/>
        <w:rPr>
          <w:color w:val="auto"/>
        </w:rPr>
      </w:pPr>
      <w:r w:rsidRPr="005F769C">
        <w:rPr>
          <w:color w:val="auto"/>
        </w:rPr>
        <w:t xml:space="preserve">SR-1 </w:t>
      </w:r>
      <w:r w:rsidR="00735225" w:rsidRPr="005F769C">
        <w:rPr>
          <w:color w:val="auto"/>
        </w:rPr>
        <w:t xml:space="preserve">is to </w:t>
      </w:r>
      <w:r w:rsidRPr="005F769C">
        <w:rPr>
          <w:color w:val="auto"/>
        </w:rPr>
        <w:t xml:space="preserve">conduct a </w:t>
      </w:r>
      <w:r w:rsidR="00735225" w:rsidRPr="005F769C">
        <w:rPr>
          <w:color w:val="auto"/>
        </w:rPr>
        <w:t xml:space="preserve">comprehensive </w:t>
      </w:r>
      <w:r w:rsidRPr="005F769C">
        <w:rPr>
          <w:color w:val="auto"/>
        </w:rPr>
        <w:t xml:space="preserve">literature review on </w:t>
      </w:r>
      <w:bookmarkStart w:id="18" w:name="OLE_LINK1"/>
      <w:r w:rsidRPr="005F769C">
        <w:rPr>
          <w:color w:val="auto"/>
        </w:rPr>
        <w:t>existing Flight Management Systems</w:t>
      </w:r>
      <w:r w:rsidR="00735225" w:rsidRPr="005F769C">
        <w:rPr>
          <w:color w:val="auto"/>
        </w:rPr>
        <w:t>, associated methods of control and flight dynamics</w:t>
      </w:r>
      <w:bookmarkEnd w:id="18"/>
      <w:r w:rsidR="00735225" w:rsidRPr="005F769C">
        <w:rPr>
          <w:color w:val="auto"/>
        </w:rPr>
        <w:t>. The literature review should conclude the methods that best suit the application of designing a PFMS for a robotic aircraft like that available at QUT through in depth research.</w:t>
      </w:r>
      <w:r w:rsidR="001C71C2" w:rsidRPr="005F769C">
        <w:rPr>
          <w:color w:val="auto"/>
        </w:rPr>
        <w:t xml:space="preserve"> The review will be utilised as a baseline for development of the PFMS in later stages of the project.</w:t>
      </w:r>
    </w:p>
    <w:p w:rsidR="00F30F56" w:rsidRPr="005F769C" w:rsidRDefault="00F30F56" w:rsidP="001C71C2">
      <w:pPr>
        <w:spacing w:line="360" w:lineRule="auto"/>
        <w:rPr>
          <w:color w:val="auto"/>
        </w:rPr>
      </w:pPr>
      <w:r w:rsidRPr="005F769C">
        <w:rPr>
          <w:color w:val="auto"/>
        </w:rPr>
        <w:t xml:space="preserve">The associated functional requirements, testing procedures and associated work packages </w:t>
      </w:r>
      <w:r w:rsidR="00735225" w:rsidRPr="005F769C">
        <w:rPr>
          <w:color w:val="auto"/>
        </w:rPr>
        <w:t>for this system requirement are detailed below.</w:t>
      </w:r>
    </w:p>
    <w:tbl>
      <w:tblPr>
        <w:tblStyle w:val="ProjectStyle"/>
        <w:tblW w:w="9983" w:type="dxa"/>
        <w:tblLook w:val="04A0"/>
      </w:tblPr>
      <w:tblGrid>
        <w:gridCol w:w="1743"/>
        <w:gridCol w:w="3364"/>
        <w:gridCol w:w="3034"/>
        <w:gridCol w:w="1842"/>
      </w:tblGrid>
      <w:tr w:rsidR="00C57F2B" w:rsidRPr="005F769C" w:rsidTr="00AD18CC">
        <w:trPr>
          <w:cnfStyle w:val="100000000000"/>
        </w:trPr>
        <w:tc>
          <w:tcPr>
            <w:tcW w:w="1743" w:type="dxa"/>
          </w:tcPr>
          <w:p w:rsidR="00C57F2B" w:rsidRPr="005F769C" w:rsidRDefault="00C57F2B" w:rsidP="001C71C2">
            <w:pPr>
              <w:keepNext/>
              <w:widowControl/>
              <w:spacing w:line="360" w:lineRule="auto"/>
              <w:rPr>
                <w:color w:val="auto"/>
              </w:rPr>
            </w:pPr>
            <w:r w:rsidRPr="005F769C">
              <w:rPr>
                <w:b/>
                <w:color w:val="auto"/>
              </w:rPr>
              <w:lastRenderedPageBreak/>
              <w:t>Requirement</w:t>
            </w:r>
          </w:p>
        </w:tc>
        <w:tc>
          <w:tcPr>
            <w:tcW w:w="3364" w:type="dxa"/>
          </w:tcPr>
          <w:p w:rsidR="00C57F2B" w:rsidRPr="005F769C" w:rsidRDefault="00C57F2B" w:rsidP="00A57A34">
            <w:pPr>
              <w:keepNext/>
              <w:widowControl/>
              <w:spacing w:line="360" w:lineRule="auto"/>
              <w:rPr>
                <w:b/>
                <w:color w:val="auto"/>
              </w:rPr>
            </w:pPr>
            <w:r w:rsidRPr="005F769C">
              <w:rPr>
                <w:b/>
                <w:color w:val="auto"/>
              </w:rPr>
              <w:t>Definition</w:t>
            </w:r>
          </w:p>
        </w:tc>
        <w:tc>
          <w:tcPr>
            <w:tcW w:w="3034" w:type="dxa"/>
          </w:tcPr>
          <w:p w:rsidR="00C57F2B" w:rsidRPr="005F769C" w:rsidRDefault="00C57F2B" w:rsidP="00A57A34">
            <w:pPr>
              <w:keepNext/>
              <w:widowControl/>
              <w:spacing w:line="360" w:lineRule="auto"/>
              <w:rPr>
                <w:b/>
                <w:color w:val="auto"/>
              </w:rPr>
            </w:pPr>
            <w:r w:rsidRPr="005F769C">
              <w:rPr>
                <w:b/>
                <w:color w:val="auto"/>
              </w:rPr>
              <w:t>Testing Procedure</w:t>
            </w:r>
          </w:p>
        </w:tc>
        <w:tc>
          <w:tcPr>
            <w:tcW w:w="1842" w:type="dxa"/>
          </w:tcPr>
          <w:p w:rsidR="00C57F2B" w:rsidRPr="005F769C" w:rsidRDefault="00C57F2B" w:rsidP="00A57A34">
            <w:pPr>
              <w:keepNext/>
              <w:widowControl/>
              <w:spacing w:line="360" w:lineRule="auto"/>
              <w:rPr>
                <w:b/>
                <w:color w:val="auto"/>
              </w:rPr>
            </w:pPr>
            <w:r w:rsidRPr="005F769C">
              <w:rPr>
                <w:b/>
                <w:color w:val="auto"/>
              </w:rPr>
              <w:t>Associated Work Package</w:t>
            </w:r>
          </w:p>
        </w:tc>
      </w:tr>
      <w:tr w:rsidR="00C57F2B" w:rsidRPr="005F769C" w:rsidTr="00AD18CC">
        <w:tc>
          <w:tcPr>
            <w:tcW w:w="1743" w:type="dxa"/>
          </w:tcPr>
          <w:p w:rsidR="00C57F2B" w:rsidRPr="005F769C" w:rsidRDefault="00C57F2B" w:rsidP="00AD18CC">
            <w:pPr>
              <w:keepNext/>
              <w:widowControl/>
              <w:jc w:val="left"/>
              <w:rPr>
                <w:b/>
                <w:color w:val="auto"/>
              </w:rPr>
            </w:pPr>
            <w:r w:rsidRPr="005F769C">
              <w:rPr>
                <w:b/>
                <w:color w:val="auto"/>
              </w:rPr>
              <w:t>FR-</w:t>
            </w:r>
            <w:r w:rsidR="00AA32B7" w:rsidRPr="005F769C">
              <w:rPr>
                <w:b/>
                <w:color w:val="auto"/>
              </w:rPr>
              <w:t>1</w:t>
            </w:r>
            <w:r w:rsidRPr="005F769C">
              <w:rPr>
                <w:b/>
                <w:color w:val="auto"/>
              </w:rPr>
              <w:t>-01</w:t>
            </w:r>
          </w:p>
        </w:tc>
        <w:tc>
          <w:tcPr>
            <w:tcW w:w="3364" w:type="dxa"/>
          </w:tcPr>
          <w:p w:rsidR="00C57F2B" w:rsidRPr="005F769C" w:rsidRDefault="001C71C2" w:rsidP="00AD18CC">
            <w:pPr>
              <w:keepNext/>
              <w:widowControl/>
              <w:spacing w:line="360" w:lineRule="auto"/>
              <w:jc w:val="left"/>
              <w:rPr>
                <w:color w:val="auto"/>
              </w:rPr>
            </w:pPr>
            <w:r w:rsidRPr="005F769C">
              <w:rPr>
                <w:color w:val="auto"/>
              </w:rPr>
              <w:t>Write a trade study detailing existing Flight Management Systems, associated methods of control and flight dynamics</w:t>
            </w:r>
          </w:p>
        </w:tc>
        <w:tc>
          <w:tcPr>
            <w:tcW w:w="3034" w:type="dxa"/>
          </w:tcPr>
          <w:p w:rsidR="00C57F2B" w:rsidRPr="005F769C" w:rsidRDefault="001C71C2" w:rsidP="00AD18CC">
            <w:pPr>
              <w:keepNext/>
              <w:widowControl/>
              <w:spacing w:line="360" w:lineRule="auto"/>
              <w:jc w:val="left"/>
              <w:rPr>
                <w:color w:val="auto"/>
              </w:rPr>
            </w:pPr>
            <w:r w:rsidRPr="005F769C">
              <w:rPr>
                <w:color w:val="auto"/>
              </w:rPr>
              <w:t>Supervisor Review</w:t>
            </w:r>
          </w:p>
        </w:tc>
        <w:tc>
          <w:tcPr>
            <w:tcW w:w="1842" w:type="dxa"/>
          </w:tcPr>
          <w:p w:rsidR="00C57F2B" w:rsidRPr="005F769C" w:rsidRDefault="00F30F56" w:rsidP="00287859">
            <w:pPr>
              <w:keepNext/>
              <w:widowControl/>
              <w:spacing w:line="360" w:lineRule="auto"/>
              <w:jc w:val="left"/>
              <w:rPr>
                <w:color w:val="auto"/>
              </w:rPr>
            </w:pPr>
            <w:r w:rsidRPr="005F769C">
              <w:rPr>
                <w:color w:val="auto"/>
              </w:rPr>
              <w:t xml:space="preserve">WP - </w:t>
            </w:r>
            <w:r w:rsidR="00535AA0" w:rsidRPr="005F769C">
              <w:rPr>
                <w:color w:val="auto"/>
              </w:rPr>
              <w:t>3</w:t>
            </w:r>
          </w:p>
        </w:tc>
      </w:tr>
    </w:tbl>
    <w:p w:rsidR="00287859" w:rsidRDefault="00287859">
      <w:pPr>
        <w:pStyle w:val="Caption"/>
      </w:pPr>
      <w:bookmarkStart w:id="19" w:name="_Toc227928579"/>
      <w:bookmarkStart w:id="20" w:name="_Toc212781186"/>
      <w:bookmarkStart w:id="21" w:name="_Toc227920426"/>
      <w:r>
        <w:t xml:space="preserve">Table </w:t>
      </w:r>
      <w:fldSimple w:instr=" SEQ Table \* ARABIC ">
        <w:r>
          <w:rPr>
            <w:noProof/>
          </w:rPr>
          <w:t>1</w:t>
        </w:r>
      </w:fldSimple>
      <w:r>
        <w:t>- SR-1 Functional Requirements</w:t>
      </w:r>
      <w:bookmarkEnd w:id="19"/>
    </w:p>
    <w:p w:rsidR="00C57F2B" w:rsidRPr="005F769C" w:rsidRDefault="00C57F2B" w:rsidP="00C57F2B">
      <w:pPr>
        <w:pStyle w:val="Heading2"/>
        <w:rPr>
          <w:color w:val="auto"/>
        </w:rPr>
      </w:pPr>
      <w:r w:rsidRPr="005F769C">
        <w:rPr>
          <w:color w:val="auto"/>
        </w:rPr>
        <w:t>SR-</w:t>
      </w:r>
      <w:bookmarkEnd w:id="20"/>
      <w:r w:rsidR="001C71C2" w:rsidRPr="005F769C">
        <w:rPr>
          <w:color w:val="auto"/>
        </w:rPr>
        <w:t>2</w:t>
      </w:r>
      <w:r w:rsidR="0057049B" w:rsidRPr="005F769C">
        <w:rPr>
          <w:color w:val="auto"/>
        </w:rPr>
        <w:t xml:space="preserve"> </w:t>
      </w:r>
      <w:r w:rsidR="001C71C2" w:rsidRPr="005F769C">
        <w:rPr>
          <w:color w:val="auto"/>
        </w:rPr>
        <w:t>– 2D PFMS Simulation</w:t>
      </w:r>
      <w:bookmarkEnd w:id="21"/>
    </w:p>
    <w:p w:rsidR="000941BE" w:rsidRPr="005F769C" w:rsidRDefault="0057049B" w:rsidP="0057049B">
      <w:pPr>
        <w:spacing w:line="360" w:lineRule="auto"/>
        <w:rPr>
          <w:color w:val="auto"/>
        </w:rPr>
      </w:pPr>
      <w:bookmarkStart w:id="22" w:name="OLE_LINK2"/>
      <w:r w:rsidRPr="005F769C">
        <w:rPr>
          <w:color w:val="auto"/>
        </w:rPr>
        <w:t xml:space="preserve">SR-2 is to apply understanding from conducted literature review to develop a simple 2D model capable of determining a level of prediction with multiple waypoints. The model should undertake considerations of flight dynamics and control methods to enable it to have some level of intelligence in order to predict if the UAV is capable of intercepting waypoints and to distinguish invalid commands due to communication system latency. The system should also mimic the ability to receive standard and process autonomous </w:t>
      </w:r>
      <w:r w:rsidR="000941BE" w:rsidRPr="005F769C">
        <w:rPr>
          <w:color w:val="auto"/>
        </w:rPr>
        <w:t>A</w:t>
      </w:r>
      <w:r w:rsidRPr="005F769C">
        <w:rPr>
          <w:color w:val="auto"/>
        </w:rPr>
        <w:t xml:space="preserve">ir </w:t>
      </w:r>
      <w:r w:rsidR="000941BE" w:rsidRPr="005F769C">
        <w:rPr>
          <w:color w:val="auto"/>
        </w:rPr>
        <w:t>T</w:t>
      </w:r>
      <w:r w:rsidRPr="005F769C">
        <w:rPr>
          <w:color w:val="auto"/>
        </w:rPr>
        <w:t xml:space="preserve">raffic </w:t>
      </w:r>
      <w:r w:rsidR="000941BE" w:rsidRPr="005F769C">
        <w:rPr>
          <w:color w:val="auto"/>
        </w:rPr>
        <w:t>C</w:t>
      </w:r>
      <w:r w:rsidRPr="005F769C">
        <w:rPr>
          <w:color w:val="auto"/>
        </w:rPr>
        <w:t>ontroller</w:t>
      </w:r>
      <w:r w:rsidR="000941BE" w:rsidRPr="005F769C">
        <w:rPr>
          <w:color w:val="auto"/>
        </w:rPr>
        <w:t xml:space="preserve"> (ATC)</w:t>
      </w:r>
      <w:r w:rsidRPr="005F769C">
        <w:rPr>
          <w:color w:val="auto"/>
        </w:rPr>
        <w:t xml:space="preserve"> commands.</w:t>
      </w:r>
    </w:p>
    <w:p w:rsidR="000941BE" w:rsidRPr="005F769C" w:rsidRDefault="000941BE" w:rsidP="0057049B">
      <w:pPr>
        <w:spacing w:line="360" w:lineRule="auto"/>
        <w:rPr>
          <w:color w:val="auto"/>
        </w:rPr>
      </w:pPr>
      <w:r w:rsidRPr="005F769C">
        <w:rPr>
          <w:color w:val="auto"/>
        </w:rPr>
        <w:t>In addition a selection of a suitable modelling environment must be made at this stage.</w:t>
      </w:r>
    </w:p>
    <w:p w:rsidR="001C71C2" w:rsidRPr="005F769C" w:rsidRDefault="001C71C2" w:rsidP="0057049B">
      <w:pPr>
        <w:spacing w:line="360" w:lineRule="auto"/>
        <w:rPr>
          <w:color w:val="auto"/>
        </w:rPr>
      </w:pPr>
      <w:r w:rsidRPr="005F769C">
        <w:rPr>
          <w:color w:val="auto"/>
        </w:rPr>
        <w:t>The associated functional requirements, testing procedures and associated work packages for this system requirement are detailed below.</w:t>
      </w:r>
    </w:p>
    <w:tbl>
      <w:tblPr>
        <w:tblStyle w:val="ProjectStyle"/>
        <w:tblW w:w="9747" w:type="dxa"/>
        <w:tblLook w:val="04A0"/>
      </w:tblPr>
      <w:tblGrid>
        <w:gridCol w:w="1662"/>
        <w:gridCol w:w="3408"/>
        <w:gridCol w:w="2835"/>
        <w:gridCol w:w="1842"/>
      </w:tblGrid>
      <w:tr w:rsidR="00C57F2B" w:rsidRPr="005F769C" w:rsidTr="00AD18CC">
        <w:trPr>
          <w:cnfStyle w:val="100000000000"/>
        </w:trPr>
        <w:tc>
          <w:tcPr>
            <w:tcW w:w="1662" w:type="dxa"/>
          </w:tcPr>
          <w:p w:rsidR="00C57F2B" w:rsidRPr="005F769C" w:rsidRDefault="00C57F2B" w:rsidP="00AD18CC">
            <w:pPr>
              <w:spacing w:line="360" w:lineRule="auto"/>
              <w:jc w:val="left"/>
              <w:rPr>
                <w:b/>
                <w:color w:val="auto"/>
              </w:rPr>
            </w:pPr>
            <w:r w:rsidRPr="005F769C">
              <w:rPr>
                <w:b/>
                <w:color w:val="auto"/>
              </w:rPr>
              <w:t>Requirement</w:t>
            </w:r>
          </w:p>
        </w:tc>
        <w:tc>
          <w:tcPr>
            <w:tcW w:w="3408" w:type="dxa"/>
          </w:tcPr>
          <w:p w:rsidR="00C57F2B" w:rsidRPr="005F769C" w:rsidRDefault="00C57F2B" w:rsidP="00AD18CC">
            <w:pPr>
              <w:spacing w:line="360" w:lineRule="auto"/>
              <w:jc w:val="left"/>
              <w:rPr>
                <w:b/>
                <w:color w:val="auto"/>
              </w:rPr>
            </w:pPr>
            <w:r w:rsidRPr="005F769C">
              <w:rPr>
                <w:b/>
                <w:color w:val="auto"/>
              </w:rPr>
              <w:t>Definition</w:t>
            </w:r>
          </w:p>
        </w:tc>
        <w:tc>
          <w:tcPr>
            <w:tcW w:w="2835" w:type="dxa"/>
          </w:tcPr>
          <w:p w:rsidR="00C57F2B" w:rsidRPr="005F769C" w:rsidRDefault="00C57F2B" w:rsidP="00AD18CC">
            <w:pPr>
              <w:spacing w:line="360" w:lineRule="auto"/>
              <w:jc w:val="left"/>
              <w:rPr>
                <w:b/>
                <w:color w:val="auto"/>
              </w:rPr>
            </w:pPr>
            <w:r w:rsidRPr="005F769C">
              <w:rPr>
                <w:b/>
                <w:color w:val="auto"/>
              </w:rPr>
              <w:t>Testing Procedure</w:t>
            </w:r>
          </w:p>
        </w:tc>
        <w:tc>
          <w:tcPr>
            <w:tcW w:w="1842" w:type="dxa"/>
          </w:tcPr>
          <w:p w:rsidR="00C57F2B" w:rsidRPr="005F769C" w:rsidRDefault="00C57F2B" w:rsidP="00AD18CC">
            <w:pPr>
              <w:spacing w:line="360" w:lineRule="auto"/>
              <w:jc w:val="left"/>
              <w:rPr>
                <w:b/>
                <w:color w:val="auto"/>
              </w:rPr>
            </w:pPr>
            <w:r w:rsidRPr="005F769C">
              <w:rPr>
                <w:b/>
                <w:color w:val="auto"/>
              </w:rPr>
              <w:t>Associated Work Package</w:t>
            </w:r>
          </w:p>
        </w:tc>
      </w:tr>
      <w:tr w:rsidR="00C57F2B" w:rsidRPr="005F769C" w:rsidTr="00AD18CC">
        <w:tc>
          <w:tcPr>
            <w:tcW w:w="1662" w:type="dxa"/>
          </w:tcPr>
          <w:p w:rsidR="00C57F2B" w:rsidRPr="005F769C" w:rsidRDefault="0057049B" w:rsidP="00AD18CC">
            <w:pPr>
              <w:jc w:val="left"/>
              <w:rPr>
                <w:b/>
                <w:color w:val="auto"/>
              </w:rPr>
            </w:pPr>
            <w:r w:rsidRPr="005F769C">
              <w:rPr>
                <w:b/>
                <w:color w:val="auto"/>
              </w:rPr>
              <w:t>FR-2-01</w:t>
            </w:r>
          </w:p>
        </w:tc>
        <w:tc>
          <w:tcPr>
            <w:tcW w:w="3408" w:type="dxa"/>
          </w:tcPr>
          <w:p w:rsidR="00C57F2B" w:rsidRPr="005F769C" w:rsidRDefault="000941BE" w:rsidP="00AD18CC">
            <w:pPr>
              <w:spacing w:line="360" w:lineRule="auto"/>
              <w:jc w:val="left"/>
              <w:rPr>
                <w:color w:val="auto"/>
              </w:rPr>
            </w:pPr>
            <w:r w:rsidRPr="005F769C">
              <w:rPr>
                <w:color w:val="auto"/>
              </w:rPr>
              <w:t>System is capable of a prediction time of 0-10 seconds.</w:t>
            </w:r>
          </w:p>
        </w:tc>
        <w:tc>
          <w:tcPr>
            <w:tcW w:w="2835" w:type="dxa"/>
          </w:tcPr>
          <w:p w:rsidR="00C57F2B" w:rsidRPr="005F769C" w:rsidRDefault="00574799" w:rsidP="005F769C">
            <w:pPr>
              <w:spacing w:line="360" w:lineRule="auto"/>
              <w:jc w:val="left"/>
              <w:rPr>
                <w:color w:val="auto"/>
              </w:rPr>
            </w:pPr>
            <w:r w:rsidRPr="005F769C">
              <w:rPr>
                <w:color w:val="auto"/>
              </w:rPr>
              <w:t xml:space="preserve">Validate prediction utilising </w:t>
            </w:r>
            <w:r w:rsidR="005F769C" w:rsidRPr="005F769C">
              <w:rPr>
                <w:color w:val="auto"/>
              </w:rPr>
              <w:t>independent waypoint orientated flight simulation software.</w:t>
            </w:r>
          </w:p>
        </w:tc>
        <w:tc>
          <w:tcPr>
            <w:tcW w:w="1842" w:type="dxa"/>
          </w:tcPr>
          <w:p w:rsidR="00C57F2B" w:rsidRPr="005F769C" w:rsidRDefault="000941BE" w:rsidP="00535AA0">
            <w:pPr>
              <w:spacing w:line="360" w:lineRule="auto"/>
              <w:jc w:val="left"/>
              <w:rPr>
                <w:color w:val="auto"/>
              </w:rPr>
            </w:pPr>
            <w:r w:rsidRPr="005F769C">
              <w:rPr>
                <w:color w:val="auto"/>
              </w:rPr>
              <w:t>WP</w:t>
            </w:r>
            <w:r w:rsidR="00535AA0" w:rsidRPr="005F769C">
              <w:rPr>
                <w:color w:val="auto"/>
              </w:rPr>
              <w:t>-08</w:t>
            </w:r>
          </w:p>
        </w:tc>
      </w:tr>
      <w:tr w:rsidR="0057049B" w:rsidRPr="005F769C" w:rsidTr="00AD18CC">
        <w:tc>
          <w:tcPr>
            <w:tcW w:w="1662" w:type="dxa"/>
          </w:tcPr>
          <w:p w:rsidR="0057049B" w:rsidRPr="005F769C" w:rsidRDefault="0057049B" w:rsidP="00AD18CC">
            <w:pPr>
              <w:jc w:val="left"/>
              <w:rPr>
                <w:b/>
                <w:color w:val="auto"/>
              </w:rPr>
            </w:pPr>
            <w:r w:rsidRPr="005F769C">
              <w:rPr>
                <w:b/>
                <w:color w:val="auto"/>
              </w:rPr>
              <w:t>FR-2-02</w:t>
            </w:r>
          </w:p>
        </w:tc>
        <w:tc>
          <w:tcPr>
            <w:tcW w:w="3408" w:type="dxa"/>
          </w:tcPr>
          <w:p w:rsidR="0057049B" w:rsidRPr="005F769C" w:rsidRDefault="000941BE" w:rsidP="00AD18CC">
            <w:pPr>
              <w:spacing w:line="360" w:lineRule="auto"/>
              <w:jc w:val="left"/>
              <w:rPr>
                <w:color w:val="auto"/>
              </w:rPr>
            </w:pPr>
            <w:r w:rsidRPr="005F769C">
              <w:rPr>
                <w:color w:val="auto"/>
              </w:rPr>
              <w:t xml:space="preserve">System can determine if it is capable of intercepting a waypoint. </w:t>
            </w:r>
          </w:p>
        </w:tc>
        <w:tc>
          <w:tcPr>
            <w:tcW w:w="2835" w:type="dxa"/>
          </w:tcPr>
          <w:p w:rsidR="0057049B" w:rsidRPr="005F769C" w:rsidRDefault="00574799" w:rsidP="005F769C">
            <w:pPr>
              <w:spacing w:line="360" w:lineRule="auto"/>
              <w:jc w:val="left"/>
              <w:rPr>
                <w:color w:val="auto"/>
              </w:rPr>
            </w:pPr>
            <w:r w:rsidRPr="005F769C">
              <w:rPr>
                <w:color w:val="auto"/>
              </w:rPr>
              <w:t xml:space="preserve">Validate utilising a </w:t>
            </w:r>
            <w:proofErr w:type="spellStart"/>
            <w:r w:rsidRPr="005F769C">
              <w:rPr>
                <w:color w:val="auto"/>
              </w:rPr>
              <w:t>Matlab</w:t>
            </w:r>
            <w:proofErr w:type="spellEnd"/>
            <w:r w:rsidRPr="005F769C">
              <w:rPr>
                <w:color w:val="auto"/>
              </w:rPr>
              <w:t xml:space="preserve"> simulation and comparing with </w:t>
            </w:r>
            <w:proofErr w:type="gramStart"/>
            <w:r w:rsidRPr="005F769C">
              <w:rPr>
                <w:color w:val="auto"/>
              </w:rPr>
              <w:t>a</w:t>
            </w:r>
            <w:proofErr w:type="gramEnd"/>
            <w:r w:rsidRPr="005F769C">
              <w:rPr>
                <w:color w:val="auto"/>
              </w:rPr>
              <w:t xml:space="preserve"> </w:t>
            </w:r>
            <w:r w:rsidR="005F769C" w:rsidRPr="005F769C">
              <w:rPr>
                <w:color w:val="auto"/>
              </w:rPr>
              <w:t>independent waypoint orientated flight simulation software.</w:t>
            </w:r>
          </w:p>
        </w:tc>
        <w:tc>
          <w:tcPr>
            <w:tcW w:w="1842" w:type="dxa"/>
          </w:tcPr>
          <w:p w:rsidR="0057049B" w:rsidRPr="005F769C" w:rsidRDefault="00535AA0" w:rsidP="00AD18CC">
            <w:pPr>
              <w:spacing w:line="360" w:lineRule="auto"/>
              <w:jc w:val="left"/>
              <w:rPr>
                <w:color w:val="auto"/>
              </w:rPr>
            </w:pPr>
            <w:r w:rsidRPr="005F769C">
              <w:rPr>
                <w:color w:val="auto"/>
              </w:rPr>
              <w:t>WP-08</w:t>
            </w:r>
          </w:p>
        </w:tc>
      </w:tr>
      <w:tr w:rsidR="0057049B" w:rsidRPr="005F769C" w:rsidTr="00AD18CC">
        <w:tc>
          <w:tcPr>
            <w:tcW w:w="1662" w:type="dxa"/>
          </w:tcPr>
          <w:p w:rsidR="0057049B" w:rsidRPr="005F769C" w:rsidRDefault="0057049B" w:rsidP="00AD18CC">
            <w:pPr>
              <w:jc w:val="left"/>
              <w:rPr>
                <w:b/>
                <w:color w:val="auto"/>
              </w:rPr>
            </w:pPr>
            <w:r w:rsidRPr="005F769C">
              <w:rPr>
                <w:b/>
                <w:color w:val="auto"/>
              </w:rPr>
              <w:t>FR-2-03</w:t>
            </w:r>
          </w:p>
        </w:tc>
        <w:tc>
          <w:tcPr>
            <w:tcW w:w="3408" w:type="dxa"/>
          </w:tcPr>
          <w:p w:rsidR="0057049B" w:rsidRPr="005F769C" w:rsidRDefault="000941BE" w:rsidP="00AD18CC">
            <w:pPr>
              <w:spacing w:line="360" w:lineRule="auto"/>
              <w:jc w:val="left"/>
              <w:rPr>
                <w:color w:val="auto"/>
              </w:rPr>
            </w:pPr>
            <w:r w:rsidRPr="005F769C">
              <w:rPr>
                <w:color w:val="auto"/>
              </w:rPr>
              <w:t xml:space="preserve">System is capable of distinguishing invalid commands </w:t>
            </w:r>
            <w:r w:rsidRPr="005F769C">
              <w:rPr>
                <w:color w:val="auto"/>
              </w:rPr>
              <w:lastRenderedPageBreak/>
              <w:t>due to system latency.</w:t>
            </w:r>
          </w:p>
        </w:tc>
        <w:tc>
          <w:tcPr>
            <w:tcW w:w="2835" w:type="dxa"/>
          </w:tcPr>
          <w:p w:rsidR="0057049B" w:rsidRPr="005F769C" w:rsidRDefault="00574799" w:rsidP="00AD18CC">
            <w:pPr>
              <w:spacing w:line="360" w:lineRule="auto"/>
              <w:jc w:val="left"/>
              <w:rPr>
                <w:color w:val="auto"/>
              </w:rPr>
            </w:pPr>
            <w:r w:rsidRPr="005F769C">
              <w:rPr>
                <w:color w:val="auto"/>
              </w:rPr>
              <w:lastRenderedPageBreak/>
              <w:t xml:space="preserve">Simulate invalid commands and determine </w:t>
            </w:r>
            <w:r w:rsidRPr="005F769C">
              <w:rPr>
                <w:color w:val="auto"/>
              </w:rPr>
              <w:lastRenderedPageBreak/>
              <w:t>is the system adequately deals with the waypoints.</w:t>
            </w:r>
          </w:p>
        </w:tc>
        <w:tc>
          <w:tcPr>
            <w:tcW w:w="1842" w:type="dxa"/>
          </w:tcPr>
          <w:p w:rsidR="0057049B" w:rsidRPr="005F769C" w:rsidRDefault="00535AA0" w:rsidP="00AD18CC">
            <w:pPr>
              <w:spacing w:line="360" w:lineRule="auto"/>
              <w:jc w:val="left"/>
              <w:rPr>
                <w:color w:val="auto"/>
              </w:rPr>
            </w:pPr>
            <w:r w:rsidRPr="005F769C">
              <w:rPr>
                <w:color w:val="auto"/>
              </w:rPr>
              <w:lastRenderedPageBreak/>
              <w:t>WP-08</w:t>
            </w:r>
          </w:p>
        </w:tc>
      </w:tr>
      <w:tr w:rsidR="000941BE" w:rsidRPr="005F769C" w:rsidTr="00AD18CC">
        <w:tc>
          <w:tcPr>
            <w:tcW w:w="1662" w:type="dxa"/>
          </w:tcPr>
          <w:p w:rsidR="000941BE" w:rsidRPr="005F769C" w:rsidRDefault="000941BE" w:rsidP="00AD18CC">
            <w:pPr>
              <w:jc w:val="left"/>
              <w:rPr>
                <w:b/>
                <w:color w:val="auto"/>
              </w:rPr>
            </w:pPr>
            <w:r w:rsidRPr="005F769C">
              <w:rPr>
                <w:b/>
                <w:color w:val="auto"/>
              </w:rPr>
              <w:lastRenderedPageBreak/>
              <w:t>FR-2-04</w:t>
            </w:r>
          </w:p>
        </w:tc>
        <w:tc>
          <w:tcPr>
            <w:tcW w:w="3408" w:type="dxa"/>
          </w:tcPr>
          <w:p w:rsidR="000941BE" w:rsidRPr="005F769C" w:rsidRDefault="000941BE" w:rsidP="00AD18CC">
            <w:pPr>
              <w:spacing w:line="360" w:lineRule="auto"/>
              <w:jc w:val="left"/>
              <w:rPr>
                <w:color w:val="auto"/>
              </w:rPr>
            </w:pPr>
            <w:r w:rsidRPr="005F769C">
              <w:rPr>
                <w:color w:val="auto"/>
              </w:rPr>
              <w:t>System is capable of receiving and processing ATC commands.</w:t>
            </w:r>
          </w:p>
        </w:tc>
        <w:tc>
          <w:tcPr>
            <w:tcW w:w="2835" w:type="dxa"/>
          </w:tcPr>
          <w:p w:rsidR="000941BE" w:rsidRPr="005F769C" w:rsidRDefault="00EA1D32" w:rsidP="00AD18CC">
            <w:pPr>
              <w:spacing w:line="360" w:lineRule="auto"/>
              <w:jc w:val="left"/>
              <w:rPr>
                <w:color w:val="auto"/>
              </w:rPr>
            </w:pPr>
            <w:r w:rsidRPr="005F769C">
              <w:rPr>
                <w:color w:val="auto"/>
              </w:rPr>
              <w:t>Provide ATC commands and determine if the system process the data and responds as required.</w:t>
            </w:r>
          </w:p>
        </w:tc>
        <w:tc>
          <w:tcPr>
            <w:tcW w:w="1842" w:type="dxa"/>
          </w:tcPr>
          <w:p w:rsidR="000941BE" w:rsidRPr="005F769C" w:rsidRDefault="00535AA0" w:rsidP="00287859">
            <w:pPr>
              <w:keepNext/>
              <w:spacing w:line="360" w:lineRule="auto"/>
              <w:jc w:val="left"/>
              <w:rPr>
                <w:color w:val="auto"/>
              </w:rPr>
            </w:pPr>
            <w:r w:rsidRPr="005F769C">
              <w:rPr>
                <w:color w:val="auto"/>
              </w:rPr>
              <w:t>WP-08</w:t>
            </w:r>
          </w:p>
        </w:tc>
      </w:tr>
    </w:tbl>
    <w:p w:rsidR="00287859" w:rsidRDefault="00287859">
      <w:pPr>
        <w:pStyle w:val="Caption"/>
      </w:pPr>
      <w:bookmarkStart w:id="23" w:name="_Toc227928580"/>
      <w:bookmarkStart w:id="24" w:name="_Toc212781189"/>
      <w:bookmarkStart w:id="25" w:name="_Toc227920427"/>
      <w:bookmarkEnd w:id="22"/>
      <w:r>
        <w:t xml:space="preserve">Table </w:t>
      </w:r>
      <w:fldSimple w:instr=" SEQ Table \* ARABIC ">
        <w:r>
          <w:rPr>
            <w:noProof/>
          </w:rPr>
          <w:t>2</w:t>
        </w:r>
      </w:fldSimple>
      <w:r>
        <w:t xml:space="preserve"> - </w:t>
      </w:r>
      <w:r w:rsidRPr="0021263C">
        <w:t>SR-</w:t>
      </w:r>
      <w:r>
        <w:t xml:space="preserve">2 </w:t>
      </w:r>
      <w:r w:rsidRPr="0021263C">
        <w:t>Functional Requirements</w:t>
      </w:r>
      <w:bookmarkEnd w:id="23"/>
    </w:p>
    <w:p w:rsidR="00C57F2B" w:rsidRPr="005F769C" w:rsidRDefault="00C57F2B" w:rsidP="00C57F2B">
      <w:pPr>
        <w:pStyle w:val="Heading2"/>
        <w:rPr>
          <w:color w:val="auto"/>
        </w:rPr>
      </w:pPr>
      <w:r w:rsidRPr="005F769C">
        <w:rPr>
          <w:color w:val="auto"/>
        </w:rPr>
        <w:t>SR-</w:t>
      </w:r>
      <w:r w:rsidR="00360C88" w:rsidRPr="005F769C">
        <w:rPr>
          <w:color w:val="auto"/>
        </w:rPr>
        <w:t>3</w:t>
      </w:r>
      <w:r w:rsidRPr="005F769C">
        <w:rPr>
          <w:color w:val="auto"/>
        </w:rPr>
        <w:t xml:space="preserve"> –</w:t>
      </w:r>
      <w:bookmarkEnd w:id="24"/>
      <w:r w:rsidR="00360C88" w:rsidRPr="005F769C">
        <w:rPr>
          <w:color w:val="auto"/>
        </w:rPr>
        <w:t>3D Simulation</w:t>
      </w:r>
      <w:bookmarkEnd w:id="25"/>
    </w:p>
    <w:p w:rsidR="00360C88" w:rsidRPr="005F769C" w:rsidRDefault="00360C88" w:rsidP="00360C88">
      <w:pPr>
        <w:spacing w:line="360" w:lineRule="auto"/>
        <w:rPr>
          <w:color w:val="auto"/>
        </w:rPr>
      </w:pPr>
      <w:bookmarkStart w:id="26" w:name="_Toc212781191"/>
      <w:r w:rsidRPr="005F769C">
        <w:rPr>
          <w:color w:val="auto"/>
        </w:rPr>
        <w:t xml:space="preserve">SR-3 is to apply understanding from conducted literature review to develop a simple 3D model </w:t>
      </w:r>
      <w:r w:rsidR="00F82636" w:rsidRPr="005F769C">
        <w:rPr>
          <w:color w:val="auto"/>
        </w:rPr>
        <w:t xml:space="preserve">to build on the 2D model simulation. This model should also be </w:t>
      </w:r>
      <w:r w:rsidRPr="005F769C">
        <w:rPr>
          <w:color w:val="auto"/>
        </w:rPr>
        <w:t xml:space="preserve">capable of determining a level of prediction with multiple waypoints. The model should undertake considerations of flight dynamics and control methods to enable it to have some level of intelligence in order to predict if the UAV is capable of intercepting waypoints and to distinguish invalid commands due to communication system latency. The system should also mimic the ability to receive standard and process autonomous </w:t>
      </w:r>
      <w:r w:rsidR="00F82636" w:rsidRPr="005F769C">
        <w:rPr>
          <w:color w:val="auto"/>
        </w:rPr>
        <w:t xml:space="preserve">ATC </w:t>
      </w:r>
      <w:r w:rsidRPr="005F769C">
        <w:rPr>
          <w:color w:val="auto"/>
        </w:rPr>
        <w:t>commands.</w:t>
      </w:r>
    </w:p>
    <w:p w:rsidR="00360C88" w:rsidRPr="005F769C" w:rsidRDefault="00360C88" w:rsidP="00360C88">
      <w:pPr>
        <w:spacing w:line="360" w:lineRule="auto"/>
        <w:rPr>
          <w:color w:val="auto"/>
        </w:rPr>
      </w:pPr>
      <w:r w:rsidRPr="005F769C">
        <w:rPr>
          <w:color w:val="auto"/>
        </w:rPr>
        <w:t>In addition a selection of a suitable modelling environment must be made at this stage.</w:t>
      </w:r>
    </w:p>
    <w:p w:rsidR="00360C88" w:rsidRPr="005F769C" w:rsidRDefault="00360C88" w:rsidP="00360C88">
      <w:pPr>
        <w:spacing w:line="360" w:lineRule="auto"/>
        <w:rPr>
          <w:color w:val="auto"/>
        </w:rPr>
      </w:pPr>
      <w:r w:rsidRPr="005F769C">
        <w:rPr>
          <w:color w:val="auto"/>
        </w:rPr>
        <w:t>The associated functional requirements, testing procedures and associated work packages for this system requirement are detailed below.</w:t>
      </w:r>
    </w:p>
    <w:tbl>
      <w:tblPr>
        <w:tblStyle w:val="ProjectStyle"/>
        <w:tblW w:w="9747" w:type="dxa"/>
        <w:tblLook w:val="04A0"/>
      </w:tblPr>
      <w:tblGrid>
        <w:gridCol w:w="1662"/>
        <w:gridCol w:w="3408"/>
        <w:gridCol w:w="2835"/>
        <w:gridCol w:w="1842"/>
      </w:tblGrid>
      <w:tr w:rsidR="00360C88" w:rsidRPr="005F769C" w:rsidTr="00AD18CC">
        <w:trPr>
          <w:cnfStyle w:val="100000000000"/>
        </w:trPr>
        <w:tc>
          <w:tcPr>
            <w:tcW w:w="1662" w:type="dxa"/>
          </w:tcPr>
          <w:p w:rsidR="00360C88" w:rsidRPr="005F769C" w:rsidRDefault="00360C88" w:rsidP="00AD18CC">
            <w:pPr>
              <w:spacing w:line="360" w:lineRule="auto"/>
              <w:jc w:val="left"/>
              <w:rPr>
                <w:b/>
                <w:color w:val="auto"/>
              </w:rPr>
            </w:pPr>
            <w:r w:rsidRPr="005F769C">
              <w:rPr>
                <w:b/>
                <w:color w:val="auto"/>
              </w:rPr>
              <w:t>Requirement</w:t>
            </w:r>
          </w:p>
        </w:tc>
        <w:tc>
          <w:tcPr>
            <w:tcW w:w="3408" w:type="dxa"/>
          </w:tcPr>
          <w:p w:rsidR="00360C88" w:rsidRPr="005F769C" w:rsidRDefault="00360C88" w:rsidP="00AD18CC">
            <w:pPr>
              <w:spacing w:line="360" w:lineRule="auto"/>
              <w:jc w:val="left"/>
              <w:rPr>
                <w:b/>
                <w:color w:val="auto"/>
              </w:rPr>
            </w:pPr>
            <w:r w:rsidRPr="005F769C">
              <w:rPr>
                <w:b/>
                <w:color w:val="auto"/>
              </w:rPr>
              <w:t>Definition</w:t>
            </w:r>
          </w:p>
        </w:tc>
        <w:tc>
          <w:tcPr>
            <w:tcW w:w="2835" w:type="dxa"/>
          </w:tcPr>
          <w:p w:rsidR="00360C88" w:rsidRPr="005F769C" w:rsidRDefault="00360C88" w:rsidP="00AD18CC">
            <w:pPr>
              <w:spacing w:line="360" w:lineRule="auto"/>
              <w:jc w:val="left"/>
              <w:rPr>
                <w:b/>
                <w:color w:val="auto"/>
              </w:rPr>
            </w:pPr>
            <w:r w:rsidRPr="005F769C">
              <w:rPr>
                <w:b/>
                <w:color w:val="auto"/>
              </w:rPr>
              <w:t>Testing Procedure</w:t>
            </w:r>
          </w:p>
        </w:tc>
        <w:tc>
          <w:tcPr>
            <w:tcW w:w="1842" w:type="dxa"/>
          </w:tcPr>
          <w:p w:rsidR="00360C88" w:rsidRPr="005F769C" w:rsidRDefault="00360C88" w:rsidP="00AD18CC">
            <w:pPr>
              <w:spacing w:line="360" w:lineRule="auto"/>
              <w:jc w:val="left"/>
              <w:rPr>
                <w:b/>
                <w:color w:val="auto"/>
              </w:rPr>
            </w:pPr>
            <w:r w:rsidRPr="005F769C">
              <w:rPr>
                <w:b/>
                <w:color w:val="auto"/>
              </w:rPr>
              <w:t>Associated Work Package</w:t>
            </w:r>
          </w:p>
        </w:tc>
      </w:tr>
      <w:tr w:rsidR="00574799" w:rsidRPr="005F769C" w:rsidTr="005F769C">
        <w:tc>
          <w:tcPr>
            <w:tcW w:w="1662" w:type="dxa"/>
          </w:tcPr>
          <w:p w:rsidR="00574799" w:rsidRPr="005F769C" w:rsidRDefault="00574799" w:rsidP="00AD18CC">
            <w:pPr>
              <w:jc w:val="left"/>
              <w:rPr>
                <w:b/>
                <w:color w:val="auto"/>
              </w:rPr>
            </w:pPr>
            <w:r w:rsidRPr="005F769C">
              <w:rPr>
                <w:b/>
                <w:color w:val="auto"/>
              </w:rPr>
              <w:t>FR-3-01</w:t>
            </w:r>
          </w:p>
        </w:tc>
        <w:tc>
          <w:tcPr>
            <w:tcW w:w="3408" w:type="dxa"/>
          </w:tcPr>
          <w:p w:rsidR="00574799" w:rsidRPr="005F769C" w:rsidRDefault="00574799" w:rsidP="00AD18CC">
            <w:pPr>
              <w:spacing w:line="360" w:lineRule="auto"/>
              <w:jc w:val="left"/>
              <w:rPr>
                <w:color w:val="auto"/>
              </w:rPr>
            </w:pPr>
            <w:r w:rsidRPr="005F769C">
              <w:rPr>
                <w:color w:val="auto"/>
              </w:rPr>
              <w:t>System is capable of a prediction time of 0-10 seconds.</w:t>
            </w:r>
          </w:p>
        </w:tc>
        <w:tc>
          <w:tcPr>
            <w:tcW w:w="2835" w:type="dxa"/>
            <w:shd w:val="clear" w:color="auto" w:fill="auto"/>
          </w:tcPr>
          <w:p w:rsidR="00574799" w:rsidRPr="005F769C" w:rsidRDefault="005F769C" w:rsidP="00984282">
            <w:pPr>
              <w:spacing w:line="360" w:lineRule="auto"/>
              <w:jc w:val="left"/>
              <w:rPr>
                <w:color w:val="auto"/>
              </w:rPr>
            </w:pPr>
            <w:r w:rsidRPr="005F769C">
              <w:rPr>
                <w:color w:val="auto"/>
              </w:rPr>
              <w:t>Validate prediction utilising independent waypoint orientated flight simulation software.</w:t>
            </w:r>
          </w:p>
        </w:tc>
        <w:tc>
          <w:tcPr>
            <w:tcW w:w="1842" w:type="dxa"/>
          </w:tcPr>
          <w:p w:rsidR="00574799" w:rsidRPr="005F769C" w:rsidRDefault="00574799" w:rsidP="00535AA0">
            <w:pPr>
              <w:spacing w:line="360" w:lineRule="auto"/>
              <w:jc w:val="left"/>
              <w:rPr>
                <w:color w:val="auto"/>
              </w:rPr>
            </w:pPr>
            <w:r w:rsidRPr="005F769C">
              <w:rPr>
                <w:color w:val="auto"/>
              </w:rPr>
              <w:t>WP-09</w:t>
            </w:r>
          </w:p>
        </w:tc>
      </w:tr>
      <w:tr w:rsidR="00574799" w:rsidRPr="005F769C" w:rsidTr="005F769C">
        <w:tc>
          <w:tcPr>
            <w:tcW w:w="1662" w:type="dxa"/>
          </w:tcPr>
          <w:p w:rsidR="00574799" w:rsidRPr="005F769C" w:rsidRDefault="00574799" w:rsidP="00AD18CC">
            <w:pPr>
              <w:jc w:val="left"/>
              <w:rPr>
                <w:b/>
                <w:color w:val="auto"/>
              </w:rPr>
            </w:pPr>
            <w:r w:rsidRPr="005F769C">
              <w:rPr>
                <w:b/>
                <w:color w:val="auto"/>
              </w:rPr>
              <w:t>FR-3-02</w:t>
            </w:r>
          </w:p>
        </w:tc>
        <w:tc>
          <w:tcPr>
            <w:tcW w:w="3408" w:type="dxa"/>
          </w:tcPr>
          <w:p w:rsidR="00574799" w:rsidRPr="005F769C" w:rsidRDefault="00574799" w:rsidP="00AD18CC">
            <w:pPr>
              <w:spacing w:line="360" w:lineRule="auto"/>
              <w:jc w:val="left"/>
              <w:rPr>
                <w:color w:val="auto"/>
              </w:rPr>
            </w:pPr>
            <w:r w:rsidRPr="005F769C">
              <w:rPr>
                <w:color w:val="auto"/>
              </w:rPr>
              <w:t xml:space="preserve">System can determine if it is capable of intercepting a waypoint. </w:t>
            </w:r>
          </w:p>
        </w:tc>
        <w:tc>
          <w:tcPr>
            <w:tcW w:w="2835" w:type="dxa"/>
            <w:shd w:val="clear" w:color="auto" w:fill="auto"/>
          </w:tcPr>
          <w:p w:rsidR="00574799" w:rsidRPr="005F769C" w:rsidRDefault="005F769C" w:rsidP="00AD18CC">
            <w:pPr>
              <w:spacing w:line="360" w:lineRule="auto"/>
              <w:jc w:val="left"/>
              <w:rPr>
                <w:color w:val="auto"/>
              </w:rPr>
            </w:pPr>
            <w:r w:rsidRPr="005F769C">
              <w:rPr>
                <w:color w:val="auto"/>
              </w:rPr>
              <w:t xml:space="preserve">Validate utilising a </w:t>
            </w:r>
            <w:proofErr w:type="spellStart"/>
            <w:r w:rsidRPr="005F769C">
              <w:rPr>
                <w:color w:val="auto"/>
              </w:rPr>
              <w:t>Matlab</w:t>
            </w:r>
            <w:proofErr w:type="spellEnd"/>
            <w:r w:rsidRPr="005F769C">
              <w:rPr>
                <w:color w:val="auto"/>
              </w:rPr>
              <w:t xml:space="preserve"> simulation and comparing with </w:t>
            </w:r>
            <w:proofErr w:type="gramStart"/>
            <w:r w:rsidRPr="005F769C">
              <w:rPr>
                <w:color w:val="auto"/>
              </w:rPr>
              <w:t>a</w:t>
            </w:r>
            <w:proofErr w:type="gramEnd"/>
            <w:r w:rsidRPr="005F769C">
              <w:rPr>
                <w:color w:val="auto"/>
              </w:rPr>
              <w:t xml:space="preserve"> independent waypoint orientated flight simulation software.</w:t>
            </w:r>
          </w:p>
        </w:tc>
        <w:tc>
          <w:tcPr>
            <w:tcW w:w="1842" w:type="dxa"/>
          </w:tcPr>
          <w:p w:rsidR="00574799" w:rsidRPr="005F769C" w:rsidRDefault="00574799" w:rsidP="00AD18CC">
            <w:pPr>
              <w:spacing w:line="360" w:lineRule="auto"/>
              <w:jc w:val="left"/>
              <w:rPr>
                <w:color w:val="auto"/>
              </w:rPr>
            </w:pPr>
            <w:r w:rsidRPr="005F769C">
              <w:rPr>
                <w:color w:val="auto"/>
              </w:rPr>
              <w:t>WP-09</w:t>
            </w:r>
          </w:p>
        </w:tc>
      </w:tr>
      <w:tr w:rsidR="00574799" w:rsidRPr="005F769C" w:rsidTr="00AD18CC">
        <w:tc>
          <w:tcPr>
            <w:tcW w:w="1662" w:type="dxa"/>
          </w:tcPr>
          <w:p w:rsidR="00574799" w:rsidRPr="005F769C" w:rsidRDefault="00574799" w:rsidP="00AD18CC">
            <w:pPr>
              <w:jc w:val="left"/>
              <w:rPr>
                <w:b/>
                <w:color w:val="auto"/>
              </w:rPr>
            </w:pPr>
            <w:r w:rsidRPr="005F769C">
              <w:rPr>
                <w:b/>
                <w:color w:val="auto"/>
              </w:rPr>
              <w:t>FR-3-03</w:t>
            </w:r>
          </w:p>
        </w:tc>
        <w:tc>
          <w:tcPr>
            <w:tcW w:w="3408" w:type="dxa"/>
          </w:tcPr>
          <w:p w:rsidR="00574799" w:rsidRPr="005F769C" w:rsidRDefault="00574799" w:rsidP="00AD18CC">
            <w:pPr>
              <w:spacing w:line="360" w:lineRule="auto"/>
              <w:jc w:val="left"/>
              <w:rPr>
                <w:color w:val="auto"/>
              </w:rPr>
            </w:pPr>
            <w:r w:rsidRPr="005F769C">
              <w:rPr>
                <w:color w:val="auto"/>
              </w:rPr>
              <w:t xml:space="preserve">System is capable of </w:t>
            </w:r>
            <w:r w:rsidRPr="005F769C">
              <w:rPr>
                <w:color w:val="auto"/>
              </w:rPr>
              <w:lastRenderedPageBreak/>
              <w:t>distinguishing invalid commands due to system latency.</w:t>
            </w:r>
          </w:p>
        </w:tc>
        <w:tc>
          <w:tcPr>
            <w:tcW w:w="2835" w:type="dxa"/>
          </w:tcPr>
          <w:p w:rsidR="00574799" w:rsidRPr="005F769C" w:rsidRDefault="00EA1D32" w:rsidP="00AD18CC">
            <w:pPr>
              <w:spacing w:line="360" w:lineRule="auto"/>
              <w:jc w:val="left"/>
              <w:rPr>
                <w:color w:val="auto"/>
              </w:rPr>
            </w:pPr>
            <w:r w:rsidRPr="005F769C">
              <w:rPr>
                <w:color w:val="auto"/>
              </w:rPr>
              <w:lastRenderedPageBreak/>
              <w:t xml:space="preserve">Simulate invalid </w:t>
            </w:r>
            <w:r w:rsidRPr="005F769C">
              <w:rPr>
                <w:color w:val="auto"/>
              </w:rPr>
              <w:lastRenderedPageBreak/>
              <w:t>commands and determine is the system adequately deals with the waypoints.</w:t>
            </w:r>
          </w:p>
        </w:tc>
        <w:tc>
          <w:tcPr>
            <w:tcW w:w="1842" w:type="dxa"/>
          </w:tcPr>
          <w:p w:rsidR="00574799" w:rsidRPr="005F769C" w:rsidRDefault="00574799" w:rsidP="00AD18CC">
            <w:pPr>
              <w:spacing w:line="360" w:lineRule="auto"/>
              <w:jc w:val="left"/>
              <w:rPr>
                <w:color w:val="auto"/>
              </w:rPr>
            </w:pPr>
            <w:r w:rsidRPr="005F769C">
              <w:rPr>
                <w:color w:val="auto"/>
              </w:rPr>
              <w:lastRenderedPageBreak/>
              <w:t>WP-09</w:t>
            </w:r>
          </w:p>
        </w:tc>
      </w:tr>
      <w:tr w:rsidR="00574799" w:rsidRPr="005F769C" w:rsidTr="00AD18CC">
        <w:tc>
          <w:tcPr>
            <w:tcW w:w="1662" w:type="dxa"/>
          </w:tcPr>
          <w:p w:rsidR="00574799" w:rsidRPr="005F769C" w:rsidRDefault="00574799" w:rsidP="00AD18CC">
            <w:pPr>
              <w:jc w:val="left"/>
              <w:rPr>
                <w:b/>
                <w:color w:val="auto"/>
              </w:rPr>
            </w:pPr>
            <w:r w:rsidRPr="005F769C">
              <w:rPr>
                <w:b/>
                <w:color w:val="auto"/>
              </w:rPr>
              <w:lastRenderedPageBreak/>
              <w:t>FR-3-04</w:t>
            </w:r>
          </w:p>
        </w:tc>
        <w:tc>
          <w:tcPr>
            <w:tcW w:w="3408" w:type="dxa"/>
          </w:tcPr>
          <w:p w:rsidR="00574799" w:rsidRPr="005F769C" w:rsidRDefault="00574799" w:rsidP="00AD18CC">
            <w:pPr>
              <w:spacing w:line="360" w:lineRule="auto"/>
              <w:jc w:val="left"/>
              <w:rPr>
                <w:color w:val="auto"/>
              </w:rPr>
            </w:pPr>
            <w:r w:rsidRPr="005F769C">
              <w:rPr>
                <w:color w:val="auto"/>
              </w:rPr>
              <w:t>System is capable of receiving and processing ATC commands.</w:t>
            </w:r>
          </w:p>
        </w:tc>
        <w:tc>
          <w:tcPr>
            <w:tcW w:w="2835" w:type="dxa"/>
          </w:tcPr>
          <w:p w:rsidR="00574799" w:rsidRPr="005F769C" w:rsidRDefault="00EA1D32" w:rsidP="00AD18CC">
            <w:pPr>
              <w:spacing w:line="360" w:lineRule="auto"/>
              <w:jc w:val="left"/>
              <w:rPr>
                <w:color w:val="auto"/>
              </w:rPr>
            </w:pPr>
            <w:r w:rsidRPr="005F769C">
              <w:rPr>
                <w:color w:val="auto"/>
              </w:rPr>
              <w:t>Provide ATC commands and determine if the system process the data and responds as required.</w:t>
            </w:r>
          </w:p>
        </w:tc>
        <w:tc>
          <w:tcPr>
            <w:tcW w:w="1842" w:type="dxa"/>
          </w:tcPr>
          <w:p w:rsidR="00574799" w:rsidRPr="005F769C" w:rsidRDefault="00574799" w:rsidP="00287859">
            <w:pPr>
              <w:keepNext/>
              <w:spacing w:line="360" w:lineRule="auto"/>
              <w:jc w:val="left"/>
              <w:rPr>
                <w:color w:val="auto"/>
              </w:rPr>
            </w:pPr>
            <w:r w:rsidRPr="005F769C">
              <w:rPr>
                <w:color w:val="auto"/>
              </w:rPr>
              <w:t>WP-09</w:t>
            </w:r>
          </w:p>
        </w:tc>
      </w:tr>
    </w:tbl>
    <w:p w:rsidR="00287859" w:rsidRDefault="00287859">
      <w:pPr>
        <w:pStyle w:val="Caption"/>
      </w:pPr>
      <w:bookmarkStart w:id="27" w:name="_Toc227928581"/>
      <w:bookmarkStart w:id="28" w:name="_Toc212781192"/>
      <w:bookmarkStart w:id="29" w:name="_Toc227920428"/>
      <w:bookmarkEnd w:id="26"/>
      <w:r>
        <w:t xml:space="preserve">Table </w:t>
      </w:r>
      <w:fldSimple w:instr=" SEQ Table \* ARABIC ">
        <w:r>
          <w:rPr>
            <w:noProof/>
          </w:rPr>
          <w:t>3</w:t>
        </w:r>
      </w:fldSimple>
      <w:r>
        <w:t xml:space="preserve"> -</w:t>
      </w:r>
      <w:r w:rsidRPr="00DD5DBF">
        <w:t>SR-</w:t>
      </w:r>
      <w:r>
        <w:t xml:space="preserve">3 </w:t>
      </w:r>
      <w:r w:rsidRPr="00DD5DBF">
        <w:t>Functional Requirements</w:t>
      </w:r>
      <w:bookmarkEnd w:id="27"/>
    </w:p>
    <w:p w:rsidR="00F82636" w:rsidRPr="005F769C" w:rsidRDefault="00C57F2B" w:rsidP="00F82636">
      <w:pPr>
        <w:pStyle w:val="Heading2"/>
        <w:rPr>
          <w:color w:val="auto"/>
        </w:rPr>
      </w:pPr>
      <w:r w:rsidRPr="005F769C">
        <w:rPr>
          <w:color w:val="auto"/>
        </w:rPr>
        <w:t>SR-</w:t>
      </w:r>
      <w:r w:rsidR="00F82636" w:rsidRPr="005F769C">
        <w:rPr>
          <w:color w:val="auto"/>
        </w:rPr>
        <w:t>4</w:t>
      </w:r>
      <w:r w:rsidRPr="005F769C">
        <w:rPr>
          <w:color w:val="auto"/>
        </w:rPr>
        <w:t xml:space="preserve"> </w:t>
      </w:r>
      <w:r w:rsidR="00F82636" w:rsidRPr="005F769C">
        <w:rPr>
          <w:color w:val="auto"/>
        </w:rPr>
        <w:t>–</w:t>
      </w:r>
      <w:r w:rsidRPr="005F769C">
        <w:rPr>
          <w:color w:val="auto"/>
        </w:rPr>
        <w:t xml:space="preserve"> </w:t>
      </w:r>
      <w:bookmarkEnd w:id="28"/>
      <w:r w:rsidR="00F82636" w:rsidRPr="005F769C">
        <w:rPr>
          <w:color w:val="auto"/>
        </w:rPr>
        <w:t>UAV PFMS Capability</w:t>
      </w:r>
      <w:bookmarkEnd w:id="29"/>
    </w:p>
    <w:p w:rsidR="00F82636" w:rsidRPr="005F769C" w:rsidRDefault="00F82636" w:rsidP="00B52B0F">
      <w:pPr>
        <w:spacing w:line="360" w:lineRule="auto"/>
        <w:rPr>
          <w:color w:val="auto"/>
        </w:rPr>
      </w:pPr>
      <w:r w:rsidRPr="005F769C">
        <w:rPr>
          <w:color w:val="auto"/>
        </w:rPr>
        <w:t xml:space="preserve">SR-3 is to </w:t>
      </w:r>
      <w:r w:rsidR="00B0668F" w:rsidRPr="005F769C">
        <w:rPr>
          <w:color w:val="auto"/>
        </w:rPr>
        <w:t>integrate</w:t>
      </w:r>
      <w:r w:rsidR="00B52B0F" w:rsidRPr="005F769C">
        <w:rPr>
          <w:color w:val="auto"/>
        </w:rPr>
        <w:t xml:space="preserve"> the developed </w:t>
      </w:r>
      <w:r w:rsidR="003A556F" w:rsidRPr="005F769C">
        <w:rPr>
          <w:color w:val="auto"/>
        </w:rPr>
        <w:t xml:space="preserve">PFMS </w:t>
      </w:r>
      <w:r w:rsidR="00B52B0F" w:rsidRPr="005F769C">
        <w:rPr>
          <w:color w:val="auto"/>
        </w:rPr>
        <w:t xml:space="preserve">3D simulation to a UAV </w:t>
      </w:r>
      <w:r w:rsidR="003A556F" w:rsidRPr="005F769C">
        <w:rPr>
          <w:color w:val="auto"/>
        </w:rPr>
        <w:t xml:space="preserve">with </w:t>
      </w:r>
      <w:r w:rsidR="00B52B0F" w:rsidRPr="005F769C">
        <w:rPr>
          <w:color w:val="auto"/>
        </w:rPr>
        <w:t>subsequent testing and validat</w:t>
      </w:r>
      <w:r w:rsidR="003A556F" w:rsidRPr="005F769C">
        <w:rPr>
          <w:color w:val="auto"/>
        </w:rPr>
        <w:t>ion. The UAV is to be equipped with an autopilot and suitable hardware to operate the PFMS. The PFMS is to be validated during cruising stages of flight.</w:t>
      </w:r>
      <w:r w:rsidR="0033678A" w:rsidRPr="005F769C">
        <w:rPr>
          <w:color w:val="auto"/>
        </w:rPr>
        <w:t xml:space="preserve"> The UAV must also have the appropriate data detailing its dynamics.</w:t>
      </w:r>
    </w:p>
    <w:p w:rsidR="003A556F" w:rsidRPr="005F769C" w:rsidRDefault="003A556F" w:rsidP="00B52B0F">
      <w:pPr>
        <w:spacing w:line="360" w:lineRule="auto"/>
        <w:rPr>
          <w:color w:val="auto"/>
        </w:rPr>
      </w:pPr>
      <w:r w:rsidRPr="005F769C">
        <w:rPr>
          <w:color w:val="auto"/>
        </w:rPr>
        <w:t>The PFMS at this stage will have to be developed in a suitable programming language for operation onboard the UAV.</w:t>
      </w:r>
    </w:p>
    <w:p w:rsidR="00B52B0F" w:rsidRPr="005F769C" w:rsidRDefault="00F82636" w:rsidP="00B52B0F">
      <w:pPr>
        <w:spacing w:line="360" w:lineRule="auto"/>
        <w:rPr>
          <w:color w:val="auto"/>
        </w:rPr>
      </w:pPr>
      <w:r w:rsidRPr="005F769C">
        <w:rPr>
          <w:color w:val="auto"/>
        </w:rPr>
        <w:t>The associated functional requirements, testing procedures and associated work packages for this system requirement are detailed below.</w:t>
      </w:r>
    </w:p>
    <w:tbl>
      <w:tblPr>
        <w:tblStyle w:val="ProjectStyle"/>
        <w:tblW w:w="9747" w:type="dxa"/>
        <w:tblLook w:val="04A0"/>
      </w:tblPr>
      <w:tblGrid>
        <w:gridCol w:w="1674"/>
        <w:gridCol w:w="3396"/>
        <w:gridCol w:w="2835"/>
        <w:gridCol w:w="1842"/>
      </w:tblGrid>
      <w:tr w:rsidR="00C57F2B" w:rsidRPr="005F769C" w:rsidTr="00B52B0F">
        <w:trPr>
          <w:cnfStyle w:val="100000000000"/>
          <w:cantSplit/>
        </w:trPr>
        <w:tc>
          <w:tcPr>
            <w:tcW w:w="1674" w:type="dxa"/>
          </w:tcPr>
          <w:p w:rsidR="00C57F2B" w:rsidRPr="005F769C" w:rsidRDefault="00C57F2B" w:rsidP="00AD18CC">
            <w:pPr>
              <w:spacing w:line="360" w:lineRule="auto"/>
              <w:jc w:val="left"/>
              <w:rPr>
                <w:b/>
                <w:color w:val="auto"/>
              </w:rPr>
            </w:pPr>
            <w:r w:rsidRPr="005F769C">
              <w:rPr>
                <w:b/>
                <w:color w:val="auto"/>
              </w:rPr>
              <w:t>Requirement</w:t>
            </w:r>
          </w:p>
        </w:tc>
        <w:tc>
          <w:tcPr>
            <w:tcW w:w="3396" w:type="dxa"/>
          </w:tcPr>
          <w:p w:rsidR="00C57F2B" w:rsidRPr="005F769C" w:rsidRDefault="00C57F2B" w:rsidP="00AD18CC">
            <w:pPr>
              <w:spacing w:line="360" w:lineRule="auto"/>
              <w:jc w:val="left"/>
              <w:rPr>
                <w:b/>
                <w:color w:val="auto"/>
              </w:rPr>
            </w:pPr>
            <w:r w:rsidRPr="005F769C">
              <w:rPr>
                <w:b/>
                <w:color w:val="auto"/>
              </w:rPr>
              <w:t>Definition</w:t>
            </w:r>
          </w:p>
        </w:tc>
        <w:tc>
          <w:tcPr>
            <w:tcW w:w="2835" w:type="dxa"/>
          </w:tcPr>
          <w:p w:rsidR="00C57F2B" w:rsidRPr="005F769C" w:rsidRDefault="00C57F2B" w:rsidP="00AD18CC">
            <w:pPr>
              <w:spacing w:line="360" w:lineRule="auto"/>
              <w:jc w:val="left"/>
              <w:rPr>
                <w:b/>
                <w:color w:val="auto"/>
              </w:rPr>
            </w:pPr>
            <w:r w:rsidRPr="005F769C">
              <w:rPr>
                <w:b/>
                <w:color w:val="auto"/>
              </w:rPr>
              <w:t>Testing Procedure</w:t>
            </w:r>
          </w:p>
        </w:tc>
        <w:tc>
          <w:tcPr>
            <w:tcW w:w="1842" w:type="dxa"/>
          </w:tcPr>
          <w:p w:rsidR="00C57F2B" w:rsidRPr="005F769C" w:rsidRDefault="00C57F2B" w:rsidP="00AD18CC">
            <w:pPr>
              <w:spacing w:line="360" w:lineRule="auto"/>
              <w:jc w:val="left"/>
              <w:rPr>
                <w:b/>
                <w:color w:val="auto"/>
              </w:rPr>
            </w:pPr>
            <w:r w:rsidRPr="005F769C">
              <w:rPr>
                <w:b/>
                <w:color w:val="auto"/>
              </w:rPr>
              <w:t>Associated Work Package</w:t>
            </w:r>
          </w:p>
        </w:tc>
      </w:tr>
      <w:tr w:rsidR="0033678A" w:rsidRPr="005F769C" w:rsidTr="00B52B0F">
        <w:trPr>
          <w:cantSplit/>
        </w:trPr>
        <w:tc>
          <w:tcPr>
            <w:tcW w:w="1674" w:type="dxa"/>
          </w:tcPr>
          <w:p w:rsidR="0033678A" w:rsidRPr="005F769C" w:rsidRDefault="0033678A" w:rsidP="0033678A">
            <w:pPr>
              <w:jc w:val="left"/>
              <w:rPr>
                <w:b/>
                <w:color w:val="auto"/>
              </w:rPr>
            </w:pPr>
            <w:r w:rsidRPr="005F769C">
              <w:rPr>
                <w:b/>
                <w:color w:val="auto"/>
              </w:rPr>
              <w:t>FR-4-01</w:t>
            </w:r>
          </w:p>
        </w:tc>
        <w:tc>
          <w:tcPr>
            <w:tcW w:w="3396" w:type="dxa"/>
          </w:tcPr>
          <w:p w:rsidR="0033678A" w:rsidRPr="005F769C" w:rsidRDefault="0033678A" w:rsidP="001C58A3">
            <w:pPr>
              <w:spacing w:line="360" w:lineRule="auto"/>
              <w:jc w:val="left"/>
              <w:rPr>
                <w:color w:val="auto"/>
              </w:rPr>
            </w:pPr>
            <w:r w:rsidRPr="005F769C">
              <w:rPr>
                <w:color w:val="auto"/>
              </w:rPr>
              <w:t xml:space="preserve">System </w:t>
            </w:r>
            <w:r w:rsidR="009E5AB5" w:rsidRPr="005F769C">
              <w:rPr>
                <w:color w:val="auto"/>
              </w:rPr>
              <w:t xml:space="preserve">is </w:t>
            </w:r>
            <w:r w:rsidRPr="005F769C">
              <w:rPr>
                <w:color w:val="auto"/>
              </w:rPr>
              <w:t>capable of operation for flight duration of UAV.</w:t>
            </w:r>
          </w:p>
        </w:tc>
        <w:tc>
          <w:tcPr>
            <w:tcW w:w="2835" w:type="dxa"/>
          </w:tcPr>
          <w:p w:rsidR="0033678A" w:rsidRPr="005F769C" w:rsidRDefault="00EA1D32" w:rsidP="001C58A3">
            <w:pPr>
              <w:spacing w:line="360" w:lineRule="auto"/>
              <w:jc w:val="left"/>
              <w:rPr>
                <w:color w:val="auto"/>
              </w:rPr>
            </w:pPr>
            <w:r w:rsidRPr="005F769C">
              <w:rPr>
                <w:color w:val="auto"/>
              </w:rPr>
              <w:t>Test if the system operates for the flight duration of the UAV.</w:t>
            </w:r>
          </w:p>
        </w:tc>
        <w:tc>
          <w:tcPr>
            <w:tcW w:w="1842" w:type="dxa"/>
          </w:tcPr>
          <w:p w:rsidR="0033678A" w:rsidRPr="005F769C" w:rsidRDefault="0033678A" w:rsidP="00535AA0">
            <w:pPr>
              <w:spacing w:line="360" w:lineRule="auto"/>
              <w:jc w:val="left"/>
              <w:rPr>
                <w:color w:val="auto"/>
              </w:rPr>
            </w:pPr>
            <w:r w:rsidRPr="005F769C">
              <w:rPr>
                <w:color w:val="auto"/>
              </w:rPr>
              <w:t>WP-</w:t>
            </w:r>
            <w:r w:rsidR="00535AA0" w:rsidRPr="005F769C">
              <w:rPr>
                <w:color w:val="auto"/>
              </w:rPr>
              <w:t>12</w:t>
            </w:r>
          </w:p>
        </w:tc>
      </w:tr>
      <w:tr w:rsidR="0033678A" w:rsidRPr="005F769C" w:rsidTr="00B52B0F">
        <w:trPr>
          <w:cantSplit/>
        </w:trPr>
        <w:tc>
          <w:tcPr>
            <w:tcW w:w="1674" w:type="dxa"/>
          </w:tcPr>
          <w:p w:rsidR="0033678A" w:rsidRPr="005F769C" w:rsidRDefault="0033678A" w:rsidP="0033678A">
            <w:pPr>
              <w:jc w:val="left"/>
              <w:rPr>
                <w:b/>
                <w:color w:val="auto"/>
              </w:rPr>
            </w:pPr>
            <w:r w:rsidRPr="005F769C">
              <w:rPr>
                <w:b/>
                <w:color w:val="auto"/>
              </w:rPr>
              <w:t>FR-4-02</w:t>
            </w:r>
          </w:p>
        </w:tc>
        <w:tc>
          <w:tcPr>
            <w:tcW w:w="3396" w:type="dxa"/>
          </w:tcPr>
          <w:p w:rsidR="0033678A" w:rsidRPr="005F769C" w:rsidRDefault="0033678A" w:rsidP="001C58A3">
            <w:pPr>
              <w:spacing w:line="360" w:lineRule="auto"/>
              <w:jc w:val="left"/>
              <w:rPr>
                <w:color w:val="auto"/>
              </w:rPr>
            </w:pPr>
            <w:r w:rsidRPr="005F769C">
              <w:rPr>
                <w:color w:val="auto"/>
              </w:rPr>
              <w:t xml:space="preserve">System </w:t>
            </w:r>
            <w:r w:rsidR="009E5AB5" w:rsidRPr="005F769C">
              <w:rPr>
                <w:color w:val="auto"/>
              </w:rPr>
              <w:t xml:space="preserve">is </w:t>
            </w:r>
            <w:r w:rsidRPr="005F769C">
              <w:rPr>
                <w:color w:val="auto"/>
              </w:rPr>
              <w:t>capable of operation on the processing hardware available on the UAV.</w:t>
            </w:r>
          </w:p>
        </w:tc>
        <w:tc>
          <w:tcPr>
            <w:tcW w:w="2835" w:type="dxa"/>
          </w:tcPr>
          <w:p w:rsidR="0033678A" w:rsidRPr="005F769C" w:rsidRDefault="00EA1D32" w:rsidP="001C58A3">
            <w:pPr>
              <w:spacing w:line="360" w:lineRule="auto"/>
              <w:jc w:val="left"/>
              <w:rPr>
                <w:color w:val="auto"/>
              </w:rPr>
            </w:pPr>
            <w:r w:rsidRPr="005F769C">
              <w:rPr>
                <w:color w:val="auto"/>
              </w:rPr>
              <w:t>Check if mode runs on the provided hardware with the resources available.</w:t>
            </w:r>
          </w:p>
        </w:tc>
        <w:tc>
          <w:tcPr>
            <w:tcW w:w="1842" w:type="dxa"/>
          </w:tcPr>
          <w:p w:rsidR="0033678A" w:rsidRPr="005F769C" w:rsidRDefault="00535AA0" w:rsidP="001C58A3">
            <w:pPr>
              <w:spacing w:line="360" w:lineRule="auto"/>
              <w:jc w:val="left"/>
              <w:rPr>
                <w:color w:val="auto"/>
              </w:rPr>
            </w:pPr>
            <w:r w:rsidRPr="005F769C">
              <w:rPr>
                <w:color w:val="auto"/>
              </w:rPr>
              <w:t>WP-12</w:t>
            </w:r>
          </w:p>
        </w:tc>
      </w:tr>
      <w:tr w:rsidR="003A556F" w:rsidRPr="005F769C" w:rsidTr="00B52B0F">
        <w:trPr>
          <w:cantSplit/>
        </w:trPr>
        <w:tc>
          <w:tcPr>
            <w:tcW w:w="1674" w:type="dxa"/>
          </w:tcPr>
          <w:p w:rsidR="003A556F" w:rsidRPr="005F769C" w:rsidRDefault="003A556F" w:rsidP="0033678A">
            <w:pPr>
              <w:jc w:val="left"/>
              <w:rPr>
                <w:b/>
                <w:color w:val="auto"/>
              </w:rPr>
            </w:pPr>
            <w:r w:rsidRPr="005F769C">
              <w:rPr>
                <w:b/>
                <w:color w:val="auto"/>
              </w:rPr>
              <w:t>FR-4-0</w:t>
            </w:r>
            <w:r w:rsidR="0033678A" w:rsidRPr="005F769C">
              <w:rPr>
                <w:b/>
                <w:color w:val="auto"/>
              </w:rPr>
              <w:t>3</w:t>
            </w:r>
          </w:p>
        </w:tc>
        <w:tc>
          <w:tcPr>
            <w:tcW w:w="3396" w:type="dxa"/>
          </w:tcPr>
          <w:p w:rsidR="003A556F" w:rsidRPr="005F769C" w:rsidRDefault="003A556F" w:rsidP="001C58A3">
            <w:pPr>
              <w:spacing w:line="360" w:lineRule="auto"/>
              <w:jc w:val="left"/>
              <w:rPr>
                <w:color w:val="auto"/>
              </w:rPr>
            </w:pPr>
            <w:r w:rsidRPr="005F769C">
              <w:rPr>
                <w:color w:val="auto"/>
              </w:rPr>
              <w:t>System is capable of a prediction time of 0-10 seconds.</w:t>
            </w:r>
          </w:p>
        </w:tc>
        <w:tc>
          <w:tcPr>
            <w:tcW w:w="2835" w:type="dxa"/>
          </w:tcPr>
          <w:p w:rsidR="003A556F" w:rsidRPr="005F769C" w:rsidRDefault="00EA1D32" w:rsidP="00EA1D32">
            <w:pPr>
              <w:spacing w:line="360" w:lineRule="auto"/>
              <w:jc w:val="left"/>
              <w:rPr>
                <w:color w:val="auto"/>
              </w:rPr>
            </w:pPr>
            <w:r w:rsidRPr="005F769C">
              <w:rPr>
                <w:color w:val="auto"/>
              </w:rPr>
              <w:t>Compare the location of the aircraft within 0-10 seconds with the predicted location.</w:t>
            </w:r>
          </w:p>
        </w:tc>
        <w:tc>
          <w:tcPr>
            <w:tcW w:w="1842" w:type="dxa"/>
          </w:tcPr>
          <w:p w:rsidR="003A556F" w:rsidRPr="005F769C" w:rsidRDefault="00535AA0" w:rsidP="001C58A3">
            <w:pPr>
              <w:spacing w:line="360" w:lineRule="auto"/>
              <w:jc w:val="left"/>
              <w:rPr>
                <w:color w:val="auto"/>
              </w:rPr>
            </w:pPr>
            <w:r w:rsidRPr="005F769C">
              <w:rPr>
                <w:color w:val="auto"/>
              </w:rPr>
              <w:t>WP-12</w:t>
            </w:r>
          </w:p>
        </w:tc>
      </w:tr>
      <w:tr w:rsidR="003A556F" w:rsidRPr="005F769C" w:rsidTr="00B52B0F">
        <w:trPr>
          <w:cantSplit/>
        </w:trPr>
        <w:tc>
          <w:tcPr>
            <w:tcW w:w="1674" w:type="dxa"/>
          </w:tcPr>
          <w:p w:rsidR="003A556F" w:rsidRPr="005F769C" w:rsidRDefault="003A556F" w:rsidP="0033678A">
            <w:pPr>
              <w:jc w:val="left"/>
              <w:rPr>
                <w:b/>
                <w:color w:val="auto"/>
              </w:rPr>
            </w:pPr>
            <w:r w:rsidRPr="005F769C">
              <w:rPr>
                <w:b/>
                <w:color w:val="auto"/>
              </w:rPr>
              <w:lastRenderedPageBreak/>
              <w:t>FR-4-0</w:t>
            </w:r>
            <w:r w:rsidR="0033678A" w:rsidRPr="005F769C">
              <w:rPr>
                <w:b/>
                <w:color w:val="auto"/>
              </w:rPr>
              <w:t>4</w:t>
            </w:r>
          </w:p>
        </w:tc>
        <w:tc>
          <w:tcPr>
            <w:tcW w:w="3396" w:type="dxa"/>
          </w:tcPr>
          <w:p w:rsidR="003A556F" w:rsidRPr="005F769C" w:rsidRDefault="003A556F" w:rsidP="001C58A3">
            <w:pPr>
              <w:spacing w:line="360" w:lineRule="auto"/>
              <w:jc w:val="left"/>
              <w:rPr>
                <w:color w:val="auto"/>
              </w:rPr>
            </w:pPr>
            <w:r w:rsidRPr="005F769C">
              <w:rPr>
                <w:color w:val="auto"/>
              </w:rPr>
              <w:t xml:space="preserve">System can determine if it is capable of intercepting a waypoint. </w:t>
            </w:r>
          </w:p>
        </w:tc>
        <w:tc>
          <w:tcPr>
            <w:tcW w:w="2835" w:type="dxa"/>
          </w:tcPr>
          <w:p w:rsidR="003A556F" w:rsidRPr="005F769C" w:rsidRDefault="00EA1D32" w:rsidP="001C58A3">
            <w:pPr>
              <w:spacing w:line="360" w:lineRule="auto"/>
              <w:jc w:val="left"/>
              <w:rPr>
                <w:color w:val="auto"/>
              </w:rPr>
            </w:pPr>
            <w:r w:rsidRPr="005F769C">
              <w:rPr>
                <w:color w:val="auto"/>
              </w:rPr>
              <w:t>Ensure that the system is able to determine if a waypoint is not achievable during flight.</w:t>
            </w:r>
          </w:p>
        </w:tc>
        <w:tc>
          <w:tcPr>
            <w:tcW w:w="1842" w:type="dxa"/>
          </w:tcPr>
          <w:p w:rsidR="003A556F" w:rsidRPr="005F769C" w:rsidRDefault="00535AA0" w:rsidP="001C58A3">
            <w:pPr>
              <w:spacing w:line="360" w:lineRule="auto"/>
              <w:jc w:val="left"/>
              <w:rPr>
                <w:color w:val="auto"/>
              </w:rPr>
            </w:pPr>
            <w:r w:rsidRPr="005F769C">
              <w:rPr>
                <w:color w:val="auto"/>
              </w:rPr>
              <w:t>WP-12</w:t>
            </w:r>
          </w:p>
        </w:tc>
      </w:tr>
      <w:tr w:rsidR="003A556F" w:rsidRPr="005F769C" w:rsidTr="00B52B0F">
        <w:trPr>
          <w:cantSplit/>
        </w:trPr>
        <w:tc>
          <w:tcPr>
            <w:tcW w:w="1674" w:type="dxa"/>
          </w:tcPr>
          <w:p w:rsidR="003A556F" w:rsidRPr="005F769C" w:rsidRDefault="003A556F" w:rsidP="0033678A">
            <w:pPr>
              <w:jc w:val="left"/>
              <w:rPr>
                <w:b/>
                <w:color w:val="auto"/>
              </w:rPr>
            </w:pPr>
            <w:r w:rsidRPr="005F769C">
              <w:rPr>
                <w:b/>
                <w:color w:val="auto"/>
              </w:rPr>
              <w:t>FR-4-0</w:t>
            </w:r>
            <w:r w:rsidR="0033678A" w:rsidRPr="005F769C">
              <w:rPr>
                <w:b/>
                <w:color w:val="auto"/>
              </w:rPr>
              <w:t>5</w:t>
            </w:r>
          </w:p>
        </w:tc>
        <w:tc>
          <w:tcPr>
            <w:tcW w:w="3396" w:type="dxa"/>
          </w:tcPr>
          <w:p w:rsidR="003A556F" w:rsidRPr="005F769C" w:rsidRDefault="003A556F" w:rsidP="001C58A3">
            <w:pPr>
              <w:spacing w:line="360" w:lineRule="auto"/>
              <w:jc w:val="left"/>
              <w:rPr>
                <w:color w:val="auto"/>
              </w:rPr>
            </w:pPr>
            <w:r w:rsidRPr="005F769C">
              <w:rPr>
                <w:color w:val="auto"/>
              </w:rPr>
              <w:t>System is capable of distinguishing invalid commands due to system latency.</w:t>
            </w:r>
          </w:p>
        </w:tc>
        <w:tc>
          <w:tcPr>
            <w:tcW w:w="2835" w:type="dxa"/>
          </w:tcPr>
          <w:p w:rsidR="003A556F" w:rsidRPr="005F769C" w:rsidRDefault="00EA1D32" w:rsidP="001C58A3">
            <w:pPr>
              <w:spacing w:line="360" w:lineRule="auto"/>
              <w:jc w:val="left"/>
              <w:rPr>
                <w:color w:val="auto"/>
              </w:rPr>
            </w:pPr>
            <w:r w:rsidRPr="005F769C">
              <w:rPr>
                <w:color w:val="auto"/>
              </w:rPr>
              <w:t>Simulate invalid commands and determine is the system adequately deals with the waypoints.</w:t>
            </w:r>
          </w:p>
        </w:tc>
        <w:tc>
          <w:tcPr>
            <w:tcW w:w="1842" w:type="dxa"/>
          </w:tcPr>
          <w:p w:rsidR="003A556F" w:rsidRPr="005F769C" w:rsidRDefault="00535AA0" w:rsidP="001C58A3">
            <w:pPr>
              <w:spacing w:line="360" w:lineRule="auto"/>
              <w:jc w:val="left"/>
              <w:rPr>
                <w:color w:val="auto"/>
              </w:rPr>
            </w:pPr>
            <w:r w:rsidRPr="005F769C">
              <w:rPr>
                <w:color w:val="auto"/>
              </w:rPr>
              <w:t>WP-12</w:t>
            </w:r>
          </w:p>
        </w:tc>
      </w:tr>
      <w:tr w:rsidR="003A556F" w:rsidRPr="005F769C" w:rsidTr="00B52B0F">
        <w:trPr>
          <w:cantSplit/>
        </w:trPr>
        <w:tc>
          <w:tcPr>
            <w:tcW w:w="1674" w:type="dxa"/>
          </w:tcPr>
          <w:p w:rsidR="003A556F" w:rsidRPr="005F769C" w:rsidRDefault="003A556F" w:rsidP="0033678A">
            <w:pPr>
              <w:jc w:val="left"/>
              <w:rPr>
                <w:b/>
                <w:color w:val="auto"/>
              </w:rPr>
            </w:pPr>
            <w:r w:rsidRPr="005F769C">
              <w:rPr>
                <w:b/>
                <w:color w:val="auto"/>
              </w:rPr>
              <w:t>FR4-0</w:t>
            </w:r>
            <w:r w:rsidR="0033678A" w:rsidRPr="005F769C">
              <w:rPr>
                <w:b/>
                <w:color w:val="auto"/>
              </w:rPr>
              <w:t>6</w:t>
            </w:r>
          </w:p>
        </w:tc>
        <w:tc>
          <w:tcPr>
            <w:tcW w:w="3396" w:type="dxa"/>
          </w:tcPr>
          <w:p w:rsidR="003A556F" w:rsidRPr="005F769C" w:rsidRDefault="003A556F" w:rsidP="001C58A3">
            <w:pPr>
              <w:spacing w:line="360" w:lineRule="auto"/>
              <w:jc w:val="left"/>
              <w:rPr>
                <w:color w:val="auto"/>
              </w:rPr>
            </w:pPr>
            <w:r w:rsidRPr="005F769C">
              <w:rPr>
                <w:color w:val="auto"/>
              </w:rPr>
              <w:t>System is capable of receiving and processing ATC commands.</w:t>
            </w:r>
          </w:p>
        </w:tc>
        <w:tc>
          <w:tcPr>
            <w:tcW w:w="2835" w:type="dxa"/>
          </w:tcPr>
          <w:p w:rsidR="003A556F" w:rsidRPr="005F769C" w:rsidRDefault="00EA1D32" w:rsidP="001C58A3">
            <w:pPr>
              <w:spacing w:line="360" w:lineRule="auto"/>
              <w:jc w:val="left"/>
              <w:rPr>
                <w:color w:val="auto"/>
              </w:rPr>
            </w:pPr>
            <w:r w:rsidRPr="005F769C">
              <w:rPr>
                <w:color w:val="auto"/>
              </w:rPr>
              <w:t>Provide ATC commands and determine if the system process the data and responds as required.</w:t>
            </w:r>
          </w:p>
        </w:tc>
        <w:tc>
          <w:tcPr>
            <w:tcW w:w="1842" w:type="dxa"/>
          </w:tcPr>
          <w:p w:rsidR="003A556F" w:rsidRPr="005F769C" w:rsidRDefault="00535AA0" w:rsidP="00287859">
            <w:pPr>
              <w:keepNext/>
              <w:spacing w:line="360" w:lineRule="auto"/>
              <w:jc w:val="left"/>
              <w:rPr>
                <w:color w:val="auto"/>
              </w:rPr>
            </w:pPr>
            <w:r w:rsidRPr="005F769C">
              <w:rPr>
                <w:color w:val="auto"/>
              </w:rPr>
              <w:t>WP-12</w:t>
            </w:r>
          </w:p>
        </w:tc>
      </w:tr>
    </w:tbl>
    <w:p w:rsidR="00287859" w:rsidRDefault="00287859">
      <w:pPr>
        <w:pStyle w:val="Caption"/>
      </w:pPr>
      <w:bookmarkStart w:id="30" w:name="_Toc227928582"/>
      <w:bookmarkStart w:id="31" w:name="_Toc227920429"/>
      <w:r>
        <w:t xml:space="preserve">Table </w:t>
      </w:r>
      <w:fldSimple w:instr=" SEQ Table \* ARABIC ">
        <w:r>
          <w:rPr>
            <w:noProof/>
          </w:rPr>
          <w:t>4</w:t>
        </w:r>
      </w:fldSimple>
      <w:r>
        <w:t xml:space="preserve"> - </w:t>
      </w:r>
      <w:r w:rsidRPr="00E14BC2">
        <w:t>SR-</w:t>
      </w:r>
      <w:r>
        <w:t xml:space="preserve">4 </w:t>
      </w:r>
      <w:r w:rsidRPr="00E14BC2">
        <w:t>Functional Requirements</w:t>
      </w:r>
      <w:bookmarkEnd w:id="30"/>
    </w:p>
    <w:p w:rsidR="0033678A" w:rsidRPr="005F769C" w:rsidRDefault="0033678A" w:rsidP="0033678A">
      <w:pPr>
        <w:pStyle w:val="Heading2"/>
        <w:rPr>
          <w:color w:val="auto"/>
        </w:rPr>
      </w:pPr>
      <w:r w:rsidRPr="005F769C">
        <w:rPr>
          <w:color w:val="auto"/>
        </w:rPr>
        <w:t>SR-5 – Advanced UAV PFMS Capability</w:t>
      </w:r>
      <w:bookmarkEnd w:id="31"/>
    </w:p>
    <w:p w:rsidR="0033678A" w:rsidRPr="005F769C" w:rsidRDefault="0033678A" w:rsidP="0033678A">
      <w:pPr>
        <w:spacing w:line="360" w:lineRule="auto"/>
        <w:rPr>
          <w:color w:val="auto"/>
        </w:rPr>
      </w:pPr>
      <w:r w:rsidRPr="005F769C">
        <w:rPr>
          <w:color w:val="auto"/>
        </w:rPr>
        <w:t xml:space="preserve">SR-3 is to include advanced concepts of operation within the developed PFMS with subsequent testing and validation. Concepts such as consideration of weather effects and autonomous collision avoidance will be included into the system at this stage. </w:t>
      </w:r>
      <w:r w:rsidRPr="005F769C">
        <w:rPr>
          <w:rFonts w:cs="Arial"/>
          <w:color w:val="auto"/>
        </w:rPr>
        <w:t>Further specification of advanced concepts may evolve during later phases of the project.</w:t>
      </w:r>
    </w:p>
    <w:p w:rsidR="0033678A" w:rsidRPr="005F769C" w:rsidRDefault="0033678A" w:rsidP="0033678A">
      <w:pPr>
        <w:spacing w:line="360" w:lineRule="auto"/>
        <w:rPr>
          <w:color w:val="auto"/>
        </w:rPr>
      </w:pPr>
      <w:r w:rsidRPr="005F769C">
        <w:rPr>
          <w:color w:val="auto"/>
        </w:rPr>
        <w:t>The associated functional requirements, testing procedures and associated work packages for this system requirement are detailed below.</w:t>
      </w:r>
    </w:p>
    <w:tbl>
      <w:tblPr>
        <w:tblStyle w:val="ProjectStyle"/>
        <w:tblW w:w="9747" w:type="dxa"/>
        <w:tblLook w:val="04A0"/>
      </w:tblPr>
      <w:tblGrid>
        <w:gridCol w:w="1674"/>
        <w:gridCol w:w="3396"/>
        <w:gridCol w:w="2835"/>
        <w:gridCol w:w="1842"/>
      </w:tblGrid>
      <w:tr w:rsidR="0033678A" w:rsidRPr="005F769C" w:rsidTr="001C58A3">
        <w:trPr>
          <w:cnfStyle w:val="100000000000"/>
          <w:cantSplit/>
        </w:trPr>
        <w:tc>
          <w:tcPr>
            <w:tcW w:w="1674" w:type="dxa"/>
          </w:tcPr>
          <w:p w:rsidR="0033678A" w:rsidRPr="005F769C" w:rsidRDefault="0033678A" w:rsidP="001C58A3">
            <w:pPr>
              <w:spacing w:line="360" w:lineRule="auto"/>
              <w:jc w:val="left"/>
              <w:rPr>
                <w:b/>
                <w:color w:val="auto"/>
              </w:rPr>
            </w:pPr>
            <w:r w:rsidRPr="005F769C">
              <w:rPr>
                <w:b/>
                <w:color w:val="auto"/>
              </w:rPr>
              <w:t>Requirement</w:t>
            </w:r>
          </w:p>
        </w:tc>
        <w:tc>
          <w:tcPr>
            <w:tcW w:w="3396" w:type="dxa"/>
          </w:tcPr>
          <w:p w:rsidR="0033678A" w:rsidRPr="005F769C" w:rsidRDefault="0033678A" w:rsidP="001C58A3">
            <w:pPr>
              <w:spacing w:line="360" w:lineRule="auto"/>
              <w:jc w:val="left"/>
              <w:rPr>
                <w:b/>
                <w:color w:val="auto"/>
              </w:rPr>
            </w:pPr>
            <w:r w:rsidRPr="005F769C">
              <w:rPr>
                <w:b/>
                <w:color w:val="auto"/>
              </w:rPr>
              <w:t>Definition</w:t>
            </w:r>
          </w:p>
        </w:tc>
        <w:tc>
          <w:tcPr>
            <w:tcW w:w="2835" w:type="dxa"/>
          </w:tcPr>
          <w:p w:rsidR="0033678A" w:rsidRPr="005F769C" w:rsidRDefault="0033678A" w:rsidP="001C58A3">
            <w:pPr>
              <w:spacing w:line="360" w:lineRule="auto"/>
              <w:jc w:val="left"/>
              <w:rPr>
                <w:b/>
                <w:color w:val="auto"/>
              </w:rPr>
            </w:pPr>
            <w:r w:rsidRPr="005F769C">
              <w:rPr>
                <w:b/>
                <w:color w:val="auto"/>
              </w:rPr>
              <w:t>Testing Procedure</w:t>
            </w:r>
          </w:p>
        </w:tc>
        <w:tc>
          <w:tcPr>
            <w:tcW w:w="1842" w:type="dxa"/>
          </w:tcPr>
          <w:p w:rsidR="0033678A" w:rsidRPr="005F769C" w:rsidRDefault="0033678A" w:rsidP="001C58A3">
            <w:pPr>
              <w:spacing w:line="360" w:lineRule="auto"/>
              <w:jc w:val="left"/>
              <w:rPr>
                <w:b/>
                <w:color w:val="auto"/>
              </w:rPr>
            </w:pPr>
            <w:r w:rsidRPr="005F769C">
              <w:rPr>
                <w:b/>
                <w:color w:val="auto"/>
              </w:rPr>
              <w:t>Associated Work Package</w:t>
            </w:r>
          </w:p>
        </w:tc>
      </w:tr>
      <w:tr w:rsidR="0033678A" w:rsidRPr="005F769C" w:rsidTr="001C58A3">
        <w:trPr>
          <w:cantSplit/>
        </w:trPr>
        <w:tc>
          <w:tcPr>
            <w:tcW w:w="1674" w:type="dxa"/>
          </w:tcPr>
          <w:p w:rsidR="0033678A" w:rsidRPr="005F769C" w:rsidRDefault="0033678A" w:rsidP="001C58A3">
            <w:pPr>
              <w:jc w:val="left"/>
              <w:rPr>
                <w:b/>
                <w:color w:val="auto"/>
              </w:rPr>
            </w:pPr>
            <w:r w:rsidRPr="005F769C">
              <w:rPr>
                <w:b/>
                <w:color w:val="auto"/>
              </w:rPr>
              <w:t>FR-4-01</w:t>
            </w:r>
          </w:p>
        </w:tc>
        <w:tc>
          <w:tcPr>
            <w:tcW w:w="3396" w:type="dxa"/>
          </w:tcPr>
          <w:p w:rsidR="0033678A" w:rsidRPr="005F769C" w:rsidRDefault="0033678A" w:rsidP="001C58A3">
            <w:pPr>
              <w:spacing w:line="360" w:lineRule="auto"/>
              <w:jc w:val="left"/>
              <w:rPr>
                <w:color w:val="auto"/>
              </w:rPr>
            </w:pPr>
            <w:r w:rsidRPr="005F769C">
              <w:rPr>
                <w:color w:val="auto"/>
              </w:rPr>
              <w:t>System</w:t>
            </w:r>
            <w:r w:rsidR="009E5AB5" w:rsidRPr="005F769C">
              <w:rPr>
                <w:color w:val="auto"/>
              </w:rPr>
              <w:t xml:space="preserve"> is</w:t>
            </w:r>
            <w:r w:rsidRPr="005F769C">
              <w:rPr>
                <w:color w:val="auto"/>
              </w:rPr>
              <w:t xml:space="preserve"> capable of operation for flight duration of UAV.</w:t>
            </w:r>
          </w:p>
        </w:tc>
        <w:tc>
          <w:tcPr>
            <w:tcW w:w="2835" w:type="dxa"/>
          </w:tcPr>
          <w:p w:rsidR="0033678A" w:rsidRPr="005F769C" w:rsidRDefault="00EA1D32" w:rsidP="001C58A3">
            <w:pPr>
              <w:spacing w:line="360" w:lineRule="auto"/>
              <w:jc w:val="left"/>
              <w:rPr>
                <w:color w:val="auto"/>
              </w:rPr>
            </w:pPr>
            <w:r w:rsidRPr="005F769C">
              <w:rPr>
                <w:color w:val="auto"/>
              </w:rPr>
              <w:t>Test if the system operates for the flight duration of the UAV.</w:t>
            </w:r>
          </w:p>
        </w:tc>
        <w:tc>
          <w:tcPr>
            <w:tcW w:w="1842" w:type="dxa"/>
          </w:tcPr>
          <w:p w:rsidR="0033678A" w:rsidRPr="005F769C" w:rsidRDefault="0033678A" w:rsidP="00535AA0">
            <w:pPr>
              <w:spacing w:line="360" w:lineRule="auto"/>
              <w:jc w:val="left"/>
              <w:rPr>
                <w:color w:val="auto"/>
              </w:rPr>
            </w:pPr>
            <w:r w:rsidRPr="005F769C">
              <w:rPr>
                <w:color w:val="auto"/>
              </w:rPr>
              <w:t>WP-</w:t>
            </w:r>
            <w:r w:rsidR="00535AA0" w:rsidRPr="005F769C">
              <w:rPr>
                <w:color w:val="auto"/>
              </w:rPr>
              <w:t>14</w:t>
            </w:r>
          </w:p>
        </w:tc>
      </w:tr>
      <w:tr w:rsidR="0033678A" w:rsidRPr="005F769C" w:rsidTr="001C58A3">
        <w:trPr>
          <w:cantSplit/>
        </w:trPr>
        <w:tc>
          <w:tcPr>
            <w:tcW w:w="1674" w:type="dxa"/>
          </w:tcPr>
          <w:p w:rsidR="0033678A" w:rsidRPr="005F769C" w:rsidRDefault="0033678A" w:rsidP="001C58A3">
            <w:pPr>
              <w:jc w:val="left"/>
              <w:rPr>
                <w:b/>
                <w:color w:val="auto"/>
              </w:rPr>
            </w:pPr>
            <w:r w:rsidRPr="005F769C">
              <w:rPr>
                <w:b/>
                <w:color w:val="auto"/>
              </w:rPr>
              <w:t>FR-4-02</w:t>
            </w:r>
          </w:p>
        </w:tc>
        <w:tc>
          <w:tcPr>
            <w:tcW w:w="3396" w:type="dxa"/>
          </w:tcPr>
          <w:p w:rsidR="0033678A" w:rsidRPr="005F769C" w:rsidRDefault="0033678A" w:rsidP="001C58A3">
            <w:pPr>
              <w:spacing w:line="360" w:lineRule="auto"/>
              <w:jc w:val="left"/>
              <w:rPr>
                <w:color w:val="auto"/>
              </w:rPr>
            </w:pPr>
            <w:r w:rsidRPr="005F769C">
              <w:rPr>
                <w:color w:val="auto"/>
              </w:rPr>
              <w:t xml:space="preserve">System </w:t>
            </w:r>
            <w:r w:rsidR="009E5AB5" w:rsidRPr="005F769C">
              <w:rPr>
                <w:color w:val="auto"/>
              </w:rPr>
              <w:t xml:space="preserve">is </w:t>
            </w:r>
            <w:r w:rsidRPr="005F769C">
              <w:rPr>
                <w:color w:val="auto"/>
              </w:rPr>
              <w:t>capable of operation on the processing hardware available on the UAV.</w:t>
            </w:r>
          </w:p>
        </w:tc>
        <w:tc>
          <w:tcPr>
            <w:tcW w:w="2835" w:type="dxa"/>
          </w:tcPr>
          <w:p w:rsidR="0033678A" w:rsidRPr="005F769C" w:rsidRDefault="00EA1D32" w:rsidP="00EA1D32">
            <w:pPr>
              <w:spacing w:line="360" w:lineRule="auto"/>
              <w:jc w:val="left"/>
              <w:rPr>
                <w:color w:val="auto"/>
              </w:rPr>
            </w:pPr>
            <w:r w:rsidRPr="005F769C">
              <w:rPr>
                <w:color w:val="auto"/>
              </w:rPr>
              <w:t>Check if mode runs on the provided hardware with the resources available.</w:t>
            </w:r>
          </w:p>
        </w:tc>
        <w:tc>
          <w:tcPr>
            <w:tcW w:w="1842" w:type="dxa"/>
          </w:tcPr>
          <w:p w:rsidR="0033678A" w:rsidRPr="005F769C" w:rsidRDefault="00535AA0" w:rsidP="001C58A3">
            <w:pPr>
              <w:spacing w:line="360" w:lineRule="auto"/>
              <w:jc w:val="left"/>
              <w:rPr>
                <w:color w:val="auto"/>
              </w:rPr>
            </w:pPr>
            <w:r w:rsidRPr="005F769C">
              <w:rPr>
                <w:color w:val="auto"/>
              </w:rPr>
              <w:t>WP-14</w:t>
            </w:r>
          </w:p>
        </w:tc>
      </w:tr>
      <w:tr w:rsidR="00EA1D32" w:rsidRPr="005F769C" w:rsidTr="001C58A3">
        <w:trPr>
          <w:cantSplit/>
        </w:trPr>
        <w:tc>
          <w:tcPr>
            <w:tcW w:w="1674" w:type="dxa"/>
          </w:tcPr>
          <w:p w:rsidR="00EA1D32" w:rsidRPr="005F769C" w:rsidRDefault="00EA1D32" w:rsidP="001C58A3">
            <w:pPr>
              <w:jc w:val="left"/>
              <w:rPr>
                <w:b/>
                <w:color w:val="auto"/>
              </w:rPr>
            </w:pPr>
            <w:r w:rsidRPr="005F769C">
              <w:rPr>
                <w:b/>
                <w:color w:val="auto"/>
              </w:rPr>
              <w:lastRenderedPageBreak/>
              <w:t>FR-4-03</w:t>
            </w:r>
          </w:p>
        </w:tc>
        <w:tc>
          <w:tcPr>
            <w:tcW w:w="3396" w:type="dxa"/>
          </w:tcPr>
          <w:p w:rsidR="00EA1D32" w:rsidRPr="005F769C" w:rsidRDefault="00EA1D32" w:rsidP="001C58A3">
            <w:pPr>
              <w:spacing w:line="360" w:lineRule="auto"/>
              <w:jc w:val="left"/>
              <w:rPr>
                <w:color w:val="auto"/>
              </w:rPr>
            </w:pPr>
            <w:r w:rsidRPr="005F769C">
              <w:rPr>
                <w:color w:val="auto"/>
              </w:rPr>
              <w:t>System is capable of a prediction time of 0-10 seconds.</w:t>
            </w:r>
          </w:p>
        </w:tc>
        <w:tc>
          <w:tcPr>
            <w:tcW w:w="2835" w:type="dxa"/>
          </w:tcPr>
          <w:p w:rsidR="00EA1D32" w:rsidRPr="005F769C" w:rsidRDefault="00EA1D32" w:rsidP="00984282">
            <w:pPr>
              <w:spacing w:line="360" w:lineRule="auto"/>
              <w:jc w:val="left"/>
              <w:rPr>
                <w:color w:val="auto"/>
              </w:rPr>
            </w:pPr>
            <w:r w:rsidRPr="005F769C">
              <w:rPr>
                <w:color w:val="auto"/>
              </w:rPr>
              <w:t>Compare the location of the aircraft within 0-10 seconds with the predicted location.</w:t>
            </w:r>
          </w:p>
        </w:tc>
        <w:tc>
          <w:tcPr>
            <w:tcW w:w="1842" w:type="dxa"/>
          </w:tcPr>
          <w:p w:rsidR="00EA1D32" w:rsidRPr="005F769C" w:rsidRDefault="00EA1D32" w:rsidP="001C58A3">
            <w:pPr>
              <w:spacing w:line="360" w:lineRule="auto"/>
              <w:jc w:val="left"/>
              <w:rPr>
                <w:color w:val="auto"/>
              </w:rPr>
            </w:pPr>
            <w:r w:rsidRPr="005F769C">
              <w:rPr>
                <w:color w:val="auto"/>
              </w:rPr>
              <w:t>WP-14</w:t>
            </w:r>
          </w:p>
        </w:tc>
      </w:tr>
      <w:tr w:rsidR="00EA1D32" w:rsidRPr="005F769C" w:rsidTr="001C58A3">
        <w:trPr>
          <w:cantSplit/>
        </w:trPr>
        <w:tc>
          <w:tcPr>
            <w:tcW w:w="1674" w:type="dxa"/>
          </w:tcPr>
          <w:p w:rsidR="00EA1D32" w:rsidRPr="005F769C" w:rsidRDefault="00EA1D32" w:rsidP="001C58A3">
            <w:pPr>
              <w:jc w:val="left"/>
              <w:rPr>
                <w:b/>
                <w:color w:val="auto"/>
              </w:rPr>
            </w:pPr>
            <w:r w:rsidRPr="005F769C">
              <w:rPr>
                <w:b/>
                <w:color w:val="auto"/>
              </w:rPr>
              <w:t>FR-4-04</w:t>
            </w:r>
          </w:p>
        </w:tc>
        <w:tc>
          <w:tcPr>
            <w:tcW w:w="3396" w:type="dxa"/>
          </w:tcPr>
          <w:p w:rsidR="00EA1D32" w:rsidRPr="005F769C" w:rsidRDefault="00EA1D32" w:rsidP="001C58A3">
            <w:pPr>
              <w:spacing w:line="360" w:lineRule="auto"/>
              <w:jc w:val="left"/>
              <w:rPr>
                <w:color w:val="auto"/>
              </w:rPr>
            </w:pPr>
            <w:r w:rsidRPr="005F769C">
              <w:rPr>
                <w:color w:val="auto"/>
              </w:rPr>
              <w:t xml:space="preserve">System can determine if it is capable of intercepting a waypoint. </w:t>
            </w:r>
          </w:p>
        </w:tc>
        <w:tc>
          <w:tcPr>
            <w:tcW w:w="2835" w:type="dxa"/>
          </w:tcPr>
          <w:p w:rsidR="00EA1D32" w:rsidRPr="005F769C" w:rsidRDefault="00EA1D32" w:rsidP="00984282">
            <w:pPr>
              <w:spacing w:line="360" w:lineRule="auto"/>
              <w:jc w:val="left"/>
              <w:rPr>
                <w:color w:val="auto"/>
              </w:rPr>
            </w:pPr>
            <w:r w:rsidRPr="005F769C">
              <w:rPr>
                <w:color w:val="auto"/>
              </w:rPr>
              <w:t>Ensure that the system is able to determine if a waypoint is not achievable during flight.</w:t>
            </w:r>
          </w:p>
        </w:tc>
        <w:tc>
          <w:tcPr>
            <w:tcW w:w="1842" w:type="dxa"/>
          </w:tcPr>
          <w:p w:rsidR="00EA1D32" w:rsidRPr="005F769C" w:rsidRDefault="00EA1D32" w:rsidP="001C58A3">
            <w:pPr>
              <w:spacing w:line="360" w:lineRule="auto"/>
              <w:jc w:val="left"/>
              <w:rPr>
                <w:color w:val="auto"/>
              </w:rPr>
            </w:pPr>
            <w:r w:rsidRPr="005F769C">
              <w:rPr>
                <w:color w:val="auto"/>
              </w:rPr>
              <w:t>WP-14</w:t>
            </w:r>
          </w:p>
        </w:tc>
      </w:tr>
      <w:tr w:rsidR="00EA1D32" w:rsidRPr="005F769C" w:rsidTr="001C58A3">
        <w:trPr>
          <w:cantSplit/>
        </w:trPr>
        <w:tc>
          <w:tcPr>
            <w:tcW w:w="1674" w:type="dxa"/>
          </w:tcPr>
          <w:p w:rsidR="00EA1D32" w:rsidRPr="005F769C" w:rsidRDefault="00EA1D32" w:rsidP="001C58A3">
            <w:pPr>
              <w:jc w:val="left"/>
              <w:rPr>
                <w:b/>
                <w:color w:val="auto"/>
              </w:rPr>
            </w:pPr>
            <w:r w:rsidRPr="005F769C">
              <w:rPr>
                <w:b/>
                <w:color w:val="auto"/>
              </w:rPr>
              <w:t>FR-4-05</w:t>
            </w:r>
          </w:p>
        </w:tc>
        <w:tc>
          <w:tcPr>
            <w:tcW w:w="3396" w:type="dxa"/>
          </w:tcPr>
          <w:p w:rsidR="00EA1D32" w:rsidRPr="005F769C" w:rsidRDefault="00EA1D32" w:rsidP="001C58A3">
            <w:pPr>
              <w:spacing w:line="360" w:lineRule="auto"/>
              <w:jc w:val="left"/>
              <w:rPr>
                <w:color w:val="auto"/>
              </w:rPr>
            </w:pPr>
            <w:r w:rsidRPr="005F769C">
              <w:rPr>
                <w:color w:val="auto"/>
              </w:rPr>
              <w:t>System is capable of distinguishing invalid commands due to system latency.</w:t>
            </w:r>
          </w:p>
        </w:tc>
        <w:tc>
          <w:tcPr>
            <w:tcW w:w="2835" w:type="dxa"/>
          </w:tcPr>
          <w:p w:rsidR="00EA1D32" w:rsidRPr="005F769C" w:rsidRDefault="00EA1D32" w:rsidP="001C58A3">
            <w:pPr>
              <w:spacing w:line="360" w:lineRule="auto"/>
              <w:jc w:val="left"/>
              <w:rPr>
                <w:color w:val="auto"/>
              </w:rPr>
            </w:pPr>
            <w:r w:rsidRPr="005F769C">
              <w:rPr>
                <w:color w:val="auto"/>
              </w:rPr>
              <w:t>Simulate invalid commands and determine is the system adequately deals with the waypoints.</w:t>
            </w:r>
          </w:p>
        </w:tc>
        <w:tc>
          <w:tcPr>
            <w:tcW w:w="1842" w:type="dxa"/>
          </w:tcPr>
          <w:p w:rsidR="00EA1D32" w:rsidRPr="005F769C" w:rsidRDefault="00EA1D32" w:rsidP="001C58A3">
            <w:pPr>
              <w:spacing w:line="360" w:lineRule="auto"/>
              <w:jc w:val="left"/>
              <w:rPr>
                <w:color w:val="auto"/>
              </w:rPr>
            </w:pPr>
            <w:r w:rsidRPr="005F769C">
              <w:rPr>
                <w:color w:val="auto"/>
              </w:rPr>
              <w:t>WP-14</w:t>
            </w:r>
          </w:p>
        </w:tc>
      </w:tr>
      <w:tr w:rsidR="00EA1D32" w:rsidRPr="005F769C" w:rsidTr="001C58A3">
        <w:trPr>
          <w:cantSplit/>
        </w:trPr>
        <w:tc>
          <w:tcPr>
            <w:tcW w:w="1674" w:type="dxa"/>
          </w:tcPr>
          <w:p w:rsidR="00EA1D32" w:rsidRPr="005F769C" w:rsidRDefault="00EA1D32" w:rsidP="001C58A3">
            <w:pPr>
              <w:jc w:val="left"/>
              <w:rPr>
                <w:b/>
                <w:color w:val="auto"/>
              </w:rPr>
            </w:pPr>
            <w:r w:rsidRPr="005F769C">
              <w:rPr>
                <w:b/>
                <w:color w:val="auto"/>
              </w:rPr>
              <w:t>FR4-06</w:t>
            </w:r>
          </w:p>
        </w:tc>
        <w:tc>
          <w:tcPr>
            <w:tcW w:w="3396" w:type="dxa"/>
          </w:tcPr>
          <w:p w:rsidR="00EA1D32" w:rsidRPr="005F769C" w:rsidRDefault="00EA1D32" w:rsidP="001C58A3">
            <w:pPr>
              <w:spacing w:line="360" w:lineRule="auto"/>
              <w:jc w:val="left"/>
              <w:rPr>
                <w:color w:val="auto"/>
              </w:rPr>
            </w:pPr>
            <w:r w:rsidRPr="005F769C">
              <w:rPr>
                <w:color w:val="auto"/>
              </w:rPr>
              <w:t>System is capable of receiving and processing ATC commands.</w:t>
            </w:r>
          </w:p>
        </w:tc>
        <w:tc>
          <w:tcPr>
            <w:tcW w:w="2835" w:type="dxa"/>
          </w:tcPr>
          <w:p w:rsidR="00EA1D32" w:rsidRPr="005F769C" w:rsidRDefault="00EA1D32" w:rsidP="001C58A3">
            <w:pPr>
              <w:spacing w:line="360" w:lineRule="auto"/>
              <w:jc w:val="left"/>
              <w:rPr>
                <w:color w:val="auto"/>
              </w:rPr>
            </w:pPr>
            <w:r w:rsidRPr="005F769C">
              <w:rPr>
                <w:color w:val="auto"/>
              </w:rPr>
              <w:t>Provide ATC commands and determine if the system process the data and responds as required.</w:t>
            </w:r>
          </w:p>
        </w:tc>
        <w:tc>
          <w:tcPr>
            <w:tcW w:w="1842" w:type="dxa"/>
          </w:tcPr>
          <w:p w:rsidR="00EA1D32" w:rsidRPr="005F769C" w:rsidRDefault="00EA1D32" w:rsidP="001C58A3">
            <w:pPr>
              <w:spacing w:line="360" w:lineRule="auto"/>
              <w:jc w:val="left"/>
              <w:rPr>
                <w:color w:val="auto"/>
              </w:rPr>
            </w:pPr>
            <w:r w:rsidRPr="005F769C">
              <w:rPr>
                <w:color w:val="auto"/>
              </w:rPr>
              <w:t>WP-14</w:t>
            </w:r>
          </w:p>
        </w:tc>
      </w:tr>
      <w:tr w:rsidR="00EA1D32" w:rsidRPr="005F769C" w:rsidTr="001C58A3">
        <w:trPr>
          <w:cantSplit/>
        </w:trPr>
        <w:tc>
          <w:tcPr>
            <w:tcW w:w="1674" w:type="dxa"/>
          </w:tcPr>
          <w:p w:rsidR="00EA1D32" w:rsidRPr="005F769C" w:rsidRDefault="00EA1D32" w:rsidP="0033678A">
            <w:pPr>
              <w:jc w:val="left"/>
              <w:rPr>
                <w:b/>
                <w:color w:val="auto"/>
              </w:rPr>
            </w:pPr>
            <w:r w:rsidRPr="005F769C">
              <w:rPr>
                <w:b/>
                <w:color w:val="auto"/>
              </w:rPr>
              <w:t>FR-4-07</w:t>
            </w:r>
          </w:p>
        </w:tc>
        <w:tc>
          <w:tcPr>
            <w:tcW w:w="3396" w:type="dxa"/>
          </w:tcPr>
          <w:p w:rsidR="00EA1D32" w:rsidRPr="005F769C" w:rsidRDefault="00EA1D32" w:rsidP="001C58A3">
            <w:pPr>
              <w:spacing w:line="360" w:lineRule="auto"/>
              <w:jc w:val="left"/>
              <w:rPr>
                <w:color w:val="auto"/>
              </w:rPr>
            </w:pPr>
            <w:r w:rsidRPr="005F769C">
              <w:rPr>
                <w:color w:val="auto"/>
              </w:rPr>
              <w:t>System is capable of considering weather effects.</w:t>
            </w:r>
          </w:p>
        </w:tc>
        <w:tc>
          <w:tcPr>
            <w:tcW w:w="2835" w:type="dxa"/>
          </w:tcPr>
          <w:p w:rsidR="00EA1D32" w:rsidRPr="005F769C" w:rsidRDefault="00EA1D32" w:rsidP="001C58A3">
            <w:pPr>
              <w:spacing w:line="360" w:lineRule="auto"/>
              <w:jc w:val="left"/>
              <w:rPr>
                <w:color w:val="auto"/>
              </w:rPr>
            </w:pPr>
            <w:r w:rsidRPr="005F769C">
              <w:rPr>
                <w:color w:val="auto"/>
              </w:rPr>
              <w:t>Determine if the system makes accurate predictions with the consideration of wind conditions.</w:t>
            </w:r>
          </w:p>
        </w:tc>
        <w:tc>
          <w:tcPr>
            <w:tcW w:w="1842" w:type="dxa"/>
          </w:tcPr>
          <w:p w:rsidR="00EA1D32" w:rsidRPr="005F769C" w:rsidRDefault="00EA1D32" w:rsidP="001C58A3">
            <w:pPr>
              <w:spacing w:line="360" w:lineRule="auto"/>
              <w:jc w:val="left"/>
              <w:rPr>
                <w:color w:val="auto"/>
              </w:rPr>
            </w:pPr>
            <w:r w:rsidRPr="005F769C">
              <w:rPr>
                <w:color w:val="auto"/>
              </w:rPr>
              <w:t>WP-14</w:t>
            </w:r>
          </w:p>
        </w:tc>
      </w:tr>
      <w:tr w:rsidR="00EA1D32" w:rsidRPr="005F769C" w:rsidTr="001C58A3">
        <w:trPr>
          <w:cantSplit/>
        </w:trPr>
        <w:tc>
          <w:tcPr>
            <w:tcW w:w="1674" w:type="dxa"/>
          </w:tcPr>
          <w:p w:rsidR="00EA1D32" w:rsidRPr="005F769C" w:rsidRDefault="00EA1D32" w:rsidP="0033678A">
            <w:pPr>
              <w:jc w:val="left"/>
              <w:rPr>
                <w:b/>
                <w:color w:val="auto"/>
              </w:rPr>
            </w:pPr>
            <w:r w:rsidRPr="005F769C">
              <w:rPr>
                <w:b/>
                <w:color w:val="auto"/>
              </w:rPr>
              <w:t>FR-4-08</w:t>
            </w:r>
          </w:p>
        </w:tc>
        <w:tc>
          <w:tcPr>
            <w:tcW w:w="3396" w:type="dxa"/>
          </w:tcPr>
          <w:p w:rsidR="00EA1D32" w:rsidRPr="005F769C" w:rsidRDefault="00EA1D32" w:rsidP="0033678A">
            <w:pPr>
              <w:spacing w:line="360" w:lineRule="auto"/>
              <w:jc w:val="left"/>
              <w:rPr>
                <w:color w:val="auto"/>
              </w:rPr>
            </w:pPr>
            <w:r w:rsidRPr="005F769C">
              <w:rPr>
                <w:color w:val="auto"/>
              </w:rPr>
              <w:t>System is capable autonomous collision avoidance.</w:t>
            </w:r>
          </w:p>
        </w:tc>
        <w:tc>
          <w:tcPr>
            <w:tcW w:w="2835" w:type="dxa"/>
          </w:tcPr>
          <w:p w:rsidR="00EA1D32" w:rsidRPr="005F769C" w:rsidRDefault="00EA1D32" w:rsidP="00EA1D32">
            <w:pPr>
              <w:spacing w:line="360" w:lineRule="auto"/>
              <w:jc w:val="left"/>
              <w:rPr>
                <w:color w:val="auto"/>
              </w:rPr>
            </w:pPr>
            <w:r w:rsidRPr="005F769C">
              <w:rPr>
                <w:color w:val="auto"/>
              </w:rPr>
              <w:t>The system successfully provides collision avoidance data independent of the ATC. This may be tested at ground level or during flight. The test methods for FR-4-08 may develop further later in the project.</w:t>
            </w:r>
          </w:p>
        </w:tc>
        <w:tc>
          <w:tcPr>
            <w:tcW w:w="1842" w:type="dxa"/>
          </w:tcPr>
          <w:p w:rsidR="00EA1D32" w:rsidRPr="005F769C" w:rsidRDefault="00EA1D32" w:rsidP="00287859">
            <w:pPr>
              <w:keepNext/>
              <w:spacing w:line="360" w:lineRule="auto"/>
              <w:jc w:val="left"/>
              <w:rPr>
                <w:color w:val="auto"/>
              </w:rPr>
            </w:pPr>
            <w:r w:rsidRPr="005F769C">
              <w:rPr>
                <w:color w:val="auto"/>
              </w:rPr>
              <w:t>WP-14</w:t>
            </w:r>
          </w:p>
        </w:tc>
      </w:tr>
    </w:tbl>
    <w:p w:rsidR="00C57F2B" w:rsidRPr="005F769C" w:rsidRDefault="00287859" w:rsidP="00287859">
      <w:pPr>
        <w:pStyle w:val="Caption"/>
        <w:rPr>
          <w:color w:val="auto"/>
        </w:rPr>
      </w:pPr>
      <w:bookmarkStart w:id="32" w:name="_Toc227928583"/>
      <w:r>
        <w:t xml:space="preserve">Table </w:t>
      </w:r>
      <w:fldSimple w:instr=" SEQ Table \* ARABIC ">
        <w:r>
          <w:rPr>
            <w:noProof/>
          </w:rPr>
          <w:t>5</w:t>
        </w:r>
      </w:fldSimple>
      <w:r>
        <w:t xml:space="preserve"> - </w:t>
      </w:r>
      <w:r w:rsidRPr="00812D14">
        <w:t>SR-</w:t>
      </w:r>
      <w:r>
        <w:t xml:space="preserve">5 </w:t>
      </w:r>
      <w:r w:rsidRPr="00812D14">
        <w:t>Functional Requirements</w:t>
      </w:r>
      <w:bookmarkEnd w:id="32"/>
    </w:p>
    <w:p w:rsidR="009975F2" w:rsidRPr="005F769C" w:rsidRDefault="009975F2" w:rsidP="00DB2D6E">
      <w:pPr>
        <w:pStyle w:val="Heading1"/>
        <w:rPr>
          <w:color w:val="auto"/>
        </w:rPr>
      </w:pPr>
      <w:bookmarkStart w:id="33" w:name="_Toc227920430"/>
      <w:r w:rsidRPr="005F769C">
        <w:rPr>
          <w:color w:val="auto"/>
        </w:rPr>
        <w:lastRenderedPageBreak/>
        <w:t>Conclusions</w:t>
      </w:r>
      <w:bookmarkEnd w:id="33"/>
    </w:p>
    <w:p w:rsidR="00C57F2B" w:rsidRPr="005F769C" w:rsidRDefault="00C57F2B" w:rsidP="00C57F2B">
      <w:pPr>
        <w:spacing w:line="360" w:lineRule="auto"/>
        <w:rPr>
          <w:color w:val="auto"/>
        </w:rPr>
      </w:pPr>
      <w:r w:rsidRPr="005F769C">
        <w:rPr>
          <w:color w:val="auto"/>
        </w:rPr>
        <w:t>By meeting the system requirements and appropriate testing procedures detailed above, the HLOs in RD/1 will be achieved</w:t>
      </w:r>
      <w:r w:rsidR="009E5AB5" w:rsidRPr="005F769C">
        <w:rPr>
          <w:color w:val="auto"/>
        </w:rPr>
        <w:t>.</w:t>
      </w:r>
      <w:r w:rsidR="000546D4" w:rsidRPr="005F769C">
        <w:rPr>
          <w:color w:val="auto"/>
        </w:rPr>
        <w:t xml:space="preserve"> </w:t>
      </w:r>
    </w:p>
    <w:p w:rsidR="009975F2" w:rsidRPr="005F769C" w:rsidRDefault="009975F2" w:rsidP="00DB2D6E">
      <w:pPr>
        <w:pStyle w:val="Heading1"/>
        <w:rPr>
          <w:color w:val="auto"/>
        </w:rPr>
      </w:pPr>
      <w:bookmarkStart w:id="34" w:name="_Toc227920431"/>
      <w:r w:rsidRPr="005F769C">
        <w:rPr>
          <w:color w:val="auto"/>
        </w:rPr>
        <w:lastRenderedPageBreak/>
        <w:t>Appendices</w:t>
      </w:r>
      <w:bookmarkEnd w:id="34"/>
    </w:p>
    <w:p w:rsidR="00B14937" w:rsidRPr="005F769C" w:rsidRDefault="002F2799">
      <w:pPr>
        <w:rPr>
          <w:color w:val="auto"/>
        </w:rPr>
      </w:pPr>
      <w:proofErr w:type="gramStart"/>
      <w:r w:rsidRPr="005F769C">
        <w:rPr>
          <w:color w:val="auto"/>
        </w:rPr>
        <w:t>None.</w:t>
      </w:r>
      <w:proofErr w:type="gramEnd"/>
    </w:p>
    <w:sectPr w:rsidR="00B14937" w:rsidRPr="005F769C" w:rsidSect="00C60570">
      <w:headerReference w:type="default" r:id="rId10"/>
      <w:footerReference w:type="default" r:id="rId11"/>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8A3" w:rsidRDefault="001C58A3">
      <w:pPr>
        <w:spacing w:before="0"/>
      </w:pPr>
      <w:r>
        <w:separator/>
      </w:r>
    </w:p>
  </w:endnote>
  <w:endnote w:type="continuationSeparator" w:id="1">
    <w:p w:rsidR="001C58A3" w:rsidRDefault="001C58A3">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8A3" w:rsidRDefault="001C58A3">
    <w:pPr>
      <w:pStyle w:val="Footer"/>
      <w:tabs>
        <w:tab w:val="clear" w:pos="8306"/>
        <w:tab w:val="right" w:pos="8647"/>
      </w:tabs>
      <w:jc w:val="center"/>
      <w:rPr>
        <w:bCs/>
        <w:sz w:val="16"/>
      </w:rPr>
    </w:pPr>
    <w:r>
      <w:rPr>
        <w:sz w:val="16"/>
      </w:rPr>
      <w:t xml:space="preserve">· Last updated by </w:t>
    </w:r>
    <w:fldSimple w:instr=" AUTHOR  \* MERGEFORMAT ">
      <w:r>
        <w:rPr>
          <w:noProof/>
          <w:sz w:val="16"/>
        </w:rPr>
        <w:t>Nicholas Rutherford</w:t>
      </w:r>
    </w:fldSimple>
    <w:r>
      <w:rPr>
        <w:sz w:val="16"/>
      </w:rPr>
      <w:t xml:space="preserve"> on </w:t>
    </w:r>
    <w:fldSimple w:instr=" SAVEDATE  \* MERGEFORMAT ">
      <w:r w:rsidR="00BD0FF5" w:rsidRPr="00BD0FF5">
        <w:rPr>
          <w:noProof/>
          <w:sz w:val="16"/>
        </w:rPr>
        <w:t>19/04/2009 6:21:00 PM</w:t>
      </w:r>
    </w:fldSimple>
    <w:r>
      <w:rPr>
        <w:sz w:val="16"/>
      </w:rPr>
      <w:t xml:space="preserve"> · Filename: </w:t>
    </w:r>
    <w:fldSimple w:instr=" FILENAME \* FirstCap \* MERGEFORMAT ">
      <w:r>
        <w:rPr>
          <w:noProof/>
          <w:sz w:val="16"/>
        </w:rPr>
        <w:t>QUAV-PFMS-SYS-SR-0001.docx</w:t>
      </w:r>
    </w:fldSimple>
    <w:r>
      <w:rPr>
        <w:sz w:val="16"/>
      </w:rPr>
      <w:t xml:space="preserve"> · </w:t>
    </w:r>
    <w:proofErr w:type="spellStart"/>
    <w:r>
      <w:rPr>
        <w:sz w:val="16"/>
      </w:rPr>
      <w:t>FileSize</w:t>
    </w:r>
    <w:proofErr w:type="spellEnd"/>
    <w:r>
      <w:rPr>
        <w:sz w:val="16"/>
      </w:rPr>
      <w:t xml:space="preserve">; </w:t>
    </w:r>
    <w:fldSimple w:instr=" FILESIZE  \* MERGEFORMAT ">
      <w:r>
        <w:rPr>
          <w:noProof/>
          <w:sz w:val="16"/>
        </w:rPr>
        <w:t>117648</w:t>
      </w:r>
    </w:fldSimple>
    <w:r>
      <w:rPr>
        <w:sz w:val="16"/>
      </w:rPr>
      <w:t xml:space="preserve"> bytes </w:t>
    </w:r>
    <w:r w:rsidRPr="00142020">
      <w:rPr>
        <w:sz w:val="16"/>
      </w:rPr>
      <w:t xml:space="preserve">Template: </w:t>
    </w:r>
    <w:fldSimple w:instr=" TEMPLATE  \* MERGEFORMAT ">
      <w:r>
        <w:rPr>
          <w:noProof/>
          <w:sz w:val="16"/>
        </w:rPr>
        <w:t>Avionics PFMS.dotx</w:t>
      </w:r>
    </w:fldSimple>
    <w:r w:rsidRPr="00142020">
      <w:rPr>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8A3" w:rsidRDefault="001C58A3">
      <w:pPr>
        <w:spacing w:before="0"/>
      </w:pPr>
      <w:r>
        <w:separator/>
      </w:r>
    </w:p>
  </w:footnote>
  <w:footnote w:type="continuationSeparator" w:id="1">
    <w:p w:rsidR="001C58A3" w:rsidRDefault="001C58A3">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1C58A3">
      <w:trPr>
        <w:cantSplit/>
        <w:jc w:val="center"/>
      </w:trPr>
      <w:tc>
        <w:tcPr>
          <w:tcW w:w="3579" w:type="dxa"/>
          <w:tcBorders>
            <w:top w:val="single" w:sz="6" w:space="0" w:color="auto"/>
            <w:left w:val="single" w:sz="6" w:space="0" w:color="auto"/>
            <w:bottom w:val="single" w:sz="6" w:space="0" w:color="auto"/>
            <w:right w:val="single" w:sz="6" w:space="0" w:color="auto"/>
          </w:tcBorders>
        </w:tcPr>
        <w:p w:rsidR="001C58A3" w:rsidRDefault="001C58A3">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2"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1C58A3" w:rsidRDefault="00C1695E">
          <w:pPr>
            <w:jc w:val="center"/>
            <w:rPr>
              <w:bCs/>
              <w:spacing w:val="80"/>
              <w:sz w:val="32"/>
            </w:rPr>
          </w:pPr>
          <w:fldSimple w:instr=" SUBJECT  \* MERGEFORMAT ">
            <w:r w:rsidR="001C58A3" w:rsidRPr="00F238B1">
              <w:rPr>
                <w:bCs/>
                <w:spacing w:val="80"/>
                <w:sz w:val="32"/>
              </w:rPr>
              <w:t>QUT Avionics</w:t>
            </w:r>
          </w:fldSimple>
        </w:p>
        <w:p w:rsidR="001C58A3" w:rsidRDefault="00C1695E">
          <w:pPr>
            <w:jc w:val="center"/>
            <w:rPr>
              <w:rFonts w:ascii="Times" w:hAnsi="Times"/>
              <w:b/>
              <w:sz w:val="72"/>
            </w:rPr>
          </w:pPr>
          <w:fldSimple w:instr=" DOCPROPERTY &quot;Category&quot;  \* MERGEFORMAT ">
            <w:r w:rsidR="001C58A3" w:rsidRPr="00F238B1">
              <w:rPr>
                <w:rFonts w:ascii="Times" w:hAnsi="Times"/>
              </w:rPr>
              <w:t>QUAV Project</w:t>
            </w:r>
          </w:fldSimple>
        </w:p>
      </w:tc>
      <w:tc>
        <w:tcPr>
          <w:tcW w:w="3141" w:type="dxa"/>
          <w:tcBorders>
            <w:top w:val="single" w:sz="6" w:space="0" w:color="auto"/>
            <w:bottom w:val="single" w:sz="6" w:space="0" w:color="auto"/>
            <w:right w:val="single" w:sz="6" w:space="0" w:color="auto"/>
          </w:tcBorders>
        </w:tcPr>
        <w:p w:rsidR="001C58A3" w:rsidRDefault="001C58A3">
          <w:pPr>
            <w:tabs>
              <w:tab w:val="left" w:pos="1009"/>
            </w:tabs>
            <w:spacing w:before="0"/>
            <w:ind w:left="113"/>
            <w:rPr>
              <w:sz w:val="20"/>
            </w:rPr>
          </w:pPr>
          <w:r>
            <w:rPr>
              <w:sz w:val="20"/>
            </w:rPr>
            <w:t>Doc No:</w:t>
          </w:r>
          <w:r>
            <w:rPr>
              <w:sz w:val="20"/>
            </w:rPr>
            <w:tab/>
          </w:r>
          <w:fldSimple w:instr=" DOCPROPERTY &quot;Document number&quot;  \* MERGEFORMAT ">
            <w:r w:rsidRPr="00F238B1">
              <w:rPr>
                <w:sz w:val="20"/>
              </w:rPr>
              <w:t>QUAV-PFMS-SR-0001</w:t>
            </w:r>
          </w:fldSimple>
        </w:p>
        <w:p w:rsidR="001C58A3" w:rsidRDefault="001C58A3">
          <w:pPr>
            <w:tabs>
              <w:tab w:val="left" w:pos="1009"/>
            </w:tabs>
            <w:spacing w:before="0"/>
            <w:ind w:left="112"/>
            <w:rPr>
              <w:sz w:val="20"/>
            </w:rPr>
          </w:pPr>
          <w:r>
            <w:rPr>
              <w:sz w:val="20"/>
            </w:rPr>
            <w:t>Issue:</w:t>
          </w:r>
          <w:r>
            <w:rPr>
              <w:sz w:val="20"/>
            </w:rPr>
            <w:tab/>
          </w:r>
          <w:fldSimple w:instr=" DOCPROPERTY &quot;Issue&quot;  \* MERGEFORMAT ">
            <w:r w:rsidRPr="00F238B1">
              <w:rPr>
                <w:sz w:val="20"/>
              </w:rPr>
              <w:t>1.0</w:t>
            </w:r>
          </w:fldSimple>
        </w:p>
        <w:p w:rsidR="001C58A3" w:rsidRDefault="001C58A3">
          <w:pPr>
            <w:tabs>
              <w:tab w:val="left" w:pos="1009"/>
            </w:tabs>
            <w:spacing w:before="0"/>
            <w:ind w:left="112"/>
            <w:rPr>
              <w:sz w:val="20"/>
            </w:rPr>
          </w:pPr>
          <w:r>
            <w:rPr>
              <w:sz w:val="20"/>
            </w:rPr>
            <w:t>Page:</w:t>
          </w:r>
          <w:r>
            <w:rPr>
              <w:sz w:val="20"/>
            </w:rPr>
            <w:tab/>
          </w:r>
          <w:r w:rsidR="00C1695E">
            <w:rPr>
              <w:sz w:val="20"/>
            </w:rPr>
            <w:fldChar w:fldCharType="begin"/>
          </w:r>
          <w:r>
            <w:rPr>
              <w:sz w:val="20"/>
            </w:rPr>
            <w:instrText>page \\* arabic</w:instrText>
          </w:r>
          <w:r w:rsidR="00C1695E">
            <w:rPr>
              <w:sz w:val="20"/>
            </w:rPr>
            <w:fldChar w:fldCharType="separate"/>
          </w:r>
          <w:r w:rsidR="00BD0FF5">
            <w:rPr>
              <w:noProof/>
              <w:sz w:val="20"/>
            </w:rPr>
            <w:t>6</w:t>
          </w:r>
          <w:r w:rsidR="00C1695E">
            <w:rPr>
              <w:sz w:val="20"/>
            </w:rPr>
            <w:fldChar w:fldCharType="end"/>
          </w:r>
          <w:r>
            <w:rPr>
              <w:sz w:val="20"/>
            </w:rPr>
            <w:t xml:space="preserve"> </w:t>
          </w:r>
          <w:r>
            <w:rPr>
              <w:sz w:val="20"/>
            </w:rPr>
            <w:tab/>
            <w:t xml:space="preserve">of </w:t>
          </w:r>
          <w:r>
            <w:rPr>
              <w:sz w:val="20"/>
            </w:rPr>
            <w:tab/>
          </w:r>
          <w:fldSimple w:instr=" NUMPAGES  \* MERGEFORMAT ">
            <w:r w:rsidR="00BD0FF5" w:rsidRPr="00BD0FF5">
              <w:rPr>
                <w:noProof/>
                <w:sz w:val="20"/>
              </w:rPr>
              <w:t>15</w:t>
            </w:r>
          </w:fldSimple>
        </w:p>
        <w:p w:rsidR="001C58A3" w:rsidRDefault="001C58A3">
          <w:pPr>
            <w:tabs>
              <w:tab w:val="left" w:pos="1009"/>
            </w:tabs>
            <w:spacing w:before="0" w:after="120"/>
            <w:ind w:left="113"/>
            <w:rPr>
              <w:sz w:val="22"/>
            </w:rPr>
          </w:pPr>
          <w:r>
            <w:rPr>
              <w:sz w:val="20"/>
            </w:rPr>
            <w:t>Date:</w:t>
          </w:r>
          <w:r>
            <w:rPr>
              <w:sz w:val="20"/>
            </w:rPr>
            <w:tab/>
          </w:r>
          <w:fldSimple w:instr=" DOCPROPERTY &quot;Date completed&quot;  \* MERGEFORMAT ">
            <w:r w:rsidRPr="00F238B1">
              <w:rPr>
                <w:sz w:val="20"/>
              </w:rPr>
              <w:t>07/04/2008</w:t>
            </w:r>
          </w:fldSimple>
        </w:p>
      </w:tc>
    </w:tr>
  </w:tbl>
  <w:p w:rsidR="001C58A3" w:rsidRDefault="001C58A3">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5F6895E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51" fillcolor="white">
      <v:fill color="white"/>
    </o:shapedefaults>
  </w:hdrShapeDefaults>
  <w:footnotePr>
    <w:footnote w:id="0"/>
    <w:footnote w:id="1"/>
  </w:footnotePr>
  <w:endnotePr>
    <w:numFmt w:val="lowerLetter"/>
    <w:endnote w:id="0"/>
    <w:endnote w:id="1"/>
  </w:endnotePr>
  <w:compat>
    <w:useFELayout/>
  </w:compat>
  <w:rsids>
    <w:rsidRoot w:val="006455BE"/>
    <w:rsid w:val="000546D4"/>
    <w:rsid w:val="000941BE"/>
    <w:rsid w:val="000A5BB6"/>
    <w:rsid w:val="000F0704"/>
    <w:rsid w:val="00142020"/>
    <w:rsid w:val="001428D0"/>
    <w:rsid w:val="00173A0A"/>
    <w:rsid w:val="00186E39"/>
    <w:rsid w:val="001936E1"/>
    <w:rsid w:val="001C58A3"/>
    <w:rsid w:val="001C71C2"/>
    <w:rsid w:val="001E65D3"/>
    <w:rsid w:val="00287859"/>
    <w:rsid w:val="002C67CA"/>
    <w:rsid w:val="002F2799"/>
    <w:rsid w:val="00310D96"/>
    <w:rsid w:val="0033678A"/>
    <w:rsid w:val="00360C88"/>
    <w:rsid w:val="003A556F"/>
    <w:rsid w:val="003C48A3"/>
    <w:rsid w:val="003F10B1"/>
    <w:rsid w:val="004704EB"/>
    <w:rsid w:val="00535AA0"/>
    <w:rsid w:val="00567C79"/>
    <w:rsid w:val="0057049B"/>
    <w:rsid w:val="00574799"/>
    <w:rsid w:val="0059756D"/>
    <w:rsid w:val="005F2C52"/>
    <w:rsid w:val="005F769C"/>
    <w:rsid w:val="0061226B"/>
    <w:rsid w:val="006230AF"/>
    <w:rsid w:val="006455BE"/>
    <w:rsid w:val="006660CA"/>
    <w:rsid w:val="006A6FC2"/>
    <w:rsid w:val="00722FC3"/>
    <w:rsid w:val="00735225"/>
    <w:rsid w:val="00800BFC"/>
    <w:rsid w:val="00843B98"/>
    <w:rsid w:val="008937A7"/>
    <w:rsid w:val="008F3A44"/>
    <w:rsid w:val="00990409"/>
    <w:rsid w:val="009975F2"/>
    <w:rsid w:val="009E5356"/>
    <w:rsid w:val="009E5AB5"/>
    <w:rsid w:val="00A57A34"/>
    <w:rsid w:val="00A80F5C"/>
    <w:rsid w:val="00A96545"/>
    <w:rsid w:val="00AA32B7"/>
    <w:rsid w:val="00AD18CC"/>
    <w:rsid w:val="00B0668F"/>
    <w:rsid w:val="00B14937"/>
    <w:rsid w:val="00B52B0F"/>
    <w:rsid w:val="00B96A65"/>
    <w:rsid w:val="00BD0FF5"/>
    <w:rsid w:val="00BD400B"/>
    <w:rsid w:val="00C1695E"/>
    <w:rsid w:val="00C57F2B"/>
    <w:rsid w:val="00C60570"/>
    <w:rsid w:val="00CD6FA5"/>
    <w:rsid w:val="00CE7092"/>
    <w:rsid w:val="00D20932"/>
    <w:rsid w:val="00D5785A"/>
    <w:rsid w:val="00DB2D6E"/>
    <w:rsid w:val="00E85C50"/>
    <w:rsid w:val="00EA1D32"/>
    <w:rsid w:val="00EB756E"/>
    <w:rsid w:val="00EF0FC5"/>
    <w:rsid w:val="00F238B1"/>
    <w:rsid w:val="00F30F56"/>
    <w:rsid w:val="00F3126C"/>
    <w:rsid w:val="00F8263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0"/>
    <w:pPr>
      <w:widowControl w:val="0"/>
      <w:spacing w:before="120"/>
      <w:jc w:val="both"/>
    </w:pPr>
    <w:rPr>
      <w:snapToGrid w:val="0"/>
      <w:color w:val="000000"/>
      <w:sz w:val="24"/>
      <w:lang w:eastAsia="en-US"/>
    </w:rPr>
  </w:style>
  <w:style w:type="paragraph" w:styleId="Heading1">
    <w:name w:val="heading 1"/>
    <w:basedOn w:val="Normal"/>
    <w:next w:val="Normal"/>
    <w:autoRedefine/>
    <w:qFormat/>
    <w:rsid w:val="00DB2D6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C60570"/>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C60570"/>
    <w:pPr>
      <w:keepNext/>
      <w:numPr>
        <w:ilvl w:val="2"/>
        <w:numId w:val="1"/>
      </w:numPr>
      <w:spacing w:before="240" w:after="120"/>
      <w:outlineLvl w:val="2"/>
    </w:pPr>
    <w:rPr>
      <w:b/>
    </w:rPr>
  </w:style>
  <w:style w:type="paragraph" w:styleId="Heading4">
    <w:name w:val="heading 4"/>
    <w:basedOn w:val="Normal"/>
    <w:next w:val="Normal"/>
    <w:autoRedefine/>
    <w:qFormat/>
    <w:rsid w:val="00C60570"/>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C60570"/>
    <w:pPr>
      <w:numPr>
        <w:ilvl w:val="4"/>
        <w:numId w:val="1"/>
      </w:numPr>
      <w:spacing w:before="240" w:after="60"/>
      <w:outlineLvl w:val="4"/>
    </w:pPr>
    <w:rPr>
      <w:b/>
    </w:rPr>
  </w:style>
  <w:style w:type="paragraph" w:styleId="Heading6">
    <w:name w:val="heading 6"/>
    <w:basedOn w:val="Normal"/>
    <w:next w:val="Normal"/>
    <w:autoRedefine/>
    <w:qFormat/>
    <w:rsid w:val="00C60570"/>
    <w:pPr>
      <w:numPr>
        <w:ilvl w:val="5"/>
        <w:numId w:val="1"/>
      </w:numPr>
      <w:spacing w:before="240" w:after="60"/>
      <w:outlineLvl w:val="5"/>
    </w:pPr>
    <w:rPr>
      <w:b/>
    </w:rPr>
  </w:style>
  <w:style w:type="paragraph" w:styleId="Heading7">
    <w:name w:val="heading 7"/>
    <w:basedOn w:val="Normal"/>
    <w:next w:val="Normal"/>
    <w:autoRedefine/>
    <w:qFormat/>
    <w:rsid w:val="00C60570"/>
    <w:pPr>
      <w:numPr>
        <w:ilvl w:val="6"/>
        <w:numId w:val="1"/>
      </w:numPr>
      <w:spacing w:before="240" w:after="60"/>
      <w:outlineLvl w:val="6"/>
    </w:pPr>
    <w:rPr>
      <w:b/>
    </w:rPr>
  </w:style>
  <w:style w:type="paragraph" w:styleId="Heading8">
    <w:name w:val="heading 8"/>
    <w:basedOn w:val="Normal"/>
    <w:next w:val="Normal"/>
    <w:autoRedefine/>
    <w:qFormat/>
    <w:rsid w:val="00C60570"/>
    <w:pPr>
      <w:numPr>
        <w:ilvl w:val="7"/>
        <w:numId w:val="1"/>
      </w:numPr>
      <w:spacing w:before="240" w:after="60"/>
      <w:outlineLvl w:val="7"/>
    </w:pPr>
    <w:rPr>
      <w:b/>
    </w:rPr>
  </w:style>
  <w:style w:type="paragraph" w:styleId="Heading9">
    <w:name w:val="heading 9"/>
    <w:basedOn w:val="Normal"/>
    <w:next w:val="Normal"/>
    <w:autoRedefine/>
    <w:qFormat/>
    <w:rsid w:val="00C60570"/>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60570"/>
    <w:pPr>
      <w:tabs>
        <w:tab w:val="center" w:pos="4153"/>
        <w:tab w:val="right" w:pos="8306"/>
      </w:tabs>
    </w:pPr>
  </w:style>
  <w:style w:type="paragraph" w:styleId="Title">
    <w:name w:val="Title"/>
    <w:basedOn w:val="Normal"/>
    <w:qFormat/>
    <w:rsid w:val="00C60570"/>
    <w:pPr>
      <w:spacing w:before="240" w:after="60"/>
      <w:jc w:val="center"/>
    </w:pPr>
    <w:rPr>
      <w:b/>
      <w:caps/>
      <w:kern w:val="28"/>
      <w:sz w:val="32"/>
    </w:rPr>
  </w:style>
  <w:style w:type="paragraph" w:styleId="TOC1">
    <w:name w:val="toc 1"/>
    <w:basedOn w:val="Normal"/>
    <w:next w:val="Normal"/>
    <w:autoRedefine/>
    <w:uiPriority w:val="39"/>
    <w:rsid w:val="00C60570"/>
    <w:pPr>
      <w:tabs>
        <w:tab w:val="right" w:leader="dot" w:pos="9355"/>
      </w:tabs>
      <w:spacing w:before="240"/>
      <w:jc w:val="left"/>
    </w:pPr>
  </w:style>
  <w:style w:type="paragraph" w:styleId="TOC2">
    <w:name w:val="toc 2"/>
    <w:basedOn w:val="Normal"/>
    <w:next w:val="Normal"/>
    <w:autoRedefine/>
    <w:uiPriority w:val="39"/>
    <w:rsid w:val="00C60570"/>
    <w:pPr>
      <w:tabs>
        <w:tab w:val="right" w:leader="dot" w:pos="9355"/>
      </w:tabs>
      <w:ind w:left="238"/>
      <w:jc w:val="left"/>
    </w:pPr>
  </w:style>
  <w:style w:type="paragraph" w:styleId="TOC7">
    <w:name w:val="toc 7"/>
    <w:basedOn w:val="Normal"/>
    <w:next w:val="Normal"/>
    <w:autoRedefine/>
    <w:semiHidden/>
    <w:rsid w:val="00C60570"/>
    <w:pPr>
      <w:tabs>
        <w:tab w:val="right" w:leader="dot" w:pos="9355"/>
      </w:tabs>
      <w:spacing w:before="0"/>
      <w:ind w:left="1440"/>
      <w:jc w:val="left"/>
    </w:pPr>
    <w:rPr>
      <w:sz w:val="20"/>
    </w:rPr>
  </w:style>
  <w:style w:type="paragraph" w:styleId="TOC3">
    <w:name w:val="toc 3"/>
    <w:basedOn w:val="Normal"/>
    <w:next w:val="Normal"/>
    <w:autoRedefine/>
    <w:uiPriority w:val="39"/>
    <w:rsid w:val="00C60570"/>
    <w:pPr>
      <w:tabs>
        <w:tab w:val="right" w:leader="dot" w:pos="9355"/>
      </w:tabs>
      <w:spacing w:before="0"/>
      <w:ind w:left="480"/>
      <w:jc w:val="left"/>
    </w:pPr>
  </w:style>
  <w:style w:type="paragraph" w:styleId="TOC4">
    <w:name w:val="toc 4"/>
    <w:basedOn w:val="Normal"/>
    <w:next w:val="Normal"/>
    <w:autoRedefine/>
    <w:semiHidden/>
    <w:rsid w:val="00C60570"/>
    <w:pPr>
      <w:tabs>
        <w:tab w:val="right" w:leader="dot" w:pos="9355"/>
      </w:tabs>
      <w:spacing w:before="0"/>
      <w:ind w:left="720"/>
      <w:jc w:val="left"/>
    </w:pPr>
    <w:rPr>
      <w:sz w:val="20"/>
    </w:rPr>
  </w:style>
  <w:style w:type="paragraph" w:styleId="TOC5">
    <w:name w:val="toc 5"/>
    <w:basedOn w:val="Normal"/>
    <w:next w:val="Normal"/>
    <w:autoRedefine/>
    <w:semiHidden/>
    <w:rsid w:val="00C60570"/>
    <w:pPr>
      <w:tabs>
        <w:tab w:val="right" w:leader="dot" w:pos="9355"/>
      </w:tabs>
      <w:spacing w:before="0"/>
      <w:ind w:left="960"/>
      <w:jc w:val="left"/>
    </w:pPr>
    <w:rPr>
      <w:sz w:val="20"/>
    </w:rPr>
  </w:style>
  <w:style w:type="paragraph" w:styleId="TOC6">
    <w:name w:val="toc 6"/>
    <w:basedOn w:val="Normal"/>
    <w:next w:val="Normal"/>
    <w:autoRedefine/>
    <w:semiHidden/>
    <w:rsid w:val="00C60570"/>
    <w:pPr>
      <w:tabs>
        <w:tab w:val="right" w:leader="dot" w:pos="9355"/>
      </w:tabs>
      <w:spacing w:before="0"/>
      <w:ind w:left="1200"/>
      <w:jc w:val="left"/>
    </w:pPr>
    <w:rPr>
      <w:sz w:val="20"/>
    </w:rPr>
  </w:style>
  <w:style w:type="paragraph" w:styleId="TOC8">
    <w:name w:val="toc 8"/>
    <w:basedOn w:val="Normal"/>
    <w:next w:val="Normal"/>
    <w:autoRedefine/>
    <w:semiHidden/>
    <w:rsid w:val="00C60570"/>
    <w:pPr>
      <w:tabs>
        <w:tab w:val="right" w:leader="dot" w:pos="9355"/>
      </w:tabs>
      <w:spacing w:before="0"/>
      <w:ind w:left="1680"/>
      <w:jc w:val="left"/>
    </w:pPr>
    <w:rPr>
      <w:sz w:val="20"/>
    </w:rPr>
  </w:style>
  <w:style w:type="paragraph" w:styleId="TOC9">
    <w:name w:val="toc 9"/>
    <w:basedOn w:val="Normal"/>
    <w:next w:val="Normal"/>
    <w:autoRedefine/>
    <w:semiHidden/>
    <w:rsid w:val="00C60570"/>
    <w:pPr>
      <w:tabs>
        <w:tab w:val="right" w:leader="dot" w:pos="9355"/>
      </w:tabs>
      <w:spacing w:before="0"/>
      <w:ind w:left="1920"/>
      <w:jc w:val="left"/>
    </w:pPr>
    <w:rPr>
      <w:sz w:val="20"/>
    </w:rPr>
  </w:style>
  <w:style w:type="paragraph" w:styleId="Footer">
    <w:name w:val="footer"/>
    <w:basedOn w:val="Normal"/>
    <w:semiHidden/>
    <w:rsid w:val="00C60570"/>
    <w:pPr>
      <w:tabs>
        <w:tab w:val="center" w:pos="4153"/>
        <w:tab w:val="right" w:pos="8306"/>
      </w:tabs>
    </w:pPr>
  </w:style>
  <w:style w:type="paragraph" w:customStyle="1" w:styleId="FigureTitle">
    <w:name w:val="Figure Title"/>
    <w:basedOn w:val="Normal"/>
    <w:rsid w:val="00C60570"/>
    <w:pPr>
      <w:jc w:val="center"/>
    </w:pPr>
    <w:rPr>
      <w:b/>
    </w:rPr>
  </w:style>
  <w:style w:type="paragraph" w:customStyle="1" w:styleId="TableTitle">
    <w:name w:val="Table Title"/>
    <w:basedOn w:val="FigureTitle"/>
    <w:rsid w:val="00C60570"/>
  </w:style>
  <w:style w:type="character" w:styleId="CommentReference">
    <w:name w:val="annotation reference"/>
    <w:basedOn w:val="DefaultParagraphFont"/>
    <w:semiHidden/>
    <w:rsid w:val="00C60570"/>
    <w:rPr>
      <w:sz w:val="16"/>
    </w:rPr>
  </w:style>
  <w:style w:type="paragraph" w:styleId="CommentText">
    <w:name w:val="annotation text"/>
    <w:basedOn w:val="Normal"/>
    <w:semiHidden/>
    <w:rsid w:val="00C60570"/>
    <w:rPr>
      <w:sz w:val="20"/>
    </w:rPr>
  </w:style>
  <w:style w:type="paragraph" w:styleId="FootnoteText">
    <w:name w:val="footnote text"/>
    <w:basedOn w:val="Normal"/>
    <w:semiHidden/>
    <w:rsid w:val="00C60570"/>
    <w:rPr>
      <w:sz w:val="20"/>
    </w:rPr>
  </w:style>
  <w:style w:type="paragraph" w:styleId="BodyText">
    <w:name w:val="Body Text"/>
    <w:link w:val="BodyTextChar"/>
    <w:semiHidden/>
    <w:rsid w:val="00C60570"/>
    <w:pPr>
      <w:keepLines/>
      <w:spacing w:before="120" w:after="120" w:line="360" w:lineRule="auto"/>
      <w:jc w:val="both"/>
    </w:pPr>
    <w:rPr>
      <w:sz w:val="24"/>
      <w:lang w:eastAsia="en-US"/>
    </w:rPr>
  </w:style>
  <w:style w:type="paragraph" w:styleId="TableofFigures">
    <w:name w:val="table of figures"/>
    <w:basedOn w:val="Normal"/>
    <w:next w:val="Normal"/>
    <w:uiPriority w:val="99"/>
    <w:rsid w:val="00C60570"/>
    <w:pPr>
      <w:ind w:left="480" w:hanging="480"/>
    </w:pPr>
  </w:style>
  <w:style w:type="paragraph" w:styleId="Caption">
    <w:name w:val="caption"/>
    <w:basedOn w:val="Normal"/>
    <w:next w:val="Normal"/>
    <w:qFormat/>
    <w:rsid w:val="00C60570"/>
    <w:pPr>
      <w:spacing w:after="120"/>
      <w:jc w:val="center"/>
    </w:pPr>
    <w:rPr>
      <w:bCs/>
      <w:sz w:val="20"/>
    </w:rPr>
  </w:style>
  <w:style w:type="paragraph" w:styleId="DocumentMap">
    <w:name w:val="Document Map"/>
    <w:basedOn w:val="Normal"/>
    <w:semiHidden/>
    <w:rsid w:val="00C60570"/>
    <w:pPr>
      <w:shd w:val="clear" w:color="auto" w:fill="000080"/>
    </w:pPr>
    <w:rPr>
      <w:rFonts w:ascii="Tahoma" w:hAnsi="Tahoma"/>
    </w:rPr>
  </w:style>
  <w:style w:type="paragraph" w:styleId="Subtitle">
    <w:name w:val="Subtitle"/>
    <w:basedOn w:val="Normal"/>
    <w:qFormat/>
    <w:rsid w:val="00C60570"/>
    <w:pPr>
      <w:widowControl/>
      <w:spacing w:before="0"/>
      <w:jc w:val="center"/>
    </w:pPr>
    <w:rPr>
      <w:b/>
      <w:noProof/>
      <w:snapToGrid/>
      <w:sz w:val="56"/>
    </w:rPr>
  </w:style>
  <w:style w:type="character" w:styleId="Hyperlink">
    <w:name w:val="Hyperlink"/>
    <w:basedOn w:val="DefaultParagraphFont"/>
    <w:uiPriority w:val="99"/>
    <w:rsid w:val="00C60570"/>
    <w:rPr>
      <w:color w:val="0000FF"/>
      <w:u w:val="single"/>
    </w:rPr>
  </w:style>
  <w:style w:type="character" w:styleId="FollowedHyperlink">
    <w:name w:val="FollowedHyperlink"/>
    <w:basedOn w:val="DefaultParagraphFont"/>
    <w:semiHidden/>
    <w:rsid w:val="00C60570"/>
    <w:rPr>
      <w:color w:val="800080"/>
      <w:u w:val="single"/>
    </w:rPr>
  </w:style>
  <w:style w:type="character" w:styleId="FootnoteReference">
    <w:name w:val="footnote reference"/>
    <w:basedOn w:val="DefaultParagraphFont"/>
    <w:semiHidden/>
    <w:rsid w:val="00C60570"/>
    <w:rPr>
      <w:vertAlign w:val="superscript"/>
    </w:rPr>
  </w:style>
  <w:style w:type="paragraph" w:styleId="BodyText2">
    <w:name w:val="Body Text 2"/>
    <w:basedOn w:val="Normal"/>
    <w:semiHidden/>
    <w:rsid w:val="00C60570"/>
    <w:pPr>
      <w:jc w:val="center"/>
    </w:pPr>
    <w:rPr>
      <w:b/>
      <w:bCs/>
      <w:sz w:val="40"/>
    </w:rPr>
  </w:style>
  <w:style w:type="paragraph" w:styleId="BalloonText">
    <w:name w:val="Balloon Text"/>
    <w:basedOn w:val="Normal"/>
    <w:link w:val="BalloonTextChar"/>
    <w:uiPriority w:val="99"/>
    <w:semiHidden/>
    <w:unhideWhenUsed/>
    <w:rsid w:val="00A9654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5"/>
    <w:rPr>
      <w:rFonts w:ascii="Tahoma" w:hAnsi="Tahoma" w:cs="Tahoma"/>
      <w:snapToGrid w:val="0"/>
      <w:color w:val="000000"/>
      <w:sz w:val="16"/>
      <w:szCs w:val="16"/>
      <w:lang w:eastAsia="en-US"/>
    </w:rPr>
  </w:style>
  <w:style w:type="character" w:customStyle="1" w:styleId="staffdir-hidden">
    <w:name w:val="staffdir-hidden"/>
    <w:basedOn w:val="DefaultParagraphFont"/>
    <w:rsid w:val="00A96545"/>
  </w:style>
  <w:style w:type="character" w:styleId="Strong">
    <w:name w:val="Strong"/>
    <w:basedOn w:val="DefaultParagraphFont"/>
    <w:uiPriority w:val="22"/>
    <w:qFormat/>
    <w:rsid w:val="00A96545"/>
    <w:rPr>
      <w:b/>
      <w:bCs/>
    </w:rPr>
  </w:style>
  <w:style w:type="character" w:customStyle="1" w:styleId="BodyTextChar">
    <w:name w:val="Body Text Char"/>
    <w:basedOn w:val="DefaultParagraphFont"/>
    <w:link w:val="BodyText"/>
    <w:semiHidden/>
    <w:rsid w:val="000F0704"/>
    <w:rPr>
      <w:sz w:val="24"/>
      <w:lang w:eastAsia="en-US"/>
    </w:rPr>
  </w:style>
  <w:style w:type="table" w:styleId="TableGrid">
    <w:name w:val="Table Grid"/>
    <w:basedOn w:val="TableNormal"/>
    <w:uiPriority w:val="59"/>
    <w:rsid w:val="00C57F2B"/>
    <w:rPr>
      <w:lang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AD18C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ProjectStyle">
    <w:name w:val="Project Style"/>
    <w:basedOn w:val="TableNormal"/>
    <w:uiPriority w:val="99"/>
    <w:qFormat/>
    <w:rsid w:val="00AD18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000000" w:themeFill="text1"/>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2009\PFMS\Official%20Documents\Avionics%20PF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0DD60-6E87-428E-A59D-93219DB23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 PFMS.dotx</Template>
  <TotalTime>475</TotalTime>
  <Pages>15</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Predictive Flight Management System, System Requirements for</vt:lpstr>
    </vt:vector>
  </TitlesOfParts>
  <Manager>Dr Luis Mejias</Manager>
  <Company>Queensland University of Technology</Company>
  <LinksUpToDate>false</LinksUpToDate>
  <CharactersWithSpaces>15587</CharactersWithSpaces>
  <SharedDoc>false</SharedDoc>
  <HLinks>
    <vt:vector size="156" baseType="variant">
      <vt:variant>
        <vt:i4>1441847</vt:i4>
      </vt:variant>
      <vt:variant>
        <vt:i4>194</vt:i4>
      </vt:variant>
      <vt:variant>
        <vt:i4>0</vt:i4>
      </vt:variant>
      <vt:variant>
        <vt:i4>5</vt:i4>
      </vt:variant>
      <vt:variant>
        <vt:lpwstr/>
      </vt:variant>
      <vt:variant>
        <vt:lpwstr>_Toc196213192</vt:lpwstr>
      </vt:variant>
      <vt:variant>
        <vt:i4>1441847</vt:i4>
      </vt:variant>
      <vt:variant>
        <vt:i4>188</vt:i4>
      </vt:variant>
      <vt:variant>
        <vt:i4>0</vt:i4>
      </vt:variant>
      <vt:variant>
        <vt:i4>5</vt:i4>
      </vt:variant>
      <vt:variant>
        <vt:lpwstr/>
      </vt:variant>
      <vt:variant>
        <vt:lpwstr>_Toc196213191</vt:lpwstr>
      </vt:variant>
      <vt:variant>
        <vt:i4>1441847</vt:i4>
      </vt:variant>
      <vt:variant>
        <vt:i4>182</vt:i4>
      </vt:variant>
      <vt:variant>
        <vt:i4>0</vt:i4>
      </vt:variant>
      <vt:variant>
        <vt:i4>5</vt:i4>
      </vt:variant>
      <vt:variant>
        <vt:lpwstr/>
      </vt:variant>
      <vt:variant>
        <vt:lpwstr>_Toc196213190</vt:lpwstr>
      </vt:variant>
      <vt:variant>
        <vt:i4>1507383</vt:i4>
      </vt:variant>
      <vt:variant>
        <vt:i4>173</vt:i4>
      </vt:variant>
      <vt:variant>
        <vt:i4>0</vt:i4>
      </vt:variant>
      <vt:variant>
        <vt:i4>5</vt:i4>
      </vt:variant>
      <vt:variant>
        <vt:lpwstr/>
      </vt:variant>
      <vt:variant>
        <vt:lpwstr>_Toc196213189</vt:lpwstr>
      </vt:variant>
      <vt:variant>
        <vt:i4>1507383</vt:i4>
      </vt:variant>
      <vt:variant>
        <vt:i4>167</vt:i4>
      </vt:variant>
      <vt:variant>
        <vt:i4>0</vt:i4>
      </vt:variant>
      <vt:variant>
        <vt:i4>5</vt:i4>
      </vt:variant>
      <vt:variant>
        <vt:lpwstr/>
      </vt:variant>
      <vt:variant>
        <vt:lpwstr>_Toc196213188</vt:lpwstr>
      </vt:variant>
      <vt:variant>
        <vt:i4>1507383</vt:i4>
      </vt:variant>
      <vt:variant>
        <vt:i4>161</vt:i4>
      </vt:variant>
      <vt:variant>
        <vt:i4>0</vt:i4>
      </vt:variant>
      <vt:variant>
        <vt:i4>5</vt:i4>
      </vt:variant>
      <vt:variant>
        <vt:lpwstr/>
      </vt:variant>
      <vt:variant>
        <vt:lpwstr>_Toc196213187</vt:lpwstr>
      </vt:variant>
      <vt:variant>
        <vt:i4>1507383</vt:i4>
      </vt:variant>
      <vt:variant>
        <vt:i4>155</vt:i4>
      </vt:variant>
      <vt:variant>
        <vt:i4>0</vt:i4>
      </vt:variant>
      <vt:variant>
        <vt:i4>5</vt:i4>
      </vt:variant>
      <vt:variant>
        <vt:lpwstr/>
      </vt:variant>
      <vt:variant>
        <vt:lpwstr>_Toc196213186</vt:lpwstr>
      </vt:variant>
      <vt:variant>
        <vt:i4>1507383</vt:i4>
      </vt:variant>
      <vt:variant>
        <vt:i4>149</vt:i4>
      </vt:variant>
      <vt:variant>
        <vt:i4>0</vt:i4>
      </vt:variant>
      <vt:variant>
        <vt:i4>5</vt:i4>
      </vt:variant>
      <vt:variant>
        <vt:lpwstr/>
      </vt:variant>
      <vt:variant>
        <vt:lpwstr>_Toc196213185</vt:lpwstr>
      </vt:variant>
      <vt:variant>
        <vt:i4>1507383</vt:i4>
      </vt:variant>
      <vt:variant>
        <vt:i4>143</vt:i4>
      </vt:variant>
      <vt:variant>
        <vt:i4>0</vt:i4>
      </vt:variant>
      <vt:variant>
        <vt:i4>5</vt:i4>
      </vt:variant>
      <vt:variant>
        <vt:lpwstr/>
      </vt:variant>
      <vt:variant>
        <vt:lpwstr>_Toc196213184</vt:lpwstr>
      </vt:variant>
      <vt:variant>
        <vt:i4>1507383</vt:i4>
      </vt:variant>
      <vt:variant>
        <vt:i4>137</vt:i4>
      </vt:variant>
      <vt:variant>
        <vt:i4>0</vt:i4>
      </vt:variant>
      <vt:variant>
        <vt:i4>5</vt:i4>
      </vt:variant>
      <vt:variant>
        <vt:lpwstr/>
      </vt:variant>
      <vt:variant>
        <vt:lpwstr>_Toc196213183</vt:lpwstr>
      </vt:variant>
      <vt:variant>
        <vt:i4>1507383</vt:i4>
      </vt:variant>
      <vt:variant>
        <vt:i4>131</vt:i4>
      </vt:variant>
      <vt:variant>
        <vt:i4>0</vt:i4>
      </vt:variant>
      <vt:variant>
        <vt:i4>5</vt:i4>
      </vt:variant>
      <vt:variant>
        <vt:lpwstr/>
      </vt:variant>
      <vt:variant>
        <vt:lpwstr>_Toc196213182</vt:lpwstr>
      </vt:variant>
      <vt:variant>
        <vt:i4>1507383</vt:i4>
      </vt:variant>
      <vt:variant>
        <vt:i4>125</vt:i4>
      </vt:variant>
      <vt:variant>
        <vt:i4>0</vt:i4>
      </vt:variant>
      <vt:variant>
        <vt:i4>5</vt:i4>
      </vt:variant>
      <vt:variant>
        <vt:lpwstr/>
      </vt:variant>
      <vt:variant>
        <vt:lpwstr>_Toc196213181</vt:lpwstr>
      </vt:variant>
      <vt:variant>
        <vt:i4>1507383</vt:i4>
      </vt:variant>
      <vt:variant>
        <vt:i4>119</vt:i4>
      </vt:variant>
      <vt:variant>
        <vt:i4>0</vt:i4>
      </vt:variant>
      <vt:variant>
        <vt:i4>5</vt:i4>
      </vt:variant>
      <vt:variant>
        <vt:lpwstr/>
      </vt:variant>
      <vt:variant>
        <vt:lpwstr>_Toc196213180</vt:lpwstr>
      </vt:variant>
      <vt:variant>
        <vt:i4>1572919</vt:i4>
      </vt:variant>
      <vt:variant>
        <vt:i4>113</vt:i4>
      </vt:variant>
      <vt:variant>
        <vt:i4>0</vt:i4>
      </vt:variant>
      <vt:variant>
        <vt:i4>5</vt:i4>
      </vt:variant>
      <vt:variant>
        <vt:lpwstr/>
      </vt:variant>
      <vt:variant>
        <vt:lpwstr>_Toc196213179</vt:lpwstr>
      </vt:variant>
      <vt:variant>
        <vt:i4>1572919</vt:i4>
      </vt:variant>
      <vt:variant>
        <vt:i4>107</vt:i4>
      </vt:variant>
      <vt:variant>
        <vt:i4>0</vt:i4>
      </vt:variant>
      <vt:variant>
        <vt:i4>5</vt:i4>
      </vt:variant>
      <vt:variant>
        <vt:lpwstr/>
      </vt:variant>
      <vt:variant>
        <vt:lpwstr>_Toc196213178</vt:lpwstr>
      </vt:variant>
      <vt:variant>
        <vt:i4>1572919</vt:i4>
      </vt:variant>
      <vt:variant>
        <vt:i4>101</vt:i4>
      </vt:variant>
      <vt:variant>
        <vt:i4>0</vt:i4>
      </vt:variant>
      <vt:variant>
        <vt:i4>5</vt:i4>
      </vt:variant>
      <vt:variant>
        <vt:lpwstr/>
      </vt:variant>
      <vt:variant>
        <vt:lpwstr>_Toc196213177</vt:lpwstr>
      </vt:variant>
      <vt:variant>
        <vt:i4>1572919</vt:i4>
      </vt:variant>
      <vt:variant>
        <vt:i4>95</vt:i4>
      </vt:variant>
      <vt:variant>
        <vt:i4>0</vt:i4>
      </vt:variant>
      <vt:variant>
        <vt:i4>5</vt:i4>
      </vt:variant>
      <vt:variant>
        <vt:lpwstr/>
      </vt:variant>
      <vt:variant>
        <vt:lpwstr>_Toc196213176</vt:lpwstr>
      </vt:variant>
      <vt:variant>
        <vt:i4>1572919</vt:i4>
      </vt:variant>
      <vt:variant>
        <vt:i4>89</vt:i4>
      </vt:variant>
      <vt:variant>
        <vt:i4>0</vt:i4>
      </vt:variant>
      <vt:variant>
        <vt:i4>5</vt:i4>
      </vt:variant>
      <vt:variant>
        <vt:lpwstr/>
      </vt:variant>
      <vt:variant>
        <vt:lpwstr>_Toc196213175</vt:lpwstr>
      </vt:variant>
      <vt:variant>
        <vt:i4>1572919</vt:i4>
      </vt:variant>
      <vt:variant>
        <vt:i4>83</vt:i4>
      </vt:variant>
      <vt:variant>
        <vt:i4>0</vt:i4>
      </vt:variant>
      <vt:variant>
        <vt:i4>5</vt:i4>
      </vt:variant>
      <vt:variant>
        <vt:lpwstr/>
      </vt:variant>
      <vt:variant>
        <vt:lpwstr>_Toc196213174</vt:lpwstr>
      </vt:variant>
      <vt:variant>
        <vt:i4>1572919</vt:i4>
      </vt:variant>
      <vt:variant>
        <vt:i4>77</vt:i4>
      </vt:variant>
      <vt:variant>
        <vt:i4>0</vt:i4>
      </vt:variant>
      <vt:variant>
        <vt:i4>5</vt:i4>
      </vt:variant>
      <vt:variant>
        <vt:lpwstr/>
      </vt:variant>
      <vt:variant>
        <vt:lpwstr>_Toc196213173</vt:lpwstr>
      </vt:variant>
      <vt:variant>
        <vt:i4>1572919</vt:i4>
      </vt:variant>
      <vt:variant>
        <vt:i4>71</vt:i4>
      </vt:variant>
      <vt:variant>
        <vt:i4>0</vt:i4>
      </vt:variant>
      <vt:variant>
        <vt:i4>5</vt:i4>
      </vt:variant>
      <vt:variant>
        <vt:lpwstr/>
      </vt:variant>
      <vt:variant>
        <vt:lpwstr>_Toc196213172</vt:lpwstr>
      </vt:variant>
      <vt:variant>
        <vt:i4>1572919</vt:i4>
      </vt:variant>
      <vt:variant>
        <vt:i4>65</vt:i4>
      </vt:variant>
      <vt:variant>
        <vt:i4>0</vt:i4>
      </vt:variant>
      <vt:variant>
        <vt:i4>5</vt:i4>
      </vt:variant>
      <vt:variant>
        <vt:lpwstr/>
      </vt:variant>
      <vt:variant>
        <vt:lpwstr>_Toc196213171</vt:lpwstr>
      </vt:variant>
      <vt:variant>
        <vt:i4>1572919</vt:i4>
      </vt:variant>
      <vt:variant>
        <vt:i4>59</vt:i4>
      </vt:variant>
      <vt:variant>
        <vt:i4>0</vt:i4>
      </vt:variant>
      <vt:variant>
        <vt:i4>5</vt:i4>
      </vt:variant>
      <vt:variant>
        <vt:lpwstr/>
      </vt:variant>
      <vt:variant>
        <vt:lpwstr>_Toc196213170</vt:lpwstr>
      </vt:variant>
      <vt:variant>
        <vt:i4>1638455</vt:i4>
      </vt:variant>
      <vt:variant>
        <vt:i4>53</vt:i4>
      </vt:variant>
      <vt:variant>
        <vt:i4>0</vt:i4>
      </vt:variant>
      <vt:variant>
        <vt:i4>5</vt:i4>
      </vt:variant>
      <vt:variant>
        <vt:lpwstr/>
      </vt:variant>
      <vt:variant>
        <vt:lpwstr>_Toc196213169</vt:lpwstr>
      </vt:variant>
      <vt:variant>
        <vt:i4>1638455</vt:i4>
      </vt:variant>
      <vt:variant>
        <vt:i4>47</vt:i4>
      </vt:variant>
      <vt:variant>
        <vt:i4>0</vt:i4>
      </vt:variant>
      <vt:variant>
        <vt:i4>5</vt:i4>
      </vt:variant>
      <vt:variant>
        <vt:lpwstr/>
      </vt:variant>
      <vt:variant>
        <vt:lpwstr>_Toc196213168</vt:lpwstr>
      </vt:variant>
      <vt:variant>
        <vt:i4>1638455</vt:i4>
      </vt:variant>
      <vt:variant>
        <vt:i4>41</vt:i4>
      </vt:variant>
      <vt:variant>
        <vt:i4>0</vt:i4>
      </vt:variant>
      <vt:variant>
        <vt:i4>5</vt:i4>
      </vt:variant>
      <vt:variant>
        <vt:lpwstr/>
      </vt:variant>
      <vt:variant>
        <vt:lpwstr>_Toc196213167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Flight Management System, System Requirements for</dc:title>
  <dc:subject>QUT Avionics</dc:subject>
  <dc:creator>Nicholas Rutherford</dc:creator>
  <cp:lastModifiedBy>Nicholas</cp:lastModifiedBy>
  <cp:revision>35</cp:revision>
  <cp:lastPrinted>2001-03-28T23:54:00Z</cp:lastPrinted>
  <dcterms:created xsi:type="dcterms:W3CDTF">2009-04-18T05:31:00Z</dcterms:created>
  <dcterms:modified xsi:type="dcterms:W3CDTF">2009-04-19T09:00:00Z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QUTA Project</vt:lpwstr>
  </property>
  <property fmtid="{D5CDD505-2E9C-101B-9397-08002B2CF9AE}" pid="3" name="Date completed">
    <vt:lpwstr>07/04/2008</vt:lpwstr>
  </property>
  <property fmtid="{D5CDD505-2E9C-101B-9397-08002B2CF9AE}" pid="4" name="Checked by">
    <vt:lpwstr>Nicholas Rutherford</vt:lpwstr>
  </property>
  <property fmtid="{D5CDD505-2E9C-101B-9397-08002B2CF9AE}" pid="5" name="Client">
    <vt:lpwstr>Dr Luis Mejias</vt:lpwstr>
  </property>
  <property fmtid="{D5CDD505-2E9C-101B-9397-08002B2CF9AE}" pid="6" name="Group">
    <vt:lpwstr>PFMS, 2009</vt:lpwstr>
  </property>
  <property fmtid="{D5CDD505-2E9C-101B-9397-08002B2CF9AE}" pid="7" name="Document number">
    <vt:lpwstr>QUAV-PFMS-SR-0001</vt:lpwstr>
  </property>
  <property fmtid="{D5CDD505-2E9C-101B-9397-08002B2CF9AE}" pid="8" name="Issue">
    <vt:lpwstr>1.0</vt:lpwstr>
  </property>
  <property fmtid="{D5CDD505-2E9C-101B-9397-08002B2CF9AE}" pid="9" name="Student_Manager">
    <vt:lpwstr>Nicholas Rutherford</vt:lpwstr>
  </property>
</Properties>
</file>