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b w:val="1"/>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b w:val="1"/>
            <w:color w:val="0000ee"/>
            <w:u w:val="single"/>
            <w:rtl w:val="0"/>
          </w:rPr>
          <w:t xml:space="preserve">Story</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b w:val="1"/>
            <w:color w:val="0000ee"/>
            <w:u w:val="single"/>
            <w:rtl w:val="0"/>
          </w:rPr>
          <w:t xml:space="preserve">World</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b w:val="1"/>
            <w:color w:val="0000ee"/>
            <w:u w:val="single"/>
            <w:rtl w:val="0"/>
          </w:rPr>
          <w:t xml:space="preserve">Gameplay</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b w:val="1"/>
            <w:color w:val="0000ee"/>
            <w:u w:val="single"/>
            <w:rtl w:val="0"/>
          </w:rPr>
          <w:t xml:space="preserve">Buy it !</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i w:val="0"/>
          <w:sz w:val="48"/>
          <w:szCs w:val="48"/>
          <w:u w:val="single"/>
        </w:rPr>
      </w:pPr>
      <w:r w:rsidDel="00000000" w:rsidR="00000000" w:rsidRPr="00000000">
        <w:rPr>
          <w:b w:val="1"/>
          <w:i w:val="0"/>
          <w:sz w:val="48"/>
          <w:szCs w:val="48"/>
          <w:u w:val="single"/>
          <w:rtl w:val="0"/>
        </w:rPr>
        <w:t xml:space="preserve">Metro Exodus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i w:val="0"/>
          <w:sz w:val="48"/>
          <w:szCs w:val="48"/>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2035. Since Artyom eradicated the dark ones and heard a radio signal coming from elsewhere, he sought to hear it again.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is coming out every day, tirelessly, seeking life. Even though he radiates himself, comes back nearly dead, he always goes out. Everyone thinks he is mad, after all, the only survivors of humanity are here, in Moscow’s metro, but anyway, he knows what he heard.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day, he saw a train and learned the truth : there is life outside, but Moscow stays hidden. Artyom becomes a traitor and is forced to flee. He is accompanied by his comrades. They are going out for a tour…</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Survive with your favorite partners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Anna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sniper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the crew and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Artyom's wife</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colonel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our leader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journey</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US-Marine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our best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fighter</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Multiples environnements...</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each one more dangerous than the others ...</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at differents seasons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Fight crawling monsters ...</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and flying ones too</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Metro Exodus is a story-driven first person shooter game with exploration and survival horror.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b w:val="1"/>
          <w:u w:val="single"/>
        </w:rPr>
      </w:pPr>
      <w:r w:rsidDel="00000000" w:rsidR="00000000" w:rsidRPr="00000000">
        <w:rPr>
          <w:rtl w:val="0"/>
        </w:rPr>
        <w:t xml:space="preserve">A single rule: </w:t>
      </w:r>
      <w:r w:rsidDel="00000000" w:rsidR="00000000" w:rsidRPr="00000000">
        <w:rPr>
          <w:b w:val="1"/>
          <w:u w:val="single"/>
          <w:rtl w:val="0"/>
        </w:rPr>
        <w:t xml:space="preserve">Survive.</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Watch some gameplay :</w:t>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You have only one last thing to do : </w:t>
      </w:r>
      <w:hyperlink r:id="rId10">
        <w:r w:rsidDel="00000000" w:rsidR="00000000" w:rsidRPr="00000000">
          <w:rPr>
            <w:b w:val="1"/>
            <w:i w:val="0"/>
            <w:color w:val="0000ee"/>
            <w:sz w:val="36"/>
            <w:szCs w:val="36"/>
            <w:u w:val="single"/>
            <w:rtl w:val="0"/>
          </w:rPr>
          <w:t xml:space="preserve">Buy Metro Exodus !</w:t>
        </w:r>
      </w:hyperlink>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If you wish to contact us, please fill the form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Address Subject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Reproduction forbidden. Website unaffiliated to Deep Silver and their studios. Metro Exodius fan website only.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in Lyon - Guardia School by DURAND Lucas &amp; PADOVAN Matthieu.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store.steampowered.com/app/412020/Metro_Exodu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