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FE19F" w14:textId="77777777" w:rsidR="00355EF6" w:rsidRDefault="00000000">
      <w:pPr>
        <w:pStyle w:val="Title"/>
        <w:jc w:val="center"/>
      </w:pPr>
      <w:r>
        <w:t>AI &amp; RAG Concepts Employed</w:t>
      </w:r>
    </w:p>
    <w:p w14:paraId="43CF8D98" w14:textId="77777777" w:rsidR="00355EF6" w:rsidRDefault="00000000">
      <w:pPr>
        <w:jc w:val="center"/>
      </w:pPr>
      <w:r>
        <w:rPr>
          <w:color w:val="7F8C8D"/>
          <w:sz w:val="28"/>
        </w:rPr>
        <w:t>Faithful Concept Mapper - Technical Documentation</w:t>
      </w:r>
    </w:p>
    <w:p w14:paraId="0C77CB60" w14:textId="77777777" w:rsidR="00355EF6" w:rsidRDefault="00355EF6"/>
    <w:p w14:paraId="6AC1DC77" w14:textId="3CF84F3D" w:rsidR="00355EF6" w:rsidRDefault="00000000">
      <w:pPr>
        <w:jc w:val="center"/>
      </w:pPr>
      <w:r>
        <w:rPr>
          <w:b/>
        </w:rPr>
        <w:t xml:space="preserve">Project: </w:t>
      </w:r>
      <w:r>
        <w:t>GenAI Intern Evaluation - Faithful Concept Mapper</w:t>
      </w:r>
      <w:r>
        <w:br/>
      </w:r>
      <w:r>
        <w:rPr>
          <w:b/>
        </w:rPr>
        <w:t xml:space="preserve">Date: </w:t>
      </w:r>
      <w:r>
        <w:t>December 2025</w:t>
      </w:r>
      <w:r>
        <w:br/>
      </w:r>
      <w:r>
        <w:rPr>
          <w:b/>
        </w:rPr>
        <w:t xml:space="preserve">Author: </w:t>
      </w:r>
      <w:r w:rsidR="005742E4">
        <w:t>Arnab Nath</w:t>
      </w:r>
    </w:p>
    <w:p w14:paraId="2A33C315" w14:textId="77777777" w:rsidR="00355EF6" w:rsidRDefault="00000000">
      <w:r>
        <w:br w:type="page"/>
      </w:r>
    </w:p>
    <w:p w14:paraId="1ECFCE27" w14:textId="77777777" w:rsidR="00355EF6" w:rsidRDefault="00000000">
      <w:pPr>
        <w:pStyle w:val="Heading1"/>
      </w:pPr>
      <w:r>
        <w:lastRenderedPageBreak/>
        <w:t>Table of Contents</w:t>
      </w:r>
    </w:p>
    <w:p w14:paraId="2524799F" w14:textId="77777777" w:rsidR="00355EF6" w:rsidRDefault="00000000">
      <w:pPr>
        <w:pStyle w:val="ListNumber"/>
      </w:pPr>
      <w:r>
        <w:t>1. Natural Language Processing (NLP)</w:t>
      </w:r>
    </w:p>
    <w:p w14:paraId="035A9F3C" w14:textId="77777777" w:rsidR="00355EF6" w:rsidRDefault="00000000">
      <w:pPr>
        <w:pStyle w:val="ListNumber"/>
      </w:pPr>
      <w:r>
        <w:t>2. Semantic Embeddings &amp; Vector Representations</w:t>
      </w:r>
    </w:p>
    <w:p w14:paraId="469B6570" w14:textId="77777777" w:rsidR="00355EF6" w:rsidRDefault="00000000">
      <w:pPr>
        <w:pStyle w:val="ListNumber"/>
      </w:pPr>
      <w:r>
        <w:t>3. Retrieval-Augmented Generation (RAG) Principles</w:t>
      </w:r>
    </w:p>
    <w:p w14:paraId="528F4CB5" w14:textId="77777777" w:rsidR="00355EF6" w:rsidRDefault="00000000">
      <w:pPr>
        <w:pStyle w:val="ListNumber"/>
      </w:pPr>
      <w:r>
        <w:t>4. Confidence Scoring &amp; Uncertainty Quantification</w:t>
      </w:r>
    </w:p>
    <w:p w14:paraId="5E7E9F7B" w14:textId="77777777" w:rsidR="00355EF6" w:rsidRDefault="00000000">
      <w:pPr>
        <w:pStyle w:val="ListNumber"/>
      </w:pPr>
      <w:r>
        <w:t>5. Graph-Based Knowledge Representation</w:t>
      </w:r>
    </w:p>
    <w:p w14:paraId="3AB928D2" w14:textId="77777777" w:rsidR="00355EF6" w:rsidRDefault="00000000">
      <w:pPr>
        <w:pStyle w:val="ListNumber"/>
      </w:pPr>
      <w:r>
        <w:t>6. Concept Drift Detection</w:t>
      </w:r>
    </w:p>
    <w:p w14:paraId="6C5FD2C8" w14:textId="77777777" w:rsidR="00355EF6" w:rsidRDefault="00000000">
      <w:pPr>
        <w:pStyle w:val="ListNumber"/>
      </w:pPr>
      <w:r>
        <w:t>7. Multi-Modal Relationship Detection</w:t>
      </w:r>
    </w:p>
    <w:p w14:paraId="33264256" w14:textId="77777777" w:rsidR="00355EF6" w:rsidRDefault="00000000">
      <w:pPr>
        <w:pStyle w:val="ListNumber"/>
      </w:pPr>
      <w:r>
        <w:t>8. Evidence-Based Reasoning</w:t>
      </w:r>
    </w:p>
    <w:p w14:paraId="5DCBA47F" w14:textId="77777777" w:rsidR="00355EF6" w:rsidRDefault="00000000">
      <w:pPr>
        <w:pStyle w:val="ListNumber"/>
      </w:pPr>
      <w:r>
        <w:t>9. Semantic Similarity Analysis</w:t>
      </w:r>
    </w:p>
    <w:p w14:paraId="6872925F" w14:textId="77777777" w:rsidR="00355EF6" w:rsidRDefault="00000000">
      <w:pPr>
        <w:pStyle w:val="ListNumber"/>
      </w:pPr>
      <w:r>
        <w:t>10. Information Extraction &amp; Entity Recognition</w:t>
      </w:r>
    </w:p>
    <w:p w14:paraId="0E66387B" w14:textId="77777777" w:rsidR="00355EF6" w:rsidRDefault="00000000">
      <w:pPr>
        <w:pStyle w:val="ListNumber"/>
      </w:pPr>
      <w:r>
        <w:t>11. Document Structure Analysis</w:t>
      </w:r>
    </w:p>
    <w:p w14:paraId="029184BA" w14:textId="77777777" w:rsidR="00355EF6" w:rsidRDefault="00000000">
      <w:pPr>
        <w:pStyle w:val="ListNumber"/>
      </w:pPr>
      <w:r>
        <w:t>12. Faithful Generation &amp; Hallucination Prevention</w:t>
      </w:r>
    </w:p>
    <w:p w14:paraId="239D9655" w14:textId="77777777" w:rsidR="00355EF6" w:rsidRDefault="00000000">
      <w:pPr>
        <w:pStyle w:val="ListNumber"/>
      </w:pPr>
      <w:r>
        <w:t>13. Interactive Visualization &amp; Dashboards</w:t>
      </w:r>
    </w:p>
    <w:p w14:paraId="6F9D0EA6" w14:textId="77777777" w:rsidR="00355EF6" w:rsidRDefault="00000000">
      <w:pPr>
        <w:pStyle w:val="ListNumber"/>
      </w:pPr>
      <w:r>
        <w:t>14. Data Provenance &amp; Traceability</w:t>
      </w:r>
    </w:p>
    <w:p w14:paraId="7747E9FE" w14:textId="77777777" w:rsidR="00355EF6" w:rsidRDefault="00000000">
      <w:r>
        <w:br w:type="page"/>
      </w:r>
    </w:p>
    <w:p w14:paraId="1CE8A080" w14:textId="77777777" w:rsidR="00355EF6" w:rsidRDefault="00000000">
      <w:pPr>
        <w:pStyle w:val="Heading1"/>
      </w:pPr>
      <w:r>
        <w:lastRenderedPageBreak/>
        <w:t>Introduction</w:t>
      </w:r>
    </w:p>
    <w:p w14:paraId="2361FF48" w14:textId="77777777" w:rsidR="00355EF6" w:rsidRDefault="00000000">
      <w:r>
        <w:t>This document provides a comprehensive overview of the Artificial Intelligence (AI) and Retrieval-Augmented Generation (RAG) concepts employed in the Faithful Concept Mapper project. The system extracts concepts from sustainability reports and maps their relationships while ensuring complete faithfulness to the source material, preventing hallucination and maintaining full traceability.</w:t>
      </w:r>
    </w:p>
    <w:p w14:paraId="018B2A27" w14:textId="77777777" w:rsidR="00355EF6" w:rsidRDefault="00000000">
      <w:r>
        <w:t>Each concept below is described with its theoretical foundation, practical implementation, and the specific benefits it provides to the project.</w:t>
      </w:r>
    </w:p>
    <w:p w14:paraId="52DCC819" w14:textId="77777777" w:rsidR="00355EF6" w:rsidRDefault="00000000">
      <w:r>
        <w:br w:type="page"/>
      </w:r>
    </w:p>
    <w:p w14:paraId="7AF54E2E" w14:textId="77777777" w:rsidR="00355EF6" w:rsidRDefault="00000000">
      <w:pPr>
        <w:pStyle w:val="Heading2"/>
      </w:pPr>
      <w:r>
        <w:rPr>
          <w:color w:val="34495E"/>
        </w:rPr>
        <w:lastRenderedPageBreak/>
        <w:t>1. Natural Language Processing (NLP)</w:t>
      </w:r>
    </w:p>
    <w:p w14:paraId="2FC543FB" w14:textId="77777777" w:rsidR="00355EF6" w:rsidRDefault="00000000">
      <w:r>
        <w:rPr>
          <w:b/>
        </w:rPr>
        <w:t xml:space="preserve">Description: </w:t>
      </w:r>
      <w:r>
        <w:t>NLP enables the system to understand and process human language in the sustainability reports. We use spaCy, a state-of-the-art NLP library, to perform linguistic analysis and extract meaningful concepts.</w:t>
      </w:r>
    </w:p>
    <w:p w14:paraId="3DCDC508" w14:textId="77777777" w:rsidR="00355EF6" w:rsidRDefault="00000000">
      <w:r>
        <w:rPr>
          <w:b/>
        </w:rPr>
        <w:t>Techniques Used:</w:t>
      </w:r>
    </w:p>
    <w:p w14:paraId="1A0C9D60" w14:textId="77777777" w:rsidR="00355EF6" w:rsidRDefault="00000000">
      <w:pPr>
        <w:pStyle w:val="ListBullet2"/>
      </w:pPr>
      <w:r>
        <w:t>Tokenization: Breaking text into words and sentences</w:t>
      </w:r>
    </w:p>
    <w:p w14:paraId="70FE1AB4" w14:textId="77777777" w:rsidR="00355EF6" w:rsidRDefault="00000000">
      <w:pPr>
        <w:pStyle w:val="ListBullet2"/>
      </w:pPr>
      <w:r>
        <w:t>Part-of-Speech (POS) Tagging: Identifying grammatical roles (nouns, verbs, etc.)</w:t>
      </w:r>
    </w:p>
    <w:p w14:paraId="5F535962" w14:textId="77777777" w:rsidR="00355EF6" w:rsidRDefault="00000000">
      <w:pPr>
        <w:pStyle w:val="ListBullet2"/>
      </w:pPr>
      <w:r>
        <w:t>Dependency Parsing: Understanding grammatical structure and relationships</w:t>
      </w:r>
    </w:p>
    <w:p w14:paraId="1B98F752" w14:textId="77777777" w:rsidR="00355EF6" w:rsidRDefault="00000000">
      <w:pPr>
        <w:pStyle w:val="ListBullet2"/>
      </w:pPr>
      <w:r>
        <w:t>Named Entity Recognition (NER): Identifying proper nouns and entities</w:t>
      </w:r>
    </w:p>
    <w:p w14:paraId="5654BBC9" w14:textId="77777777" w:rsidR="00355EF6" w:rsidRDefault="00000000">
      <w:pPr>
        <w:pStyle w:val="ListBullet2"/>
      </w:pPr>
      <w:r>
        <w:t>Noun Phrase Chunking: Extracting multi-word concepts as cohesive units</w:t>
      </w:r>
    </w:p>
    <w:p w14:paraId="0BB4F44D" w14:textId="77777777" w:rsidR="00355EF6" w:rsidRDefault="00000000">
      <w:r>
        <w:rPr>
          <w:b/>
        </w:rPr>
        <w:t>Implementation Details:</w:t>
      </w:r>
    </w:p>
    <w:p w14:paraId="380CDF20" w14:textId="77777777" w:rsidR="00355EF6" w:rsidRDefault="00000000">
      <w:pPr>
        <w:pStyle w:val="ListBullet2"/>
      </w:pPr>
      <w:r>
        <w:t>Library: spaCy (en_core_web_sm model)</w:t>
      </w:r>
    </w:p>
    <w:p w14:paraId="60D8AE75" w14:textId="77777777" w:rsidR="00355EF6" w:rsidRDefault="00000000">
      <w:pPr>
        <w:pStyle w:val="ListBullet2"/>
      </w:pPr>
      <w:r>
        <w:t>Pipeline: Text → Tokenization → POS Tagging → Dependency Parsing → Chunking</w:t>
      </w:r>
    </w:p>
    <w:p w14:paraId="73A9A48E" w14:textId="77777777" w:rsidR="00355EF6" w:rsidRDefault="00000000">
      <w:pPr>
        <w:pStyle w:val="ListBullet2"/>
      </w:pPr>
      <w:r>
        <w:t>Concept Extraction: Noun phrases identified as candidate concepts</w:t>
      </w:r>
    </w:p>
    <w:p w14:paraId="4E1AC48F" w14:textId="77777777" w:rsidR="00355EF6" w:rsidRDefault="00000000">
      <w:pPr>
        <w:pStyle w:val="ListBullet2"/>
      </w:pPr>
      <w:r>
        <w:t>Filtering: Length-based filtering (2-5 words) to ensure meaningful concepts</w:t>
      </w:r>
    </w:p>
    <w:p w14:paraId="73F38E38" w14:textId="77777777" w:rsidR="00355EF6" w:rsidRDefault="00000000">
      <w:pPr>
        <w:pStyle w:val="ListBullet2"/>
      </w:pPr>
      <w:r>
        <w:t>Context Preservation: Original sentences and surrounding text maintained</w:t>
      </w:r>
    </w:p>
    <w:p w14:paraId="61A3E63D" w14:textId="77777777" w:rsidR="00355EF6" w:rsidRDefault="00000000">
      <w:r>
        <w:rPr>
          <w:b/>
        </w:rPr>
        <w:t>Benefits &amp; Impact:</w:t>
      </w:r>
    </w:p>
    <w:p w14:paraId="67C4A194" w14:textId="77777777" w:rsidR="00355EF6" w:rsidRDefault="00000000">
      <w:pPr>
        <w:pStyle w:val="ListBullet2"/>
      </w:pPr>
      <w:r>
        <w:t>Accurate concept extraction from unstructured text</w:t>
      </w:r>
    </w:p>
    <w:p w14:paraId="7D77886C" w14:textId="77777777" w:rsidR="00355EF6" w:rsidRDefault="00000000">
      <w:pPr>
        <w:pStyle w:val="ListBullet2"/>
      </w:pPr>
      <w:r>
        <w:t>Language-aware processing that understands grammar and syntax</w:t>
      </w:r>
    </w:p>
    <w:p w14:paraId="6DB99962" w14:textId="77777777" w:rsidR="00355EF6" w:rsidRDefault="00000000">
      <w:pPr>
        <w:pStyle w:val="ListBullet2"/>
      </w:pPr>
      <w:r>
        <w:t>Robust handling of complex sentence structures</w:t>
      </w:r>
    </w:p>
    <w:p w14:paraId="043E3213" w14:textId="77777777" w:rsidR="00355EF6" w:rsidRDefault="00000000">
      <w:pPr>
        <w:pStyle w:val="ListBullet2"/>
      </w:pPr>
      <w:r>
        <w:t>Foundation for all downstream analysis tasks</w:t>
      </w:r>
    </w:p>
    <w:p w14:paraId="6113C4EA" w14:textId="77777777" w:rsidR="00355EF6" w:rsidRDefault="00355EF6"/>
    <w:p w14:paraId="4E761FD2" w14:textId="77777777" w:rsidR="00355EF6" w:rsidRDefault="00000000">
      <w:r>
        <w:br w:type="page"/>
      </w:r>
    </w:p>
    <w:p w14:paraId="24AF9AD3" w14:textId="77777777" w:rsidR="00355EF6" w:rsidRDefault="00000000">
      <w:pPr>
        <w:pStyle w:val="Heading2"/>
      </w:pPr>
      <w:r>
        <w:rPr>
          <w:color w:val="34495E"/>
        </w:rPr>
        <w:lastRenderedPageBreak/>
        <w:t>2. Semantic Embeddings &amp; Vector Representations</w:t>
      </w:r>
    </w:p>
    <w:p w14:paraId="7FD35AD4" w14:textId="77777777" w:rsidR="00355EF6" w:rsidRDefault="00000000">
      <w:r>
        <w:rPr>
          <w:b/>
        </w:rPr>
        <w:t xml:space="preserve">Description: </w:t>
      </w:r>
      <w:r>
        <w:t>Semantic embeddings convert text into high-dimensional numerical vectors that capture meaning. Similar concepts have similar vector representations, enabling mathematical comparison of semantic similarity.</w:t>
      </w:r>
    </w:p>
    <w:p w14:paraId="6A507079" w14:textId="77777777" w:rsidR="00355EF6" w:rsidRDefault="00000000">
      <w:r>
        <w:rPr>
          <w:b/>
        </w:rPr>
        <w:t>Techniques Used:</w:t>
      </w:r>
    </w:p>
    <w:p w14:paraId="2AF7BCBB" w14:textId="77777777" w:rsidR="00355EF6" w:rsidRDefault="00000000">
      <w:pPr>
        <w:pStyle w:val="ListBullet2"/>
      </w:pPr>
      <w:r>
        <w:t>Sentence Transformers: Neural network-based embedding models</w:t>
      </w:r>
    </w:p>
    <w:p w14:paraId="7D10258D" w14:textId="77777777" w:rsidR="00355EF6" w:rsidRDefault="00000000">
      <w:pPr>
        <w:pStyle w:val="ListBullet2"/>
      </w:pPr>
      <w:r>
        <w:t>Dense Vector Representations: 384-dimensional vectors for each concept</w:t>
      </w:r>
    </w:p>
    <w:p w14:paraId="6F7D8755" w14:textId="77777777" w:rsidR="00355EF6" w:rsidRDefault="00000000">
      <w:pPr>
        <w:pStyle w:val="ListBullet2"/>
      </w:pPr>
      <w:r>
        <w:t>Contextual Embeddings: Meaning captured based on surrounding context</w:t>
      </w:r>
    </w:p>
    <w:p w14:paraId="3DBDC47C" w14:textId="77777777" w:rsidR="00355EF6" w:rsidRDefault="00000000">
      <w:pPr>
        <w:pStyle w:val="ListBullet2"/>
      </w:pPr>
      <w:r>
        <w:t>Transfer Learning: Pre-trained models fine-tuned on large text corpora</w:t>
      </w:r>
    </w:p>
    <w:p w14:paraId="3427A596" w14:textId="77777777" w:rsidR="00355EF6" w:rsidRDefault="00000000">
      <w:r>
        <w:rPr>
          <w:b/>
        </w:rPr>
        <w:t>Implementation Details:</w:t>
      </w:r>
    </w:p>
    <w:p w14:paraId="70082B7A" w14:textId="77777777" w:rsidR="00355EF6" w:rsidRDefault="00000000">
      <w:pPr>
        <w:pStyle w:val="ListBullet2"/>
      </w:pPr>
      <w:r>
        <w:t>Model: all-MiniLM-L6-v2 (Sentence Transformers)</w:t>
      </w:r>
    </w:p>
    <w:p w14:paraId="0478EC2C" w14:textId="77777777" w:rsidR="00355EF6" w:rsidRDefault="00000000">
      <w:pPr>
        <w:pStyle w:val="ListBullet2"/>
      </w:pPr>
      <w:r>
        <w:t>Vector Dimension: 384 dimensions per concept</w:t>
      </w:r>
    </w:p>
    <w:p w14:paraId="2E090969" w14:textId="77777777" w:rsidR="00355EF6" w:rsidRDefault="00000000">
      <w:pPr>
        <w:pStyle w:val="ListBullet2"/>
      </w:pPr>
      <w:r>
        <w:t>Encoding Process: Text → Tokenization → Neural Network → Dense Vector</w:t>
      </w:r>
    </w:p>
    <w:p w14:paraId="2BBAC82E" w14:textId="77777777" w:rsidR="00355EF6" w:rsidRDefault="00000000">
      <w:pPr>
        <w:pStyle w:val="ListBullet2"/>
      </w:pPr>
      <w:r>
        <w:t>Batch Processing: Efficient encoding of all concepts simultaneously</w:t>
      </w:r>
    </w:p>
    <w:p w14:paraId="379E47AE" w14:textId="77777777" w:rsidR="00355EF6" w:rsidRDefault="00000000">
      <w:pPr>
        <w:pStyle w:val="ListBullet2"/>
      </w:pPr>
      <w:r>
        <w:t>Similarity Metric: Cosine similarity for comparing vectors</w:t>
      </w:r>
    </w:p>
    <w:p w14:paraId="4E30B62D" w14:textId="77777777" w:rsidR="00355EF6" w:rsidRDefault="00000000">
      <w:r>
        <w:rPr>
          <w:b/>
        </w:rPr>
        <w:t>Benefits &amp; Impact:</w:t>
      </w:r>
    </w:p>
    <w:p w14:paraId="3DC9BFA1" w14:textId="77777777" w:rsidR="00355EF6" w:rsidRDefault="00000000">
      <w:pPr>
        <w:pStyle w:val="ListBullet2"/>
      </w:pPr>
      <w:r>
        <w:t>Captures semantic meaning beyond keyword matching</w:t>
      </w:r>
    </w:p>
    <w:p w14:paraId="7FC950D0" w14:textId="77777777" w:rsidR="00355EF6" w:rsidRDefault="00000000">
      <w:pPr>
        <w:pStyle w:val="ListBullet2"/>
      </w:pPr>
      <w:r>
        <w:t>Enables discovery of related concepts even with different wording</w:t>
      </w:r>
    </w:p>
    <w:p w14:paraId="692E26C8" w14:textId="77777777" w:rsidR="00355EF6" w:rsidRDefault="00000000">
      <w:pPr>
        <w:pStyle w:val="ListBullet2"/>
      </w:pPr>
      <w:r>
        <w:t>Mathematically rigorous similarity calculations</w:t>
      </w:r>
    </w:p>
    <w:p w14:paraId="2A92C42A" w14:textId="77777777" w:rsidR="00355EF6" w:rsidRDefault="00000000">
      <w:pPr>
        <w:pStyle w:val="ListBullet2"/>
      </w:pPr>
      <w:r>
        <w:t>Scalable to large numbers of concepts</w:t>
      </w:r>
    </w:p>
    <w:p w14:paraId="5B7C3C40" w14:textId="77777777" w:rsidR="00355EF6" w:rsidRDefault="00355EF6"/>
    <w:p w14:paraId="4820378B" w14:textId="77777777" w:rsidR="00355EF6" w:rsidRDefault="00000000">
      <w:r>
        <w:br w:type="page"/>
      </w:r>
    </w:p>
    <w:p w14:paraId="16FFB69A" w14:textId="77777777" w:rsidR="00355EF6" w:rsidRDefault="00000000">
      <w:pPr>
        <w:pStyle w:val="Heading2"/>
      </w:pPr>
      <w:r>
        <w:rPr>
          <w:color w:val="34495E"/>
        </w:rPr>
        <w:lastRenderedPageBreak/>
        <w:t>3. Retrieval-Augmented Generation (RAG) Principles</w:t>
      </w:r>
    </w:p>
    <w:p w14:paraId="6B0CE305" w14:textId="77777777" w:rsidR="00355EF6" w:rsidRDefault="00000000">
      <w:r>
        <w:rPr>
          <w:b/>
        </w:rPr>
        <w:t xml:space="preserve">Description: </w:t>
      </w:r>
      <w:r>
        <w:t>RAG combines retrieval of relevant information with generation, ensuring outputs are grounded in source documents. This prevents hallucination by always referencing actual document content.</w:t>
      </w:r>
    </w:p>
    <w:p w14:paraId="686E360B" w14:textId="77777777" w:rsidR="00355EF6" w:rsidRDefault="00000000">
      <w:r>
        <w:rPr>
          <w:b/>
        </w:rPr>
        <w:t>Techniques Used:</w:t>
      </w:r>
    </w:p>
    <w:p w14:paraId="671C2E51" w14:textId="77777777" w:rsidR="00355EF6" w:rsidRDefault="00000000">
      <w:pPr>
        <w:pStyle w:val="ListBullet2"/>
      </w:pPr>
      <w:r>
        <w:t>Source-Grounded Extraction: All concepts extracted directly from source</w:t>
      </w:r>
    </w:p>
    <w:p w14:paraId="3F29CFF6" w14:textId="77777777" w:rsidR="00355EF6" w:rsidRDefault="00000000">
      <w:pPr>
        <w:pStyle w:val="ListBullet2"/>
      </w:pPr>
      <w:r>
        <w:t>Evidence Retrieval: Page references and context for every concept</w:t>
      </w:r>
    </w:p>
    <w:p w14:paraId="421BF7D8" w14:textId="77777777" w:rsidR="00355EF6" w:rsidRDefault="00000000">
      <w:pPr>
        <w:pStyle w:val="ListBullet2"/>
      </w:pPr>
      <w:r>
        <w:t>Faithful Representation: No inference beyond what's explicitly stated</w:t>
      </w:r>
    </w:p>
    <w:p w14:paraId="45FFED63" w14:textId="77777777" w:rsidR="00355EF6" w:rsidRDefault="00000000">
      <w:pPr>
        <w:pStyle w:val="ListBullet2"/>
      </w:pPr>
      <w:r>
        <w:t>Traceability: Complete chain from concept back to source location</w:t>
      </w:r>
    </w:p>
    <w:p w14:paraId="0642D997" w14:textId="77777777" w:rsidR="00355EF6" w:rsidRDefault="00000000">
      <w:pPr>
        <w:pStyle w:val="ListBullet2"/>
      </w:pPr>
      <w:r>
        <w:t>Verification: Cross-referencing concepts with original text</w:t>
      </w:r>
    </w:p>
    <w:p w14:paraId="4DA23B8A" w14:textId="77777777" w:rsidR="00355EF6" w:rsidRDefault="00000000">
      <w:r>
        <w:rPr>
          <w:b/>
        </w:rPr>
        <w:t>Implementation Details:</w:t>
      </w:r>
    </w:p>
    <w:p w14:paraId="63D2F41F" w14:textId="77777777" w:rsidR="00355EF6" w:rsidRDefault="00000000">
      <w:pPr>
        <w:pStyle w:val="ListBullet2"/>
      </w:pPr>
      <w:r>
        <w:t>PDF Text Extraction: PyPDF2 for page-by-page text retrieval</w:t>
      </w:r>
    </w:p>
    <w:p w14:paraId="2EEC450B" w14:textId="77777777" w:rsidR="00355EF6" w:rsidRDefault="00000000">
      <w:pPr>
        <w:pStyle w:val="ListBullet2"/>
      </w:pPr>
      <w:r>
        <w:t>Page Tracking: Every concept tagged with source page number</w:t>
      </w:r>
    </w:p>
    <w:p w14:paraId="39219389" w14:textId="77777777" w:rsidR="00355EF6" w:rsidRDefault="00000000">
      <w:pPr>
        <w:pStyle w:val="ListBullet2"/>
      </w:pPr>
      <w:r>
        <w:t>Context Windows: ±50 characters around each concept preserved</w:t>
      </w:r>
    </w:p>
    <w:p w14:paraId="5825AEC2" w14:textId="77777777" w:rsidR="00355EF6" w:rsidRDefault="00000000">
      <w:pPr>
        <w:pStyle w:val="ListBullet2"/>
      </w:pPr>
      <w:r>
        <w:t>Original Sentences: Full sentences stored for verification</w:t>
      </w:r>
    </w:p>
    <w:p w14:paraId="38AE26F6" w14:textId="77777777" w:rsidR="00355EF6" w:rsidRDefault="00000000">
      <w:pPr>
        <w:pStyle w:val="ListBullet2"/>
      </w:pPr>
      <w:r>
        <w:t>Evidence Collection: Textual evidence for all relationships</w:t>
      </w:r>
    </w:p>
    <w:p w14:paraId="0C198715" w14:textId="77777777" w:rsidR="00355EF6" w:rsidRDefault="00000000">
      <w:r>
        <w:rPr>
          <w:b/>
        </w:rPr>
        <w:t>Benefits &amp; Impact:</w:t>
      </w:r>
    </w:p>
    <w:p w14:paraId="4A5FF0B1" w14:textId="77777777" w:rsidR="00355EF6" w:rsidRDefault="00000000">
      <w:pPr>
        <w:pStyle w:val="ListBullet2"/>
      </w:pPr>
      <w:r>
        <w:t>Zero hallucination - all concepts from source document</w:t>
      </w:r>
    </w:p>
    <w:p w14:paraId="5DA19BC1" w14:textId="77777777" w:rsidR="00355EF6" w:rsidRDefault="00000000">
      <w:pPr>
        <w:pStyle w:val="ListBullet2"/>
      </w:pPr>
      <w:r>
        <w:t>Complete traceability to source material</w:t>
      </w:r>
    </w:p>
    <w:p w14:paraId="1BE112B5" w14:textId="77777777" w:rsidR="00355EF6" w:rsidRDefault="00000000">
      <w:pPr>
        <w:pStyle w:val="ListBullet2"/>
      </w:pPr>
      <w:r>
        <w:t>Verifiable outputs that can be audited</w:t>
      </w:r>
    </w:p>
    <w:p w14:paraId="24976A32" w14:textId="77777777" w:rsidR="00355EF6" w:rsidRDefault="00000000">
      <w:pPr>
        <w:pStyle w:val="ListBullet2"/>
      </w:pPr>
      <w:r>
        <w:t>Trustworthy analysis suitable for compliance reporting</w:t>
      </w:r>
    </w:p>
    <w:p w14:paraId="5FD1BBBB" w14:textId="77777777" w:rsidR="00355EF6" w:rsidRDefault="00355EF6"/>
    <w:p w14:paraId="0C1BDE49" w14:textId="77777777" w:rsidR="00355EF6" w:rsidRDefault="00000000">
      <w:r>
        <w:br w:type="page"/>
      </w:r>
    </w:p>
    <w:p w14:paraId="242B58D5" w14:textId="77777777" w:rsidR="00355EF6" w:rsidRDefault="00000000">
      <w:pPr>
        <w:pStyle w:val="Heading2"/>
      </w:pPr>
      <w:r>
        <w:rPr>
          <w:color w:val="34495E"/>
        </w:rPr>
        <w:lastRenderedPageBreak/>
        <w:t>4. Confidence Scoring &amp; Uncertainty Quantification</w:t>
      </w:r>
    </w:p>
    <w:p w14:paraId="2DFBB3B4" w14:textId="77777777" w:rsidR="00355EF6" w:rsidRDefault="00000000">
      <w:r>
        <w:rPr>
          <w:b/>
        </w:rPr>
        <w:t xml:space="preserve">Description: </w:t>
      </w:r>
      <w:r>
        <w:t>Confidence scoring provides a measure of certainty for each extracted concept and relationship, enabling users to assess the reliability of the analysis.</w:t>
      </w:r>
    </w:p>
    <w:p w14:paraId="2C29CF71" w14:textId="77777777" w:rsidR="00355EF6" w:rsidRDefault="00000000">
      <w:r>
        <w:rPr>
          <w:b/>
        </w:rPr>
        <w:t>Techniques Used:</w:t>
      </w:r>
    </w:p>
    <w:p w14:paraId="5B07EDBA" w14:textId="77777777" w:rsidR="00355EF6" w:rsidRDefault="00000000">
      <w:pPr>
        <w:pStyle w:val="ListBullet2"/>
      </w:pPr>
      <w:r>
        <w:t>Multi-Factor Scoring: Combining multiple signals for confidence</w:t>
      </w:r>
    </w:p>
    <w:p w14:paraId="5A37E3F1" w14:textId="77777777" w:rsidR="00355EF6" w:rsidRDefault="00000000">
      <w:pPr>
        <w:pStyle w:val="ListBullet2"/>
      </w:pPr>
      <w:r>
        <w:t>Proper Noun Detection: Higher confidence for named entities</w:t>
      </w:r>
    </w:p>
    <w:p w14:paraId="2D30798E" w14:textId="77777777" w:rsidR="00355EF6" w:rsidRDefault="00000000">
      <w:pPr>
        <w:pStyle w:val="ListBullet2"/>
      </w:pPr>
      <w:r>
        <w:t>Capitalization Analysis: Importance indicated by capitalization</w:t>
      </w:r>
    </w:p>
    <w:p w14:paraId="37B410BB" w14:textId="77777777" w:rsidR="00355EF6" w:rsidRDefault="00000000">
      <w:pPr>
        <w:pStyle w:val="ListBullet2"/>
      </w:pPr>
      <w:r>
        <w:t>Domain Keyword Matching: Relevance to sustainability domain</w:t>
      </w:r>
    </w:p>
    <w:p w14:paraId="11F2AF1A" w14:textId="77777777" w:rsidR="00355EF6" w:rsidRDefault="00000000">
      <w:pPr>
        <w:pStyle w:val="ListBullet2"/>
      </w:pPr>
      <w:r>
        <w:t>Normalized Scores: 0-1 scale for consistent interpretation</w:t>
      </w:r>
    </w:p>
    <w:p w14:paraId="263431C4" w14:textId="77777777" w:rsidR="00355EF6" w:rsidRDefault="00000000">
      <w:r>
        <w:rPr>
          <w:b/>
        </w:rPr>
        <w:t>Implementation Details:</w:t>
      </w:r>
    </w:p>
    <w:p w14:paraId="3B660452" w14:textId="77777777" w:rsidR="00355EF6" w:rsidRDefault="00000000">
      <w:pPr>
        <w:pStyle w:val="ListBullet2"/>
      </w:pPr>
      <w:r>
        <w:t>Base Confidence: 0.5 starting point for all concepts</w:t>
      </w:r>
    </w:p>
    <w:p w14:paraId="53C088A4" w14:textId="77777777" w:rsidR="00355EF6" w:rsidRDefault="00000000">
      <w:pPr>
        <w:pStyle w:val="ListBullet2"/>
      </w:pPr>
      <w:r>
        <w:t>Proper Noun Bonus: +0.2 for concepts with proper nouns</w:t>
      </w:r>
    </w:p>
    <w:p w14:paraId="1C46E707" w14:textId="77777777" w:rsidR="00355EF6" w:rsidRDefault="00000000">
      <w:pPr>
        <w:pStyle w:val="ListBullet2"/>
      </w:pPr>
      <w:r>
        <w:t>Capitalization Bonus: +0.1 for capitalized terms</w:t>
      </w:r>
    </w:p>
    <w:p w14:paraId="6719BD26" w14:textId="77777777" w:rsidR="00355EF6" w:rsidRDefault="00000000">
      <w:pPr>
        <w:pStyle w:val="ListBullet2"/>
      </w:pPr>
      <w:r>
        <w:t>Domain Keyword Bonus: +0.2 for sustainability-related terms</w:t>
      </w:r>
    </w:p>
    <w:p w14:paraId="617A5131" w14:textId="77777777" w:rsidR="00355EF6" w:rsidRDefault="00000000">
      <w:pPr>
        <w:pStyle w:val="ListBullet2"/>
      </w:pPr>
      <w:r>
        <w:t>Similarity-Based: Relationship confidence from cosine similarity</w:t>
      </w:r>
    </w:p>
    <w:p w14:paraId="2C899E57" w14:textId="77777777" w:rsidR="00355EF6" w:rsidRDefault="00000000">
      <w:pPr>
        <w:pStyle w:val="ListBullet2"/>
      </w:pPr>
      <w:r>
        <w:t>Threshold Filtering: Minimum 0.6 confidence for high-quality concepts</w:t>
      </w:r>
    </w:p>
    <w:p w14:paraId="368C4BC5" w14:textId="77777777" w:rsidR="00355EF6" w:rsidRDefault="00000000">
      <w:r>
        <w:rPr>
          <w:b/>
        </w:rPr>
        <w:t>Benefits &amp; Impact:</w:t>
      </w:r>
    </w:p>
    <w:p w14:paraId="3F438814" w14:textId="77777777" w:rsidR="00355EF6" w:rsidRDefault="00000000">
      <w:pPr>
        <w:pStyle w:val="ListBullet2"/>
      </w:pPr>
      <w:r>
        <w:t>Transparent quality assessment for each concept</w:t>
      </w:r>
    </w:p>
    <w:p w14:paraId="1CC833FF" w14:textId="77777777" w:rsidR="00355EF6" w:rsidRDefault="00000000">
      <w:pPr>
        <w:pStyle w:val="ListBullet2"/>
      </w:pPr>
      <w:r>
        <w:t>Enables filtering by confidence level</w:t>
      </w:r>
    </w:p>
    <w:p w14:paraId="477F711D" w14:textId="77777777" w:rsidR="00355EF6" w:rsidRDefault="00000000">
      <w:pPr>
        <w:pStyle w:val="ListBullet2"/>
      </w:pPr>
      <w:r>
        <w:t>Identifies high-quality vs. uncertain extractions</w:t>
      </w:r>
    </w:p>
    <w:p w14:paraId="7F233734" w14:textId="77777777" w:rsidR="00355EF6" w:rsidRDefault="00000000">
      <w:pPr>
        <w:pStyle w:val="ListBullet2"/>
      </w:pPr>
      <w:r>
        <w:t>Supports decision-making with uncertainty awareness</w:t>
      </w:r>
    </w:p>
    <w:p w14:paraId="0509C5A6" w14:textId="77777777" w:rsidR="00355EF6" w:rsidRDefault="00355EF6"/>
    <w:p w14:paraId="62F0193D" w14:textId="77777777" w:rsidR="00355EF6" w:rsidRDefault="00000000">
      <w:r>
        <w:br w:type="page"/>
      </w:r>
    </w:p>
    <w:p w14:paraId="3005323F" w14:textId="77777777" w:rsidR="00355EF6" w:rsidRDefault="00000000">
      <w:pPr>
        <w:pStyle w:val="Heading2"/>
      </w:pPr>
      <w:r>
        <w:rPr>
          <w:color w:val="34495E"/>
        </w:rPr>
        <w:lastRenderedPageBreak/>
        <w:t>5. Graph-Based Knowledge Representation</w:t>
      </w:r>
    </w:p>
    <w:p w14:paraId="526562BE" w14:textId="77777777" w:rsidR="00355EF6" w:rsidRDefault="00000000">
      <w:r>
        <w:rPr>
          <w:b/>
        </w:rPr>
        <w:t xml:space="preserve">Description: </w:t>
      </w:r>
      <w:r>
        <w:t>Concepts and relationships are represented as a knowledge graph, where concepts are nodes and relationships are edges. This enables network analysis and visualization.</w:t>
      </w:r>
    </w:p>
    <w:p w14:paraId="1689F449" w14:textId="77777777" w:rsidR="00355EF6" w:rsidRDefault="00000000">
      <w:r>
        <w:rPr>
          <w:b/>
        </w:rPr>
        <w:t>Techniques Used:</w:t>
      </w:r>
    </w:p>
    <w:p w14:paraId="456D3F27" w14:textId="77777777" w:rsidR="00355EF6" w:rsidRDefault="00000000">
      <w:pPr>
        <w:pStyle w:val="ListBullet2"/>
      </w:pPr>
      <w:r>
        <w:t>Node Representation: Concepts as graph nodes with attributes</w:t>
      </w:r>
    </w:p>
    <w:p w14:paraId="0B1CA293" w14:textId="77777777" w:rsidR="00355EF6" w:rsidRDefault="00000000">
      <w:pPr>
        <w:pStyle w:val="ListBullet2"/>
      </w:pPr>
      <w:r>
        <w:t>Edge Representation: Relationships as directed edges</w:t>
      </w:r>
    </w:p>
    <w:p w14:paraId="649587FD" w14:textId="77777777" w:rsidR="00355EF6" w:rsidRDefault="00000000">
      <w:pPr>
        <w:pStyle w:val="ListBullet2"/>
      </w:pPr>
      <w:r>
        <w:t>Network Analysis: Centrality, clustering, and connectivity metrics</w:t>
      </w:r>
    </w:p>
    <w:p w14:paraId="578EE3A7" w14:textId="77777777" w:rsidR="00355EF6" w:rsidRDefault="00000000">
      <w:pPr>
        <w:pStyle w:val="ListBullet2"/>
      </w:pPr>
      <w:r>
        <w:t>Graph Algorithms: Shortest paths, community detection</w:t>
      </w:r>
    </w:p>
    <w:p w14:paraId="1FC06958" w14:textId="77777777" w:rsidR="00355EF6" w:rsidRDefault="00000000">
      <w:pPr>
        <w:pStyle w:val="ListBullet2"/>
      </w:pPr>
      <w:r>
        <w:t>Visual Layout: Spring layout for optimal node positioning</w:t>
      </w:r>
    </w:p>
    <w:p w14:paraId="3396091F" w14:textId="77777777" w:rsidR="00355EF6" w:rsidRDefault="00000000">
      <w:r>
        <w:rPr>
          <w:b/>
        </w:rPr>
        <w:t>Implementation Details:</w:t>
      </w:r>
    </w:p>
    <w:p w14:paraId="1DE8ADED" w14:textId="77777777" w:rsidR="00355EF6" w:rsidRDefault="00000000">
      <w:pPr>
        <w:pStyle w:val="ListBullet2"/>
      </w:pPr>
      <w:r>
        <w:t>Library: NetworkX for graph construction and analysis</w:t>
      </w:r>
    </w:p>
    <w:p w14:paraId="02651167" w14:textId="77777777" w:rsidR="00355EF6" w:rsidRDefault="00000000">
      <w:pPr>
        <w:pStyle w:val="ListBullet2"/>
      </w:pPr>
      <w:r>
        <w:t>Node Attributes: Confidence scores, page numbers, context</w:t>
      </w:r>
    </w:p>
    <w:p w14:paraId="7A5947A6" w14:textId="77777777" w:rsidR="00355EF6" w:rsidRDefault="00000000">
      <w:pPr>
        <w:pStyle w:val="ListBullet2"/>
      </w:pPr>
      <w:r>
        <w:t>Edge Attributes: Relationship type, evidence, confidence</w:t>
      </w:r>
    </w:p>
    <w:p w14:paraId="4E1EA417" w14:textId="77777777" w:rsidR="00355EF6" w:rsidRDefault="00000000">
      <w:pPr>
        <w:pStyle w:val="ListBullet2"/>
      </w:pPr>
      <w:r>
        <w:t>Directed Graph: Relationships have source and target</w:t>
      </w:r>
    </w:p>
    <w:p w14:paraId="0889EFC9" w14:textId="77777777" w:rsidR="00355EF6" w:rsidRDefault="00000000">
      <w:pPr>
        <w:pStyle w:val="ListBullet2"/>
      </w:pPr>
      <w:r>
        <w:t>Visualization: Matplotlib for rendering network graphs</w:t>
      </w:r>
    </w:p>
    <w:p w14:paraId="2EC094F0" w14:textId="77777777" w:rsidR="00355EF6" w:rsidRDefault="00000000">
      <w:pPr>
        <w:pStyle w:val="ListBullet2"/>
      </w:pPr>
      <w:r>
        <w:t>Interactive Exploration: Plotly for web-based interaction</w:t>
      </w:r>
    </w:p>
    <w:p w14:paraId="2D1E8764" w14:textId="77777777" w:rsidR="00355EF6" w:rsidRDefault="00000000">
      <w:r>
        <w:rPr>
          <w:b/>
        </w:rPr>
        <w:t>Benefits &amp; Impact:</w:t>
      </w:r>
    </w:p>
    <w:p w14:paraId="073CD6C2" w14:textId="77777777" w:rsidR="00355EF6" w:rsidRDefault="00000000">
      <w:pPr>
        <w:pStyle w:val="ListBullet2"/>
      </w:pPr>
      <w:r>
        <w:t>Intuitive visual representation of concept relationships</w:t>
      </w:r>
    </w:p>
    <w:p w14:paraId="44077245" w14:textId="77777777" w:rsidR="00355EF6" w:rsidRDefault="00000000">
      <w:pPr>
        <w:pStyle w:val="ListBullet2"/>
      </w:pPr>
      <w:r>
        <w:t>Network analysis reveals central and peripheral concepts</w:t>
      </w:r>
    </w:p>
    <w:p w14:paraId="6CB797D5" w14:textId="77777777" w:rsidR="00355EF6" w:rsidRDefault="00000000">
      <w:pPr>
        <w:pStyle w:val="ListBullet2"/>
      </w:pPr>
      <w:r>
        <w:t>Identifies clusters and communities of related concepts</w:t>
      </w:r>
    </w:p>
    <w:p w14:paraId="5A48AD41" w14:textId="77777777" w:rsidR="00355EF6" w:rsidRDefault="00000000">
      <w:pPr>
        <w:pStyle w:val="ListBullet2"/>
      </w:pPr>
      <w:r>
        <w:t>Supports graph-based queries and traversal</w:t>
      </w:r>
    </w:p>
    <w:p w14:paraId="312B7F97" w14:textId="77777777" w:rsidR="00355EF6" w:rsidRDefault="00355EF6"/>
    <w:p w14:paraId="6CCA89B0" w14:textId="77777777" w:rsidR="00355EF6" w:rsidRDefault="00000000">
      <w:r>
        <w:br w:type="page"/>
      </w:r>
    </w:p>
    <w:p w14:paraId="311109DE" w14:textId="77777777" w:rsidR="00355EF6" w:rsidRDefault="00000000">
      <w:pPr>
        <w:pStyle w:val="Heading2"/>
      </w:pPr>
      <w:r>
        <w:rPr>
          <w:color w:val="34495E"/>
        </w:rPr>
        <w:lastRenderedPageBreak/>
        <w:t>6. Concept Drift Detection</w:t>
      </w:r>
    </w:p>
    <w:p w14:paraId="75B456E6" w14:textId="77777777" w:rsidR="00355EF6" w:rsidRDefault="00000000">
      <w:r>
        <w:rPr>
          <w:b/>
        </w:rPr>
        <w:t xml:space="preserve">Description: </w:t>
      </w:r>
      <w:r>
        <w:t>Concept drift tracking monitors how concepts and their properties change across the document, revealing evolution of themes and reporting focus.</w:t>
      </w:r>
    </w:p>
    <w:p w14:paraId="227699D0" w14:textId="77777777" w:rsidR="00355EF6" w:rsidRDefault="00000000">
      <w:r>
        <w:rPr>
          <w:b/>
        </w:rPr>
        <w:t>Techniques Used:</w:t>
      </w:r>
    </w:p>
    <w:p w14:paraId="3AF7758A" w14:textId="77777777" w:rsidR="00355EF6" w:rsidRDefault="00000000">
      <w:pPr>
        <w:pStyle w:val="ListBullet2"/>
      </w:pPr>
      <w:r>
        <w:t>Temporal Analysis: Tracking concepts by page/section</w:t>
      </w:r>
    </w:p>
    <w:p w14:paraId="4264F2B8" w14:textId="77777777" w:rsidR="00355EF6" w:rsidRDefault="00000000">
      <w:pPr>
        <w:pStyle w:val="ListBullet2"/>
      </w:pPr>
      <w:r>
        <w:t>Confidence Drift: Changes in confidence scores over time</w:t>
      </w:r>
    </w:p>
    <w:p w14:paraId="35C0508A" w14:textId="77777777" w:rsidR="00355EF6" w:rsidRDefault="00000000">
      <w:pPr>
        <w:pStyle w:val="ListBullet2"/>
      </w:pPr>
      <w:r>
        <w:t>Emergence Detection: Identifying when new concepts appear</w:t>
      </w:r>
    </w:p>
    <w:p w14:paraId="2DDE93DA" w14:textId="77777777" w:rsidR="00355EF6" w:rsidRDefault="00000000">
      <w:pPr>
        <w:pStyle w:val="ListBullet2"/>
      </w:pPr>
      <w:r>
        <w:t>Density Analysis: Relationship density changes</w:t>
      </w:r>
    </w:p>
    <w:p w14:paraId="4EDAE43E" w14:textId="77777777" w:rsidR="00355EF6" w:rsidRDefault="00000000">
      <w:pPr>
        <w:pStyle w:val="ListBullet2"/>
      </w:pPr>
      <w:r>
        <w:t>Trend Identification: Increasing or decreasing patterns</w:t>
      </w:r>
    </w:p>
    <w:p w14:paraId="3E72F464" w14:textId="77777777" w:rsidR="00355EF6" w:rsidRDefault="00000000">
      <w:r>
        <w:rPr>
          <w:b/>
        </w:rPr>
        <w:t>Implementation Details:</w:t>
      </w:r>
    </w:p>
    <w:p w14:paraId="5B16804F" w14:textId="77777777" w:rsidR="00355EF6" w:rsidRDefault="00000000">
      <w:pPr>
        <w:pStyle w:val="ListBullet2"/>
      </w:pPr>
      <w:r>
        <w:t>Page-Based Segmentation: Organizing concepts by page number</w:t>
      </w:r>
    </w:p>
    <w:p w14:paraId="09454AB1" w14:textId="77777777" w:rsidR="00355EF6" w:rsidRDefault="00000000">
      <w:pPr>
        <w:pStyle w:val="ListBullet2"/>
      </w:pPr>
      <w:r>
        <w:t>Sliding Window Analysis: Comparing adjacent sections</w:t>
      </w:r>
    </w:p>
    <w:p w14:paraId="424F22AC" w14:textId="77777777" w:rsidR="00355EF6" w:rsidRDefault="00000000">
      <w:pPr>
        <w:pStyle w:val="ListBullet2"/>
      </w:pPr>
      <w:r>
        <w:t>Drift Metrics: Confidence change, concept count, relation density</w:t>
      </w:r>
    </w:p>
    <w:p w14:paraId="70F1E710" w14:textId="77777777" w:rsidR="00355EF6" w:rsidRDefault="00000000">
      <w:pPr>
        <w:pStyle w:val="ListBullet2"/>
      </w:pPr>
      <w:r>
        <w:t>Color Coding: Visual indicators (green/blue/red) for drift direction</w:t>
      </w:r>
    </w:p>
    <w:p w14:paraId="0B3A5511" w14:textId="77777777" w:rsidR="00355EF6" w:rsidRDefault="00000000">
      <w:pPr>
        <w:pStyle w:val="ListBullet2"/>
      </w:pPr>
      <w:r>
        <w:t>Heatmap Visualization: Multi-metric drift overview</w:t>
      </w:r>
    </w:p>
    <w:p w14:paraId="57DE1137" w14:textId="77777777" w:rsidR="00355EF6" w:rsidRDefault="00000000">
      <w:r>
        <w:rPr>
          <w:b/>
        </w:rPr>
        <w:t>Benefits &amp; Impact:</w:t>
      </w:r>
    </w:p>
    <w:p w14:paraId="7D4752FA" w14:textId="77777777" w:rsidR="00355EF6" w:rsidRDefault="00000000">
      <w:pPr>
        <w:pStyle w:val="ListBullet2"/>
      </w:pPr>
      <w:r>
        <w:t>Reveals document structure and organization</w:t>
      </w:r>
    </w:p>
    <w:p w14:paraId="34474585" w14:textId="77777777" w:rsidR="00355EF6" w:rsidRDefault="00000000">
      <w:pPr>
        <w:pStyle w:val="ListBullet2"/>
      </w:pPr>
      <w:r>
        <w:t>Identifies sections with high/low concept density</w:t>
      </w:r>
    </w:p>
    <w:p w14:paraId="2D42CD2B" w14:textId="77777777" w:rsidR="00355EF6" w:rsidRDefault="00000000">
      <w:pPr>
        <w:pStyle w:val="ListBullet2"/>
      </w:pPr>
      <w:r>
        <w:t>Detects shifts in reporting focus</w:t>
      </w:r>
    </w:p>
    <w:p w14:paraId="76C5B9E4" w14:textId="77777777" w:rsidR="00355EF6" w:rsidRDefault="00000000">
      <w:pPr>
        <w:pStyle w:val="ListBullet2"/>
      </w:pPr>
      <w:r>
        <w:t>Supports quality assessment across document sections</w:t>
      </w:r>
    </w:p>
    <w:p w14:paraId="1A7966C7" w14:textId="77777777" w:rsidR="00355EF6" w:rsidRDefault="00355EF6"/>
    <w:p w14:paraId="3E689904" w14:textId="77777777" w:rsidR="00355EF6" w:rsidRDefault="00000000">
      <w:r>
        <w:br w:type="page"/>
      </w:r>
    </w:p>
    <w:p w14:paraId="4DC2F52F" w14:textId="77777777" w:rsidR="00355EF6" w:rsidRDefault="00000000">
      <w:pPr>
        <w:pStyle w:val="Heading2"/>
      </w:pPr>
      <w:r>
        <w:rPr>
          <w:color w:val="34495E"/>
        </w:rPr>
        <w:lastRenderedPageBreak/>
        <w:t>7. Multi-Modal Relationship Detection</w:t>
      </w:r>
    </w:p>
    <w:p w14:paraId="4B44F7E5" w14:textId="77777777" w:rsidR="00355EF6" w:rsidRDefault="00000000">
      <w:r>
        <w:rPr>
          <w:b/>
        </w:rPr>
        <w:t xml:space="preserve">Description: </w:t>
      </w:r>
      <w:r>
        <w:t>The system detects multiple types of relationships between concepts, going beyond simple similarity to identify hierarchical, causal, and temporal connections.</w:t>
      </w:r>
    </w:p>
    <w:p w14:paraId="2FE6F4A5" w14:textId="77777777" w:rsidR="00355EF6" w:rsidRDefault="00000000">
      <w:r>
        <w:rPr>
          <w:b/>
        </w:rPr>
        <w:t>Techniques Used:</w:t>
      </w:r>
    </w:p>
    <w:p w14:paraId="4A44195C" w14:textId="77777777" w:rsidR="00355EF6" w:rsidRDefault="00000000">
      <w:pPr>
        <w:pStyle w:val="ListBullet2"/>
      </w:pPr>
      <w:r>
        <w:t>Hierarchical Detection: Part-of relationships via substring matching</w:t>
      </w:r>
    </w:p>
    <w:p w14:paraId="318DB9D6" w14:textId="77777777" w:rsidR="00355EF6" w:rsidRDefault="00000000">
      <w:pPr>
        <w:pStyle w:val="ListBullet2"/>
      </w:pPr>
      <w:r>
        <w:t>Causal Detection: Indicator words (leads to, causes, impacts)</w:t>
      </w:r>
    </w:p>
    <w:p w14:paraId="251F114C" w14:textId="77777777" w:rsidR="00355EF6" w:rsidRDefault="00000000">
      <w:pPr>
        <w:pStyle w:val="ListBullet2"/>
      </w:pPr>
      <w:r>
        <w:t>Temporal Detection: Time-based indicators (before, after, during)</w:t>
      </w:r>
    </w:p>
    <w:p w14:paraId="33E7602F" w14:textId="77777777" w:rsidR="00355EF6" w:rsidRDefault="00000000">
      <w:pPr>
        <w:pStyle w:val="ListBullet2"/>
      </w:pPr>
      <w:r>
        <w:t>Semantic Similarity: Cosine similarity for related concepts</w:t>
      </w:r>
    </w:p>
    <w:p w14:paraId="4E61C12B" w14:textId="77777777" w:rsidR="00355EF6" w:rsidRDefault="00000000">
      <w:pPr>
        <w:pStyle w:val="ListBullet2"/>
      </w:pPr>
      <w:r>
        <w:t>Co-occurrence Analysis: Same sentence/page appearance</w:t>
      </w:r>
    </w:p>
    <w:p w14:paraId="173C5D26" w14:textId="77777777" w:rsidR="00355EF6" w:rsidRDefault="00000000">
      <w:r>
        <w:rPr>
          <w:b/>
        </w:rPr>
        <w:t>Implementation Details:</w:t>
      </w:r>
    </w:p>
    <w:p w14:paraId="01CE3C12" w14:textId="77777777" w:rsidR="00355EF6" w:rsidRDefault="00000000">
      <w:pPr>
        <w:pStyle w:val="ListBullet2"/>
      </w:pPr>
      <w:r>
        <w:t>Relationship Types: part_of, causal, temporal, strongly_related, related</w:t>
      </w:r>
    </w:p>
    <w:p w14:paraId="5FE33A08" w14:textId="77777777" w:rsidR="00355EF6" w:rsidRDefault="00000000">
      <w:pPr>
        <w:pStyle w:val="ListBullet2"/>
      </w:pPr>
      <w:r>
        <w:t>Pattern Matching: Keyword-based detection for specific types</w:t>
      </w:r>
    </w:p>
    <w:p w14:paraId="2B36274B" w14:textId="77777777" w:rsidR="00355EF6" w:rsidRDefault="00000000">
      <w:pPr>
        <w:pStyle w:val="ListBullet2"/>
      </w:pPr>
      <w:r>
        <w:t>Similarity Thresholds: &gt;0.7 for strong, 0.5-0.7 for moderate</w:t>
      </w:r>
    </w:p>
    <w:p w14:paraId="578E1F51" w14:textId="77777777" w:rsidR="00355EF6" w:rsidRDefault="00000000">
      <w:pPr>
        <w:pStyle w:val="ListBullet2"/>
      </w:pPr>
      <w:r>
        <w:t>Evidence Collection: Textual support for each relationship</w:t>
      </w:r>
    </w:p>
    <w:p w14:paraId="025453AD" w14:textId="77777777" w:rsidR="00355EF6" w:rsidRDefault="00000000">
      <w:pPr>
        <w:pStyle w:val="ListBullet2"/>
      </w:pPr>
      <w:r>
        <w:t>Multi-Factor Decision: Combining multiple signals</w:t>
      </w:r>
    </w:p>
    <w:p w14:paraId="781AC0E0" w14:textId="77777777" w:rsidR="00355EF6" w:rsidRDefault="00000000">
      <w:r>
        <w:rPr>
          <w:b/>
        </w:rPr>
        <w:t>Benefits &amp; Impact:</w:t>
      </w:r>
    </w:p>
    <w:p w14:paraId="356657F3" w14:textId="77777777" w:rsidR="00355EF6" w:rsidRDefault="00000000">
      <w:pPr>
        <w:pStyle w:val="ListBullet2"/>
      </w:pPr>
      <w:r>
        <w:t>Rich relationship taxonomy beyond simple similarity</w:t>
      </w:r>
    </w:p>
    <w:p w14:paraId="3248D886" w14:textId="77777777" w:rsidR="00355EF6" w:rsidRDefault="00000000">
      <w:pPr>
        <w:pStyle w:val="ListBullet2"/>
      </w:pPr>
      <w:r>
        <w:t>Captures different types of conceptual connections</w:t>
      </w:r>
    </w:p>
    <w:p w14:paraId="2FA75EF4" w14:textId="77777777" w:rsidR="00355EF6" w:rsidRDefault="00000000">
      <w:pPr>
        <w:pStyle w:val="ListBullet2"/>
      </w:pPr>
      <w:r>
        <w:t>Enables more nuanced analysis of document structure</w:t>
      </w:r>
    </w:p>
    <w:p w14:paraId="42F27B0D" w14:textId="77777777" w:rsidR="00355EF6" w:rsidRDefault="00000000">
      <w:pPr>
        <w:pStyle w:val="ListBullet2"/>
      </w:pPr>
      <w:r>
        <w:t>Supports different analytical perspectives</w:t>
      </w:r>
    </w:p>
    <w:p w14:paraId="6B677557" w14:textId="77777777" w:rsidR="00355EF6" w:rsidRDefault="00355EF6"/>
    <w:p w14:paraId="7B0D7FB7" w14:textId="77777777" w:rsidR="00355EF6" w:rsidRDefault="00000000">
      <w:r>
        <w:br w:type="page"/>
      </w:r>
    </w:p>
    <w:p w14:paraId="4FE98C16" w14:textId="77777777" w:rsidR="00355EF6" w:rsidRDefault="00000000">
      <w:pPr>
        <w:pStyle w:val="Heading2"/>
      </w:pPr>
      <w:r>
        <w:rPr>
          <w:color w:val="34495E"/>
        </w:rPr>
        <w:lastRenderedPageBreak/>
        <w:t>8. Evidence-Based Reasoning</w:t>
      </w:r>
    </w:p>
    <w:p w14:paraId="4DB00487" w14:textId="77777777" w:rsidR="00355EF6" w:rsidRDefault="00000000">
      <w:r>
        <w:rPr>
          <w:b/>
        </w:rPr>
        <w:t xml:space="preserve">Description: </w:t>
      </w:r>
      <w:r>
        <w:t>Every relationship and concept is supported by textual evidence from the source document, ensuring all claims are verifiable and grounded in reality.</w:t>
      </w:r>
    </w:p>
    <w:p w14:paraId="74AA9564" w14:textId="77777777" w:rsidR="00355EF6" w:rsidRDefault="00000000">
      <w:r>
        <w:rPr>
          <w:b/>
        </w:rPr>
        <w:t>Techniques Used:</w:t>
      </w:r>
    </w:p>
    <w:p w14:paraId="4F32222D" w14:textId="77777777" w:rsidR="00355EF6" w:rsidRDefault="00000000">
      <w:pPr>
        <w:pStyle w:val="ListBullet2"/>
      </w:pPr>
      <w:r>
        <w:t>Same-Sentence Co-occurrence: Strongest evidence type</w:t>
      </w:r>
    </w:p>
    <w:p w14:paraId="5155F422" w14:textId="77777777" w:rsidR="00355EF6" w:rsidRDefault="00000000">
      <w:pPr>
        <w:pStyle w:val="ListBullet2"/>
      </w:pPr>
      <w:r>
        <w:t>Same-Page Co-occurrence: Secondary evidence</w:t>
      </w:r>
    </w:p>
    <w:p w14:paraId="6983A9BF" w14:textId="77777777" w:rsidR="00355EF6" w:rsidRDefault="00000000">
      <w:pPr>
        <w:pStyle w:val="ListBullet2"/>
      </w:pPr>
      <w:r>
        <w:t>Contextual Overlap: Shared terms in concept contexts</w:t>
      </w:r>
    </w:p>
    <w:p w14:paraId="7B13E5B7" w14:textId="77777777" w:rsidR="00355EF6" w:rsidRDefault="00000000">
      <w:pPr>
        <w:pStyle w:val="ListBullet2"/>
      </w:pPr>
      <w:r>
        <w:t>Direct Quotation: Original text preservation</w:t>
      </w:r>
    </w:p>
    <w:p w14:paraId="45609BCF" w14:textId="77777777" w:rsidR="00355EF6" w:rsidRDefault="00000000">
      <w:pPr>
        <w:pStyle w:val="ListBullet2"/>
      </w:pPr>
      <w:r>
        <w:t>Source Attribution: Page and location references</w:t>
      </w:r>
    </w:p>
    <w:p w14:paraId="264637A2" w14:textId="77777777" w:rsidR="00355EF6" w:rsidRDefault="00000000">
      <w:r>
        <w:rPr>
          <w:b/>
        </w:rPr>
        <w:t>Implementation Details:</w:t>
      </w:r>
    </w:p>
    <w:p w14:paraId="6ED0F6C0" w14:textId="77777777" w:rsidR="00355EF6" w:rsidRDefault="00000000">
      <w:pPr>
        <w:pStyle w:val="ListBullet2"/>
      </w:pPr>
      <w:r>
        <w:t>Evidence Hierarchy: Sentence &gt; Page &gt; Context overlap</w:t>
      </w:r>
    </w:p>
    <w:p w14:paraId="619706BB" w14:textId="77777777" w:rsidR="00355EF6" w:rsidRDefault="00000000">
      <w:pPr>
        <w:pStyle w:val="ListBullet2"/>
      </w:pPr>
      <w:r>
        <w:t>Minimum Evidence Requirement: Relationships need textual support</w:t>
      </w:r>
    </w:p>
    <w:p w14:paraId="79EA0BD2" w14:textId="77777777" w:rsidR="00355EF6" w:rsidRDefault="00000000">
      <w:pPr>
        <w:pStyle w:val="ListBullet2"/>
      </w:pPr>
      <w:r>
        <w:t>Evidence Storage: Full sentences and page numbers</w:t>
      </w:r>
    </w:p>
    <w:p w14:paraId="22D479F7" w14:textId="77777777" w:rsidR="00355EF6" w:rsidRDefault="00000000">
      <w:pPr>
        <w:pStyle w:val="ListBullet2"/>
      </w:pPr>
      <w:r>
        <w:t>Context Windows: ±50 characters preserved</w:t>
      </w:r>
    </w:p>
    <w:p w14:paraId="4C57CA2D" w14:textId="77777777" w:rsidR="00355EF6" w:rsidRDefault="00000000">
      <w:pPr>
        <w:pStyle w:val="ListBullet2"/>
      </w:pPr>
      <w:r>
        <w:t>Verification Support: Easy lookup of original text</w:t>
      </w:r>
    </w:p>
    <w:p w14:paraId="5EF40B32" w14:textId="77777777" w:rsidR="00355EF6" w:rsidRDefault="00000000">
      <w:r>
        <w:rPr>
          <w:b/>
        </w:rPr>
        <w:t>Benefits &amp; Impact:</w:t>
      </w:r>
    </w:p>
    <w:p w14:paraId="535E57C0" w14:textId="77777777" w:rsidR="00355EF6" w:rsidRDefault="00000000">
      <w:pPr>
        <w:pStyle w:val="ListBullet2"/>
      </w:pPr>
      <w:r>
        <w:t>All claims are verifiable against source</w:t>
      </w:r>
    </w:p>
    <w:p w14:paraId="655951BD" w14:textId="77777777" w:rsidR="00355EF6" w:rsidRDefault="00000000">
      <w:pPr>
        <w:pStyle w:val="ListBullet2"/>
      </w:pPr>
      <w:r>
        <w:t>Transparent reasoning process</w:t>
      </w:r>
    </w:p>
    <w:p w14:paraId="2EA1BC91" w14:textId="77777777" w:rsidR="00355EF6" w:rsidRDefault="00000000">
      <w:pPr>
        <w:pStyle w:val="ListBullet2"/>
      </w:pPr>
      <w:r>
        <w:t>Supports audit and compliance requirements</w:t>
      </w:r>
    </w:p>
    <w:p w14:paraId="0DCBD8A7" w14:textId="77777777" w:rsidR="00355EF6" w:rsidRDefault="00000000">
      <w:pPr>
        <w:pStyle w:val="ListBullet2"/>
      </w:pPr>
      <w:r>
        <w:t>Builds trust in automated analysis</w:t>
      </w:r>
    </w:p>
    <w:p w14:paraId="60432734" w14:textId="77777777" w:rsidR="00355EF6" w:rsidRDefault="00355EF6"/>
    <w:p w14:paraId="0B43DA00" w14:textId="77777777" w:rsidR="00355EF6" w:rsidRDefault="00000000">
      <w:r>
        <w:br w:type="page"/>
      </w:r>
    </w:p>
    <w:p w14:paraId="450ED8E3" w14:textId="77777777" w:rsidR="00355EF6" w:rsidRDefault="00000000">
      <w:pPr>
        <w:pStyle w:val="Heading2"/>
      </w:pPr>
      <w:r>
        <w:rPr>
          <w:color w:val="34495E"/>
        </w:rPr>
        <w:lastRenderedPageBreak/>
        <w:t>9. Semantic Similarity Analysis</w:t>
      </w:r>
    </w:p>
    <w:p w14:paraId="65A360B8" w14:textId="77777777" w:rsidR="00355EF6" w:rsidRDefault="00000000">
      <w:r>
        <w:rPr>
          <w:b/>
        </w:rPr>
        <w:t xml:space="preserve">Description: </w:t>
      </w:r>
      <w:r>
        <w:t>Semantic similarity measures how closely related two concepts are in meaning, using vector-based mathematical techniques rather than simple keyword matching.</w:t>
      </w:r>
    </w:p>
    <w:p w14:paraId="47C24E08" w14:textId="77777777" w:rsidR="00355EF6" w:rsidRDefault="00000000">
      <w:r>
        <w:rPr>
          <w:b/>
        </w:rPr>
        <w:t>Techniques Used:</w:t>
      </w:r>
    </w:p>
    <w:p w14:paraId="043864EC" w14:textId="77777777" w:rsidR="00355EF6" w:rsidRDefault="00000000">
      <w:pPr>
        <w:pStyle w:val="ListBullet2"/>
      </w:pPr>
      <w:r>
        <w:t>Cosine Similarity: Angle between embedding vectors</w:t>
      </w:r>
    </w:p>
    <w:p w14:paraId="02846750" w14:textId="77777777" w:rsidR="00355EF6" w:rsidRDefault="00000000">
      <w:pPr>
        <w:pStyle w:val="ListBullet2"/>
      </w:pPr>
      <w:r>
        <w:t>Vector Space Model: Concepts as points in high-dimensional space</w:t>
      </w:r>
    </w:p>
    <w:p w14:paraId="2C7C16AB" w14:textId="77777777" w:rsidR="00355EF6" w:rsidRDefault="00000000">
      <w:pPr>
        <w:pStyle w:val="ListBullet2"/>
      </w:pPr>
      <w:r>
        <w:t>Pairwise Comparison: All concepts compared to all others</w:t>
      </w:r>
    </w:p>
    <w:p w14:paraId="2F7E7737" w14:textId="77777777" w:rsidR="00355EF6" w:rsidRDefault="00000000">
      <w:pPr>
        <w:pStyle w:val="ListBullet2"/>
      </w:pPr>
      <w:r>
        <w:t>Threshold-Based Filtering: Minimum similarity for relationships</w:t>
      </w:r>
    </w:p>
    <w:p w14:paraId="21B04256" w14:textId="77777777" w:rsidR="00355EF6" w:rsidRDefault="00000000">
      <w:pPr>
        <w:pStyle w:val="ListBullet2"/>
      </w:pPr>
      <w:r>
        <w:t>Normalized Scores: 0-1 scale for consistent interpretation</w:t>
      </w:r>
    </w:p>
    <w:p w14:paraId="01EDB06B" w14:textId="77777777" w:rsidR="00355EF6" w:rsidRDefault="00000000">
      <w:r>
        <w:rPr>
          <w:b/>
        </w:rPr>
        <w:t>Implementation Details:</w:t>
      </w:r>
    </w:p>
    <w:p w14:paraId="16959DD0" w14:textId="77777777" w:rsidR="00355EF6" w:rsidRDefault="00000000">
      <w:pPr>
        <w:pStyle w:val="ListBullet2"/>
      </w:pPr>
      <w:r>
        <w:t>Similarity Metric: Cosine similarity from scikit-learn</w:t>
      </w:r>
    </w:p>
    <w:p w14:paraId="04D3FD19" w14:textId="77777777" w:rsidR="00355EF6" w:rsidRDefault="00000000">
      <w:pPr>
        <w:pStyle w:val="ListBullet2"/>
      </w:pPr>
      <w:r>
        <w:t>Computation: Pairwise similarity matrix for all concepts</w:t>
      </w:r>
    </w:p>
    <w:p w14:paraId="53A16BF7" w14:textId="77777777" w:rsidR="00355EF6" w:rsidRDefault="00000000">
      <w:pPr>
        <w:pStyle w:val="ListBullet2"/>
      </w:pPr>
      <w:r>
        <w:t>Threshold: 0.5 minimum for relationship creation</w:t>
      </w:r>
    </w:p>
    <w:p w14:paraId="72B7D24C" w14:textId="77777777" w:rsidR="00355EF6" w:rsidRDefault="00000000">
      <w:pPr>
        <w:pStyle w:val="ListBullet2"/>
      </w:pPr>
      <w:r>
        <w:t>Strong Threshold: 0.7 for "strongly_related" classification</w:t>
      </w:r>
    </w:p>
    <w:p w14:paraId="110B9936" w14:textId="77777777" w:rsidR="00355EF6" w:rsidRDefault="00000000">
      <w:pPr>
        <w:pStyle w:val="ListBullet2"/>
      </w:pPr>
      <w:r>
        <w:t>Efficient Computation: Vectorized operations for speed</w:t>
      </w:r>
    </w:p>
    <w:p w14:paraId="050159CE" w14:textId="77777777" w:rsidR="00355EF6" w:rsidRDefault="00000000">
      <w:r>
        <w:rPr>
          <w:b/>
        </w:rPr>
        <w:t>Benefits &amp; Impact:</w:t>
      </w:r>
    </w:p>
    <w:p w14:paraId="1FDED542" w14:textId="77777777" w:rsidR="00355EF6" w:rsidRDefault="00000000">
      <w:pPr>
        <w:pStyle w:val="ListBullet2"/>
      </w:pPr>
      <w:r>
        <w:t>Discovers semantically related concepts with different wording</w:t>
      </w:r>
    </w:p>
    <w:p w14:paraId="42A7F8E7" w14:textId="77777777" w:rsidR="00355EF6" w:rsidRDefault="00000000">
      <w:pPr>
        <w:pStyle w:val="ListBullet2"/>
      </w:pPr>
      <w:r>
        <w:t>Mathematically rigorous similarity measurement</w:t>
      </w:r>
    </w:p>
    <w:p w14:paraId="41048B09" w14:textId="77777777" w:rsidR="00355EF6" w:rsidRDefault="00000000">
      <w:pPr>
        <w:pStyle w:val="ListBullet2"/>
      </w:pPr>
      <w:r>
        <w:t>Captures nuanced relationships beyond keywords</w:t>
      </w:r>
    </w:p>
    <w:p w14:paraId="6656BF4B" w14:textId="77777777" w:rsidR="00355EF6" w:rsidRDefault="00000000">
      <w:pPr>
        <w:pStyle w:val="ListBullet2"/>
      </w:pPr>
      <w:r>
        <w:t>Scalable to large concept sets</w:t>
      </w:r>
    </w:p>
    <w:p w14:paraId="28F59716" w14:textId="77777777" w:rsidR="00355EF6" w:rsidRDefault="00355EF6"/>
    <w:p w14:paraId="70B1DD9D" w14:textId="77777777" w:rsidR="00355EF6" w:rsidRDefault="00000000">
      <w:r>
        <w:br w:type="page"/>
      </w:r>
    </w:p>
    <w:p w14:paraId="728FB9D5" w14:textId="77777777" w:rsidR="00355EF6" w:rsidRDefault="00000000">
      <w:pPr>
        <w:pStyle w:val="Heading2"/>
      </w:pPr>
      <w:r>
        <w:rPr>
          <w:color w:val="34495E"/>
        </w:rPr>
        <w:lastRenderedPageBreak/>
        <w:t>10. Information Extraction &amp; Entity Recognition</w:t>
      </w:r>
    </w:p>
    <w:p w14:paraId="0ED90C81" w14:textId="77777777" w:rsidR="00355EF6" w:rsidRDefault="00000000">
      <w:r>
        <w:rPr>
          <w:b/>
        </w:rPr>
        <w:t xml:space="preserve">Description: </w:t>
      </w:r>
      <w:r>
        <w:t>Automated extraction of structured information from unstructured text, identifying key entities, concepts, and their attributes.</w:t>
      </w:r>
    </w:p>
    <w:p w14:paraId="37C16889" w14:textId="77777777" w:rsidR="00355EF6" w:rsidRDefault="00000000">
      <w:r>
        <w:rPr>
          <w:b/>
        </w:rPr>
        <w:t>Techniques Used:</w:t>
      </w:r>
    </w:p>
    <w:p w14:paraId="11D4280A" w14:textId="77777777" w:rsidR="00355EF6" w:rsidRDefault="00000000">
      <w:pPr>
        <w:pStyle w:val="ListBullet2"/>
      </w:pPr>
      <w:r>
        <w:t>Named Entity Recognition: Identifying organizations, locations, etc.</w:t>
      </w:r>
    </w:p>
    <w:p w14:paraId="1310BA10" w14:textId="77777777" w:rsidR="00355EF6" w:rsidRDefault="00000000">
      <w:pPr>
        <w:pStyle w:val="ListBullet2"/>
      </w:pPr>
      <w:r>
        <w:t>Concept Extraction: Multi-word phrase identification</w:t>
      </w:r>
    </w:p>
    <w:p w14:paraId="03BEB4A9" w14:textId="77777777" w:rsidR="00355EF6" w:rsidRDefault="00000000">
      <w:pPr>
        <w:pStyle w:val="ListBullet2"/>
      </w:pPr>
      <w:r>
        <w:t>Attribute Extraction: Confidence, context, page numbers</w:t>
      </w:r>
    </w:p>
    <w:p w14:paraId="46255764" w14:textId="77777777" w:rsidR="00355EF6" w:rsidRDefault="00000000">
      <w:pPr>
        <w:pStyle w:val="ListBullet2"/>
      </w:pPr>
      <w:r>
        <w:t>Structured Output: Converting text to structured data</w:t>
      </w:r>
    </w:p>
    <w:p w14:paraId="2196604F" w14:textId="77777777" w:rsidR="00355EF6" w:rsidRDefault="00000000">
      <w:pPr>
        <w:pStyle w:val="ListBullet2"/>
      </w:pPr>
      <w:r>
        <w:t>Metadata Enrichment: Adding analytical metadata</w:t>
      </w:r>
    </w:p>
    <w:p w14:paraId="20F98D65" w14:textId="77777777" w:rsidR="00355EF6" w:rsidRDefault="00000000">
      <w:r>
        <w:rPr>
          <w:b/>
        </w:rPr>
        <w:t>Implementation Details:</w:t>
      </w:r>
    </w:p>
    <w:p w14:paraId="20B2153D" w14:textId="77777777" w:rsidR="00355EF6" w:rsidRDefault="00000000">
      <w:pPr>
        <w:pStyle w:val="ListBullet2"/>
      </w:pPr>
      <w:r>
        <w:t>NER Pipeline: spaCy's built-in entity recognition</w:t>
      </w:r>
    </w:p>
    <w:p w14:paraId="6AE58BD1" w14:textId="77777777" w:rsidR="00355EF6" w:rsidRDefault="00000000">
      <w:pPr>
        <w:pStyle w:val="ListBullet2"/>
      </w:pPr>
      <w:r>
        <w:t>Noun Phrase Extraction: Chunking for concept candidates</w:t>
      </w:r>
    </w:p>
    <w:p w14:paraId="0331B5C9" w14:textId="77777777" w:rsidR="00355EF6" w:rsidRDefault="00000000">
      <w:pPr>
        <w:pStyle w:val="ListBullet2"/>
      </w:pPr>
      <w:r>
        <w:t>Attribute Assignment: Confidence, page, sentence, context</w:t>
      </w:r>
    </w:p>
    <w:p w14:paraId="25178004" w14:textId="77777777" w:rsidR="00355EF6" w:rsidRDefault="00000000">
      <w:pPr>
        <w:pStyle w:val="ListBullet2"/>
      </w:pPr>
      <w:r>
        <w:t>JSON Serialization: Structured output format</w:t>
      </w:r>
    </w:p>
    <w:p w14:paraId="1196E270" w14:textId="77777777" w:rsidR="00355EF6" w:rsidRDefault="00000000">
      <w:pPr>
        <w:pStyle w:val="ListBullet2"/>
      </w:pPr>
      <w:r>
        <w:t>Dataclass Models: Type-safe data structures</w:t>
      </w:r>
    </w:p>
    <w:p w14:paraId="6479AA04" w14:textId="77777777" w:rsidR="00355EF6" w:rsidRDefault="00000000">
      <w:r>
        <w:rPr>
          <w:b/>
        </w:rPr>
        <w:t>Benefits &amp; Impact:</w:t>
      </w:r>
    </w:p>
    <w:p w14:paraId="2A7C58A9" w14:textId="77777777" w:rsidR="00355EF6" w:rsidRDefault="00000000">
      <w:pPr>
        <w:pStyle w:val="ListBullet2"/>
      </w:pPr>
      <w:r>
        <w:t>Converts unstructured text to structured data</w:t>
      </w:r>
    </w:p>
    <w:p w14:paraId="7F6212DF" w14:textId="77777777" w:rsidR="00355EF6" w:rsidRDefault="00000000">
      <w:pPr>
        <w:pStyle w:val="ListBullet2"/>
      </w:pPr>
      <w:r>
        <w:t>Enables programmatic analysis and querying</w:t>
      </w:r>
    </w:p>
    <w:p w14:paraId="707B0027" w14:textId="77777777" w:rsidR="00355EF6" w:rsidRDefault="00000000">
      <w:pPr>
        <w:pStyle w:val="ListBullet2"/>
      </w:pPr>
      <w:r>
        <w:t>Preserves rich metadata for each concept</w:t>
      </w:r>
    </w:p>
    <w:p w14:paraId="39C1BDD9" w14:textId="77777777" w:rsidR="00355EF6" w:rsidRDefault="00000000">
      <w:pPr>
        <w:pStyle w:val="ListBullet2"/>
      </w:pPr>
      <w:r>
        <w:t>Supports downstream analytical tasks</w:t>
      </w:r>
    </w:p>
    <w:p w14:paraId="589CF40A" w14:textId="77777777" w:rsidR="00355EF6" w:rsidRDefault="00355EF6"/>
    <w:p w14:paraId="184B050B" w14:textId="77777777" w:rsidR="00355EF6" w:rsidRDefault="00000000">
      <w:r>
        <w:br w:type="page"/>
      </w:r>
    </w:p>
    <w:p w14:paraId="110D2F92" w14:textId="77777777" w:rsidR="00355EF6" w:rsidRDefault="00000000">
      <w:pPr>
        <w:pStyle w:val="Heading2"/>
      </w:pPr>
      <w:r>
        <w:rPr>
          <w:color w:val="34495E"/>
        </w:rPr>
        <w:lastRenderedPageBreak/>
        <w:t>11. Document Structure Analysis</w:t>
      </w:r>
    </w:p>
    <w:p w14:paraId="41E6ACD6" w14:textId="77777777" w:rsidR="00355EF6" w:rsidRDefault="00000000">
      <w:r>
        <w:rPr>
          <w:b/>
        </w:rPr>
        <w:t xml:space="preserve">Description: </w:t>
      </w:r>
      <w:r>
        <w:t>Understanding the organization and structure of the document, including page-based segmentation and section-level analysis.</w:t>
      </w:r>
    </w:p>
    <w:p w14:paraId="49815B71" w14:textId="77777777" w:rsidR="00355EF6" w:rsidRDefault="00000000">
      <w:r>
        <w:rPr>
          <w:b/>
        </w:rPr>
        <w:t>Techniques Used:</w:t>
      </w:r>
    </w:p>
    <w:p w14:paraId="029DE5C1" w14:textId="77777777" w:rsidR="00355EF6" w:rsidRDefault="00000000">
      <w:pPr>
        <w:pStyle w:val="ListBullet2"/>
      </w:pPr>
      <w:r>
        <w:t>Page-Based Segmentation: Organizing content by pages</w:t>
      </w:r>
    </w:p>
    <w:p w14:paraId="7E83DF92" w14:textId="77777777" w:rsidR="00355EF6" w:rsidRDefault="00000000">
      <w:pPr>
        <w:pStyle w:val="ListBullet2"/>
      </w:pPr>
      <w:r>
        <w:t>Section Detection: Identifying document sections</w:t>
      </w:r>
    </w:p>
    <w:p w14:paraId="2424E8AB" w14:textId="77777777" w:rsidR="00355EF6" w:rsidRDefault="00000000">
      <w:pPr>
        <w:pStyle w:val="ListBullet2"/>
      </w:pPr>
      <w:r>
        <w:t>Hierarchical Structure: Understanding document organization</w:t>
      </w:r>
    </w:p>
    <w:p w14:paraId="36FE9FA5" w14:textId="77777777" w:rsidR="00355EF6" w:rsidRDefault="00000000">
      <w:pPr>
        <w:pStyle w:val="ListBullet2"/>
      </w:pPr>
      <w:r>
        <w:t>Flow Analysis: Tracking concept progression</w:t>
      </w:r>
    </w:p>
    <w:p w14:paraId="613F4745" w14:textId="77777777" w:rsidR="00355EF6" w:rsidRDefault="00000000">
      <w:pPr>
        <w:pStyle w:val="ListBullet2"/>
      </w:pPr>
      <w:r>
        <w:t>Density Mapping: Concept distribution across document</w:t>
      </w:r>
    </w:p>
    <w:p w14:paraId="539E0319" w14:textId="77777777" w:rsidR="00355EF6" w:rsidRDefault="00000000">
      <w:r>
        <w:rPr>
          <w:b/>
        </w:rPr>
        <w:t>Implementation Details:</w:t>
      </w:r>
    </w:p>
    <w:p w14:paraId="6FE9B889" w14:textId="77777777" w:rsidR="00355EF6" w:rsidRDefault="00000000">
      <w:pPr>
        <w:pStyle w:val="ListBullet2"/>
      </w:pPr>
      <w:r>
        <w:t>PDF Page Extraction: PyPDF2 for page-level text</w:t>
      </w:r>
    </w:p>
    <w:p w14:paraId="74595388" w14:textId="77777777" w:rsidR="00355EF6" w:rsidRDefault="00000000">
      <w:pPr>
        <w:pStyle w:val="ListBullet2"/>
      </w:pPr>
      <w:r>
        <w:t>Page Tracking: Every concept tagged with page number</w:t>
      </w:r>
    </w:p>
    <w:p w14:paraId="21E67AAD" w14:textId="77777777" w:rsidR="00355EF6" w:rsidRDefault="00000000">
      <w:pPr>
        <w:pStyle w:val="ListBullet2"/>
      </w:pPr>
      <w:r>
        <w:t>Sequential Analysis: Processing pages in order</w:t>
      </w:r>
    </w:p>
    <w:p w14:paraId="21FCF27A" w14:textId="77777777" w:rsidR="00355EF6" w:rsidRDefault="00000000">
      <w:pPr>
        <w:pStyle w:val="ListBullet2"/>
      </w:pPr>
      <w:r>
        <w:t>Aggregation: Statistics by page and section</w:t>
      </w:r>
    </w:p>
    <w:p w14:paraId="7FEEEB90" w14:textId="77777777" w:rsidR="00355EF6" w:rsidRDefault="00000000">
      <w:pPr>
        <w:pStyle w:val="ListBullet2"/>
      </w:pPr>
      <w:r>
        <w:t>Visualization: Page-based metrics and trends</w:t>
      </w:r>
    </w:p>
    <w:p w14:paraId="0BCFEAD4" w14:textId="77777777" w:rsidR="00355EF6" w:rsidRDefault="00000000">
      <w:r>
        <w:rPr>
          <w:b/>
        </w:rPr>
        <w:t>Benefits &amp; Impact:</w:t>
      </w:r>
    </w:p>
    <w:p w14:paraId="42706FB4" w14:textId="77777777" w:rsidR="00355EF6" w:rsidRDefault="00000000">
      <w:pPr>
        <w:pStyle w:val="ListBullet2"/>
      </w:pPr>
      <w:r>
        <w:t>Reveals document organization and structure</w:t>
      </w:r>
    </w:p>
    <w:p w14:paraId="6E7A1811" w14:textId="77777777" w:rsidR="00355EF6" w:rsidRDefault="00000000">
      <w:pPr>
        <w:pStyle w:val="ListBullet2"/>
      </w:pPr>
      <w:r>
        <w:t>Enables section-specific analysis</w:t>
      </w:r>
    </w:p>
    <w:p w14:paraId="5CFA2F8C" w14:textId="77777777" w:rsidR="00355EF6" w:rsidRDefault="00000000">
      <w:pPr>
        <w:pStyle w:val="ListBullet2"/>
      </w:pPr>
      <w:r>
        <w:t>Identifies areas of high/low concept density</w:t>
      </w:r>
    </w:p>
    <w:p w14:paraId="04FEF2F1" w14:textId="77777777" w:rsidR="00355EF6" w:rsidRDefault="00000000">
      <w:pPr>
        <w:pStyle w:val="ListBullet2"/>
      </w:pPr>
      <w:r>
        <w:t>Supports navigation and exploration</w:t>
      </w:r>
    </w:p>
    <w:p w14:paraId="43BABC4D" w14:textId="77777777" w:rsidR="00355EF6" w:rsidRDefault="00355EF6"/>
    <w:p w14:paraId="6DD6AB04" w14:textId="77777777" w:rsidR="00355EF6" w:rsidRDefault="00000000">
      <w:r>
        <w:br w:type="page"/>
      </w:r>
    </w:p>
    <w:p w14:paraId="5F6B9882" w14:textId="77777777" w:rsidR="00355EF6" w:rsidRDefault="00000000">
      <w:pPr>
        <w:pStyle w:val="Heading2"/>
      </w:pPr>
      <w:r>
        <w:rPr>
          <w:color w:val="34495E"/>
        </w:rPr>
        <w:lastRenderedPageBreak/>
        <w:t>12. Faithful Generation &amp; Hallucination Prevention</w:t>
      </w:r>
    </w:p>
    <w:p w14:paraId="3DC6AE56" w14:textId="77777777" w:rsidR="00355EF6" w:rsidRDefault="00000000">
      <w:r>
        <w:rPr>
          <w:b/>
        </w:rPr>
        <w:t xml:space="preserve">Description: </w:t>
      </w:r>
      <w:r>
        <w:t>Ensuring all generated outputs are faithful to the source document, with zero hallucination or fabrication of information.</w:t>
      </w:r>
    </w:p>
    <w:p w14:paraId="0A1ADD6E" w14:textId="77777777" w:rsidR="00355EF6" w:rsidRDefault="00000000">
      <w:r>
        <w:rPr>
          <w:b/>
        </w:rPr>
        <w:t>Techniques Used:</w:t>
      </w:r>
    </w:p>
    <w:p w14:paraId="43AD83AD" w14:textId="77777777" w:rsidR="00355EF6" w:rsidRDefault="00000000">
      <w:pPr>
        <w:pStyle w:val="ListBullet2"/>
      </w:pPr>
      <w:r>
        <w:t>Source-Only Extraction: No external knowledge used</w:t>
      </w:r>
    </w:p>
    <w:p w14:paraId="72A15EF5" w14:textId="77777777" w:rsidR="00355EF6" w:rsidRDefault="00000000">
      <w:pPr>
        <w:pStyle w:val="ListBullet2"/>
      </w:pPr>
      <w:r>
        <w:t>Direct Quotation: Preserving original text</w:t>
      </w:r>
    </w:p>
    <w:p w14:paraId="33C4D869" w14:textId="77777777" w:rsidR="00355EF6" w:rsidRDefault="00000000">
      <w:pPr>
        <w:pStyle w:val="ListBullet2"/>
      </w:pPr>
      <w:r>
        <w:t>Verification Loops: Cross-checking against source</w:t>
      </w:r>
    </w:p>
    <w:p w14:paraId="21AF1448" w14:textId="77777777" w:rsidR="00355EF6" w:rsidRDefault="00000000">
      <w:pPr>
        <w:pStyle w:val="ListBullet2"/>
      </w:pPr>
      <w:r>
        <w:t>Confidence Thresholds: Filtering uncertain extractions</w:t>
      </w:r>
    </w:p>
    <w:p w14:paraId="54A9C35B" w14:textId="77777777" w:rsidR="00355EF6" w:rsidRDefault="00000000">
      <w:pPr>
        <w:pStyle w:val="ListBullet2"/>
      </w:pPr>
      <w:r>
        <w:t>Provenance Tracking: Complete source attribution</w:t>
      </w:r>
    </w:p>
    <w:p w14:paraId="0FB8528D" w14:textId="77777777" w:rsidR="00355EF6" w:rsidRDefault="00000000">
      <w:r>
        <w:rPr>
          <w:b/>
        </w:rPr>
        <w:t>Implementation Details:</w:t>
      </w:r>
    </w:p>
    <w:p w14:paraId="2D43B28E" w14:textId="77777777" w:rsidR="00355EF6" w:rsidRDefault="00000000">
      <w:pPr>
        <w:pStyle w:val="ListBullet2"/>
      </w:pPr>
      <w:r>
        <w:t>Extraction-Only Approach: No generative models used</w:t>
      </w:r>
    </w:p>
    <w:p w14:paraId="1925C86E" w14:textId="77777777" w:rsidR="00355EF6" w:rsidRDefault="00000000">
      <w:pPr>
        <w:pStyle w:val="ListBullet2"/>
      </w:pPr>
      <w:r>
        <w:t>Page References: Every concept has source page</w:t>
      </w:r>
    </w:p>
    <w:p w14:paraId="5986EB71" w14:textId="77777777" w:rsidR="00355EF6" w:rsidRDefault="00000000">
      <w:pPr>
        <w:pStyle w:val="ListBullet2"/>
      </w:pPr>
      <w:r>
        <w:t>Original Text Storage: Sentences and context preserved</w:t>
      </w:r>
    </w:p>
    <w:p w14:paraId="280332D5" w14:textId="77777777" w:rsidR="00355EF6" w:rsidRDefault="00000000">
      <w:pPr>
        <w:pStyle w:val="ListBullet2"/>
      </w:pPr>
      <w:r>
        <w:t>No Inference: Only explicit information extracted</w:t>
      </w:r>
    </w:p>
    <w:p w14:paraId="1DC1D49F" w14:textId="77777777" w:rsidR="00355EF6" w:rsidRDefault="00000000">
      <w:pPr>
        <w:pStyle w:val="ListBullet2"/>
      </w:pPr>
      <w:r>
        <w:t>Audit Trail: Complete traceability chain</w:t>
      </w:r>
    </w:p>
    <w:p w14:paraId="300696ED" w14:textId="77777777" w:rsidR="00355EF6" w:rsidRDefault="00000000">
      <w:r>
        <w:rPr>
          <w:b/>
        </w:rPr>
        <w:t>Benefits &amp; Impact:</w:t>
      </w:r>
    </w:p>
    <w:p w14:paraId="07D8E0A9" w14:textId="77777777" w:rsidR="00355EF6" w:rsidRDefault="00000000">
      <w:pPr>
        <w:pStyle w:val="ListBullet2"/>
      </w:pPr>
      <w:r>
        <w:t>Zero hallucination guarantee</w:t>
      </w:r>
    </w:p>
    <w:p w14:paraId="262F6FB7" w14:textId="77777777" w:rsidR="00355EF6" w:rsidRDefault="00000000">
      <w:pPr>
        <w:pStyle w:val="ListBullet2"/>
      </w:pPr>
      <w:r>
        <w:t>Trustworthy for compliance and audit</w:t>
      </w:r>
    </w:p>
    <w:p w14:paraId="04DD7B6D" w14:textId="77777777" w:rsidR="00355EF6" w:rsidRDefault="00000000">
      <w:pPr>
        <w:pStyle w:val="ListBullet2"/>
      </w:pPr>
      <w:r>
        <w:t>Verifiable outputs</w:t>
      </w:r>
    </w:p>
    <w:p w14:paraId="3FD4C410" w14:textId="77777777" w:rsidR="00355EF6" w:rsidRDefault="00000000">
      <w:pPr>
        <w:pStyle w:val="ListBullet2"/>
      </w:pPr>
      <w:r>
        <w:t>Suitable for high-stakes applications</w:t>
      </w:r>
    </w:p>
    <w:p w14:paraId="60726DE1" w14:textId="77777777" w:rsidR="00355EF6" w:rsidRDefault="00355EF6"/>
    <w:p w14:paraId="20EE494D" w14:textId="77777777" w:rsidR="00355EF6" w:rsidRDefault="00000000">
      <w:r>
        <w:br w:type="page"/>
      </w:r>
    </w:p>
    <w:p w14:paraId="707ECC69" w14:textId="77777777" w:rsidR="00355EF6" w:rsidRDefault="00000000">
      <w:pPr>
        <w:pStyle w:val="Heading2"/>
      </w:pPr>
      <w:r>
        <w:rPr>
          <w:color w:val="34495E"/>
        </w:rPr>
        <w:lastRenderedPageBreak/>
        <w:t>13. Interactive Visualization &amp; Dashboards</w:t>
      </w:r>
    </w:p>
    <w:p w14:paraId="4B74D640" w14:textId="77777777" w:rsidR="00355EF6" w:rsidRDefault="00000000">
      <w:r>
        <w:rPr>
          <w:b/>
        </w:rPr>
        <w:t xml:space="preserve">Description: </w:t>
      </w:r>
      <w:r>
        <w:t>Creating interactive, web-based visualizations that enable exploration and analysis of the extracted concepts and relationships.</w:t>
      </w:r>
    </w:p>
    <w:p w14:paraId="5C4C23B3" w14:textId="77777777" w:rsidR="00355EF6" w:rsidRDefault="00000000">
      <w:r>
        <w:rPr>
          <w:b/>
        </w:rPr>
        <w:t>Techniques Used:</w:t>
      </w:r>
    </w:p>
    <w:p w14:paraId="70026AAF" w14:textId="77777777" w:rsidR="00355EF6" w:rsidRDefault="00000000">
      <w:pPr>
        <w:pStyle w:val="ListBullet2"/>
      </w:pPr>
      <w:r>
        <w:t>Network Visualization: Graph-based concept maps</w:t>
      </w:r>
    </w:p>
    <w:p w14:paraId="27C3A18E" w14:textId="77777777" w:rsidR="00355EF6" w:rsidRDefault="00000000">
      <w:pPr>
        <w:pStyle w:val="ListBullet2"/>
      </w:pPr>
      <w:r>
        <w:t>Sankey Diagrams: Flow visualization</w:t>
      </w:r>
    </w:p>
    <w:p w14:paraId="1719804E" w14:textId="77777777" w:rsidR="00355EF6" w:rsidRDefault="00000000">
      <w:pPr>
        <w:pStyle w:val="ListBullet2"/>
      </w:pPr>
      <w:r>
        <w:t>Time Series: Drift and trend analysis</w:t>
      </w:r>
    </w:p>
    <w:p w14:paraId="485C0142" w14:textId="77777777" w:rsidR="00355EF6" w:rsidRDefault="00000000">
      <w:pPr>
        <w:pStyle w:val="ListBullet2"/>
      </w:pPr>
      <w:r>
        <w:t>Heatmaps: Multi-dimensional data display</w:t>
      </w:r>
    </w:p>
    <w:p w14:paraId="0CA9216A" w14:textId="77777777" w:rsidR="00355EF6" w:rsidRDefault="00000000">
      <w:pPr>
        <w:pStyle w:val="ListBullet2"/>
      </w:pPr>
      <w:r>
        <w:t>Interactive Elements: Hover, zoom, filter capabilities</w:t>
      </w:r>
    </w:p>
    <w:p w14:paraId="4F738A37" w14:textId="77777777" w:rsidR="00355EF6" w:rsidRDefault="00000000">
      <w:r>
        <w:rPr>
          <w:b/>
        </w:rPr>
        <w:t>Implementation Details:</w:t>
      </w:r>
    </w:p>
    <w:p w14:paraId="1E8A4E5A" w14:textId="77777777" w:rsidR="00355EF6" w:rsidRDefault="00000000">
      <w:pPr>
        <w:pStyle w:val="ListBullet2"/>
      </w:pPr>
      <w:r>
        <w:t>Plotly: Interactive web-based visualizations</w:t>
      </w:r>
    </w:p>
    <w:p w14:paraId="3AEC9B87" w14:textId="77777777" w:rsidR="00355EF6" w:rsidRDefault="00000000">
      <w:pPr>
        <w:pStyle w:val="ListBullet2"/>
      </w:pPr>
      <w:r>
        <w:t>Matplotlib: Static network graphs</w:t>
      </w:r>
    </w:p>
    <w:p w14:paraId="221752CD" w14:textId="77777777" w:rsidR="00355EF6" w:rsidRDefault="00000000">
      <w:pPr>
        <w:pStyle w:val="ListBullet2"/>
      </w:pPr>
      <w:r>
        <w:t>HTML/CSS/JavaScript: Custom dashboards</w:t>
      </w:r>
    </w:p>
    <w:p w14:paraId="73D04442" w14:textId="77777777" w:rsidR="00355EF6" w:rsidRDefault="00000000">
      <w:pPr>
        <w:pStyle w:val="ListBullet2"/>
      </w:pPr>
      <w:r>
        <w:t>Responsive Design: Mobile and desktop support</w:t>
      </w:r>
    </w:p>
    <w:p w14:paraId="17D78440" w14:textId="77777777" w:rsidR="00355EF6" w:rsidRDefault="00000000">
      <w:pPr>
        <w:pStyle w:val="ListBullet2"/>
      </w:pPr>
      <w:r>
        <w:t>Self-Contained: No server required</w:t>
      </w:r>
    </w:p>
    <w:p w14:paraId="41F950DC" w14:textId="77777777" w:rsidR="00355EF6" w:rsidRDefault="00000000">
      <w:r>
        <w:rPr>
          <w:b/>
        </w:rPr>
        <w:t>Benefits &amp; Impact:</w:t>
      </w:r>
    </w:p>
    <w:p w14:paraId="149FD7F3" w14:textId="77777777" w:rsidR="00355EF6" w:rsidRDefault="00000000">
      <w:pPr>
        <w:pStyle w:val="ListBullet2"/>
      </w:pPr>
      <w:r>
        <w:t>Intuitive exploration of complex data</w:t>
      </w:r>
    </w:p>
    <w:p w14:paraId="532C3874" w14:textId="77777777" w:rsidR="00355EF6" w:rsidRDefault="00000000">
      <w:pPr>
        <w:pStyle w:val="ListBullet2"/>
      </w:pPr>
      <w:r>
        <w:t>Interactive analysis capabilities</w:t>
      </w:r>
    </w:p>
    <w:p w14:paraId="627E964D" w14:textId="77777777" w:rsidR="00355EF6" w:rsidRDefault="00000000">
      <w:pPr>
        <w:pStyle w:val="ListBullet2"/>
      </w:pPr>
      <w:r>
        <w:t>Professional presentation quality</w:t>
      </w:r>
    </w:p>
    <w:p w14:paraId="2D58F1D9" w14:textId="77777777" w:rsidR="00355EF6" w:rsidRDefault="00000000">
      <w:pPr>
        <w:pStyle w:val="ListBullet2"/>
      </w:pPr>
      <w:r>
        <w:t>Accessible to non-technical users</w:t>
      </w:r>
    </w:p>
    <w:p w14:paraId="4842DE8F" w14:textId="77777777" w:rsidR="00355EF6" w:rsidRDefault="00355EF6"/>
    <w:p w14:paraId="4860EDCA" w14:textId="77777777" w:rsidR="00355EF6" w:rsidRDefault="00000000">
      <w:r>
        <w:br w:type="page"/>
      </w:r>
    </w:p>
    <w:p w14:paraId="498F300E" w14:textId="77777777" w:rsidR="00355EF6" w:rsidRDefault="00000000">
      <w:pPr>
        <w:pStyle w:val="Heading2"/>
      </w:pPr>
      <w:r>
        <w:rPr>
          <w:color w:val="34495E"/>
        </w:rPr>
        <w:lastRenderedPageBreak/>
        <w:t>14. Data Provenance &amp; Traceability</w:t>
      </w:r>
    </w:p>
    <w:p w14:paraId="1533627A" w14:textId="77777777" w:rsidR="00355EF6" w:rsidRDefault="00000000">
      <w:r>
        <w:rPr>
          <w:b/>
        </w:rPr>
        <w:t xml:space="preserve">Description: </w:t>
      </w:r>
      <w:r>
        <w:t>Maintaining complete records of data lineage, showing where each piece of information came from and how it was processed.</w:t>
      </w:r>
    </w:p>
    <w:p w14:paraId="6F55B08B" w14:textId="77777777" w:rsidR="00355EF6" w:rsidRDefault="00000000">
      <w:r>
        <w:rPr>
          <w:b/>
        </w:rPr>
        <w:t>Techniques Used:</w:t>
      </w:r>
    </w:p>
    <w:p w14:paraId="4562B69D" w14:textId="77777777" w:rsidR="00355EF6" w:rsidRDefault="00000000">
      <w:pPr>
        <w:pStyle w:val="ListBullet2"/>
      </w:pPr>
      <w:r>
        <w:t>Source Attribution: Page and location for every concept</w:t>
      </w:r>
    </w:p>
    <w:p w14:paraId="77047116" w14:textId="77777777" w:rsidR="00355EF6" w:rsidRDefault="00000000">
      <w:pPr>
        <w:pStyle w:val="ListBullet2"/>
      </w:pPr>
      <w:r>
        <w:t>Processing History: Tracking transformations</w:t>
      </w:r>
    </w:p>
    <w:p w14:paraId="007340D9" w14:textId="77777777" w:rsidR="00355EF6" w:rsidRDefault="00000000">
      <w:pPr>
        <w:pStyle w:val="ListBullet2"/>
      </w:pPr>
      <w:r>
        <w:t>Metadata Preservation: Original context maintained</w:t>
      </w:r>
    </w:p>
    <w:p w14:paraId="608B6F04" w14:textId="77777777" w:rsidR="00355EF6" w:rsidRDefault="00000000">
      <w:pPr>
        <w:pStyle w:val="ListBullet2"/>
      </w:pPr>
      <w:r>
        <w:t>Audit Trails: Complete processing records</w:t>
      </w:r>
    </w:p>
    <w:p w14:paraId="602ED068" w14:textId="77777777" w:rsidR="00355EF6" w:rsidRDefault="00000000">
      <w:pPr>
        <w:pStyle w:val="ListBullet2"/>
      </w:pPr>
      <w:r>
        <w:t>Verification Support: Easy source lookup</w:t>
      </w:r>
    </w:p>
    <w:p w14:paraId="7EFE16EB" w14:textId="77777777" w:rsidR="00355EF6" w:rsidRDefault="00000000">
      <w:r>
        <w:rPr>
          <w:b/>
        </w:rPr>
        <w:t>Implementation Details:</w:t>
      </w:r>
    </w:p>
    <w:p w14:paraId="74C24036" w14:textId="77777777" w:rsidR="00355EF6" w:rsidRDefault="00000000">
      <w:pPr>
        <w:pStyle w:val="ListBullet2"/>
      </w:pPr>
      <w:r>
        <w:t>Page Number Storage: Every concept has page_number field</w:t>
      </w:r>
    </w:p>
    <w:p w14:paraId="5B2647C9" w14:textId="77777777" w:rsidR="00355EF6" w:rsidRDefault="00000000">
      <w:pPr>
        <w:pStyle w:val="ListBullet2"/>
      </w:pPr>
      <w:r>
        <w:t>Sentence Preservation: Original sentences stored</w:t>
      </w:r>
    </w:p>
    <w:p w14:paraId="669CC0B6" w14:textId="77777777" w:rsidR="00355EF6" w:rsidRDefault="00000000">
      <w:pPr>
        <w:pStyle w:val="ListBullet2"/>
      </w:pPr>
      <w:r>
        <w:t>Context Windows: Surrounding text preserved</w:t>
      </w:r>
    </w:p>
    <w:p w14:paraId="2699E607" w14:textId="77777777" w:rsidR="00355EF6" w:rsidRDefault="00000000">
      <w:pPr>
        <w:pStyle w:val="ListBullet2"/>
      </w:pPr>
      <w:r>
        <w:t>Confidence Tracking: Quality metrics recorded</w:t>
      </w:r>
    </w:p>
    <w:p w14:paraId="791A6132" w14:textId="77777777" w:rsidR="00355EF6" w:rsidRDefault="00000000">
      <w:pPr>
        <w:pStyle w:val="ListBullet2"/>
      </w:pPr>
      <w:r>
        <w:t>JSON Export: Complete provenance in structured format</w:t>
      </w:r>
    </w:p>
    <w:p w14:paraId="040FC663" w14:textId="77777777" w:rsidR="00355EF6" w:rsidRDefault="00000000">
      <w:r>
        <w:rPr>
          <w:b/>
        </w:rPr>
        <w:t>Benefits &amp; Impact:</w:t>
      </w:r>
    </w:p>
    <w:p w14:paraId="6C3A63F5" w14:textId="77777777" w:rsidR="00355EF6" w:rsidRDefault="00000000">
      <w:pPr>
        <w:pStyle w:val="ListBullet2"/>
      </w:pPr>
      <w:r>
        <w:t>Complete transparency in data processing</w:t>
      </w:r>
    </w:p>
    <w:p w14:paraId="17199D5A" w14:textId="77777777" w:rsidR="00355EF6" w:rsidRDefault="00000000">
      <w:pPr>
        <w:pStyle w:val="ListBullet2"/>
      </w:pPr>
      <w:r>
        <w:t>Supports audit and compliance</w:t>
      </w:r>
    </w:p>
    <w:p w14:paraId="4CB6362C" w14:textId="77777777" w:rsidR="00355EF6" w:rsidRDefault="00000000">
      <w:pPr>
        <w:pStyle w:val="ListBullet2"/>
      </w:pPr>
      <w:r>
        <w:t>Enables verification of any claim</w:t>
      </w:r>
    </w:p>
    <w:p w14:paraId="054923D5" w14:textId="77777777" w:rsidR="00355EF6" w:rsidRDefault="00000000">
      <w:pPr>
        <w:pStyle w:val="ListBullet2"/>
      </w:pPr>
      <w:r>
        <w:t>Builds trust in automated analysis</w:t>
      </w:r>
    </w:p>
    <w:p w14:paraId="61F060CB" w14:textId="77777777" w:rsidR="00355EF6" w:rsidRDefault="00355EF6"/>
    <w:p w14:paraId="5DBE3159" w14:textId="77777777" w:rsidR="00355EF6" w:rsidRDefault="00000000">
      <w:r>
        <w:br w:type="page"/>
      </w:r>
    </w:p>
    <w:p w14:paraId="647808DC" w14:textId="77777777" w:rsidR="00355EF6" w:rsidRDefault="00000000">
      <w:pPr>
        <w:pStyle w:val="Heading1"/>
      </w:pPr>
      <w:r>
        <w:lastRenderedPageBreak/>
        <w:t>Summary &amp; Integration</w:t>
      </w:r>
    </w:p>
    <w:p w14:paraId="6BF8BE7B" w14:textId="77777777" w:rsidR="00355EF6" w:rsidRDefault="00000000">
      <w:r>
        <w:t>The Faithful Concept Mapper integrates multiple AI and RAG concepts to create a comprehensive, trustworthy analysis system. The key integration points are:</w:t>
      </w:r>
    </w:p>
    <w:p w14:paraId="40B0575D" w14:textId="77777777" w:rsidR="00355EF6" w:rsidRDefault="00355EF6"/>
    <w:p w14:paraId="48146D2A" w14:textId="77777777" w:rsidR="00355EF6" w:rsidRDefault="00000000">
      <w:r>
        <w:t>1. NLP provides the foundation for understanding text structure and extracting concepts.</w:t>
      </w:r>
    </w:p>
    <w:p w14:paraId="52ACD10E" w14:textId="77777777" w:rsidR="00355EF6" w:rsidRDefault="00000000">
      <w:r>
        <w:t>2. Semantic embeddings enable similarity-based relationship detection.</w:t>
      </w:r>
    </w:p>
    <w:p w14:paraId="4ADCD609" w14:textId="77777777" w:rsidR="00355EF6" w:rsidRDefault="00000000">
      <w:r>
        <w:t>3. RAG principles ensure faithfulness and prevent hallucination.</w:t>
      </w:r>
    </w:p>
    <w:p w14:paraId="150BE9D8" w14:textId="77777777" w:rsidR="00355EF6" w:rsidRDefault="00000000">
      <w:r>
        <w:t>4. Confidence scoring provides transparency about uncertainty.</w:t>
      </w:r>
    </w:p>
    <w:p w14:paraId="0516BD64" w14:textId="77777777" w:rsidR="00355EF6" w:rsidRDefault="00000000">
      <w:r>
        <w:t>5. Graph representation enables network analysis and visualization.</w:t>
      </w:r>
    </w:p>
    <w:p w14:paraId="546C6877" w14:textId="77777777" w:rsidR="00355EF6" w:rsidRDefault="00000000">
      <w:r>
        <w:t>6. Drift detection reveals document structure and evolution.</w:t>
      </w:r>
    </w:p>
    <w:p w14:paraId="5DF06D7A" w14:textId="77777777" w:rsidR="00355EF6" w:rsidRDefault="00000000">
      <w:r>
        <w:t>7. Multi-modal relationships capture different types of connections.</w:t>
      </w:r>
    </w:p>
    <w:p w14:paraId="6BA4CFC3" w14:textId="77777777" w:rsidR="00355EF6" w:rsidRDefault="00000000">
      <w:r>
        <w:t>8. Evidence-based reasoning ensures verifiability.</w:t>
      </w:r>
    </w:p>
    <w:p w14:paraId="2CC36201" w14:textId="77777777" w:rsidR="00355EF6" w:rsidRDefault="00000000">
      <w:r>
        <w:t>9. Interactive visualizations make insights accessible.</w:t>
      </w:r>
    </w:p>
    <w:p w14:paraId="5E938512" w14:textId="77777777" w:rsidR="00355EF6" w:rsidRDefault="00000000">
      <w:r>
        <w:t>10. Complete provenance enables audit and verification.</w:t>
      </w:r>
    </w:p>
    <w:p w14:paraId="5C64F308" w14:textId="77777777" w:rsidR="00355EF6" w:rsidRDefault="00355EF6"/>
    <w:p w14:paraId="27CC5E89" w14:textId="77777777" w:rsidR="00355EF6" w:rsidRDefault="00000000">
      <w:r>
        <w:t>Together, these concepts create a system that is both powerful and trustworthy, suitable for high-stakes applications like sustainability reporting compliance.</w:t>
      </w:r>
    </w:p>
    <w:p w14:paraId="6653856F" w14:textId="77777777" w:rsidR="00355EF6" w:rsidRDefault="00000000">
      <w:r>
        <w:br w:type="page"/>
      </w:r>
    </w:p>
    <w:p w14:paraId="2D32E118" w14:textId="77777777" w:rsidR="00355EF6" w:rsidRDefault="00000000">
      <w:pPr>
        <w:pStyle w:val="Heading1"/>
      </w:pPr>
      <w:r>
        <w:lastRenderedPageBreak/>
        <w:t>Technical Stack</w:t>
      </w:r>
    </w:p>
    <w:p w14:paraId="13F23388" w14:textId="77777777" w:rsidR="00355EF6" w:rsidRDefault="00000000">
      <w:pPr>
        <w:pStyle w:val="Heading2"/>
      </w:pPr>
      <w:r>
        <w:t>Core Libraries</w:t>
      </w:r>
    </w:p>
    <w:tbl>
      <w:tblPr>
        <w:tblStyle w:val="LightGrid-Accent1"/>
        <w:tblW w:w="0" w:type="auto"/>
        <w:tblLook w:val="04A0" w:firstRow="1" w:lastRow="0" w:firstColumn="1" w:lastColumn="0" w:noHBand="0" w:noVBand="1"/>
      </w:tblPr>
      <w:tblGrid>
        <w:gridCol w:w="2880"/>
        <w:gridCol w:w="2880"/>
        <w:gridCol w:w="2880"/>
      </w:tblGrid>
      <w:tr w:rsidR="00355EF6" w14:paraId="5ADC4200" w14:textId="77777777" w:rsidTr="00355E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AFABC4" w14:textId="77777777" w:rsidR="00355EF6" w:rsidRDefault="00000000">
            <w:r>
              <w:t>Library</w:t>
            </w:r>
          </w:p>
        </w:tc>
        <w:tc>
          <w:tcPr>
            <w:tcW w:w="2880" w:type="dxa"/>
          </w:tcPr>
          <w:p w14:paraId="675D635B" w14:textId="77777777" w:rsidR="00355EF6" w:rsidRDefault="00000000">
            <w:pPr>
              <w:cnfStyle w:val="100000000000" w:firstRow="1" w:lastRow="0" w:firstColumn="0" w:lastColumn="0" w:oddVBand="0" w:evenVBand="0" w:oddHBand="0" w:evenHBand="0" w:firstRowFirstColumn="0" w:firstRowLastColumn="0" w:lastRowFirstColumn="0" w:lastRowLastColumn="0"/>
            </w:pPr>
            <w:r>
              <w:t>Purpose</w:t>
            </w:r>
          </w:p>
        </w:tc>
        <w:tc>
          <w:tcPr>
            <w:tcW w:w="2880" w:type="dxa"/>
          </w:tcPr>
          <w:p w14:paraId="04B97C25" w14:textId="77777777" w:rsidR="00355EF6" w:rsidRDefault="00000000">
            <w:pPr>
              <w:cnfStyle w:val="100000000000" w:firstRow="1" w:lastRow="0" w:firstColumn="0" w:lastColumn="0" w:oddVBand="0" w:evenVBand="0" w:oddHBand="0" w:evenHBand="0" w:firstRowFirstColumn="0" w:firstRowLastColumn="0" w:lastRowFirstColumn="0" w:lastRowLastColumn="0"/>
            </w:pPr>
            <w:r>
              <w:t>Specific Use</w:t>
            </w:r>
          </w:p>
        </w:tc>
      </w:tr>
      <w:tr w:rsidR="00355EF6" w14:paraId="366DE8A5" w14:textId="77777777" w:rsidTr="00355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DCDA6F" w14:textId="77777777" w:rsidR="00355EF6" w:rsidRDefault="00000000">
            <w:r>
              <w:t>spaCy</w:t>
            </w:r>
          </w:p>
        </w:tc>
        <w:tc>
          <w:tcPr>
            <w:tcW w:w="2880" w:type="dxa"/>
          </w:tcPr>
          <w:p w14:paraId="09B4A566" w14:textId="77777777" w:rsidR="00355EF6" w:rsidRDefault="00000000">
            <w:pPr>
              <w:cnfStyle w:val="000000100000" w:firstRow="0" w:lastRow="0" w:firstColumn="0" w:lastColumn="0" w:oddVBand="0" w:evenVBand="0" w:oddHBand="1" w:evenHBand="0" w:firstRowFirstColumn="0" w:firstRowLastColumn="0" w:lastRowFirstColumn="0" w:lastRowLastColumn="0"/>
            </w:pPr>
            <w:r>
              <w:t>Natural Language Processing</w:t>
            </w:r>
          </w:p>
        </w:tc>
        <w:tc>
          <w:tcPr>
            <w:tcW w:w="2880" w:type="dxa"/>
          </w:tcPr>
          <w:p w14:paraId="723A020F" w14:textId="77777777" w:rsidR="00355EF6" w:rsidRDefault="00000000">
            <w:pPr>
              <w:cnfStyle w:val="000000100000" w:firstRow="0" w:lastRow="0" w:firstColumn="0" w:lastColumn="0" w:oddVBand="0" w:evenVBand="0" w:oddHBand="1" w:evenHBand="0" w:firstRowFirstColumn="0" w:firstRowLastColumn="0" w:lastRowFirstColumn="0" w:lastRowLastColumn="0"/>
            </w:pPr>
            <w:r>
              <w:t>en_core_web_sm model for English</w:t>
            </w:r>
          </w:p>
        </w:tc>
      </w:tr>
      <w:tr w:rsidR="00355EF6" w14:paraId="1F505847" w14:textId="77777777" w:rsidTr="00355E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82CAB3" w14:textId="77777777" w:rsidR="00355EF6" w:rsidRDefault="00000000">
            <w:r>
              <w:t>Sentence Transformers</w:t>
            </w:r>
          </w:p>
        </w:tc>
        <w:tc>
          <w:tcPr>
            <w:tcW w:w="2880" w:type="dxa"/>
          </w:tcPr>
          <w:p w14:paraId="01A6F6D2" w14:textId="77777777" w:rsidR="00355EF6" w:rsidRDefault="00000000">
            <w:pPr>
              <w:cnfStyle w:val="000000010000" w:firstRow="0" w:lastRow="0" w:firstColumn="0" w:lastColumn="0" w:oddVBand="0" w:evenVBand="0" w:oddHBand="0" w:evenHBand="1" w:firstRowFirstColumn="0" w:firstRowLastColumn="0" w:lastRowFirstColumn="0" w:lastRowLastColumn="0"/>
            </w:pPr>
            <w:r>
              <w:t>Semantic Embeddings</w:t>
            </w:r>
          </w:p>
        </w:tc>
        <w:tc>
          <w:tcPr>
            <w:tcW w:w="2880" w:type="dxa"/>
          </w:tcPr>
          <w:p w14:paraId="7D5775D5" w14:textId="77777777" w:rsidR="00355EF6" w:rsidRDefault="00000000">
            <w:pPr>
              <w:cnfStyle w:val="000000010000" w:firstRow="0" w:lastRow="0" w:firstColumn="0" w:lastColumn="0" w:oddVBand="0" w:evenVBand="0" w:oddHBand="0" w:evenHBand="1" w:firstRowFirstColumn="0" w:firstRowLastColumn="0" w:lastRowFirstColumn="0" w:lastRowLastColumn="0"/>
            </w:pPr>
            <w:r>
              <w:t>all-MiniLM-L6-v2 model</w:t>
            </w:r>
          </w:p>
        </w:tc>
      </w:tr>
      <w:tr w:rsidR="00355EF6" w14:paraId="597129A5" w14:textId="77777777" w:rsidTr="00355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577063" w14:textId="77777777" w:rsidR="00355EF6" w:rsidRDefault="00000000">
            <w:r>
              <w:t>scikit-learn</w:t>
            </w:r>
          </w:p>
        </w:tc>
        <w:tc>
          <w:tcPr>
            <w:tcW w:w="2880" w:type="dxa"/>
          </w:tcPr>
          <w:p w14:paraId="7D7F6293" w14:textId="77777777" w:rsidR="00355EF6" w:rsidRDefault="00000000">
            <w:pPr>
              <w:cnfStyle w:val="000000100000" w:firstRow="0" w:lastRow="0" w:firstColumn="0" w:lastColumn="0" w:oddVBand="0" w:evenVBand="0" w:oddHBand="1" w:evenHBand="0" w:firstRowFirstColumn="0" w:firstRowLastColumn="0" w:lastRowFirstColumn="0" w:lastRowLastColumn="0"/>
            </w:pPr>
            <w:r>
              <w:t>Machine Learning</w:t>
            </w:r>
          </w:p>
        </w:tc>
        <w:tc>
          <w:tcPr>
            <w:tcW w:w="2880" w:type="dxa"/>
          </w:tcPr>
          <w:p w14:paraId="1AF58EBA" w14:textId="77777777" w:rsidR="00355EF6" w:rsidRDefault="00000000">
            <w:pPr>
              <w:cnfStyle w:val="000000100000" w:firstRow="0" w:lastRow="0" w:firstColumn="0" w:lastColumn="0" w:oddVBand="0" w:evenVBand="0" w:oddHBand="1" w:evenHBand="0" w:firstRowFirstColumn="0" w:firstRowLastColumn="0" w:lastRowFirstColumn="0" w:lastRowLastColumn="0"/>
            </w:pPr>
            <w:r>
              <w:t>Cosine similarity, metrics</w:t>
            </w:r>
          </w:p>
        </w:tc>
      </w:tr>
      <w:tr w:rsidR="00355EF6" w14:paraId="29C16073" w14:textId="77777777" w:rsidTr="00355E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5781FF" w14:textId="77777777" w:rsidR="00355EF6" w:rsidRDefault="00000000">
            <w:r>
              <w:t>NetworkX</w:t>
            </w:r>
          </w:p>
        </w:tc>
        <w:tc>
          <w:tcPr>
            <w:tcW w:w="2880" w:type="dxa"/>
          </w:tcPr>
          <w:p w14:paraId="6922F26B" w14:textId="77777777" w:rsidR="00355EF6" w:rsidRDefault="00000000">
            <w:pPr>
              <w:cnfStyle w:val="000000010000" w:firstRow="0" w:lastRow="0" w:firstColumn="0" w:lastColumn="0" w:oddVBand="0" w:evenVBand="0" w:oddHBand="0" w:evenHBand="1" w:firstRowFirstColumn="0" w:firstRowLastColumn="0" w:lastRowFirstColumn="0" w:lastRowLastColumn="0"/>
            </w:pPr>
            <w:r>
              <w:t>Graph Analysis</w:t>
            </w:r>
          </w:p>
        </w:tc>
        <w:tc>
          <w:tcPr>
            <w:tcW w:w="2880" w:type="dxa"/>
          </w:tcPr>
          <w:p w14:paraId="7CBAEA74" w14:textId="77777777" w:rsidR="00355EF6" w:rsidRDefault="00000000">
            <w:pPr>
              <w:cnfStyle w:val="000000010000" w:firstRow="0" w:lastRow="0" w:firstColumn="0" w:lastColumn="0" w:oddVBand="0" w:evenVBand="0" w:oddHBand="0" w:evenHBand="1" w:firstRowFirstColumn="0" w:firstRowLastColumn="0" w:lastRowFirstColumn="0" w:lastRowLastColumn="0"/>
            </w:pPr>
            <w:r>
              <w:t>Network construction and analysis</w:t>
            </w:r>
          </w:p>
        </w:tc>
      </w:tr>
      <w:tr w:rsidR="00355EF6" w14:paraId="283CF34D" w14:textId="77777777" w:rsidTr="00355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9DDC70" w14:textId="77777777" w:rsidR="00355EF6" w:rsidRDefault="00000000">
            <w:r>
              <w:t>PyPDF2</w:t>
            </w:r>
          </w:p>
        </w:tc>
        <w:tc>
          <w:tcPr>
            <w:tcW w:w="2880" w:type="dxa"/>
          </w:tcPr>
          <w:p w14:paraId="151EAB87" w14:textId="77777777" w:rsidR="00355EF6" w:rsidRDefault="00000000">
            <w:pPr>
              <w:cnfStyle w:val="000000100000" w:firstRow="0" w:lastRow="0" w:firstColumn="0" w:lastColumn="0" w:oddVBand="0" w:evenVBand="0" w:oddHBand="1" w:evenHBand="0" w:firstRowFirstColumn="0" w:firstRowLastColumn="0" w:lastRowFirstColumn="0" w:lastRowLastColumn="0"/>
            </w:pPr>
            <w:r>
              <w:t>PDF Processing</w:t>
            </w:r>
          </w:p>
        </w:tc>
        <w:tc>
          <w:tcPr>
            <w:tcW w:w="2880" w:type="dxa"/>
          </w:tcPr>
          <w:p w14:paraId="54A710D1" w14:textId="77777777" w:rsidR="00355EF6" w:rsidRDefault="00000000">
            <w:pPr>
              <w:cnfStyle w:val="000000100000" w:firstRow="0" w:lastRow="0" w:firstColumn="0" w:lastColumn="0" w:oddVBand="0" w:evenVBand="0" w:oddHBand="1" w:evenHBand="0" w:firstRowFirstColumn="0" w:firstRowLastColumn="0" w:lastRowFirstColumn="0" w:lastRowLastColumn="0"/>
            </w:pPr>
            <w:r>
              <w:t>Text extraction from PDFs</w:t>
            </w:r>
          </w:p>
        </w:tc>
      </w:tr>
      <w:tr w:rsidR="00355EF6" w14:paraId="50EAA517" w14:textId="77777777" w:rsidTr="00355E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4E8E7D" w14:textId="77777777" w:rsidR="00355EF6" w:rsidRDefault="00000000">
            <w:r>
              <w:t>NumPy</w:t>
            </w:r>
          </w:p>
        </w:tc>
        <w:tc>
          <w:tcPr>
            <w:tcW w:w="2880" w:type="dxa"/>
          </w:tcPr>
          <w:p w14:paraId="71BD301E" w14:textId="77777777" w:rsidR="00355EF6" w:rsidRDefault="00000000">
            <w:pPr>
              <w:cnfStyle w:val="000000010000" w:firstRow="0" w:lastRow="0" w:firstColumn="0" w:lastColumn="0" w:oddVBand="0" w:evenVBand="0" w:oddHBand="0" w:evenHBand="1" w:firstRowFirstColumn="0" w:firstRowLastColumn="0" w:lastRowFirstColumn="0" w:lastRowLastColumn="0"/>
            </w:pPr>
            <w:r>
              <w:t>Numerical Computing</w:t>
            </w:r>
          </w:p>
        </w:tc>
        <w:tc>
          <w:tcPr>
            <w:tcW w:w="2880" w:type="dxa"/>
          </w:tcPr>
          <w:p w14:paraId="01EBDF85" w14:textId="77777777" w:rsidR="00355EF6" w:rsidRDefault="00000000">
            <w:pPr>
              <w:cnfStyle w:val="000000010000" w:firstRow="0" w:lastRow="0" w:firstColumn="0" w:lastColumn="0" w:oddVBand="0" w:evenVBand="0" w:oddHBand="0" w:evenHBand="1" w:firstRowFirstColumn="0" w:firstRowLastColumn="0" w:lastRowFirstColumn="0" w:lastRowLastColumn="0"/>
            </w:pPr>
            <w:r>
              <w:t>Array operations and statistics</w:t>
            </w:r>
          </w:p>
        </w:tc>
      </w:tr>
      <w:tr w:rsidR="00355EF6" w14:paraId="7806DF56" w14:textId="77777777" w:rsidTr="00355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CC50E7" w14:textId="77777777" w:rsidR="00355EF6" w:rsidRDefault="00000000">
            <w:r>
              <w:t>Plotly</w:t>
            </w:r>
          </w:p>
        </w:tc>
        <w:tc>
          <w:tcPr>
            <w:tcW w:w="2880" w:type="dxa"/>
          </w:tcPr>
          <w:p w14:paraId="3D488DD4" w14:textId="77777777" w:rsidR="00355EF6" w:rsidRDefault="00000000">
            <w:pPr>
              <w:cnfStyle w:val="000000100000" w:firstRow="0" w:lastRow="0" w:firstColumn="0" w:lastColumn="0" w:oddVBand="0" w:evenVBand="0" w:oddHBand="1" w:evenHBand="0" w:firstRowFirstColumn="0" w:firstRowLastColumn="0" w:lastRowFirstColumn="0" w:lastRowLastColumn="0"/>
            </w:pPr>
            <w:r>
              <w:t>Interactive Visualization</w:t>
            </w:r>
          </w:p>
        </w:tc>
        <w:tc>
          <w:tcPr>
            <w:tcW w:w="2880" w:type="dxa"/>
          </w:tcPr>
          <w:p w14:paraId="2375C4AD" w14:textId="77777777" w:rsidR="00355EF6" w:rsidRDefault="00000000">
            <w:pPr>
              <w:cnfStyle w:val="000000100000" w:firstRow="0" w:lastRow="0" w:firstColumn="0" w:lastColumn="0" w:oddVBand="0" w:evenVBand="0" w:oddHBand="1" w:evenHBand="0" w:firstRowFirstColumn="0" w:firstRowLastColumn="0" w:lastRowFirstColumn="0" w:lastRowLastColumn="0"/>
            </w:pPr>
            <w:r>
              <w:t>Web-based charts and graphs</w:t>
            </w:r>
          </w:p>
        </w:tc>
      </w:tr>
      <w:tr w:rsidR="00355EF6" w14:paraId="15D72098" w14:textId="77777777" w:rsidTr="00355E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B2D2D0" w14:textId="77777777" w:rsidR="00355EF6" w:rsidRDefault="00000000">
            <w:r>
              <w:t>Matplotlib</w:t>
            </w:r>
          </w:p>
        </w:tc>
        <w:tc>
          <w:tcPr>
            <w:tcW w:w="2880" w:type="dxa"/>
          </w:tcPr>
          <w:p w14:paraId="794E570B" w14:textId="77777777" w:rsidR="00355EF6" w:rsidRDefault="00000000">
            <w:pPr>
              <w:cnfStyle w:val="000000010000" w:firstRow="0" w:lastRow="0" w:firstColumn="0" w:lastColumn="0" w:oddVBand="0" w:evenVBand="0" w:oddHBand="0" w:evenHBand="1" w:firstRowFirstColumn="0" w:firstRowLastColumn="0" w:lastRowFirstColumn="0" w:lastRowLastColumn="0"/>
            </w:pPr>
            <w:r>
              <w:t>Static Visualization</w:t>
            </w:r>
          </w:p>
        </w:tc>
        <w:tc>
          <w:tcPr>
            <w:tcW w:w="2880" w:type="dxa"/>
          </w:tcPr>
          <w:p w14:paraId="4D6E26E6" w14:textId="77777777" w:rsidR="00355EF6" w:rsidRDefault="00000000">
            <w:pPr>
              <w:cnfStyle w:val="000000010000" w:firstRow="0" w:lastRow="0" w:firstColumn="0" w:lastColumn="0" w:oddVBand="0" w:evenVBand="0" w:oddHBand="0" w:evenHBand="1" w:firstRowFirstColumn="0" w:firstRowLastColumn="0" w:lastRowFirstColumn="0" w:lastRowLastColumn="0"/>
            </w:pPr>
            <w:r>
              <w:t>Network graphs and plots</w:t>
            </w:r>
          </w:p>
        </w:tc>
      </w:tr>
    </w:tbl>
    <w:p w14:paraId="790A354A" w14:textId="77777777" w:rsidR="00355EF6" w:rsidRDefault="00355EF6"/>
    <w:p w14:paraId="17AB626E" w14:textId="77777777" w:rsidR="00355EF6" w:rsidRDefault="00000000">
      <w:pPr>
        <w:pStyle w:val="Heading2"/>
      </w:pPr>
      <w:r>
        <w:t>Performance Metrics</w:t>
      </w:r>
    </w:p>
    <w:p w14:paraId="24EBC3E5" w14:textId="77777777" w:rsidR="00355EF6" w:rsidRDefault="00000000">
      <w:pPr>
        <w:pStyle w:val="ListBullet"/>
      </w:pPr>
      <w:r>
        <w:rPr>
          <w:b/>
        </w:rPr>
        <w:t xml:space="preserve">Processing Time: </w:t>
      </w:r>
      <w:r>
        <w:t>2-3 minutes for 40-page document</w:t>
      </w:r>
    </w:p>
    <w:p w14:paraId="03C6E8EF" w14:textId="77777777" w:rsidR="00355EF6" w:rsidRDefault="00000000">
      <w:pPr>
        <w:pStyle w:val="ListBullet"/>
      </w:pPr>
      <w:r>
        <w:rPr>
          <w:b/>
        </w:rPr>
        <w:t xml:space="preserve">Concepts Extracted: </w:t>
      </w:r>
      <w:r>
        <w:t>584 unique concepts</w:t>
      </w:r>
    </w:p>
    <w:p w14:paraId="00E2C9E8" w14:textId="77777777" w:rsidR="00355EF6" w:rsidRDefault="00000000">
      <w:pPr>
        <w:pStyle w:val="ListBullet"/>
      </w:pPr>
      <w:r>
        <w:rPr>
          <w:b/>
        </w:rPr>
        <w:t xml:space="preserve">Relationships Mapped: </w:t>
      </w:r>
      <w:r>
        <w:t>590 relationships</w:t>
      </w:r>
    </w:p>
    <w:p w14:paraId="17687BC9" w14:textId="77777777" w:rsidR="00355EF6" w:rsidRDefault="00000000">
      <w:pPr>
        <w:pStyle w:val="ListBullet"/>
      </w:pPr>
      <w:r>
        <w:rPr>
          <w:b/>
        </w:rPr>
        <w:t xml:space="preserve">Average Confidence: </w:t>
      </w:r>
      <w:r>
        <w:t>73.1%</w:t>
      </w:r>
    </w:p>
    <w:p w14:paraId="1E6191D5" w14:textId="77777777" w:rsidR="00355EF6" w:rsidRDefault="00000000">
      <w:pPr>
        <w:pStyle w:val="ListBullet"/>
      </w:pPr>
      <w:r>
        <w:rPr>
          <w:b/>
        </w:rPr>
        <w:t xml:space="preserve">High Confidence Concepts: </w:t>
      </w:r>
      <w:r>
        <w:t>420+ (≥70% confidence)</w:t>
      </w:r>
    </w:p>
    <w:p w14:paraId="2024661F" w14:textId="77777777" w:rsidR="00355EF6" w:rsidRDefault="00000000">
      <w:pPr>
        <w:pStyle w:val="ListBullet"/>
      </w:pPr>
      <w:r>
        <w:rPr>
          <w:b/>
        </w:rPr>
        <w:t xml:space="preserve">Memory Usage: </w:t>
      </w:r>
      <w:r>
        <w:t>&lt;2GB RAM</w:t>
      </w:r>
    </w:p>
    <w:p w14:paraId="2F6E64E7" w14:textId="77777777" w:rsidR="00355EF6" w:rsidRDefault="00000000">
      <w:pPr>
        <w:pStyle w:val="ListBullet"/>
      </w:pPr>
      <w:r>
        <w:rPr>
          <w:b/>
        </w:rPr>
        <w:t xml:space="preserve">Scalability: </w:t>
      </w:r>
      <w:r>
        <w:t>Suitable for documents up to 100 pages</w:t>
      </w:r>
    </w:p>
    <w:p w14:paraId="3921C580" w14:textId="77777777" w:rsidR="00355EF6" w:rsidRDefault="00000000">
      <w:r>
        <w:br w:type="page"/>
      </w:r>
    </w:p>
    <w:p w14:paraId="5FA29DF2" w14:textId="77777777" w:rsidR="00355EF6" w:rsidRDefault="00000000">
      <w:pPr>
        <w:pStyle w:val="Heading1"/>
      </w:pPr>
      <w:r>
        <w:lastRenderedPageBreak/>
        <w:t>Conclusion</w:t>
      </w:r>
    </w:p>
    <w:p w14:paraId="7C92385C" w14:textId="77777777" w:rsidR="00355EF6" w:rsidRDefault="00000000">
      <w:r>
        <w:t>The Faithful Concept Mapper demonstrates the effective integration of multiple AI and RAG concepts to create a trustworthy, verifiable analysis system. By combining:</w:t>
      </w:r>
    </w:p>
    <w:p w14:paraId="10890D66" w14:textId="77777777" w:rsidR="00355EF6" w:rsidRDefault="00355EF6"/>
    <w:p w14:paraId="74D3ABC9" w14:textId="77777777" w:rsidR="00355EF6" w:rsidRDefault="00000000">
      <w:r>
        <w:t>• Advanced NLP for language understanding</w:t>
      </w:r>
    </w:p>
    <w:p w14:paraId="777244E3" w14:textId="77777777" w:rsidR="00355EF6" w:rsidRDefault="00000000">
      <w:r>
        <w:t>• Semantic embeddings for meaning representation</w:t>
      </w:r>
    </w:p>
    <w:p w14:paraId="75C9B6DE" w14:textId="77777777" w:rsidR="00355EF6" w:rsidRDefault="00000000">
      <w:r>
        <w:t>• RAG principles for faithfulness</w:t>
      </w:r>
    </w:p>
    <w:p w14:paraId="56794CF8" w14:textId="77777777" w:rsidR="00355EF6" w:rsidRDefault="00000000">
      <w:r>
        <w:t>• Graph-based knowledge representation</w:t>
      </w:r>
    </w:p>
    <w:p w14:paraId="068ABCB6" w14:textId="77777777" w:rsidR="00355EF6" w:rsidRDefault="00000000">
      <w:r>
        <w:t>• Interactive visualizations</w:t>
      </w:r>
    </w:p>
    <w:p w14:paraId="137633D7" w14:textId="77777777" w:rsidR="00355EF6" w:rsidRDefault="00355EF6"/>
    <w:p w14:paraId="38AF688B" w14:textId="77777777" w:rsidR="00355EF6" w:rsidRDefault="00000000">
      <w:r>
        <w:t>The system achieves both analytical power and trustworthiness, making it suitable for compliance reporting, audit, and high-stakes decision-making.</w:t>
      </w:r>
    </w:p>
    <w:p w14:paraId="3C4A6122" w14:textId="77777777" w:rsidR="00355EF6" w:rsidRDefault="00355EF6"/>
    <w:p w14:paraId="0C7D1784" w14:textId="77777777" w:rsidR="00355EF6" w:rsidRDefault="00000000">
      <w:r>
        <w:t>The zero-hallucination guarantee, combined with complete traceability and evidence-based reasoning, sets this system apart from traditional generative AI approaches that may fabricate information.</w:t>
      </w:r>
    </w:p>
    <w:p w14:paraId="35FBE557" w14:textId="77777777" w:rsidR="00355EF6" w:rsidRDefault="00355EF6"/>
    <w:p w14:paraId="1B9A11E6" w14:textId="77777777" w:rsidR="00355EF6" w:rsidRDefault="00000000">
      <w:r>
        <w:t>All concepts and techniques employed are state-of-the-art, production-ready, and well-documented, ensuring the system can be maintained, extended, and deployed with confidence.</w:t>
      </w:r>
    </w:p>
    <w:sectPr w:rsidR="00355E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1293516">
    <w:abstractNumId w:val="8"/>
  </w:num>
  <w:num w:numId="2" w16cid:durableId="1559168931">
    <w:abstractNumId w:val="6"/>
  </w:num>
  <w:num w:numId="3" w16cid:durableId="717700227">
    <w:abstractNumId w:val="5"/>
  </w:num>
  <w:num w:numId="4" w16cid:durableId="1955163063">
    <w:abstractNumId w:val="4"/>
  </w:num>
  <w:num w:numId="5" w16cid:durableId="372465440">
    <w:abstractNumId w:val="7"/>
  </w:num>
  <w:num w:numId="6" w16cid:durableId="1291666485">
    <w:abstractNumId w:val="3"/>
  </w:num>
  <w:num w:numId="7" w16cid:durableId="2048067993">
    <w:abstractNumId w:val="2"/>
  </w:num>
  <w:num w:numId="8" w16cid:durableId="1995643311">
    <w:abstractNumId w:val="1"/>
  </w:num>
  <w:num w:numId="9" w16cid:durableId="1421561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5EF6"/>
    <w:rsid w:val="005742E4"/>
    <w:rsid w:val="00AA1D8D"/>
    <w:rsid w:val="00B47730"/>
    <w:rsid w:val="00CB0664"/>
    <w:rsid w:val="00F475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3C4EB9"/>
  <w14:defaultImageDpi w14:val="300"/>
  <w15:docId w15:val="{C8F3EA23-119E-41F0-8052-85680B9F5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2704</Words>
  <Characters>15416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Arnab Nath</cp:lastModifiedBy>
  <cp:revision>2</cp:revision>
  <dcterms:created xsi:type="dcterms:W3CDTF">2013-12-23T23:15:00Z</dcterms:created>
  <dcterms:modified xsi:type="dcterms:W3CDTF">2025-12-05T15:53:00Z</dcterms:modified>
  <cp:category/>
</cp:coreProperties>
</file>