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46443" w14:textId="1F22D011" w:rsidR="00AE32C5" w:rsidRPr="00D57A1A" w:rsidRDefault="00D57A1A">
      <w:pPr>
        <w:rPr>
          <w:sz w:val="40"/>
          <w:szCs w:val="40"/>
          <w:lang w:val="en-US"/>
        </w:rPr>
      </w:pPr>
      <w:r w:rsidRPr="00D57A1A">
        <w:rPr>
          <w:sz w:val="40"/>
          <w:szCs w:val="40"/>
          <w:lang w:val="en-US"/>
        </w:rPr>
        <w:t>Determine if there is Redundant Brackets</w:t>
      </w:r>
      <w:r>
        <w:rPr>
          <w:sz w:val="40"/>
          <w:szCs w:val="40"/>
          <w:lang w:val="en-US"/>
        </w:rPr>
        <w:t xml:space="preserve"> </w:t>
      </w:r>
      <w:hyperlink r:id="rId5" w:history="1">
        <w:proofErr w:type="spellStart"/>
        <w:r w:rsidRPr="00D57A1A">
          <w:rPr>
            <w:rStyle w:val="Hyperlink"/>
            <w:color w:val="92D050"/>
            <w:sz w:val="40"/>
            <w:szCs w:val="40"/>
            <w:lang w:val="en-US"/>
          </w:rPr>
          <w:t>CodeStudio</w:t>
        </w:r>
        <w:proofErr w:type="spellEnd"/>
      </w:hyperlink>
    </w:p>
    <w:p w14:paraId="01597DE3" w14:textId="77777777" w:rsidR="00D57A1A" w:rsidRPr="00D57A1A" w:rsidRDefault="00D57A1A" w:rsidP="00D57A1A">
      <w:pPr>
        <w:rPr>
          <w:sz w:val="24"/>
          <w:szCs w:val="24"/>
        </w:rPr>
      </w:pPr>
      <w:r w:rsidRPr="00D57A1A">
        <w:rPr>
          <w:sz w:val="24"/>
          <w:szCs w:val="24"/>
        </w:rPr>
        <w:t>Given an expression string containing parentheses and arithmetic operators, write a function to determine whether the expression contains any redundant brackets. Redundant brackets are those that do not contribute to the evaluation of the expression and can be removed without affecting the expression's value.</w:t>
      </w:r>
    </w:p>
    <w:p w14:paraId="613F116E" w14:textId="77777777" w:rsidR="00D57A1A" w:rsidRPr="00D57A1A" w:rsidRDefault="00D57A1A" w:rsidP="00D57A1A">
      <w:pPr>
        <w:rPr>
          <w:sz w:val="24"/>
          <w:szCs w:val="24"/>
        </w:rPr>
      </w:pPr>
      <w:r w:rsidRPr="00D57A1A">
        <w:rPr>
          <w:b/>
          <w:bCs/>
          <w:sz w:val="24"/>
          <w:szCs w:val="24"/>
        </w:rPr>
        <w:t>Example</w:t>
      </w:r>
    </w:p>
    <w:p w14:paraId="4B8C89FE" w14:textId="77777777" w:rsidR="00D57A1A" w:rsidRPr="00D57A1A" w:rsidRDefault="00D57A1A" w:rsidP="00D57A1A">
      <w:pPr>
        <w:rPr>
          <w:sz w:val="24"/>
          <w:szCs w:val="24"/>
        </w:rPr>
      </w:pPr>
      <w:r w:rsidRPr="00D57A1A">
        <w:rPr>
          <w:sz w:val="24"/>
          <w:szCs w:val="24"/>
        </w:rPr>
        <w:t>Consider the following expression strings:</w:t>
      </w:r>
    </w:p>
    <w:p w14:paraId="406992A7" w14:textId="77777777" w:rsidR="00D57A1A" w:rsidRPr="00D57A1A" w:rsidRDefault="00D57A1A" w:rsidP="00D57A1A">
      <w:pPr>
        <w:numPr>
          <w:ilvl w:val="0"/>
          <w:numId w:val="1"/>
        </w:numPr>
        <w:rPr>
          <w:sz w:val="24"/>
          <w:szCs w:val="24"/>
        </w:rPr>
      </w:pPr>
      <w:r w:rsidRPr="00D57A1A">
        <w:rPr>
          <w:sz w:val="24"/>
          <w:szCs w:val="24"/>
        </w:rPr>
        <w:t>Expression: "(</w:t>
      </w:r>
      <w:proofErr w:type="spellStart"/>
      <w:r w:rsidRPr="00D57A1A">
        <w:rPr>
          <w:sz w:val="24"/>
          <w:szCs w:val="24"/>
        </w:rPr>
        <w:t>a+b</w:t>
      </w:r>
      <w:proofErr w:type="spellEnd"/>
      <w:r w:rsidRPr="00D57A1A">
        <w:rPr>
          <w:sz w:val="24"/>
          <w:szCs w:val="24"/>
        </w:rPr>
        <w:t xml:space="preserve">+(a*b))" </w:t>
      </w:r>
    </w:p>
    <w:p w14:paraId="6996C331" w14:textId="253A15F8" w:rsidR="00D57A1A" w:rsidRPr="00D57A1A" w:rsidRDefault="00D57A1A" w:rsidP="00D57A1A">
      <w:pPr>
        <w:numPr>
          <w:ilvl w:val="1"/>
          <w:numId w:val="1"/>
        </w:numPr>
        <w:rPr>
          <w:sz w:val="24"/>
          <w:szCs w:val="24"/>
        </w:rPr>
      </w:pPr>
      <w:r w:rsidRPr="00D57A1A">
        <w:rPr>
          <w:sz w:val="24"/>
          <w:szCs w:val="24"/>
        </w:rPr>
        <w:t>Output: There are no redundant brackets.</w:t>
      </w:r>
    </w:p>
    <w:p w14:paraId="05BF9235" w14:textId="77777777" w:rsidR="00D57A1A" w:rsidRPr="00D57A1A" w:rsidRDefault="00D57A1A" w:rsidP="00D57A1A">
      <w:pPr>
        <w:numPr>
          <w:ilvl w:val="0"/>
          <w:numId w:val="1"/>
        </w:numPr>
        <w:rPr>
          <w:sz w:val="24"/>
          <w:szCs w:val="24"/>
        </w:rPr>
      </w:pPr>
      <w:r w:rsidRPr="00D57A1A">
        <w:rPr>
          <w:sz w:val="24"/>
          <w:szCs w:val="24"/>
        </w:rPr>
        <w:t>Expression: "(</w:t>
      </w:r>
      <w:proofErr w:type="spellStart"/>
      <w:r w:rsidRPr="00D57A1A">
        <w:rPr>
          <w:sz w:val="24"/>
          <w:szCs w:val="24"/>
        </w:rPr>
        <w:t>a+c</w:t>
      </w:r>
      <w:proofErr w:type="spellEnd"/>
      <w:r w:rsidRPr="00D57A1A">
        <w:rPr>
          <w:sz w:val="24"/>
          <w:szCs w:val="24"/>
        </w:rPr>
        <w:t>*</w:t>
      </w:r>
      <w:proofErr w:type="gramStart"/>
      <w:r w:rsidRPr="00D57A1A">
        <w:rPr>
          <w:sz w:val="24"/>
          <w:szCs w:val="24"/>
        </w:rPr>
        <w:t>b)+</w:t>
      </w:r>
      <w:proofErr w:type="gramEnd"/>
      <w:r w:rsidRPr="00D57A1A">
        <w:rPr>
          <w:sz w:val="24"/>
          <w:szCs w:val="24"/>
        </w:rPr>
        <w:t xml:space="preserve">(c))" </w:t>
      </w:r>
    </w:p>
    <w:p w14:paraId="57CB1A8C" w14:textId="2D2BD60E" w:rsidR="00D57A1A" w:rsidRPr="00D57A1A" w:rsidRDefault="00D57A1A" w:rsidP="00D57A1A">
      <w:pPr>
        <w:numPr>
          <w:ilvl w:val="1"/>
          <w:numId w:val="1"/>
        </w:numPr>
        <w:rPr>
          <w:sz w:val="24"/>
          <w:szCs w:val="24"/>
        </w:rPr>
      </w:pPr>
      <w:r w:rsidRPr="00D57A1A">
        <w:rPr>
          <w:sz w:val="24"/>
          <w:szCs w:val="24"/>
        </w:rPr>
        <w:t>Output: There is a redundant bracket.</w:t>
      </w:r>
    </w:p>
    <w:p w14:paraId="23312011" w14:textId="77777777" w:rsidR="00D57A1A" w:rsidRPr="00D57A1A" w:rsidRDefault="00D57A1A" w:rsidP="00D57A1A">
      <w:pPr>
        <w:rPr>
          <w:sz w:val="24"/>
          <w:szCs w:val="24"/>
        </w:rPr>
      </w:pPr>
    </w:p>
    <w:p w14:paraId="7980D83C" w14:textId="67EAEFA3" w:rsidR="00D57A1A" w:rsidRPr="00D57A1A" w:rsidRDefault="00D57A1A" w:rsidP="00D57A1A">
      <w:pPr>
        <w:rPr>
          <w:b/>
          <w:bCs/>
          <w:sz w:val="24"/>
          <w:szCs w:val="24"/>
        </w:rPr>
      </w:pPr>
      <w:r w:rsidRPr="00D57A1A">
        <w:rPr>
          <w:b/>
          <w:bCs/>
          <w:sz w:val="24"/>
          <w:szCs w:val="24"/>
        </w:rPr>
        <w:t>Approach 1: Find redundant brackets using stack</w:t>
      </w:r>
    </w:p>
    <w:p w14:paraId="65018A38" w14:textId="77777777" w:rsidR="00D57A1A" w:rsidRPr="00D57A1A" w:rsidRDefault="00D57A1A" w:rsidP="00D57A1A">
      <w:pPr>
        <w:rPr>
          <w:sz w:val="24"/>
          <w:szCs w:val="24"/>
        </w:rPr>
      </w:pPr>
      <w:r w:rsidRPr="00D57A1A">
        <w:rPr>
          <w:sz w:val="24"/>
          <w:szCs w:val="24"/>
        </w:rPr>
        <w:t xml:space="preserve">In this approach, a stack is used to keep track of opening brackets and operators. For each character in the expression, if </w:t>
      </w:r>
      <w:proofErr w:type="gramStart"/>
      <w:r w:rsidRPr="00D57A1A">
        <w:rPr>
          <w:sz w:val="24"/>
          <w:szCs w:val="24"/>
        </w:rPr>
        <w:t>it's</w:t>
      </w:r>
      <w:proofErr w:type="gramEnd"/>
      <w:r w:rsidRPr="00D57A1A">
        <w:rPr>
          <w:sz w:val="24"/>
          <w:szCs w:val="24"/>
        </w:rPr>
        <w:t xml:space="preserve"> an opening bracket or an operator, it's pushed onto the stack. When a closing bracket is encountered, we check for operators between the opening and closing brackets. If no operators are found, the brackets are considered redundant.</w:t>
      </w:r>
    </w:p>
    <w:p w14:paraId="07206236" w14:textId="77777777" w:rsidR="00D57A1A" w:rsidRPr="00D57A1A" w:rsidRDefault="00D57A1A" w:rsidP="00D57A1A">
      <w:pPr>
        <w:rPr>
          <w:sz w:val="24"/>
          <w:szCs w:val="24"/>
        </w:rPr>
      </w:pPr>
      <w:r w:rsidRPr="00D57A1A">
        <w:rPr>
          <w:b/>
          <w:bCs/>
          <w:sz w:val="24"/>
          <w:szCs w:val="24"/>
        </w:rPr>
        <w:t>Steps</w:t>
      </w:r>
      <w:r w:rsidRPr="00D57A1A">
        <w:rPr>
          <w:sz w:val="24"/>
          <w:szCs w:val="24"/>
        </w:rPr>
        <w:t>:</w:t>
      </w:r>
    </w:p>
    <w:p w14:paraId="00645942" w14:textId="77777777" w:rsidR="00D57A1A" w:rsidRPr="00D57A1A" w:rsidRDefault="00D57A1A" w:rsidP="00D57A1A">
      <w:pPr>
        <w:numPr>
          <w:ilvl w:val="0"/>
          <w:numId w:val="2"/>
        </w:numPr>
        <w:rPr>
          <w:sz w:val="24"/>
          <w:szCs w:val="24"/>
        </w:rPr>
      </w:pPr>
      <w:r w:rsidRPr="00D57A1A">
        <w:rPr>
          <w:sz w:val="24"/>
          <w:szCs w:val="24"/>
        </w:rPr>
        <w:t>Initialize an empty stack.</w:t>
      </w:r>
    </w:p>
    <w:p w14:paraId="24C0EFD3" w14:textId="77777777" w:rsidR="00D57A1A" w:rsidRPr="00D57A1A" w:rsidRDefault="00D57A1A" w:rsidP="00D57A1A">
      <w:pPr>
        <w:numPr>
          <w:ilvl w:val="0"/>
          <w:numId w:val="2"/>
        </w:numPr>
        <w:rPr>
          <w:sz w:val="24"/>
          <w:szCs w:val="24"/>
        </w:rPr>
      </w:pPr>
      <w:r w:rsidRPr="00D57A1A">
        <w:rPr>
          <w:sz w:val="24"/>
          <w:szCs w:val="24"/>
        </w:rPr>
        <w:t>For each character in the expression:</w:t>
      </w:r>
    </w:p>
    <w:p w14:paraId="18BD49FF" w14:textId="77777777" w:rsidR="00D57A1A" w:rsidRPr="00D57A1A" w:rsidRDefault="00D57A1A" w:rsidP="00D57A1A">
      <w:pPr>
        <w:numPr>
          <w:ilvl w:val="1"/>
          <w:numId w:val="2"/>
        </w:numPr>
        <w:rPr>
          <w:sz w:val="24"/>
          <w:szCs w:val="24"/>
        </w:rPr>
      </w:pPr>
      <w:r w:rsidRPr="00D57A1A">
        <w:rPr>
          <w:sz w:val="24"/>
          <w:szCs w:val="24"/>
        </w:rPr>
        <w:t>If the character is an opening bracket or an operator, push it onto the stack.</w:t>
      </w:r>
    </w:p>
    <w:p w14:paraId="30CC836B" w14:textId="77777777" w:rsidR="00D57A1A" w:rsidRPr="00D57A1A" w:rsidRDefault="00D57A1A" w:rsidP="00D57A1A">
      <w:pPr>
        <w:numPr>
          <w:ilvl w:val="1"/>
          <w:numId w:val="2"/>
        </w:numPr>
        <w:rPr>
          <w:sz w:val="24"/>
          <w:szCs w:val="24"/>
        </w:rPr>
      </w:pPr>
      <w:r w:rsidRPr="00D57A1A">
        <w:rPr>
          <w:sz w:val="24"/>
          <w:szCs w:val="24"/>
        </w:rPr>
        <w:t>If the character is a closing bracket:</w:t>
      </w:r>
    </w:p>
    <w:p w14:paraId="30DA7A29" w14:textId="77777777" w:rsidR="00D57A1A" w:rsidRPr="00D57A1A" w:rsidRDefault="00D57A1A" w:rsidP="00D57A1A">
      <w:pPr>
        <w:numPr>
          <w:ilvl w:val="2"/>
          <w:numId w:val="2"/>
        </w:numPr>
        <w:rPr>
          <w:sz w:val="24"/>
          <w:szCs w:val="24"/>
        </w:rPr>
      </w:pPr>
      <w:r w:rsidRPr="00D57A1A">
        <w:rPr>
          <w:sz w:val="24"/>
          <w:szCs w:val="24"/>
        </w:rPr>
        <w:t>Pop elements from the stack until an opening bracket is encountered.</w:t>
      </w:r>
    </w:p>
    <w:p w14:paraId="488D4C03" w14:textId="77777777" w:rsidR="00D57A1A" w:rsidRPr="00D57A1A" w:rsidRDefault="00D57A1A" w:rsidP="00D57A1A">
      <w:pPr>
        <w:numPr>
          <w:ilvl w:val="2"/>
          <w:numId w:val="2"/>
        </w:numPr>
        <w:rPr>
          <w:sz w:val="24"/>
          <w:szCs w:val="24"/>
        </w:rPr>
      </w:pPr>
      <w:r w:rsidRPr="00D57A1A">
        <w:rPr>
          <w:sz w:val="24"/>
          <w:szCs w:val="24"/>
        </w:rPr>
        <w:t>If no operators are found during the process, the brackets are redundant.</w:t>
      </w:r>
    </w:p>
    <w:p w14:paraId="6FA9F61D" w14:textId="77777777" w:rsidR="00D57A1A" w:rsidRPr="00D57A1A" w:rsidRDefault="00D57A1A" w:rsidP="00D57A1A">
      <w:pPr>
        <w:rPr>
          <w:sz w:val="24"/>
          <w:szCs w:val="24"/>
        </w:rPr>
      </w:pPr>
      <w:r w:rsidRPr="00D57A1A">
        <w:rPr>
          <w:b/>
          <w:bCs/>
          <w:sz w:val="24"/>
          <w:szCs w:val="24"/>
        </w:rPr>
        <w:t>Time Complexity</w:t>
      </w:r>
      <w:r w:rsidRPr="00D57A1A">
        <w:rPr>
          <w:sz w:val="24"/>
          <w:szCs w:val="24"/>
        </w:rPr>
        <w:t>:</w:t>
      </w:r>
    </w:p>
    <w:p w14:paraId="6653AD5F" w14:textId="77777777" w:rsidR="00D57A1A" w:rsidRPr="00D57A1A" w:rsidRDefault="00D57A1A" w:rsidP="00D57A1A">
      <w:pPr>
        <w:numPr>
          <w:ilvl w:val="0"/>
          <w:numId w:val="3"/>
        </w:numPr>
        <w:rPr>
          <w:sz w:val="24"/>
          <w:szCs w:val="24"/>
        </w:rPr>
      </w:pPr>
      <w:r w:rsidRPr="00D57A1A">
        <w:rPr>
          <w:sz w:val="24"/>
          <w:szCs w:val="24"/>
        </w:rPr>
        <w:t>The approach involves iterating through each character of the expression once.</w:t>
      </w:r>
    </w:p>
    <w:p w14:paraId="332EF2A6" w14:textId="77777777" w:rsidR="00D57A1A" w:rsidRPr="00D57A1A" w:rsidRDefault="00D57A1A" w:rsidP="00D57A1A">
      <w:pPr>
        <w:numPr>
          <w:ilvl w:val="0"/>
          <w:numId w:val="3"/>
        </w:numPr>
        <w:rPr>
          <w:sz w:val="24"/>
          <w:szCs w:val="24"/>
        </w:rPr>
      </w:pPr>
      <w:r w:rsidRPr="00D57A1A">
        <w:rPr>
          <w:sz w:val="24"/>
          <w:szCs w:val="24"/>
        </w:rPr>
        <w:t>The pop operation may result in multiple characters being popped, but overall, the time complexity is linear.</w:t>
      </w:r>
    </w:p>
    <w:p w14:paraId="2B1F9BAE" w14:textId="77777777" w:rsidR="00D57A1A" w:rsidRPr="00D57A1A" w:rsidRDefault="00D57A1A" w:rsidP="00D57A1A">
      <w:pPr>
        <w:numPr>
          <w:ilvl w:val="0"/>
          <w:numId w:val="3"/>
        </w:numPr>
        <w:rPr>
          <w:sz w:val="24"/>
          <w:szCs w:val="24"/>
        </w:rPr>
      </w:pPr>
      <w:r w:rsidRPr="00D57A1A">
        <w:rPr>
          <w:b/>
          <w:bCs/>
          <w:sz w:val="24"/>
          <w:szCs w:val="24"/>
        </w:rPr>
        <w:t>Time Complexity</w:t>
      </w:r>
      <w:r w:rsidRPr="00D57A1A">
        <w:rPr>
          <w:sz w:val="24"/>
          <w:szCs w:val="24"/>
        </w:rPr>
        <w:t xml:space="preserve">: </w:t>
      </w:r>
      <w:r w:rsidRPr="00D57A1A">
        <w:rPr>
          <w:b/>
          <w:bCs/>
          <w:sz w:val="24"/>
          <w:szCs w:val="24"/>
        </w:rPr>
        <w:t>O(n), where n is the length of the expression.</w:t>
      </w:r>
    </w:p>
    <w:p w14:paraId="76A41FB9" w14:textId="77777777" w:rsidR="00D57A1A" w:rsidRPr="00D57A1A" w:rsidRDefault="00D57A1A" w:rsidP="00D57A1A">
      <w:pPr>
        <w:rPr>
          <w:sz w:val="24"/>
          <w:szCs w:val="24"/>
        </w:rPr>
      </w:pPr>
      <w:r w:rsidRPr="00D57A1A">
        <w:rPr>
          <w:b/>
          <w:bCs/>
          <w:sz w:val="24"/>
          <w:szCs w:val="24"/>
        </w:rPr>
        <w:t>Space Complexity</w:t>
      </w:r>
      <w:r w:rsidRPr="00D57A1A">
        <w:rPr>
          <w:sz w:val="24"/>
          <w:szCs w:val="24"/>
        </w:rPr>
        <w:t>:</w:t>
      </w:r>
    </w:p>
    <w:p w14:paraId="11620148" w14:textId="77777777" w:rsidR="00D57A1A" w:rsidRPr="00D57A1A" w:rsidRDefault="00D57A1A" w:rsidP="00D57A1A">
      <w:pPr>
        <w:numPr>
          <w:ilvl w:val="0"/>
          <w:numId w:val="4"/>
        </w:numPr>
        <w:rPr>
          <w:sz w:val="24"/>
          <w:szCs w:val="24"/>
        </w:rPr>
      </w:pPr>
      <w:r w:rsidRPr="00D57A1A">
        <w:rPr>
          <w:sz w:val="24"/>
          <w:szCs w:val="24"/>
        </w:rPr>
        <w:lastRenderedPageBreak/>
        <w:t>The space complexity is determined by the stack's maximum size, which depends on the depth of nested brackets.</w:t>
      </w:r>
    </w:p>
    <w:p w14:paraId="77D7F168" w14:textId="77777777" w:rsidR="00D57A1A" w:rsidRPr="00D57A1A" w:rsidRDefault="00D57A1A" w:rsidP="00D57A1A">
      <w:pPr>
        <w:numPr>
          <w:ilvl w:val="0"/>
          <w:numId w:val="4"/>
        </w:numPr>
        <w:rPr>
          <w:sz w:val="24"/>
          <w:szCs w:val="24"/>
        </w:rPr>
      </w:pPr>
      <w:r w:rsidRPr="00D57A1A">
        <w:rPr>
          <w:sz w:val="24"/>
          <w:szCs w:val="24"/>
        </w:rPr>
        <w:t>In the worst case, the stack could hold all opening brackets and operators.</w:t>
      </w:r>
    </w:p>
    <w:p w14:paraId="32552336" w14:textId="77777777" w:rsidR="00D57A1A" w:rsidRPr="00D57A1A" w:rsidRDefault="00D57A1A" w:rsidP="00D57A1A">
      <w:pPr>
        <w:numPr>
          <w:ilvl w:val="0"/>
          <w:numId w:val="4"/>
        </w:numPr>
        <w:rPr>
          <w:sz w:val="24"/>
          <w:szCs w:val="24"/>
        </w:rPr>
      </w:pPr>
      <w:r w:rsidRPr="00D57A1A">
        <w:rPr>
          <w:b/>
          <w:bCs/>
          <w:sz w:val="24"/>
          <w:szCs w:val="24"/>
        </w:rPr>
        <w:t>Space Complexity</w:t>
      </w:r>
      <w:r w:rsidRPr="00D57A1A">
        <w:rPr>
          <w:sz w:val="24"/>
          <w:szCs w:val="24"/>
        </w:rPr>
        <w:t xml:space="preserve">: </w:t>
      </w:r>
      <w:r w:rsidRPr="00D57A1A">
        <w:rPr>
          <w:b/>
          <w:bCs/>
          <w:sz w:val="24"/>
          <w:szCs w:val="24"/>
        </w:rPr>
        <w:t>O(n), where n is the length of the expression.</w:t>
      </w:r>
    </w:p>
    <w:p w14:paraId="60AC7BF7" w14:textId="77777777" w:rsidR="00D57A1A" w:rsidRPr="00D57A1A" w:rsidRDefault="00D57A1A" w:rsidP="00D57A1A">
      <w:pPr>
        <w:rPr>
          <w:sz w:val="24"/>
          <w:szCs w:val="24"/>
        </w:rPr>
      </w:pPr>
    </w:p>
    <w:p w14:paraId="6A9F9ADB" w14:textId="77777777" w:rsidR="00D57A1A" w:rsidRPr="00D57A1A" w:rsidRDefault="00D57A1A">
      <w:pPr>
        <w:rPr>
          <w:sz w:val="24"/>
          <w:szCs w:val="24"/>
          <w:lang w:val="en-US"/>
        </w:rPr>
      </w:pPr>
    </w:p>
    <w:sectPr w:rsidR="00D57A1A" w:rsidRPr="00D57A1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490AC1"/>
    <w:multiLevelType w:val="multilevel"/>
    <w:tmpl w:val="8DA20F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237878"/>
    <w:multiLevelType w:val="multilevel"/>
    <w:tmpl w:val="C0C27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CD12109"/>
    <w:multiLevelType w:val="multilevel"/>
    <w:tmpl w:val="0DB08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2FD0768"/>
    <w:multiLevelType w:val="multilevel"/>
    <w:tmpl w:val="C668F9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33750455">
    <w:abstractNumId w:val="0"/>
  </w:num>
  <w:num w:numId="2" w16cid:durableId="1150711988">
    <w:abstractNumId w:val="3"/>
  </w:num>
  <w:num w:numId="3" w16cid:durableId="1701543786">
    <w:abstractNumId w:val="1"/>
  </w:num>
  <w:num w:numId="4" w16cid:durableId="18068507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A1A"/>
    <w:rsid w:val="00AE32C5"/>
    <w:rsid w:val="00D57A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CCC1D"/>
  <w15:chartTrackingRefBased/>
  <w15:docId w15:val="{8347128C-649F-46D3-8B98-A5E2781E6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57A1A"/>
    <w:rPr>
      <w:color w:val="0563C1" w:themeColor="hyperlink"/>
      <w:u w:val="single"/>
    </w:rPr>
  </w:style>
  <w:style w:type="character" w:styleId="UnresolvedMention">
    <w:name w:val="Unresolved Mention"/>
    <w:basedOn w:val="DefaultParagraphFont"/>
    <w:uiPriority w:val="99"/>
    <w:semiHidden/>
    <w:unhideWhenUsed/>
    <w:rsid w:val="00D57A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343460">
      <w:bodyDiv w:val="1"/>
      <w:marLeft w:val="0"/>
      <w:marRight w:val="0"/>
      <w:marTop w:val="0"/>
      <w:marBottom w:val="0"/>
      <w:divBdr>
        <w:top w:val="none" w:sz="0" w:space="0" w:color="auto"/>
        <w:left w:val="none" w:sz="0" w:space="0" w:color="auto"/>
        <w:bottom w:val="none" w:sz="0" w:space="0" w:color="auto"/>
        <w:right w:val="none" w:sz="0" w:space="0" w:color="auto"/>
      </w:divBdr>
    </w:div>
    <w:div w:id="1484346502">
      <w:bodyDiv w:val="1"/>
      <w:marLeft w:val="0"/>
      <w:marRight w:val="0"/>
      <w:marTop w:val="0"/>
      <w:marBottom w:val="0"/>
      <w:divBdr>
        <w:top w:val="none" w:sz="0" w:space="0" w:color="auto"/>
        <w:left w:val="none" w:sz="0" w:space="0" w:color="auto"/>
        <w:bottom w:val="none" w:sz="0" w:space="0" w:color="auto"/>
        <w:right w:val="none" w:sz="0" w:space="0" w:color="auto"/>
      </w:divBdr>
    </w:div>
    <w:div w:id="1719742531">
      <w:bodyDiv w:val="1"/>
      <w:marLeft w:val="0"/>
      <w:marRight w:val="0"/>
      <w:marTop w:val="0"/>
      <w:marBottom w:val="0"/>
      <w:divBdr>
        <w:top w:val="none" w:sz="0" w:space="0" w:color="auto"/>
        <w:left w:val="none" w:sz="0" w:space="0" w:color="auto"/>
        <w:bottom w:val="none" w:sz="0" w:space="0" w:color="auto"/>
        <w:right w:val="none" w:sz="0" w:space="0" w:color="auto"/>
      </w:divBdr>
    </w:div>
    <w:div w:id="1962757422">
      <w:bodyDiv w:val="1"/>
      <w:marLeft w:val="0"/>
      <w:marRight w:val="0"/>
      <w:marTop w:val="0"/>
      <w:marBottom w:val="0"/>
      <w:divBdr>
        <w:top w:val="none" w:sz="0" w:space="0" w:color="auto"/>
        <w:left w:val="none" w:sz="0" w:space="0" w:color="auto"/>
        <w:bottom w:val="none" w:sz="0" w:space="0" w:color="auto"/>
        <w:right w:val="none" w:sz="0" w:space="0" w:color="auto"/>
      </w:divBdr>
    </w:div>
    <w:div w:id="1971478414">
      <w:bodyDiv w:val="1"/>
      <w:marLeft w:val="0"/>
      <w:marRight w:val="0"/>
      <w:marTop w:val="0"/>
      <w:marBottom w:val="0"/>
      <w:divBdr>
        <w:top w:val="none" w:sz="0" w:space="0" w:color="auto"/>
        <w:left w:val="none" w:sz="0" w:space="0" w:color="auto"/>
        <w:bottom w:val="none" w:sz="0" w:space="0" w:color="auto"/>
        <w:right w:val="none" w:sz="0" w:space="0" w:color="auto"/>
      </w:divBdr>
      <w:divsChild>
        <w:div w:id="1928273491">
          <w:marLeft w:val="0"/>
          <w:marRight w:val="0"/>
          <w:marTop w:val="0"/>
          <w:marBottom w:val="0"/>
          <w:divBdr>
            <w:top w:val="none" w:sz="0" w:space="0" w:color="auto"/>
            <w:left w:val="none" w:sz="0" w:space="0" w:color="auto"/>
            <w:bottom w:val="none" w:sz="0" w:space="0" w:color="auto"/>
            <w:right w:val="none" w:sz="0" w:space="0" w:color="auto"/>
          </w:divBdr>
          <w:divsChild>
            <w:div w:id="137287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odingninjas.com/studio/problems/redundant-brackets_975473?leftPanelTab=0&amp;campaign=Lovebabbarcodestud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293</Words>
  <Characters>1672</Characters>
  <Application>Microsoft Office Word</Application>
  <DocSecurity>0</DocSecurity>
  <Lines>13</Lines>
  <Paragraphs>3</Paragraphs>
  <ScaleCrop>false</ScaleCrop>
  <Company/>
  <LinksUpToDate>false</LinksUpToDate>
  <CharactersWithSpaces>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Arnab</dc:creator>
  <cp:keywords/>
  <dc:description/>
  <cp:lastModifiedBy>Arnab</cp:lastModifiedBy>
  <cp:revision>1</cp:revision>
  <dcterms:created xsi:type="dcterms:W3CDTF">2023-08-29T06:58:00Z</dcterms:created>
  <dcterms:modified xsi:type="dcterms:W3CDTF">2023-08-29T07:01:00Z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e2952d95-edab-40b7-9b61-3fb1375bf261</vt:lpwstr>
  </property>
</Properties>
</file>