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Klientu biuru (IS) administravimo sistema.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Naujo biuro įrašo pridėjimas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Pridėti naujo biuro įrašą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Dažnas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Naujas biuro įrašas sistemoje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Vadybininkas spaudžia mygtuką skirt</w:t>
            </w:r>
            <w:r w:rsidDel="00000000" w:rsidR="00000000" w:rsidRPr="00000000">
              <w:rPr>
                <w:rtl w:val="0"/>
              </w:rPr>
              <w:t xml:space="preserve">ą,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naujo biuro pridėjimui.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Atsiradusioje formoje, vadybininkas užpildo reikiamus laukus: biuro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adresą 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arba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koordinates, teikiamų kilimėlių kiekį, pastabas.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Vadybininkui paspaudus mygtuką “Pridėti”, sistema validuoja įvestus duomenis. Jei randama klaidų – vadybininkas informuojamas apie jas, naujas įrašas nepridedamas į sistemą.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Jei klaidų validuojant įvestį n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randama, naujas biuro įrašas pridedamas į sistemą. Forma uždaroma.</w:t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Biuro įrašo trynimas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Naikinti esamo biuro įrašą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Biuro įrašas pašalinamas iš sistemos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Vadybininkas spaudžia mygtuką, skirta biuro </w:t>
            </w:r>
            <w:r w:rsidDel="00000000" w:rsidR="00000000" w:rsidRPr="00000000">
              <w:rPr>
                <w:rtl w:val="0"/>
              </w:rPr>
              <w:t xml:space="preserve">trynimui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Atsiradusioje formoje, vadybininkas įveda biuro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Jei biuro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validus, biuras pašalinamas iš sistemos, kitu atveju vadybininkas informuojamas apie klaidą.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Biuro įrašo redagavimas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Redaguoti esamų biurų įrašų duomenis</w:t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Atnaujintas biuro įrašas sistemoje</w:t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Vadybininkas spaudžia mygtuką skirt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biuro įrašo redagavimui.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Atsidariusioje formoje vadybininkas įveda biuro ID, kurį nori redaguoti.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Jei </w:t>
            </w:r>
            <w:r w:rsidDel="00000000" w:rsidR="00000000" w:rsidRPr="00000000">
              <w:rPr>
                <w:rtl w:val="0"/>
              </w:rPr>
              <w:t xml:space="preserve">biuro 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validus, esama forma uždaroma ir atidaroma nauja forma skirta biuro įrašo redagavimui.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Vadybininkas redaguoja laukus: biuro </w:t>
            </w:r>
            <w:r w:rsidDel="00000000" w:rsidR="00000000" w:rsidRPr="00000000">
              <w:rPr>
                <w:rtl w:val="0"/>
              </w:rPr>
              <w:t xml:space="preserve">ID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adresą arba koordinates, teikiamų kilimėlių kiekį, </w:t>
            </w:r>
            <w:r w:rsidDel="00000000" w:rsidR="00000000" w:rsidRPr="00000000">
              <w:rPr>
                <w:rtl w:val="0"/>
              </w:rPr>
              <w:t xml:space="preserve">pastabas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Vadybininkui paspaudus mygtuką “Išsaugoti” sistema validuoja įvestus duomenis. Jei randama klaidų – vadybininkas informuojamas apie jas, įrašo pakeitimai neišsaugomi sistemoje.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Jei klaidų validuojant įvestį nėrandama, biuro įrašo pakeitimai išsaugomi sistemoje. Forma uždaroma.</w:t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Alternatyvus redagavimo formos atidarymo būdas: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Vadybininkas atlieka biuro įrašo paiešką.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Atsidariusioje formoje, vadybininkas spaudžia mygtuką, skirt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redaguoti pasirinktam įrašui.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paieška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Gauti duomenis apie biurus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Vidutiniškas</w:t>
            </w:r>
          </w:p>
        </w:tc>
      </w:tr>
      <w:tr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Sarašas biurų įrašų atitinkančius paieškos kriterijus</w:t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Vadybininkas spaudžia mygtuką skirt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biuro įrašo paieškai.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Atsidariusioje formoje, vadybininkas </w:t>
            </w:r>
            <w:r w:rsidDel="00000000" w:rsidR="00000000" w:rsidRPr="00000000">
              <w:rPr>
                <w:rtl w:val="0"/>
              </w:rPr>
              <w:t xml:space="preserve">gali įvesti atitinkamų laukelių filtrų reikšmes, arba palikti tuščius.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atidaro paieškos rezultatų langą, kuriame rodomi paieškos rezultatai.</w:t>
            </w:r>
          </w:p>
        </w:tc>
      </w:tr>
    </w:tbl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importavimas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importavimas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Nauji biurų įrašai sistemoje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Vadybininkas spaudžia mygtuką skirt</w:t>
            </w:r>
            <w:r w:rsidDel="00000000" w:rsidR="00000000" w:rsidRPr="00000000">
              <w:rPr>
                <w:rtl w:val="0"/>
              </w:rPr>
              <w:t xml:space="preserve">ą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biuro įrašų importavimui.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Atsidariusioje formoje, vadybininkas pasirenka Excel failą, iš kurio bus importuojami duomenys.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importuoja duomenis. Jei įvyko klaida, vadybininkui apie tai pranešama. </w:t>
            </w:r>
          </w:p>
        </w:tc>
      </w:tr>
    </w:tbl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eksportavimas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Biurų įrašų eksportavimas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Pageidautinas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Excel failas su sistemos biurų įrašais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Vadybininkas spaudžia mygtuką skirt</w:t>
            </w:r>
            <w:r w:rsidDel="00000000" w:rsidR="00000000" w:rsidRPr="00000000">
              <w:rPr>
                <w:rtl w:val="0"/>
              </w:rPr>
              <w:t xml:space="preserve">ą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biurų įrašų eksportavimui.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Atsidariusioje formoje, vadybininkas įveda failo vardą, kuriame bus patalpinti įrašų duomenys.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Jei nurodytas failo vardas korektiškas, sistema išeksportuoja esamus biurų įrašus.</w:t>
            </w:r>
          </w:p>
        </w:tc>
      </w:tr>
    </w:tbl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7178"/>
        <w:tblGridChange w:id="0">
          <w:tblGrid>
            <w:gridCol w:w="1838"/>
            <w:gridCol w:w="7178"/>
          </w:tblGrid>
        </w:tblGridChange>
      </w:tblGrid>
      <w:tr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Pavadinimas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parametrų redagavimas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Dalyviai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Paskirtis</w:t>
            </w:r>
          </w:p>
        </w:tc>
        <w:tc>
          <w:tcPr/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Nepriklausomų parametrų redagavimas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Kritiškumas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Būtinas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Dažnumas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Retas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Pradinės sąlygos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Vadybininkas yra prisijungęs prie sistemos, informacijos valdymo skiltyje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Rezultatas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Atnaujinti IS parametrai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Tipinė eiga ir galimi variantai</w:t>
            </w:r>
          </w:p>
        </w:tc>
        <w:tc>
          <w:tcPr/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