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D36D9" w14:textId="77777777" w:rsidR="00372168" w:rsidRPr="00B1284F" w:rsidRDefault="00372168" w:rsidP="00372168">
      <w:pPr>
        <w:spacing w:after="0" w:line="240" w:lineRule="auto"/>
        <w:rPr>
          <w:b/>
          <w:sz w:val="26"/>
          <w:szCs w:val="26"/>
        </w:rPr>
      </w:pPr>
      <w:r w:rsidRPr="00B1284F">
        <w:rPr>
          <w:b/>
          <w:sz w:val="26"/>
          <w:szCs w:val="26"/>
        </w:rPr>
        <w:t>Gestió de Projectes</w:t>
      </w:r>
    </w:p>
    <w:p w14:paraId="4F6D36DA" w14:textId="77777777" w:rsidR="00372168" w:rsidRPr="00B1284F" w:rsidRDefault="00372168" w:rsidP="00372168">
      <w:pPr>
        <w:spacing w:after="0" w:line="240" w:lineRule="auto"/>
      </w:pPr>
      <w:r w:rsidRPr="00B1284F">
        <w:t>Avaluació dels lliurables</w:t>
      </w:r>
    </w:p>
    <w:p w14:paraId="4F6D36DB" w14:textId="77777777" w:rsidR="00372168" w:rsidRPr="00B1284F" w:rsidRDefault="00372168" w:rsidP="00372168">
      <w:pPr>
        <w:spacing w:after="0" w:line="240" w:lineRule="auto"/>
        <w:rPr>
          <w:b/>
        </w:rPr>
      </w:pPr>
      <w:r w:rsidRPr="00B1284F">
        <w:rPr>
          <w:b/>
        </w:rPr>
        <w:t>Lliurable 1 Abast del projecte i contextualització</w:t>
      </w:r>
    </w:p>
    <w:tbl>
      <w:tblPr>
        <w:tblStyle w:val="Taulaambquadrcula1"/>
        <w:tblW w:w="14000" w:type="dxa"/>
        <w:jc w:val="center"/>
        <w:tblLayout w:type="fixed"/>
        <w:tblLook w:val="04A0" w:firstRow="1" w:lastRow="0" w:firstColumn="1" w:lastColumn="0" w:noHBand="0" w:noVBand="1"/>
      </w:tblPr>
      <w:tblGrid>
        <w:gridCol w:w="425"/>
        <w:gridCol w:w="1526"/>
        <w:gridCol w:w="3012"/>
        <w:gridCol w:w="3012"/>
        <w:gridCol w:w="3012"/>
        <w:gridCol w:w="3013"/>
      </w:tblGrid>
      <w:tr w:rsidR="00372168" w:rsidRPr="00B1284F" w14:paraId="4F6D36E1" w14:textId="77777777" w:rsidTr="00734A5D">
        <w:trPr>
          <w:cantSplit/>
          <w:trHeight w:val="96"/>
          <w:jc w:val="center"/>
        </w:trPr>
        <w:tc>
          <w:tcPr>
            <w:tcW w:w="1951" w:type="dxa"/>
            <w:gridSpan w:val="2"/>
            <w:shd w:val="clear" w:color="auto" w:fill="943634" w:themeFill="accent2" w:themeFillShade="BF"/>
          </w:tcPr>
          <w:p w14:paraId="4F6D36DC" w14:textId="77777777" w:rsidR="00372168" w:rsidRPr="00B1284F" w:rsidRDefault="00372168" w:rsidP="00995334">
            <w:pPr>
              <w:rPr>
                <w:color w:val="FFFFFF" w:themeColor="background1"/>
                <w:sz w:val="21"/>
                <w:szCs w:val="21"/>
              </w:rPr>
            </w:pPr>
          </w:p>
        </w:tc>
        <w:tc>
          <w:tcPr>
            <w:tcW w:w="3012" w:type="dxa"/>
            <w:shd w:val="clear" w:color="auto" w:fill="943634" w:themeFill="accent2" w:themeFillShade="BF"/>
          </w:tcPr>
          <w:p w14:paraId="4F6D36DD" w14:textId="77777777" w:rsidR="00372168" w:rsidRPr="00B1284F" w:rsidRDefault="00372168" w:rsidP="00995334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B1284F">
              <w:rPr>
                <w:b/>
                <w:color w:val="FFFFFF" w:themeColor="background1"/>
                <w:sz w:val="21"/>
                <w:szCs w:val="21"/>
              </w:rPr>
              <w:t>Excel·lent (4)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14:paraId="4F6D36DE" w14:textId="77777777" w:rsidR="00372168" w:rsidRPr="00B1284F" w:rsidRDefault="00372168" w:rsidP="00995334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B1284F">
              <w:rPr>
                <w:b/>
                <w:color w:val="FFFFFF" w:themeColor="background1"/>
                <w:sz w:val="21"/>
                <w:szCs w:val="21"/>
              </w:rPr>
              <w:t>Nivell esperat (3)</w:t>
            </w:r>
          </w:p>
        </w:tc>
        <w:tc>
          <w:tcPr>
            <w:tcW w:w="3012" w:type="dxa"/>
            <w:shd w:val="clear" w:color="auto" w:fill="943634" w:themeFill="accent2" w:themeFillShade="BF"/>
          </w:tcPr>
          <w:p w14:paraId="4F6D36DF" w14:textId="77777777" w:rsidR="00372168" w:rsidRPr="00B1284F" w:rsidRDefault="00372168" w:rsidP="00995334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B1284F">
              <w:rPr>
                <w:b/>
                <w:color w:val="FFFFFF" w:themeColor="background1"/>
                <w:sz w:val="21"/>
                <w:szCs w:val="21"/>
              </w:rPr>
              <w:t>Insuficient (2)</w:t>
            </w:r>
          </w:p>
        </w:tc>
        <w:tc>
          <w:tcPr>
            <w:tcW w:w="3013" w:type="dxa"/>
            <w:shd w:val="clear" w:color="auto" w:fill="943634" w:themeFill="accent2" w:themeFillShade="BF"/>
          </w:tcPr>
          <w:p w14:paraId="4F6D36E0" w14:textId="77777777" w:rsidR="00372168" w:rsidRPr="00B1284F" w:rsidRDefault="00372168" w:rsidP="00995334">
            <w:pPr>
              <w:jc w:val="center"/>
              <w:rPr>
                <w:b/>
                <w:color w:val="FFFFFF" w:themeColor="background1"/>
                <w:sz w:val="21"/>
                <w:szCs w:val="21"/>
              </w:rPr>
            </w:pPr>
            <w:r w:rsidRPr="00B1284F">
              <w:rPr>
                <w:b/>
                <w:color w:val="FFFFFF" w:themeColor="background1"/>
                <w:sz w:val="21"/>
                <w:szCs w:val="21"/>
              </w:rPr>
              <w:t>Inacceptable (1)</w:t>
            </w:r>
          </w:p>
        </w:tc>
      </w:tr>
      <w:tr w:rsidR="00734A5D" w:rsidRPr="00B1284F" w14:paraId="4F6D36E8" w14:textId="77777777" w:rsidTr="00734A5D">
        <w:trPr>
          <w:jc w:val="center"/>
        </w:trPr>
        <w:tc>
          <w:tcPr>
            <w:tcW w:w="42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4F6D36E2" w14:textId="77777777" w:rsidR="00734A5D" w:rsidRPr="00B1284F" w:rsidRDefault="00734A5D" w:rsidP="00734A5D">
            <w:pPr>
              <w:ind w:left="113" w:right="113"/>
              <w:jc w:val="center"/>
              <w:rPr>
                <w:sz w:val="21"/>
                <w:szCs w:val="21"/>
              </w:rPr>
            </w:pPr>
            <w:r w:rsidRPr="00B1284F">
              <w:rPr>
                <w:sz w:val="21"/>
                <w:szCs w:val="21"/>
              </w:rPr>
              <w:t>Contingut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4F6D36E3" w14:textId="77777777" w:rsidR="00734A5D" w:rsidRPr="00B1284F" w:rsidRDefault="00734A5D" w:rsidP="00734A5D">
            <w:pPr>
              <w:rPr>
                <w:sz w:val="20"/>
                <w:szCs w:val="20"/>
              </w:rPr>
            </w:pPr>
            <w:r w:rsidRPr="00B1284F">
              <w:rPr>
                <w:sz w:val="20"/>
                <w:szCs w:val="20"/>
              </w:rPr>
              <w:t>Context</w:t>
            </w:r>
          </w:p>
        </w:tc>
        <w:tc>
          <w:tcPr>
            <w:tcW w:w="3012" w:type="dxa"/>
          </w:tcPr>
          <w:p w14:paraId="4F6D36E4" w14:textId="77777777"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F4370A">
              <w:rPr>
                <w:sz w:val="20"/>
                <w:szCs w:val="20"/>
                <w:highlight w:val="yellow"/>
                <w:lang w:val="ca-ES"/>
              </w:rPr>
              <w:t>Es contextualitza de manera excel·lent el projecte, havent tractat: a) centrar el projecte en el marc de la FIB i/o de l’empresa on aplica; b) la definició dels termes i conceptes propis del tema que és objecte d’estudi; c) la identificació del problema a resoldre; i d) els actors implicats (a qui va dirigit el producte, qui ho usarà i qui es beneficiarà dels seus resultats).</w:t>
            </w:r>
            <w:r w:rsidRPr="00B1284F">
              <w:rPr>
                <w:sz w:val="20"/>
                <w:szCs w:val="20"/>
                <w:lang w:val="ca-ES"/>
              </w:rPr>
              <w:t xml:space="preserve"> </w:t>
            </w:r>
          </w:p>
        </w:tc>
        <w:tc>
          <w:tcPr>
            <w:tcW w:w="3012" w:type="dxa"/>
          </w:tcPr>
          <w:p w14:paraId="4F6D36E5" w14:textId="77777777"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F4370A">
              <w:rPr>
                <w:sz w:val="20"/>
                <w:szCs w:val="20"/>
                <w:lang w:val="ca-ES"/>
              </w:rPr>
              <w:t>Es contextualitza suficientment el projecte, havent tractat correctament els següents aspectes: a) centrar el projecte en el marc de la FIB i/o de l’empresa on aplica; b) la definició dels termes i conceptes propis del tema que és objecte d’estudi; c) la identificació del problema a resoldre; i d) els actors implicats (a qui va dirigit el producte, qui ho usarà i qui es beneficiarà dels seus resultats).</w:t>
            </w:r>
            <w:r w:rsidRPr="00B1284F">
              <w:rPr>
                <w:sz w:val="20"/>
                <w:szCs w:val="20"/>
                <w:lang w:val="ca-ES"/>
              </w:rPr>
              <w:t xml:space="preserve"> </w:t>
            </w:r>
          </w:p>
        </w:tc>
        <w:tc>
          <w:tcPr>
            <w:tcW w:w="3012" w:type="dxa"/>
          </w:tcPr>
          <w:p w14:paraId="4F6D36E6" w14:textId="77777777"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Es contextualitza insuficientment el projecte, ja que alguns dels aspectes següents falta o és clarament millorable: a) centrar el projecte en el marc de la FIB i/o de l’empresa on aplica; b) la definició dels termes i conceptes propis del tema que és objecte d’estudi; c) la identificació del problema a resoldre; i d) els actors implicats (a qui va dirigit el producte, qui ho usarà i qui es beneficiarà dels seus resultats). </w:t>
            </w:r>
          </w:p>
        </w:tc>
        <w:tc>
          <w:tcPr>
            <w:tcW w:w="3013" w:type="dxa"/>
          </w:tcPr>
          <w:p w14:paraId="4F6D36E7" w14:textId="77777777"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No es contextualitza el projecte o tots els aspectes següents són clarament millorables: a) centrar el projecte en el marc de la FIB i/o de l’empresa on aplica; b) la definició dels termes i conceptes propis del tema que és objecte d’estudi; c) la identificació del problema a resoldre; i d) els actors implicats (a qui va dirigit el producte, qui ho usarà i qui es beneficiarà dels seus resultats). </w:t>
            </w:r>
          </w:p>
        </w:tc>
      </w:tr>
      <w:tr w:rsidR="00734A5D" w:rsidRPr="00B1284F" w14:paraId="4F6D36EF" w14:textId="77777777" w:rsidTr="00734A5D">
        <w:trPr>
          <w:trHeight w:val="2809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4F6D36E9" w14:textId="77777777" w:rsidR="00734A5D" w:rsidRPr="00B1284F" w:rsidRDefault="00734A5D" w:rsidP="00734A5D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4F6D36EA" w14:textId="77777777" w:rsidR="00734A5D" w:rsidRPr="00B1284F" w:rsidRDefault="00734A5D" w:rsidP="00734A5D">
            <w:pPr>
              <w:rPr>
                <w:sz w:val="20"/>
                <w:szCs w:val="20"/>
              </w:rPr>
            </w:pPr>
            <w:r w:rsidRPr="00B1284F">
              <w:rPr>
                <w:sz w:val="20"/>
                <w:szCs w:val="20"/>
              </w:rPr>
              <w:t>Justificació</w:t>
            </w:r>
          </w:p>
        </w:tc>
        <w:tc>
          <w:tcPr>
            <w:tcW w:w="3012" w:type="dxa"/>
          </w:tcPr>
          <w:p w14:paraId="4F6D36EB" w14:textId="77777777" w:rsidR="00734A5D" w:rsidRPr="00E1469C" w:rsidRDefault="00734A5D" w:rsidP="00734A5D">
            <w:pPr>
              <w:pStyle w:val="Default"/>
              <w:rPr>
                <w:sz w:val="20"/>
                <w:szCs w:val="20"/>
                <w:highlight w:val="yellow"/>
                <w:lang w:val="ca-ES"/>
              </w:rPr>
            </w:pPr>
            <w:r w:rsidRPr="00BC5F20">
              <w:rPr>
                <w:sz w:val="20"/>
                <w:szCs w:val="20"/>
                <w:lang w:val="ca-ES"/>
              </w:rPr>
              <w:t xml:space="preserve">Es justifica de manera excel·lent si és convenient aprofitar i adaptar una solució existent o si s’ha de dissenyar-ne una de nova: es compara i es posa en valor el sistema a desenvolupar (cas projectes solucions informàtiques) amb altres alternatives existents o es compara amb altres estudis similars o previs (cas projecte teòric o de recerca). </w:t>
            </w:r>
          </w:p>
        </w:tc>
        <w:tc>
          <w:tcPr>
            <w:tcW w:w="3012" w:type="dxa"/>
          </w:tcPr>
          <w:p w14:paraId="4F6D36EC" w14:textId="77777777" w:rsidR="00734A5D" w:rsidRPr="00BC5F20" w:rsidRDefault="00734A5D" w:rsidP="00734A5D">
            <w:pPr>
              <w:pStyle w:val="Default"/>
              <w:rPr>
                <w:sz w:val="20"/>
                <w:szCs w:val="20"/>
                <w:highlight w:val="yellow"/>
                <w:lang w:val="ca-ES"/>
              </w:rPr>
            </w:pPr>
            <w:r w:rsidRPr="00BC5F20">
              <w:rPr>
                <w:sz w:val="20"/>
                <w:szCs w:val="20"/>
                <w:highlight w:val="yellow"/>
                <w:lang w:val="ca-ES"/>
              </w:rPr>
              <w:t xml:space="preserve">Es justifica de manera raonablement bé si és convenient aprofitar i adaptar una solució existent o si s’ha de dissenyar-ne una de nova, si bé la comparativa de les alternatives existents (cas projectes solucions informàtiques) o dels estudis similars o previs (cas projectes teòric o de recerca) és millorable. </w:t>
            </w:r>
          </w:p>
        </w:tc>
        <w:tc>
          <w:tcPr>
            <w:tcW w:w="3012" w:type="dxa"/>
          </w:tcPr>
          <w:p w14:paraId="4F6D36ED" w14:textId="77777777" w:rsidR="00734A5D" w:rsidRPr="009103C5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4D055E">
              <w:rPr>
                <w:sz w:val="20"/>
                <w:szCs w:val="20"/>
                <w:lang w:val="ca-ES"/>
              </w:rPr>
              <w:t>Es justifica de manera insuficient si és convenient aprofitar i adaptar una solució existent o si s’ha de dissenyar-ne una de nova, però la comparativa de les alternatives existents (cas projectes solucions informàtiques) o dels estudis similars o previs (cas projectes teòric o de recerca) és clarament millorable o no existeix.</w:t>
            </w:r>
            <w:r w:rsidRPr="009103C5">
              <w:rPr>
                <w:sz w:val="20"/>
                <w:szCs w:val="20"/>
                <w:lang w:val="ca-ES"/>
              </w:rPr>
              <w:t xml:space="preserve"> </w:t>
            </w:r>
          </w:p>
        </w:tc>
        <w:tc>
          <w:tcPr>
            <w:tcW w:w="3013" w:type="dxa"/>
          </w:tcPr>
          <w:p w14:paraId="4F6D36EE" w14:textId="77777777"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FC4B1E">
              <w:rPr>
                <w:sz w:val="20"/>
                <w:szCs w:val="20"/>
                <w:lang w:val="ca-ES"/>
              </w:rPr>
              <w:t>No es justifica o es fa molt malament si és convenient aprofitar i adaptar una solució existent o si s’ha de dissenyar-ne una de nova, en termes de comparar les alternatives existents (cas projectes solucions informàtiques) o els estudis similars o previs (cas projectes teòric o de recerca).</w:t>
            </w:r>
            <w:r w:rsidRPr="00B1284F">
              <w:rPr>
                <w:sz w:val="20"/>
                <w:szCs w:val="20"/>
                <w:lang w:val="ca-ES"/>
              </w:rPr>
              <w:t xml:space="preserve"> </w:t>
            </w:r>
          </w:p>
        </w:tc>
      </w:tr>
      <w:tr w:rsidR="00734A5D" w:rsidRPr="00B1284F" w14:paraId="4F6D36F6" w14:textId="77777777" w:rsidTr="00734A5D">
        <w:trPr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14:paraId="4F6D36F0" w14:textId="77777777" w:rsidR="00734A5D" w:rsidRPr="00B1284F" w:rsidRDefault="00734A5D" w:rsidP="00734A5D">
            <w:pPr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4F6D36F1" w14:textId="77777777" w:rsidR="00734A5D" w:rsidRPr="00F4370A" w:rsidRDefault="00734A5D" w:rsidP="00734A5D">
            <w:pPr>
              <w:rPr>
                <w:sz w:val="20"/>
                <w:szCs w:val="20"/>
              </w:rPr>
            </w:pPr>
            <w:r w:rsidRPr="00F4370A">
              <w:rPr>
                <w:sz w:val="20"/>
                <w:szCs w:val="20"/>
              </w:rPr>
              <w:t>Abast</w:t>
            </w:r>
          </w:p>
        </w:tc>
        <w:tc>
          <w:tcPr>
            <w:tcW w:w="3012" w:type="dxa"/>
          </w:tcPr>
          <w:p w14:paraId="4F6D36F2" w14:textId="77777777" w:rsidR="00734A5D" w:rsidRPr="00F4370A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E502FD">
              <w:rPr>
                <w:sz w:val="20"/>
                <w:szCs w:val="20"/>
                <w:highlight w:val="yellow"/>
                <w:lang w:val="ca-ES"/>
              </w:rPr>
              <w:t>Es defineix de manera excel·lent l’abast del projecte, havent tractat els següents aspectes: a) Definir el(s) objectiu(s) genèric(s) del projecte; b) Concretar els sub-objectius; c) Identificar altres requeriments funcionals o no funcionals i d) identificar i definir els possibles obstacles i riscos.</w:t>
            </w:r>
            <w:r w:rsidRPr="00F4370A">
              <w:rPr>
                <w:sz w:val="20"/>
                <w:szCs w:val="20"/>
                <w:lang w:val="ca-ES"/>
              </w:rPr>
              <w:t xml:space="preserve"> </w:t>
            </w:r>
          </w:p>
        </w:tc>
        <w:tc>
          <w:tcPr>
            <w:tcW w:w="3012" w:type="dxa"/>
          </w:tcPr>
          <w:p w14:paraId="4F6D36F3" w14:textId="77777777" w:rsidR="00734A5D" w:rsidRPr="00AC3180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AC3180">
              <w:rPr>
                <w:sz w:val="20"/>
                <w:szCs w:val="20"/>
                <w:lang w:val="ca-ES"/>
              </w:rPr>
              <w:t xml:space="preserve">Es defineix l’abast del projecte raonablement bé, havent tractat els següents aspectes tot i que amb algunes mancances: a) Definir el(s) objectiu(s) genèric(s) del projecte; b) Concretar els sub-objectius; c) Identificar altres requeriments funcionals o no funcionals i d) identificar i definir els possibles obstacles i riscos. </w:t>
            </w:r>
          </w:p>
        </w:tc>
        <w:tc>
          <w:tcPr>
            <w:tcW w:w="3012" w:type="dxa"/>
          </w:tcPr>
          <w:p w14:paraId="4F6D36F4" w14:textId="77777777" w:rsidR="00734A5D" w:rsidRPr="00E502FD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E502FD">
              <w:rPr>
                <w:sz w:val="20"/>
                <w:szCs w:val="20"/>
                <w:lang w:val="ca-ES"/>
              </w:rPr>
              <w:t xml:space="preserve">Es defineix insuficientment l’abast del projecte, ja que falta tractar alguns dels aspectes següents o es podem millorar significativament: a) Definir el(s) objectiu(s) genèric(s) del projecte; b) Concretar els sub-objectius; c) Identificar altres requeriments funcionals o no funcionals i d) </w:t>
            </w:r>
            <w:r w:rsidRPr="00E502FD">
              <w:rPr>
                <w:sz w:val="20"/>
                <w:szCs w:val="20"/>
                <w:lang w:val="ca-ES"/>
              </w:rPr>
              <w:lastRenderedPageBreak/>
              <w:t xml:space="preserve">identificar i definir els possibles obstacles i riscos. </w:t>
            </w:r>
            <w:r w:rsidR="00E502FD">
              <w:rPr>
                <w:sz w:val="20"/>
                <w:szCs w:val="20"/>
                <w:lang w:val="ca-ES"/>
              </w:rPr>
              <w:t>u</w:t>
            </w:r>
          </w:p>
        </w:tc>
        <w:tc>
          <w:tcPr>
            <w:tcW w:w="3013" w:type="dxa"/>
          </w:tcPr>
          <w:p w14:paraId="4F6D36F5" w14:textId="77777777"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lastRenderedPageBreak/>
              <w:t xml:space="preserve">No es defineix l’abast del projecte o tots els aspectes següents són clarament millorables: a) Definir el(s) objectiu(s) genèric(s) del projecte; b) Concretar els sub-objectius; c) Identificar altres requeriments funcionals o no funcionals i d) identificar i definir els possibles obstacles i riscos. </w:t>
            </w:r>
          </w:p>
        </w:tc>
      </w:tr>
      <w:tr w:rsidR="00734A5D" w:rsidRPr="00B1284F" w14:paraId="4F6D36FD" w14:textId="77777777" w:rsidTr="00734A5D">
        <w:trPr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vAlign w:val="center"/>
          </w:tcPr>
          <w:p w14:paraId="4F6D36F7" w14:textId="77777777" w:rsidR="00734A5D" w:rsidRPr="00B1284F" w:rsidRDefault="00734A5D" w:rsidP="00734A5D">
            <w:pPr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4F6D36F8" w14:textId="77777777" w:rsidR="00734A5D" w:rsidRPr="00B1284F" w:rsidRDefault="00734A5D" w:rsidP="00734A5D">
            <w:pPr>
              <w:rPr>
                <w:sz w:val="20"/>
                <w:szCs w:val="20"/>
              </w:rPr>
            </w:pPr>
            <w:r w:rsidRPr="00B1284F">
              <w:rPr>
                <w:sz w:val="20"/>
                <w:szCs w:val="20"/>
              </w:rPr>
              <w:t>Metodologia i rigor</w:t>
            </w:r>
          </w:p>
        </w:tc>
        <w:tc>
          <w:tcPr>
            <w:tcW w:w="3012" w:type="dxa"/>
          </w:tcPr>
          <w:p w14:paraId="4F6D36F9" w14:textId="77777777" w:rsidR="00734A5D" w:rsidRPr="00E502FD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0625FF">
              <w:rPr>
                <w:sz w:val="20"/>
                <w:szCs w:val="20"/>
                <w:highlight w:val="yellow"/>
                <w:lang w:val="ca-ES"/>
              </w:rPr>
              <w:t>De manera excel·lent s’identifica i descriu la metodologia de treball aplicada en relació amb les estudiades a la carrera (i com s’adapta al projecte en concret) o es descriu perfectament els mètodes de treball. També s’expliquen les eines de seguiment emprades per validar que s’assoleixen els objectius.</w:t>
            </w:r>
            <w:r w:rsidRPr="00E502FD">
              <w:rPr>
                <w:sz w:val="20"/>
                <w:szCs w:val="20"/>
                <w:lang w:val="ca-ES"/>
              </w:rPr>
              <w:t xml:space="preserve"> </w:t>
            </w:r>
          </w:p>
        </w:tc>
        <w:tc>
          <w:tcPr>
            <w:tcW w:w="3012" w:type="dxa"/>
          </w:tcPr>
          <w:p w14:paraId="4F6D36FA" w14:textId="77777777" w:rsidR="00734A5D" w:rsidRPr="00E502FD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E502FD">
              <w:rPr>
                <w:sz w:val="20"/>
                <w:szCs w:val="20"/>
                <w:lang w:val="ca-ES"/>
              </w:rPr>
              <w:t xml:space="preserve">S’identifica i descriu bé la metodologia de treball (i com s’adapta al projecte en concret) o es descriu bé els mètodes de treball. També s’expliquen les eines de seguiment emprades per validar que s’assoleixen els objectius. Algun o tots els aspectes anteriors són millorables. </w:t>
            </w:r>
          </w:p>
        </w:tc>
        <w:tc>
          <w:tcPr>
            <w:tcW w:w="3012" w:type="dxa"/>
          </w:tcPr>
          <w:p w14:paraId="4F6D36FB" w14:textId="77777777"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0625FF">
              <w:rPr>
                <w:sz w:val="20"/>
                <w:szCs w:val="20"/>
                <w:lang w:val="ca-ES"/>
              </w:rPr>
              <w:t>S’identifica insuficientment la metodologia de treball (i com s’adapta al projecte en concret) o es descriu bé els mètodes de treball. Les eines de seguiment emprades per validar que s’assoleixen els objectius no es tracten o són clarament millorables.</w:t>
            </w:r>
            <w:r w:rsidRPr="00B1284F">
              <w:rPr>
                <w:sz w:val="20"/>
                <w:szCs w:val="20"/>
                <w:lang w:val="ca-ES"/>
              </w:rPr>
              <w:t xml:space="preserve"> </w:t>
            </w:r>
          </w:p>
        </w:tc>
        <w:tc>
          <w:tcPr>
            <w:tcW w:w="3013" w:type="dxa"/>
          </w:tcPr>
          <w:p w14:paraId="4F6D36FC" w14:textId="77777777"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>No s’identifica ni explica la metodologia de treball, ni les eines de seguiment emprades per validar que s’assoleixen els objectius, o bé es tracten molt malament</w:t>
            </w:r>
          </w:p>
        </w:tc>
      </w:tr>
      <w:tr w:rsidR="00B1284F" w:rsidRPr="00B1284F" w14:paraId="4F6D3704" w14:textId="77777777" w:rsidTr="00734A5D">
        <w:trPr>
          <w:jc w:val="center"/>
        </w:trPr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4F6D36FE" w14:textId="77777777" w:rsidR="00B1284F" w:rsidRPr="00B1284F" w:rsidRDefault="00B1284F" w:rsidP="00B1284F">
            <w:pPr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4F6D36FF" w14:textId="77777777" w:rsidR="00B1284F" w:rsidRPr="00B1284F" w:rsidRDefault="00B1284F" w:rsidP="00B1284F">
            <w:pPr>
              <w:rPr>
                <w:sz w:val="20"/>
                <w:szCs w:val="20"/>
              </w:rPr>
            </w:pPr>
            <w:r w:rsidRPr="00B1284F">
              <w:rPr>
                <w:sz w:val="20"/>
                <w:szCs w:val="20"/>
              </w:rPr>
              <w:t>Referencies</w:t>
            </w:r>
          </w:p>
        </w:tc>
        <w:tc>
          <w:tcPr>
            <w:tcW w:w="3012" w:type="dxa"/>
          </w:tcPr>
          <w:p w14:paraId="4F6D3700" w14:textId="77777777" w:rsidR="00B1284F" w:rsidRPr="00B1284F" w:rsidRDefault="00B1284F" w:rsidP="00B1284F">
            <w:pPr>
              <w:pStyle w:val="Default"/>
              <w:jc w:val="center"/>
              <w:rPr>
                <w:sz w:val="20"/>
                <w:szCs w:val="20"/>
                <w:lang w:val="ca-ES"/>
              </w:rPr>
            </w:pPr>
            <w:r w:rsidRPr="00BC61E3">
              <w:rPr>
                <w:sz w:val="20"/>
                <w:szCs w:val="20"/>
                <w:highlight w:val="yellow"/>
                <w:lang w:val="ca-ES"/>
              </w:rPr>
              <w:t>En el decurs del text apareixen en el lloc i format oportú les referències que justifiquen el discurs. Al final del document s’inclou un llistat ordenat de les referències. Totes les referències s’inclouen utilitzant un mateix estil.</w:t>
            </w:r>
            <w:r w:rsidRPr="00B1284F">
              <w:rPr>
                <w:sz w:val="20"/>
                <w:szCs w:val="20"/>
                <w:lang w:val="ca-ES"/>
              </w:rPr>
              <w:t xml:space="preserve"> </w:t>
            </w:r>
          </w:p>
        </w:tc>
        <w:tc>
          <w:tcPr>
            <w:tcW w:w="3012" w:type="dxa"/>
          </w:tcPr>
          <w:p w14:paraId="4F6D3701" w14:textId="77777777" w:rsidR="00B1284F" w:rsidRPr="000625FF" w:rsidRDefault="00B1284F" w:rsidP="00B1284F">
            <w:pPr>
              <w:pStyle w:val="Default"/>
              <w:rPr>
                <w:sz w:val="20"/>
                <w:szCs w:val="20"/>
                <w:lang w:val="ca-ES"/>
              </w:rPr>
            </w:pPr>
            <w:r w:rsidRPr="000625FF">
              <w:rPr>
                <w:sz w:val="20"/>
                <w:szCs w:val="20"/>
                <w:lang w:val="ca-ES"/>
              </w:rPr>
              <w:t xml:space="preserve">En el decurs del text apareixen en el lloc i format oportú les referències que justifiquen el discurs, a excepció d’alguna que falta o es cita erròniament. Al final del document s’inclou un llistat ordenat de les referències i quasi totes en el mateix estil. </w:t>
            </w:r>
          </w:p>
        </w:tc>
        <w:tc>
          <w:tcPr>
            <w:tcW w:w="3012" w:type="dxa"/>
          </w:tcPr>
          <w:p w14:paraId="4F6D3702" w14:textId="77777777" w:rsidR="00B1284F" w:rsidRPr="00B1284F" w:rsidRDefault="00B1284F" w:rsidP="00B1284F">
            <w:pPr>
              <w:pStyle w:val="Default"/>
              <w:rPr>
                <w:sz w:val="20"/>
                <w:szCs w:val="20"/>
                <w:lang w:val="ca-ES"/>
              </w:rPr>
            </w:pPr>
            <w:r w:rsidRPr="00BC61E3">
              <w:rPr>
                <w:sz w:val="20"/>
                <w:szCs w:val="20"/>
                <w:lang w:val="ca-ES"/>
              </w:rPr>
              <w:t>En el decurs del text apareixen poques referències que justifiquen les idees exposades. L’estil utilitzat és arbitrari. Al final del document s’inclou un llistat incomplet o no-uniforme de les referències.</w:t>
            </w:r>
            <w:r w:rsidRPr="00B1284F">
              <w:rPr>
                <w:sz w:val="20"/>
                <w:szCs w:val="20"/>
                <w:lang w:val="ca-ES"/>
              </w:rPr>
              <w:t xml:space="preserve"> </w:t>
            </w:r>
          </w:p>
        </w:tc>
        <w:tc>
          <w:tcPr>
            <w:tcW w:w="3013" w:type="dxa"/>
          </w:tcPr>
          <w:p w14:paraId="4F6D3703" w14:textId="77777777" w:rsidR="00B1284F" w:rsidRPr="00B1284F" w:rsidRDefault="00B1284F" w:rsidP="00B1284F">
            <w:pPr>
              <w:pStyle w:val="Default"/>
              <w:rPr>
                <w:sz w:val="20"/>
                <w:szCs w:val="20"/>
                <w:lang w:val="ca-ES"/>
              </w:rPr>
            </w:pPr>
            <w:r w:rsidRPr="00AC3180">
              <w:rPr>
                <w:sz w:val="20"/>
                <w:szCs w:val="20"/>
                <w:lang w:val="ca-ES"/>
              </w:rPr>
              <w:t>En el decurs del text apareixen molt poques o cap referència que justifiqui les idees exposades. Les referències bibliogràfiques apareixen al final del document sense un ordre aparent i amb un estil no-uniforme.</w:t>
            </w:r>
            <w:r w:rsidRPr="00B1284F">
              <w:rPr>
                <w:sz w:val="20"/>
                <w:szCs w:val="20"/>
                <w:lang w:val="ca-ES"/>
              </w:rPr>
              <w:t xml:space="preserve"> </w:t>
            </w:r>
          </w:p>
        </w:tc>
      </w:tr>
      <w:tr w:rsidR="00734A5D" w:rsidRPr="00B1284F" w14:paraId="4F6D370B" w14:textId="77777777" w:rsidTr="00734A5D">
        <w:trPr>
          <w:cantSplit/>
          <w:trHeight w:val="1134"/>
          <w:jc w:val="center"/>
        </w:trPr>
        <w:tc>
          <w:tcPr>
            <w:tcW w:w="42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4F6D3705" w14:textId="77777777" w:rsidR="00734A5D" w:rsidRPr="00B1284F" w:rsidRDefault="00734A5D" w:rsidP="00734A5D">
            <w:pPr>
              <w:ind w:left="113" w:right="113"/>
              <w:jc w:val="center"/>
              <w:rPr>
                <w:sz w:val="21"/>
                <w:szCs w:val="21"/>
              </w:rPr>
            </w:pPr>
            <w:r w:rsidRPr="00B1284F">
              <w:rPr>
                <w:sz w:val="21"/>
                <w:szCs w:val="21"/>
              </w:rPr>
              <w:t>Forma</w:t>
            </w:r>
          </w:p>
        </w:tc>
        <w:tc>
          <w:tcPr>
            <w:tcW w:w="1526" w:type="dxa"/>
            <w:shd w:val="clear" w:color="auto" w:fill="auto"/>
            <w:vAlign w:val="center"/>
          </w:tcPr>
          <w:p w14:paraId="4F6D3706" w14:textId="77777777" w:rsidR="00734A5D" w:rsidRPr="00B1284F" w:rsidRDefault="00734A5D" w:rsidP="00734A5D">
            <w:pPr>
              <w:rPr>
                <w:sz w:val="20"/>
                <w:szCs w:val="20"/>
              </w:rPr>
            </w:pPr>
            <w:r w:rsidRPr="00B1284F">
              <w:rPr>
                <w:sz w:val="20"/>
                <w:szCs w:val="20"/>
              </w:rPr>
              <w:t>Organització</w:t>
            </w:r>
          </w:p>
        </w:tc>
        <w:tc>
          <w:tcPr>
            <w:tcW w:w="3012" w:type="dxa"/>
          </w:tcPr>
          <w:p w14:paraId="4F6D3707" w14:textId="77777777" w:rsidR="00734A5D" w:rsidRPr="004A62FA" w:rsidRDefault="00734A5D" w:rsidP="00734A5D">
            <w:pPr>
              <w:pStyle w:val="Default"/>
              <w:rPr>
                <w:sz w:val="20"/>
                <w:szCs w:val="20"/>
                <w:highlight w:val="yellow"/>
                <w:lang w:val="ca-ES"/>
              </w:rPr>
            </w:pPr>
            <w:r w:rsidRPr="004A62FA">
              <w:rPr>
                <w:sz w:val="20"/>
                <w:szCs w:val="20"/>
                <w:highlight w:val="yellow"/>
                <w:lang w:val="ca-ES"/>
              </w:rPr>
              <w:t xml:space="preserve">El document està estructurat de forma excel·lent: amb lògica, amb els apartats ben lligats i resolts els aspectes de format. La pàgina de títol inclou les dades rellevants. Es numeren les pàgines, les taules i les figures. </w:t>
            </w:r>
          </w:p>
        </w:tc>
        <w:tc>
          <w:tcPr>
            <w:tcW w:w="3012" w:type="dxa"/>
          </w:tcPr>
          <w:p w14:paraId="4F6D3708" w14:textId="77777777"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El document està estructurat bastant bé. Hi ha marge de millora en alguns d’aquests aspectes: ordenació lògica, lligams entre apartats, aspectes de format, dades de la pàgina de títol; i la numeració de les pàgines, les taules i les figures. </w:t>
            </w:r>
          </w:p>
        </w:tc>
        <w:tc>
          <w:tcPr>
            <w:tcW w:w="3012" w:type="dxa"/>
          </w:tcPr>
          <w:p w14:paraId="4F6D3709" w14:textId="77777777"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Hi ha aspectes clarament millorables en alguns d’aquests aspectes: ordenació lògica, lligams entre apartats, aspectes de format, dades de la pàgina de títol; i la numeració de les pàgines, les taules i les figures. </w:t>
            </w:r>
          </w:p>
        </w:tc>
        <w:tc>
          <w:tcPr>
            <w:tcW w:w="3013" w:type="dxa"/>
          </w:tcPr>
          <w:p w14:paraId="4F6D370A" w14:textId="77777777"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La informació proporcionada no sembla estar organitzada. Hi ha molts aspectes a millorar. No hi ha cap rigor en l’estructura ni en els aspectes de format. </w:t>
            </w:r>
          </w:p>
        </w:tc>
      </w:tr>
      <w:tr w:rsidR="00734A5D" w:rsidRPr="00B1284F" w14:paraId="4F6D3712" w14:textId="77777777" w:rsidTr="00734A5D">
        <w:trPr>
          <w:cantSplit/>
          <w:trHeight w:val="1134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4F6D370C" w14:textId="77777777" w:rsidR="00734A5D" w:rsidRPr="00B1284F" w:rsidRDefault="00734A5D" w:rsidP="00734A5D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4F6D370D" w14:textId="77777777" w:rsidR="00734A5D" w:rsidRPr="00B1284F" w:rsidRDefault="00734A5D" w:rsidP="00734A5D">
            <w:pPr>
              <w:rPr>
                <w:sz w:val="20"/>
                <w:szCs w:val="20"/>
              </w:rPr>
            </w:pPr>
            <w:r w:rsidRPr="00B1284F">
              <w:rPr>
                <w:sz w:val="20"/>
                <w:szCs w:val="20"/>
              </w:rPr>
              <w:t>Claredat</w:t>
            </w:r>
          </w:p>
        </w:tc>
        <w:tc>
          <w:tcPr>
            <w:tcW w:w="3012" w:type="dxa"/>
          </w:tcPr>
          <w:p w14:paraId="4F6D370E" w14:textId="77777777" w:rsidR="00734A5D" w:rsidRPr="004A62FA" w:rsidRDefault="00734A5D" w:rsidP="00734A5D">
            <w:pPr>
              <w:pStyle w:val="Default"/>
              <w:rPr>
                <w:sz w:val="20"/>
                <w:szCs w:val="20"/>
                <w:highlight w:val="yellow"/>
                <w:lang w:val="ca-ES"/>
              </w:rPr>
            </w:pPr>
            <w:r w:rsidRPr="004A62FA">
              <w:rPr>
                <w:sz w:val="20"/>
                <w:szCs w:val="20"/>
                <w:highlight w:val="yellow"/>
                <w:lang w:val="ca-ES"/>
              </w:rPr>
              <w:t xml:space="preserve">Els continguts són molt clars i estan presentats d’una forma excel·lent. La lectura és molt entenedora. El document és fàcil de seguir i comprendre. </w:t>
            </w:r>
          </w:p>
        </w:tc>
        <w:tc>
          <w:tcPr>
            <w:tcW w:w="3012" w:type="dxa"/>
          </w:tcPr>
          <w:p w14:paraId="4F6D370F" w14:textId="77777777"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Els continguts són clars. La lectura és entenedora. El document, en general, és fàcil de seguir i comprendre. </w:t>
            </w:r>
          </w:p>
        </w:tc>
        <w:tc>
          <w:tcPr>
            <w:tcW w:w="3012" w:type="dxa"/>
          </w:tcPr>
          <w:p w14:paraId="4F6D3710" w14:textId="77777777"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La redacció és força enrevessada. De vegades es fa necessari rellegir algun paràgraf vàries vegades. </w:t>
            </w:r>
          </w:p>
        </w:tc>
        <w:tc>
          <w:tcPr>
            <w:tcW w:w="3013" w:type="dxa"/>
          </w:tcPr>
          <w:p w14:paraId="4F6D3711" w14:textId="77777777"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El text és molt difícil d’entendre. La redacció és molt enrevessada. Hi ha parts que ni rellegint-les no s’entenen. </w:t>
            </w:r>
          </w:p>
        </w:tc>
      </w:tr>
      <w:tr w:rsidR="00734A5D" w:rsidRPr="00B1284F" w14:paraId="4F6D3719" w14:textId="77777777" w:rsidTr="00734A5D">
        <w:trPr>
          <w:cantSplit/>
          <w:trHeight w:val="77"/>
          <w:jc w:val="center"/>
        </w:trPr>
        <w:tc>
          <w:tcPr>
            <w:tcW w:w="425" w:type="dxa"/>
            <w:vMerge/>
            <w:shd w:val="clear" w:color="auto" w:fill="D9D9D9" w:themeFill="background1" w:themeFillShade="D9"/>
            <w:textDirection w:val="btLr"/>
            <w:vAlign w:val="center"/>
          </w:tcPr>
          <w:p w14:paraId="4F6D3713" w14:textId="77777777" w:rsidR="00734A5D" w:rsidRPr="00B1284F" w:rsidRDefault="00734A5D" w:rsidP="00734A5D">
            <w:pPr>
              <w:ind w:left="113" w:right="113"/>
              <w:rPr>
                <w:sz w:val="21"/>
                <w:szCs w:val="21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14:paraId="4F6D3714" w14:textId="77777777" w:rsidR="00734A5D" w:rsidRPr="00B1284F" w:rsidRDefault="00734A5D" w:rsidP="00734A5D">
            <w:pPr>
              <w:rPr>
                <w:sz w:val="20"/>
                <w:szCs w:val="20"/>
              </w:rPr>
            </w:pPr>
            <w:r w:rsidRPr="00B1284F">
              <w:rPr>
                <w:sz w:val="20"/>
                <w:szCs w:val="20"/>
              </w:rPr>
              <w:t>Redacció</w:t>
            </w:r>
          </w:p>
        </w:tc>
        <w:tc>
          <w:tcPr>
            <w:tcW w:w="3012" w:type="dxa"/>
          </w:tcPr>
          <w:p w14:paraId="4F6D3715" w14:textId="77777777" w:rsidR="00734A5D" w:rsidRPr="004A62FA" w:rsidRDefault="00734A5D" w:rsidP="00734A5D">
            <w:pPr>
              <w:pStyle w:val="Default"/>
              <w:rPr>
                <w:sz w:val="20"/>
                <w:szCs w:val="20"/>
                <w:highlight w:val="yellow"/>
                <w:lang w:val="ca-ES"/>
              </w:rPr>
            </w:pPr>
            <w:r w:rsidRPr="004A62FA">
              <w:rPr>
                <w:sz w:val="20"/>
                <w:szCs w:val="20"/>
                <w:highlight w:val="yellow"/>
                <w:lang w:val="ca-ES"/>
              </w:rPr>
              <w:t xml:space="preserve">No hi ha errors (o n’hi ha molt pocs) de gramàtica, ortografia o puntuació. </w:t>
            </w:r>
          </w:p>
        </w:tc>
        <w:tc>
          <w:tcPr>
            <w:tcW w:w="3012" w:type="dxa"/>
          </w:tcPr>
          <w:p w14:paraId="4F6D3716" w14:textId="77777777"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Hi ha errors de gramàtica, ortografia o puntuació. </w:t>
            </w:r>
          </w:p>
        </w:tc>
        <w:tc>
          <w:tcPr>
            <w:tcW w:w="3012" w:type="dxa"/>
          </w:tcPr>
          <w:p w14:paraId="4F6D3717" w14:textId="77777777"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Hi ha masses errors de gramàtica, ortografia o puntuació. </w:t>
            </w:r>
          </w:p>
        </w:tc>
        <w:tc>
          <w:tcPr>
            <w:tcW w:w="3013" w:type="dxa"/>
          </w:tcPr>
          <w:p w14:paraId="4F6D3718" w14:textId="77777777" w:rsidR="00734A5D" w:rsidRPr="00B1284F" w:rsidRDefault="00734A5D" w:rsidP="00734A5D">
            <w:pPr>
              <w:pStyle w:val="Default"/>
              <w:rPr>
                <w:sz w:val="20"/>
                <w:szCs w:val="20"/>
                <w:lang w:val="ca-ES"/>
              </w:rPr>
            </w:pPr>
            <w:r w:rsidRPr="00B1284F">
              <w:rPr>
                <w:sz w:val="20"/>
                <w:szCs w:val="20"/>
                <w:lang w:val="ca-ES"/>
              </w:rPr>
              <w:t xml:space="preserve">Hi ha molts errors de gramàtica, ortografia o puntuació. </w:t>
            </w:r>
          </w:p>
        </w:tc>
      </w:tr>
    </w:tbl>
    <w:p w14:paraId="4F6D371A" w14:textId="77777777" w:rsidR="00372168" w:rsidRPr="00B1284F" w:rsidRDefault="00372168" w:rsidP="00372168">
      <w:pPr>
        <w:rPr>
          <w:b/>
          <w:sz w:val="28"/>
          <w:szCs w:val="28"/>
        </w:rPr>
      </w:pPr>
    </w:p>
    <w:p w14:paraId="4F6D371B" w14:textId="77777777" w:rsidR="00FB64B8" w:rsidRPr="00B1284F" w:rsidRDefault="00FB64B8" w:rsidP="00FB64B8">
      <w:pPr>
        <w:spacing w:after="0" w:line="240" w:lineRule="auto"/>
        <w:ind w:left="360"/>
        <w:rPr>
          <w:b/>
          <w:sz w:val="28"/>
          <w:szCs w:val="28"/>
        </w:rPr>
      </w:pPr>
    </w:p>
    <w:p w14:paraId="4F6D371C" w14:textId="77777777" w:rsidR="00B1284F" w:rsidRPr="00B1284F" w:rsidRDefault="00B1284F">
      <w:pPr>
        <w:rPr>
          <w:b/>
          <w:sz w:val="28"/>
          <w:szCs w:val="28"/>
        </w:rPr>
      </w:pPr>
      <w:r w:rsidRPr="00B1284F">
        <w:rPr>
          <w:b/>
          <w:sz w:val="28"/>
          <w:szCs w:val="28"/>
        </w:rPr>
        <w:lastRenderedPageBreak/>
        <w:t>Feedback a posteriori</w:t>
      </w:r>
    </w:p>
    <w:p w14:paraId="4F6D371D" w14:textId="77777777" w:rsidR="004A62FA" w:rsidRDefault="004A62FA">
      <w:pPr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1284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Felicitats, retocant-lo quedarà perfecte, segueix les indicacions, si us plau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4F6D371E" w14:textId="77777777" w:rsidR="004A62FA" w:rsidRPr="00B1284F" w:rsidRDefault="004A62FA" w:rsidP="004A6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1284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Els comentaris següents els has d’utilitzar per fer el darrer lliurament o document final</w:t>
      </w:r>
    </w:p>
    <w:p w14:paraId="4F6D371F" w14:textId="77777777" w:rsidR="004A62FA" w:rsidRPr="002512CD" w:rsidRDefault="004A62FA" w:rsidP="004A6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1284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 la rúbrica tens subratllat el nivell d’avaluació que es correspondria seg</w:t>
      </w:r>
      <w:r w:rsidRPr="002512C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ons la meva opinió</w:t>
      </w:r>
    </w:p>
    <w:p w14:paraId="4F6D3720" w14:textId="658168DC" w:rsidR="004A62FA" w:rsidRPr="00E02849" w:rsidRDefault="00E502FD" w:rsidP="004A6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En el decurs del text</w:t>
      </w:r>
      <w:r w:rsidR="004A62F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4A62FA" w:rsidRPr="00E0284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apareixen en el lloc i format oportú les referències que justifiquen el discurs,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</w:t>
      </w:r>
      <w:r w:rsidR="004A62FA" w:rsidRPr="00E0284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uficients</w:t>
      </w:r>
      <w:r w:rsidR="004A62F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  <w:r w:rsidR="004A62FA" w:rsidRPr="00E0284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 final del document s’inclou un lli</w:t>
      </w:r>
      <w:r w:rsidR="00EB4858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stat ordenat de les referències</w:t>
      </w:r>
      <w:r w:rsidR="000625F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4F6D3721" w14:textId="3F962B5F" w:rsidR="004A62FA" w:rsidRDefault="004A62FA" w:rsidP="004A62FA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 xml:space="preserve">Et recomano veure aquest link per seguir una norma de referència, per exemple APA, els números no s’utilitzen acadèmicament:  </w:t>
      </w:r>
    </w:p>
    <w:p w14:paraId="4F6D3722" w14:textId="77777777" w:rsidR="004A62FA" w:rsidRDefault="006D5299" w:rsidP="004A62FA">
      <w:pPr>
        <w:rPr>
          <w:rStyle w:val="Hipervnculo"/>
          <w:rFonts w:cs="Arial"/>
          <w:sz w:val="28"/>
          <w:szCs w:val="28"/>
          <w:shd w:val="clear" w:color="auto" w:fill="FFFFFF"/>
        </w:rPr>
      </w:pPr>
      <w:hyperlink r:id="rId8" w:history="1">
        <w:r w:rsidR="004A62FA" w:rsidRPr="00D8129C">
          <w:rPr>
            <w:rStyle w:val="Hipervnculo"/>
            <w:rFonts w:cs="Arial"/>
            <w:sz w:val="28"/>
            <w:szCs w:val="28"/>
            <w:shd w:val="clear" w:color="auto" w:fill="FFFFFF"/>
          </w:rPr>
          <w:t>http://www.xtec.cat/iesb7/departs/experim/documents/com_referenciar_les_fonts_d'informacio.pdf</w:t>
        </w:r>
      </w:hyperlink>
    </w:p>
    <w:p w14:paraId="4F6D3723" w14:textId="77777777" w:rsidR="004A62FA" w:rsidRDefault="004A62FA" w:rsidP="004A62FA">
      <w:pPr>
        <w:rPr>
          <w:b/>
          <w:sz w:val="28"/>
          <w:szCs w:val="28"/>
        </w:rPr>
      </w:pPr>
    </w:p>
    <w:p w14:paraId="4F6D3724" w14:textId="77777777" w:rsidR="00B1284F" w:rsidRPr="00B1284F" w:rsidRDefault="00B1284F">
      <w:pPr>
        <w:rPr>
          <w:b/>
          <w:sz w:val="28"/>
          <w:szCs w:val="28"/>
        </w:rPr>
      </w:pPr>
      <w:r w:rsidRPr="00B1284F">
        <w:rPr>
          <w:b/>
          <w:sz w:val="28"/>
          <w:szCs w:val="28"/>
        </w:rPr>
        <w:t>Context</w:t>
      </w:r>
    </w:p>
    <w:p w14:paraId="4F6D3725" w14:textId="41C482CA" w:rsidR="00B1284F" w:rsidRPr="00B1284F" w:rsidRDefault="004A62FA">
      <w:pPr>
        <w:rPr>
          <w:b/>
          <w:sz w:val="28"/>
          <w:szCs w:val="28"/>
        </w:rPr>
      </w:pPr>
      <w:r w:rsidRPr="00200D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En quant el context, els actors implicats (a qui va dirigit el producte, qui ho usarà i qui es beneficiarà dels seus resultats) estan especificats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200D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clara i perfectament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Has creat aquest subapartat de Actors implicats. La introducció es brillant, sabem els conceptes i termes que tractaràs</w:t>
      </w:r>
      <w:r w:rsidR="00F4370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="00E71A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</w:t>
      </w:r>
      <w:r w:rsidR="00F4370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 que faràs al projecte</w:t>
      </w:r>
      <w:r w:rsidR="006E558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</w:t>
      </w:r>
      <w:r w:rsidR="00E71A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problema a resolver</w:t>
      </w:r>
      <w:r w:rsidR="006E558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Actors es un subapartat de Context (ho has fet així), </w:t>
      </w:r>
      <w:r w:rsidR="002E0CF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queda</w:t>
      </w:r>
      <w:r w:rsidR="00E71AA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ria</w:t>
      </w:r>
      <w:r w:rsidR="002E0CF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ben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lligat</w:t>
      </w:r>
      <w:r w:rsidR="002E0CF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al enumerar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els apartats i subapartats. Visualment el lector sap on és, i no l</w:t>
      </w:r>
      <w:r w:rsidR="0022513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cal tornar a l’índex inicial per situar-se.</w:t>
      </w:r>
    </w:p>
    <w:p w14:paraId="4F6D3726" w14:textId="77777777" w:rsidR="00B1284F" w:rsidRPr="00B1284F" w:rsidRDefault="00B1284F">
      <w:pPr>
        <w:rPr>
          <w:b/>
          <w:sz w:val="28"/>
          <w:szCs w:val="28"/>
        </w:rPr>
      </w:pPr>
    </w:p>
    <w:p w14:paraId="4F6D3727" w14:textId="77777777" w:rsidR="00B1284F" w:rsidRPr="00B1284F" w:rsidRDefault="00B1284F">
      <w:pPr>
        <w:rPr>
          <w:b/>
          <w:sz w:val="28"/>
          <w:szCs w:val="28"/>
        </w:rPr>
      </w:pPr>
      <w:r w:rsidRPr="00B1284F">
        <w:rPr>
          <w:b/>
          <w:sz w:val="28"/>
          <w:szCs w:val="28"/>
        </w:rPr>
        <w:t>Justificació</w:t>
      </w:r>
    </w:p>
    <w:p w14:paraId="4F6D3728" w14:textId="77777777" w:rsidR="00FC4B1E" w:rsidRDefault="00FC4B1E">
      <w:pPr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A7617">
        <w:rPr>
          <w:rFonts w:cs="Arial"/>
          <w:color w:val="000000"/>
          <w:sz w:val="28"/>
          <w:szCs w:val="28"/>
        </w:rPr>
        <w:lastRenderedPageBreak/>
        <w:t>Dintre d'un escrit acadèmic tècnic, es denomina Estat de l'Art a la base teòrica sobre la qual es basa l'escrit</w:t>
      </w:r>
      <w:r>
        <w:rPr>
          <w:rFonts w:cs="Arial"/>
          <w:color w:val="000000"/>
          <w:sz w:val="28"/>
          <w:szCs w:val="28"/>
        </w:rPr>
        <w:t xml:space="preserve"> o projecte</w:t>
      </w:r>
      <w:r w:rsidRPr="008A7617">
        <w:rPr>
          <w:rFonts w:cs="Arial"/>
          <w:color w:val="000000"/>
          <w:sz w:val="28"/>
          <w:szCs w:val="28"/>
        </w:rPr>
        <w:t>.</w:t>
      </w:r>
      <w:r>
        <w:rPr>
          <w:rFonts w:cs="Arial"/>
          <w:color w:val="000000"/>
          <w:sz w:val="28"/>
          <w:szCs w:val="28"/>
        </w:rPr>
        <w:t xml:space="preserve"> Es una  recopilació d’</w:t>
      </w:r>
      <w:r w:rsidRPr="00803C2F">
        <w:rPr>
          <w:rFonts w:cs="Arial"/>
          <w:color w:val="000000"/>
          <w:sz w:val="28"/>
          <w:szCs w:val="28"/>
        </w:rPr>
        <w:t xml:space="preserve"> informació </w:t>
      </w:r>
      <w:r>
        <w:rPr>
          <w:rFonts w:cs="Arial"/>
          <w:color w:val="000000"/>
          <w:sz w:val="28"/>
          <w:szCs w:val="28"/>
        </w:rPr>
        <w:t xml:space="preserve">de base teòrica (de aquí les referències a la bibliografia) </w:t>
      </w:r>
      <w:r w:rsidRPr="00803C2F">
        <w:rPr>
          <w:rFonts w:cs="Arial"/>
          <w:color w:val="000000"/>
          <w:sz w:val="28"/>
          <w:szCs w:val="28"/>
        </w:rPr>
        <w:t>sobre quina és la situació actual en l’àmbit</w:t>
      </w:r>
      <w:r>
        <w:rPr>
          <w:rFonts w:cs="Arial"/>
          <w:color w:val="000000"/>
          <w:sz w:val="28"/>
          <w:szCs w:val="28"/>
        </w:rPr>
        <w:t xml:space="preserve"> estudiat al teu projecte.</w:t>
      </w:r>
    </w:p>
    <w:p w14:paraId="10CCAF5F" w14:textId="54BFFEAC" w:rsidR="00BD613B" w:rsidRPr="00B1284F" w:rsidRDefault="00BD613B" w:rsidP="00BD613B">
      <w:pPr>
        <w:rPr>
          <w:b/>
          <w:sz w:val="28"/>
          <w:szCs w:val="28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Has intentat</w:t>
      </w:r>
      <w:r w:rsidRPr="00200D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estudiar</w:t>
      </w:r>
      <w:r w:rsidRPr="00200D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 profunditat s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i el problema ja esta resolt, i </w:t>
      </w:r>
      <w:r w:rsidRPr="00200D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queda prou clar si s’ha de adaptar una solució existent (així com las possibles solucions existents) o si s’ha de dissenyar una de nova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Li</w:t>
      </w:r>
      <w:r w:rsidRPr="00200D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has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donat</w:t>
      </w:r>
      <w:r w:rsidRPr="00200D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formalitat i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referencies</w:t>
      </w:r>
      <w:r w:rsidRPr="00200D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 que dius amb articles científics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(bibliografia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Aquest apartat és el que més cites ha de </w:t>
      </w:r>
      <w:r w:rsidR="006D52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tenir a la bibliografia. Ajudaria un quadre comparatiu entre les diverses alternatives per explicar la teva decisió.</w:t>
      </w:r>
    </w:p>
    <w:p w14:paraId="5CE4AAE9" w14:textId="77777777" w:rsidR="00FD790D" w:rsidRDefault="00FD790D">
      <w:pPr>
        <w:rPr>
          <w:b/>
          <w:sz w:val="28"/>
          <w:szCs w:val="28"/>
        </w:rPr>
      </w:pPr>
    </w:p>
    <w:p w14:paraId="4F6D372A" w14:textId="79200820" w:rsidR="00B1284F" w:rsidRPr="00B1284F" w:rsidRDefault="00B1284F">
      <w:pPr>
        <w:rPr>
          <w:b/>
          <w:sz w:val="28"/>
          <w:szCs w:val="28"/>
        </w:rPr>
      </w:pPr>
      <w:r w:rsidRPr="00B1284F">
        <w:rPr>
          <w:b/>
          <w:sz w:val="28"/>
          <w:szCs w:val="28"/>
        </w:rPr>
        <w:t>Abast</w:t>
      </w:r>
    </w:p>
    <w:p w14:paraId="4F6D372B" w14:textId="77777777" w:rsidR="00662C59" w:rsidRPr="00913527" w:rsidRDefault="00662C59" w:rsidP="00662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512C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Els objectius del treball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2512C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estan especificats clara i perfectament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 han d’anar com subapartat al apartat anomenat Abast. </w:t>
      </w:r>
    </w:p>
    <w:p w14:paraId="4F6D372C" w14:textId="77777777" w:rsidR="00662C59" w:rsidRDefault="00662C59" w:rsidP="00662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842C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L'abast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9842C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està lligat amb els requeriments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  <w:r w:rsidRPr="009842C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És el com i el que s'ha de fer.</w:t>
      </w:r>
      <w:r w:rsidR="00C70B0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Els objectius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els has enumerat i descrius clarament el com ho faràs (es convertiran quasi amb els steps del Gantt de la segona entrega). </w:t>
      </w:r>
      <w:r w:rsidR="0066262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Els subojectius o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altres requeriments funcionals, aniran al Gantt com substeps o tasques</w:t>
      </w:r>
      <w:r w:rsidR="00C06E6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et falten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 w:rsidR="00EB6EF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66262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M’agrada que els enumeris,</w:t>
      </w:r>
      <w:r w:rsidR="004877B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que</w:t>
      </w:r>
      <w:r w:rsidR="0066262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no que quedi tot en una sola oració</w:t>
      </w:r>
      <w:r w:rsidR="00EB6EF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4F6D372D" w14:textId="1E8E5849" w:rsidR="00662C59" w:rsidRDefault="00662C59" w:rsidP="00662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Ajudaria molt fer un esquema</w:t>
      </w:r>
      <w:r w:rsidR="00EB6EF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(dibuix)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solució proposada, per a que no sembli un resum d’intencions. </w:t>
      </w:r>
      <w:r w:rsidR="006D529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 h</w:t>
      </w:r>
      <w:bookmarkStart w:id="0" w:name="_GoBack"/>
      <w:bookmarkEnd w:id="0"/>
      <w:r w:rsidR="002F57D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 has fet.</w:t>
      </w:r>
    </w:p>
    <w:p w14:paraId="4F6D372E" w14:textId="77777777" w:rsidR="00EB6EF6" w:rsidRDefault="00EB6EF6" w:rsidP="00662C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Has definit possibles obstacles i riscos que hauràs d’avaluar en temps i cost a la propera entrega.</w:t>
      </w:r>
    </w:p>
    <w:p w14:paraId="4F6D372F" w14:textId="77777777" w:rsidR="00B1284F" w:rsidRPr="00B1284F" w:rsidRDefault="00B1284F">
      <w:pPr>
        <w:rPr>
          <w:b/>
          <w:sz w:val="28"/>
          <w:szCs w:val="28"/>
        </w:rPr>
      </w:pPr>
    </w:p>
    <w:p w14:paraId="4F6D3730" w14:textId="77777777" w:rsidR="00B1284F" w:rsidRPr="00B1284F" w:rsidRDefault="00B1284F">
      <w:pPr>
        <w:rPr>
          <w:b/>
          <w:sz w:val="28"/>
          <w:szCs w:val="28"/>
        </w:rPr>
      </w:pPr>
      <w:r w:rsidRPr="00B1284F">
        <w:rPr>
          <w:b/>
          <w:sz w:val="28"/>
          <w:szCs w:val="28"/>
        </w:rPr>
        <w:t>Metodologia i rigor</w:t>
      </w:r>
    </w:p>
    <w:p w14:paraId="4F6D3731" w14:textId="77777777" w:rsidR="00B1284F" w:rsidRPr="00B1284F" w:rsidRDefault="006E558C">
      <w:pPr>
        <w:rPr>
          <w:b/>
          <w:sz w:val="28"/>
          <w:szCs w:val="28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Has</w:t>
      </w:r>
      <w:r w:rsidR="00E17EE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definit bé </w:t>
      </w:r>
      <w:r w:rsidR="00E17EE7" w:rsidRPr="002512C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els mètodes de treball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="00E17EE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les eines de seguiment i </w:t>
      </w:r>
      <w:r w:rsidR="00E17EE7" w:rsidRPr="002512C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 mètode de validació</w:t>
      </w:r>
      <w:r w:rsidR="00E17EE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4F6D3732" w14:textId="77777777" w:rsidR="00B1284F" w:rsidRPr="00B1284F" w:rsidRDefault="00B1284F">
      <w:pPr>
        <w:rPr>
          <w:b/>
          <w:sz w:val="28"/>
          <w:szCs w:val="28"/>
        </w:rPr>
      </w:pPr>
      <w:r w:rsidRPr="00B1284F">
        <w:rPr>
          <w:b/>
          <w:sz w:val="28"/>
          <w:szCs w:val="28"/>
        </w:rPr>
        <w:t>Format</w:t>
      </w:r>
    </w:p>
    <w:p w14:paraId="4F6D3733" w14:textId="77777777" w:rsidR="009D53F1" w:rsidRDefault="00E17EE7" w:rsidP="009D5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 xml:space="preserve">La organització del document </w:t>
      </w:r>
      <w:r w:rsidRPr="009842C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és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del tot</w:t>
      </w:r>
      <w:r w:rsidRPr="009842CF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correcta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has seguit les rúbriques. T’ajudarà a sintetitzar les teves idees i el que has de dir.</w:t>
      </w:r>
      <w:r w:rsidR="009D53F1" w:rsidRPr="009D53F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4F6D3734" w14:textId="77777777" w:rsidR="00E17EE7" w:rsidRPr="009842CF" w:rsidRDefault="009D53F1" w:rsidP="009D5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Has de seguir les rúbriques: ho has fet</w:t>
      </w:r>
    </w:p>
    <w:p w14:paraId="4F6D3735" w14:textId="77777777" w:rsidR="00E17EE7" w:rsidRPr="00CA00E2" w:rsidRDefault="00E17EE7" w:rsidP="00E17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Desplegar tots els acrònims el primer cop que s’utilitzen</w:t>
      </w:r>
    </w:p>
    <w:p w14:paraId="4F6D3736" w14:textId="77777777" w:rsidR="00E17EE7" w:rsidRDefault="00E17EE7" w:rsidP="009D5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512C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Redacció correcta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apartats i subapartats. </w:t>
      </w:r>
      <w:r w:rsidR="009D53F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 has fet.</w:t>
      </w:r>
    </w:p>
    <w:p w14:paraId="4F6D3737" w14:textId="77777777" w:rsidR="00E17EE7" w:rsidRDefault="00E17EE7" w:rsidP="00E17E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Passa el corrector ortogràfic abans d’entregar.</w:t>
      </w:r>
    </w:p>
    <w:sectPr w:rsidR="00E17EE7" w:rsidSect="00082CA6">
      <w:headerReference w:type="default" r:id="rId9"/>
      <w:pgSz w:w="16838" w:h="11906" w:orient="landscape"/>
      <w:pgMar w:top="1276" w:right="1418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C697D" w14:textId="77777777" w:rsidR="0068545A" w:rsidRDefault="0068545A" w:rsidP="00DB0C73">
      <w:pPr>
        <w:spacing w:after="0" w:line="240" w:lineRule="auto"/>
      </w:pPr>
      <w:r>
        <w:separator/>
      </w:r>
    </w:p>
  </w:endnote>
  <w:endnote w:type="continuationSeparator" w:id="0">
    <w:p w14:paraId="51F614AC" w14:textId="77777777" w:rsidR="0068545A" w:rsidRDefault="0068545A" w:rsidP="00DB0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FB0FC" w14:textId="77777777" w:rsidR="0068545A" w:rsidRDefault="0068545A" w:rsidP="00DB0C73">
      <w:pPr>
        <w:spacing w:after="0" w:line="240" w:lineRule="auto"/>
      </w:pPr>
      <w:r>
        <w:separator/>
      </w:r>
    </w:p>
  </w:footnote>
  <w:footnote w:type="continuationSeparator" w:id="0">
    <w:p w14:paraId="5DEF2A43" w14:textId="77777777" w:rsidR="0068545A" w:rsidRDefault="0068545A" w:rsidP="00DB0C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D373C" w14:textId="77777777" w:rsidR="00995334" w:rsidRDefault="00995334" w:rsidP="00DB0C73">
    <w:pPr>
      <w:pStyle w:val="Encabezado"/>
      <w:jc w:val="right"/>
    </w:pPr>
    <w:r>
      <w:rPr>
        <w:noProof/>
        <w:lang w:val="en-US" w:eastAsia="zh-CN"/>
      </w:rPr>
      <w:drawing>
        <wp:inline distT="0" distB="0" distL="0" distR="0" wp14:anchorId="4F6D373D" wp14:editId="4F6D373E">
          <wp:extent cx="981710" cy="374650"/>
          <wp:effectExtent l="0" t="0" r="8890" b="635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49C8"/>
    <w:multiLevelType w:val="hybridMultilevel"/>
    <w:tmpl w:val="1C14A6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5447D"/>
    <w:multiLevelType w:val="hybridMultilevel"/>
    <w:tmpl w:val="8736A5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5D2"/>
    <w:rsid w:val="000033C5"/>
    <w:rsid w:val="00010EE9"/>
    <w:rsid w:val="00030CB4"/>
    <w:rsid w:val="00031B3B"/>
    <w:rsid w:val="0005280E"/>
    <w:rsid w:val="00061206"/>
    <w:rsid w:val="000625FF"/>
    <w:rsid w:val="00070583"/>
    <w:rsid w:val="00073627"/>
    <w:rsid w:val="00073D85"/>
    <w:rsid w:val="00082CA6"/>
    <w:rsid w:val="0009235A"/>
    <w:rsid w:val="00092954"/>
    <w:rsid w:val="000970FF"/>
    <w:rsid w:val="000A6B2C"/>
    <w:rsid w:val="000B25AB"/>
    <w:rsid w:val="000B25BC"/>
    <w:rsid w:val="000B2BC9"/>
    <w:rsid w:val="000B6222"/>
    <w:rsid w:val="000C6118"/>
    <w:rsid w:val="000D2214"/>
    <w:rsid w:val="000E0385"/>
    <w:rsid w:val="000E191E"/>
    <w:rsid w:val="000F0EF8"/>
    <w:rsid w:val="00116FF6"/>
    <w:rsid w:val="00121A80"/>
    <w:rsid w:val="001238E1"/>
    <w:rsid w:val="00124DCA"/>
    <w:rsid w:val="001335CA"/>
    <w:rsid w:val="001406F3"/>
    <w:rsid w:val="00146271"/>
    <w:rsid w:val="001531A0"/>
    <w:rsid w:val="00160D72"/>
    <w:rsid w:val="00175C22"/>
    <w:rsid w:val="001859A3"/>
    <w:rsid w:val="001877BC"/>
    <w:rsid w:val="00194DB2"/>
    <w:rsid w:val="001B0709"/>
    <w:rsid w:val="001B27C2"/>
    <w:rsid w:val="001C0EC9"/>
    <w:rsid w:val="001E03E5"/>
    <w:rsid w:val="001E2B6A"/>
    <w:rsid w:val="001E55C3"/>
    <w:rsid w:val="001F74A9"/>
    <w:rsid w:val="002002D2"/>
    <w:rsid w:val="00200D43"/>
    <w:rsid w:val="00206B43"/>
    <w:rsid w:val="00206D44"/>
    <w:rsid w:val="00207D3C"/>
    <w:rsid w:val="0022015C"/>
    <w:rsid w:val="00225137"/>
    <w:rsid w:val="00225D36"/>
    <w:rsid w:val="00231698"/>
    <w:rsid w:val="00237AE9"/>
    <w:rsid w:val="00240351"/>
    <w:rsid w:val="002512CD"/>
    <w:rsid w:val="0025212B"/>
    <w:rsid w:val="002636CF"/>
    <w:rsid w:val="00263C98"/>
    <w:rsid w:val="002768C4"/>
    <w:rsid w:val="0028312A"/>
    <w:rsid w:val="00284DA7"/>
    <w:rsid w:val="00285252"/>
    <w:rsid w:val="002A6497"/>
    <w:rsid w:val="002B6928"/>
    <w:rsid w:val="002C6A7F"/>
    <w:rsid w:val="002D048B"/>
    <w:rsid w:val="002D0BE2"/>
    <w:rsid w:val="002D18B8"/>
    <w:rsid w:val="002E0CF3"/>
    <w:rsid w:val="002F57D3"/>
    <w:rsid w:val="002F70D3"/>
    <w:rsid w:val="00307B4B"/>
    <w:rsid w:val="0031153B"/>
    <w:rsid w:val="00323029"/>
    <w:rsid w:val="00326BEC"/>
    <w:rsid w:val="0033097C"/>
    <w:rsid w:val="00335B5C"/>
    <w:rsid w:val="00354469"/>
    <w:rsid w:val="0037141C"/>
    <w:rsid w:val="00372168"/>
    <w:rsid w:val="00394568"/>
    <w:rsid w:val="00397833"/>
    <w:rsid w:val="003C0631"/>
    <w:rsid w:val="003E3391"/>
    <w:rsid w:val="003E37E6"/>
    <w:rsid w:val="00421992"/>
    <w:rsid w:val="0043257A"/>
    <w:rsid w:val="00432DFA"/>
    <w:rsid w:val="00432EBF"/>
    <w:rsid w:val="004356C0"/>
    <w:rsid w:val="00435929"/>
    <w:rsid w:val="00452347"/>
    <w:rsid w:val="00465555"/>
    <w:rsid w:val="00473B6B"/>
    <w:rsid w:val="004877B4"/>
    <w:rsid w:val="0049247F"/>
    <w:rsid w:val="004966AE"/>
    <w:rsid w:val="004A62FA"/>
    <w:rsid w:val="004C6B12"/>
    <w:rsid w:val="004D055E"/>
    <w:rsid w:val="004D7879"/>
    <w:rsid w:val="00502352"/>
    <w:rsid w:val="00502919"/>
    <w:rsid w:val="005208DC"/>
    <w:rsid w:val="00544D2A"/>
    <w:rsid w:val="005737B3"/>
    <w:rsid w:val="00573E3E"/>
    <w:rsid w:val="005744D2"/>
    <w:rsid w:val="0059485D"/>
    <w:rsid w:val="005B08AC"/>
    <w:rsid w:val="00610F59"/>
    <w:rsid w:val="006144A7"/>
    <w:rsid w:val="00661BBF"/>
    <w:rsid w:val="00662623"/>
    <w:rsid w:val="00662C59"/>
    <w:rsid w:val="0066529E"/>
    <w:rsid w:val="0068545A"/>
    <w:rsid w:val="006A4449"/>
    <w:rsid w:val="006B386F"/>
    <w:rsid w:val="006C4260"/>
    <w:rsid w:val="006C590E"/>
    <w:rsid w:val="006D5039"/>
    <w:rsid w:val="006D5299"/>
    <w:rsid w:val="006E01FD"/>
    <w:rsid w:val="006E558C"/>
    <w:rsid w:val="006F504A"/>
    <w:rsid w:val="00703851"/>
    <w:rsid w:val="007072BE"/>
    <w:rsid w:val="00710E91"/>
    <w:rsid w:val="00711897"/>
    <w:rsid w:val="007144C0"/>
    <w:rsid w:val="00734A5D"/>
    <w:rsid w:val="007411DA"/>
    <w:rsid w:val="00772014"/>
    <w:rsid w:val="00781EBA"/>
    <w:rsid w:val="00790A0B"/>
    <w:rsid w:val="007A09B8"/>
    <w:rsid w:val="007A621E"/>
    <w:rsid w:val="007C0459"/>
    <w:rsid w:val="007C1115"/>
    <w:rsid w:val="007D561C"/>
    <w:rsid w:val="007D5D32"/>
    <w:rsid w:val="007E423C"/>
    <w:rsid w:val="007E42CD"/>
    <w:rsid w:val="007F2951"/>
    <w:rsid w:val="00806C81"/>
    <w:rsid w:val="00823DDC"/>
    <w:rsid w:val="00825268"/>
    <w:rsid w:val="00832921"/>
    <w:rsid w:val="0083488B"/>
    <w:rsid w:val="00844AAA"/>
    <w:rsid w:val="0085168E"/>
    <w:rsid w:val="00854349"/>
    <w:rsid w:val="008707FE"/>
    <w:rsid w:val="008B57C8"/>
    <w:rsid w:val="008D57F2"/>
    <w:rsid w:val="008D7DC9"/>
    <w:rsid w:val="009048D3"/>
    <w:rsid w:val="009103C5"/>
    <w:rsid w:val="00913527"/>
    <w:rsid w:val="0091451C"/>
    <w:rsid w:val="00934B16"/>
    <w:rsid w:val="009476ED"/>
    <w:rsid w:val="0095608B"/>
    <w:rsid w:val="00956A80"/>
    <w:rsid w:val="00982779"/>
    <w:rsid w:val="009842CF"/>
    <w:rsid w:val="009852A6"/>
    <w:rsid w:val="00995334"/>
    <w:rsid w:val="009A3EA8"/>
    <w:rsid w:val="009B32EE"/>
    <w:rsid w:val="009D06D4"/>
    <w:rsid w:val="009D53F1"/>
    <w:rsid w:val="009E2AD2"/>
    <w:rsid w:val="00A02816"/>
    <w:rsid w:val="00A07AA6"/>
    <w:rsid w:val="00A101B7"/>
    <w:rsid w:val="00A135C9"/>
    <w:rsid w:val="00A249D6"/>
    <w:rsid w:val="00A516A2"/>
    <w:rsid w:val="00A51B92"/>
    <w:rsid w:val="00A63C62"/>
    <w:rsid w:val="00A80667"/>
    <w:rsid w:val="00A83A4D"/>
    <w:rsid w:val="00A9473B"/>
    <w:rsid w:val="00AB3CEF"/>
    <w:rsid w:val="00AC3180"/>
    <w:rsid w:val="00AC4406"/>
    <w:rsid w:val="00AD4CD1"/>
    <w:rsid w:val="00AE4161"/>
    <w:rsid w:val="00AF6892"/>
    <w:rsid w:val="00B1284F"/>
    <w:rsid w:val="00B144F8"/>
    <w:rsid w:val="00B23530"/>
    <w:rsid w:val="00B44E8F"/>
    <w:rsid w:val="00B45859"/>
    <w:rsid w:val="00B60A26"/>
    <w:rsid w:val="00B829EA"/>
    <w:rsid w:val="00B86045"/>
    <w:rsid w:val="00B9743E"/>
    <w:rsid w:val="00B97AF1"/>
    <w:rsid w:val="00BC407B"/>
    <w:rsid w:val="00BC5E36"/>
    <w:rsid w:val="00BC5F20"/>
    <w:rsid w:val="00BC61E3"/>
    <w:rsid w:val="00BD613B"/>
    <w:rsid w:val="00BF7481"/>
    <w:rsid w:val="00C06E6B"/>
    <w:rsid w:val="00C07F4D"/>
    <w:rsid w:val="00C33638"/>
    <w:rsid w:val="00C33CA7"/>
    <w:rsid w:val="00C36891"/>
    <w:rsid w:val="00C43C0B"/>
    <w:rsid w:val="00C46518"/>
    <w:rsid w:val="00C47E8D"/>
    <w:rsid w:val="00C70B00"/>
    <w:rsid w:val="00C7395F"/>
    <w:rsid w:val="00C8026F"/>
    <w:rsid w:val="00CA00E2"/>
    <w:rsid w:val="00CA34C3"/>
    <w:rsid w:val="00CC6D98"/>
    <w:rsid w:val="00CD1167"/>
    <w:rsid w:val="00CD7C07"/>
    <w:rsid w:val="00D021EF"/>
    <w:rsid w:val="00D15ED9"/>
    <w:rsid w:val="00D265CF"/>
    <w:rsid w:val="00D37D4D"/>
    <w:rsid w:val="00D45982"/>
    <w:rsid w:val="00D631A6"/>
    <w:rsid w:val="00D63912"/>
    <w:rsid w:val="00D728D0"/>
    <w:rsid w:val="00D760C3"/>
    <w:rsid w:val="00D81B2F"/>
    <w:rsid w:val="00D91910"/>
    <w:rsid w:val="00D92621"/>
    <w:rsid w:val="00D944FE"/>
    <w:rsid w:val="00DA1316"/>
    <w:rsid w:val="00DA3CAC"/>
    <w:rsid w:val="00DA6D7C"/>
    <w:rsid w:val="00DB0C73"/>
    <w:rsid w:val="00DB5EB9"/>
    <w:rsid w:val="00DB6202"/>
    <w:rsid w:val="00DD3E10"/>
    <w:rsid w:val="00DD5DCB"/>
    <w:rsid w:val="00DD5F9A"/>
    <w:rsid w:val="00DE4A38"/>
    <w:rsid w:val="00DF2685"/>
    <w:rsid w:val="00DF43FD"/>
    <w:rsid w:val="00DF4EB5"/>
    <w:rsid w:val="00DF4FA2"/>
    <w:rsid w:val="00DF6806"/>
    <w:rsid w:val="00E02849"/>
    <w:rsid w:val="00E03A7F"/>
    <w:rsid w:val="00E11B76"/>
    <w:rsid w:val="00E12FD6"/>
    <w:rsid w:val="00E1469C"/>
    <w:rsid w:val="00E163AD"/>
    <w:rsid w:val="00E17EE7"/>
    <w:rsid w:val="00E216A8"/>
    <w:rsid w:val="00E276BD"/>
    <w:rsid w:val="00E351C7"/>
    <w:rsid w:val="00E502FD"/>
    <w:rsid w:val="00E602FB"/>
    <w:rsid w:val="00E71AA5"/>
    <w:rsid w:val="00E749F7"/>
    <w:rsid w:val="00E940DB"/>
    <w:rsid w:val="00EB0417"/>
    <w:rsid w:val="00EB4858"/>
    <w:rsid w:val="00EB68F9"/>
    <w:rsid w:val="00EB6EF6"/>
    <w:rsid w:val="00ED2EAB"/>
    <w:rsid w:val="00ED7988"/>
    <w:rsid w:val="00EF33AC"/>
    <w:rsid w:val="00F04450"/>
    <w:rsid w:val="00F16BB3"/>
    <w:rsid w:val="00F24F7B"/>
    <w:rsid w:val="00F327A0"/>
    <w:rsid w:val="00F4370A"/>
    <w:rsid w:val="00F47860"/>
    <w:rsid w:val="00F76686"/>
    <w:rsid w:val="00F827E4"/>
    <w:rsid w:val="00FB64B8"/>
    <w:rsid w:val="00FC35D2"/>
    <w:rsid w:val="00FC4B1E"/>
    <w:rsid w:val="00FC6FE1"/>
    <w:rsid w:val="00FD0140"/>
    <w:rsid w:val="00FD14D3"/>
    <w:rsid w:val="00FD790D"/>
    <w:rsid w:val="00FE1835"/>
    <w:rsid w:val="00FE684B"/>
    <w:rsid w:val="00FF392A"/>
    <w:rsid w:val="00F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F6D36D9"/>
  <w15:docId w15:val="{A6BB96AF-D50C-4C7F-A99B-01C0EF0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Part"/>
    <w:basedOn w:val="Normal"/>
    <w:next w:val="Normal"/>
    <w:link w:val="Ttulo1Car"/>
    <w:qFormat/>
    <w:rsid w:val="00C43C0B"/>
    <w:pPr>
      <w:keepNext/>
      <w:suppressAutoHyphens/>
      <w:spacing w:before="480" w:after="480" w:line="336" w:lineRule="auto"/>
      <w:jc w:val="both"/>
      <w:outlineLvl w:val="0"/>
    </w:pPr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Part Car"/>
    <w:basedOn w:val="Fuentedeprrafopredeter"/>
    <w:link w:val="Ttulo1"/>
    <w:rsid w:val="00C43C0B"/>
    <w:rPr>
      <w:rFonts w:ascii="Garamond" w:eastAsia="Times New Roman" w:hAnsi="Garamond" w:cs="Arial"/>
      <w:b/>
      <w:bCs/>
      <w:kern w:val="1"/>
      <w:sz w:val="36"/>
      <w:szCs w:val="32"/>
      <w:lang w:eastAsia="ar-SA"/>
    </w:rPr>
  </w:style>
  <w:style w:type="table" w:styleId="Tablaconcuadrcula">
    <w:name w:val="Table Grid"/>
    <w:basedOn w:val="Tablanormal"/>
    <w:uiPriority w:val="59"/>
    <w:rsid w:val="00FC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0C73"/>
  </w:style>
  <w:style w:type="paragraph" w:styleId="Piedepgina">
    <w:name w:val="footer"/>
    <w:basedOn w:val="Normal"/>
    <w:link w:val="PiedepginaCar"/>
    <w:uiPriority w:val="99"/>
    <w:unhideWhenUsed/>
    <w:rsid w:val="00DB0C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0C73"/>
  </w:style>
  <w:style w:type="paragraph" w:styleId="Textodeglobo">
    <w:name w:val="Balloon Text"/>
    <w:basedOn w:val="Normal"/>
    <w:link w:val="TextodegloboCar"/>
    <w:uiPriority w:val="99"/>
    <w:semiHidden/>
    <w:unhideWhenUsed/>
    <w:rsid w:val="00DB0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C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33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B64B8"/>
    <w:pPr>
      <w:ind w:left="720"/>
      <w:contextualSpacing/>
    </w:pPr>
  </w:style>
  <w:style w:type="table" w:customStyle="1" w:styleId="Taulaambquadrcula1">
    <w:name w:val="Taula amb quadrícula1"/>
    <w:basedOn w:val="Tablanormal"/>
    <w:next w:val="Tablaconcuadrcula"/>
    <w:uiPriority w:val="59"/>
    <w:rsid w:val="00251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9743E"/>
    <w:rPr>
      <w:color w:val="0000FF" w:themeColor="hyperlink"/>
      <w:u w:val="single"/>
    </w:rPr>
  </w:style>
  <w:style w:type="paragraph" w:customStyle="1" w:styleId="Default">
    <w:name w:val="Default"/>
    <w:rsid w:val="00734A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877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5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tec.cat/iesb7/departs/experim/documents/com_referenciar_les_fonts_d'informacio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0045D-66FC-40E9-8B0E-311AC9A36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1731</Words>
  <Characters>9524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Jasmina</dc:creator>
  <cp:lastModifiedBy>Barrabes, Ferran</cp:lastModifiedBy>
  <cp:revision>6</cp:revision>
  <dcterms:created xsi:type="dcterms:W3CDTF">2021-03-07T08:49:00Z</dcterms:created>
  <dcterms:modified xsi:type="dcterms:W3CDTF">2021-03-07T08:56:00Z</dcterms:modified>
</cp:coreProperties>
</file>