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APRENENTATGE NO SUPERVISAT I DETECCIÓ D’ANOMALIES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Objectiu: entendre com trobar estructures i patrons de dades sens etiquetar mitjançant algoritmes clustering i detecció d’anomalies.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Guió: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Algoritmes de clustering: K-means (sklearn.cluster.KMeans), DBSCAN (sklearn.cluster.DBSCAN) i clustering jeràrquic.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Detecció d’anomalies: Isolation Forest (sklearn.ensemble.IsolationForest)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Com avaluar un clustering sens etiquetes: silhouette score i mètode del colze.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Implementar 4 problemes amb aplicació física.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MARTÍ: Transcriptòmica (RNA-seq)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Bibliografia: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StatQuest: A gentle introduction to RNA-seq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StatQuest: Hierarchical Clustering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https://www.youtube.com/watch?v=FgakZw6K1QQ&amp;list=PLblh5JKOoLUJo2Q6xK4tZElbIvAACEykp&amp;index=3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Scanpy (Tutorial PBMC 3k)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"Clustermaps" de Seaborn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https://statquest.org/video_index.html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Extracció dades: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scanpy.datasets.pbmc3k()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(Recomanat)</w:t>
      </w:r>
      <w:r w:rsidDel="00000000" w:rsidR="00000000" w:rsidRPr="00000000">
        <w:rPr>
          <w:rtl w:val="0"/>
        </w:rPr>
        <w:t xml:space="preserve">: Carrega directament en Python un dataset real de 2.700 cèl·lules sanguínies humanes. Ja ve en format d'objecte compatible amb algoritmes de Machine Learning.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Kaggle (Gene Expression Cancer RNA-Seq)</w:t>
      </w:r>
      <w:r w:rsidDel="00000000" w:rsidR="00000000" w:rsidRPr="00000000">
        <w:rPr>
          <w:rtl w:val="0"/>
        </w:rPr>
        <w:t xml:space="preserve">: Cerca el dataset de la UCI </w:t>
      </w:r>
      <w:r w:rsidDel="00000000" w:rsidR="00000000" w:rsidRPr="00000000">
        <w:rPr>
          <w:i w:val="1"/>
          <w:iCs w:val="1"/>
          <w:rtl w:val="0"/>
        </w:rPr>
        <w:t xml:space="preserve">"Gene Expression Cancer RNA-Seq Data Set"</w:t>
      </w:r>
      <w:r w:rsidDel="00000000" w:rsidR="00000000" w:rsidRPr="00000000">
        <w:rPr>
          <w:rtl w:val="0"/>
        </w:rPr>
        <w:t xml:space="preserve"> disponible a Kaggle en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. TÉ 801 mostres de pacients amb diferents tipus de càncer i nivells d'expressió gènica, llest per llegir amb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pandas.read_csv()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Identificació de mòduls de gens co-expressats i detecció de mostres anòmales en dades d’RNA-seq mitjançant aprenentatge no supervisat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físic/biològic</w:t>
      </w:r>
      <w:r w:rsidDel="00000000" w:rsidR="00000000" w:rsidRPr="00000000">
        <w:rPr>
          <w:rtl w:val="0"/>
        </w:rPr>
        <w:t xml:space="preserve">: què mesura la seqüenciació d’RNA (nivells d’expressió de milers de gens alhora) i per què no hi ha etiquetes: no sabem a priori quins gens funcionen junts. És un problema d’alta dimensionalitat, ideal per a no supervisat.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Preprocessament</w:t>
      </w:r>
      <w:r w:rsidDel="00000000" w:rsidR="00000000" w:rsidRPr="00000000">
        <w:rPr>
          <w:rtl w:val="0"/>
        </w:rPr>
        <w:t xml:space="preserve">: per què cal normalitzar i fer log (les dades de comptatge són asimètriques i depenen de la profunditat de seqüenciació).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Mesura de distància</w:t>
      </w:r>
      <w:r w:rsidDel="00000000" w:rsidR="00000000" w:rsidRPr="00000000">
        <w:rPr>
          <w:rtl w:val="0"/>
        </w:rPr>
        <w:t xml:space="preserve">: argumentar per què la correlació és millor que l’euclidiana per a gens (importa el </w:t>
      </w:r>
      <w:r w:rsidDel="00000000" w:rsidR="00000000" w:rsidRPr="00000000">
        <w:rPr>
          <w:i w:val="1"/>
          <w:iCs w:val="1"/>
          <w:rtl w:val="0"/>
        </w:rPr>
        <w:t xml:space="preserve">patró</w:t>
      </w:r>
      <w:r w:rsidDel="00000000" w:rsidR="00000000" w:rsidRPr="00000000">
        <w:rPr>
          <w:rtl w:val="0"/>
        </w:rPr>
        <w:t xml:space="preserve"> d’expressió, no el valor absolut).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Clustering jeràrquic i dendrograma</w:t>
      </w:r>
      <w:r w:rsidDel="00000000" w:rsidR="00000000" w:rsidRPr="00000000">
        <w:rPr>
          <w:rtl w:val="0"/>
        </w:rPr>
        <w:t xml:space="preserve">: el cor de la teva part. Explica tipus d’enllaç (single, average, ward) i com es talla l’arbre.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 sense etiquetes</w:t>
      </w:r>
      <w:r w:rsidDel="00000000" w:rsidR="00000000" w:rsidRPr="00000000">
        <w:rPr>
          <w:rtl w:val="0"/>
        </w:rPr>
        <w:t xml:space="preserve">: silhouette i colze per triar k.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Comparació</w:t>
      </w:r>
      <w:r w:rsidDel="00000000" w:rsidR="00000000" w:rsidRPr="00000000">
        <w:rPr>
          <w:rtl w:val="0"/>
        </w:rPr>
        <w:t xml:space="preserve"> amb K-means i DBSCAN: quin va millor i per què.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 d’anomalies</w:t>
      </w:r>
      <w:r w:rsidDel="00000000" w:rsidR="00000000" w:rsidRPr="00000000">
        <w:rPr>
          <w:rtl w:val="0"/>
        </w:rPr>
        <w:t xml:space="preserve"> amb Isolation Forest: mostres problemàtiques.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Conclusions i limitacions</w:t>
      </w:r>
      <w:r w:rsidDel="00000000" w:rsidR="00000000" w:rsidRPr="00000000">
        <w:rPr>
          <w:rtl w:val="0"/>
        </w:rPr>
        <w:t xml:space="preserve">: maledicció de la dimensionalitat, sensibilitat al preprocessament, ús de dades sintètiques vs reals.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CODI PHYTON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atquest.org/video_index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tlf6wYJrwKY" TargetMode="External"/><Relationship Id="rId7" Type="http://schemas.openxmlformats.org/officeDocument/2006/relationships/hyperlink" Target="https://www.youtube.com/watch?v=7xHsRkOdVwo" TargetMode="External"/><Relationship Id="rId8" Type="http://schemas.openxmlformats.org/officeDocument/2006/relationships/hyperlink" Target="https://www.youtube.com/watch?v=FgakZw6K1QQ&amp;list=PLblh5JKOoLUJo2Q6xK4tZElbIvAACEykp&amp;index=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