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E518B" w14:textId="5AC70D52" w:rsidR="00D62BEB" w:rsidRPr="00D62BEB" w:rsidRDefault="00D62BEB" w:rsidP="00D62BEB">
      <w:pPr>
        <w:rPr>
          <w:sz w:val="24"/>
          <w:szCs w:val="24"/>
          <w:lang w:val="en-US" w:eastAsia="fr-FR"/>
        </w:rPr>
      </w:pPr>
      <w:r>
        <w:rPr>
          <w:sz w:val="24"/>
          <w:szCs w:val="24"/>
          <w:lang w:val="en-US" w:eastAsia="fr-FR"/>
        </w:rPr>
        <w:t xml:space="preserve">Student </w:t>
      </w:r>
      <w:r w:rsidRPr="00D62BEB">
        <w:rPr>
          <w:sz w:val="24"/>
          <w:szCs w:val="24"/>
          <w:lang w:val="en-US" w:eastAsia="fr-FR"/>
        </w:rPr>
        <w:t>Name: ………………………</w:t>
      </w:r>
    </w:p>
    <w:p w14:paraId="40F8C165" w14:textId="3FBC4EF8" w:rsidR="00865A1B" w:rsidRPr="00D62BEB" w:rsidRDefault="00D62BEB" w:rsidP="00D62BEB">
      <w:pPr>
        <w:rPr>
          <w:sz w:val="44"/>
          <w:szCs w:val="44"/>
          <w:lang w:val="en-US" w:eastAsia="fr-FR"/>
        </w:rPr>
      </w:pPr>
      <w:r w:rsidRPr="00D62BEB">
        <w:rPr>
          <w:sz w:val="44"/>
          <w:szCs w:val="44"/>
          <w:lang w:val="en-US" w:eastAsia="fr-FR"/>
        </w:rPr>
        <w:t>Theory &amp; Practice of Security</w:t>
      </w:r>
      <w:r>
        <w:rPr>
          <w:sz w:val="44"/>
          <w:szCs w:val="44"/>
          <w:lang w:val="en-US" w:eastAsia="fr-FR"/>
        </w:rPr>
        <w:t xml:space="preserve"> </w:t>
      </w:r>
      <w:r w:rsidR="00865A1B" w:rsidRPr="00D62BEB">
        <w:rPr>
          <w:sz w:val="44"/>
          <w:szCs w:val="44"/>
          <w:lang w:val="en-US" w:eastAsia="fr-FR"/>
        </w:rPr>
        <w:t xml:space="preserve">– </w:t>
      </w:r>
      <w:r>
        <w:rPr>
          <w:sz w:val="44"/>
          <w:szCs w:val="44"/>
          <w:lang w:val="en-US" w:eastAsia="fr-FR"/>
        </w:rPr>
        <w:t>Quizz 2026</w:t>
      </w:r>
    </w:p>
    <w:p w14:paraId="11770F5C" w14:textId="6F775325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When a browser first accesses a protected resource using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HTTP Basic Authentication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which HTTP response status code does the server return to request credentials?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200 OK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301 Moved Permanently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C. 401 Unauthorized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403 Forbidden</w:t>
      </w:r>
    </w:p>
    <w:p w14:paraId="4FE33E4F" w14:textId="3902D224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Which HTTP header is used by the server to request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Basic authentication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A. </w:t>
      </w:r>
      <w:r w:rsidRPr="00865A1B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Authorization</w:t>
      </w:r>
      <w:r w:rsidR="003D57A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B. </w:t>
      </w:r>
      <w:r w:rsidRPr="00865A1B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Authenticate</w:t>
      </w:r>
      <w:r w:rsidR="003D57A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C. </w:t>
      </w:r>
      <w:r w:rsidRPr="00865A1B">
        <w:rPr>
          <w:rFonts w:ascii="Courier New" w:eastAsia="Times New Roman" w:hAnsi="Courier New" w:cs="Courier New"/>
          <w:sz w:val="20"/>
          <w:szCs w:val="20"/>
          <w:lang w:val="en-US" w:eastAsia="fr-FR"/>
        </w:rPr>
        <w:t>WWW-Authenticate</w:t>
      </w:r>
      <w:r w:rsidR="003D57A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D. </w:t>
      </w:r>
      <w:r w:rsidRPr="00865A1B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Auth-Request</w:t>
      </w:r>
    </w:p>
    <w:p w14:paraId="3533363A" w14:textId="2B231E1B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In HTTP Basic authentication, the </w:t>
      </w:r>
      <w:r w:rsidRPr="00865A1B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Authorization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header contains: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A hashed password with salt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B.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un-encrypted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username and password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An encrypted password using TLS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A JWT token</w:t>
      </w:r>
    </w:p>
    <w:p w14:paraId="65D7F89A" w14:textId="1F10DBB7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Q4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Which statement about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HTTP Basic Auth without HTTPS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is correct?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Password is encrypted using RSA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Password is transmitted in clear text (Base64 only)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Password is hashed before transmission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Password is transmitted via symmetric encryption</w:t>
      </w:r>
    </w:p>
    <w:p w14:paraId="03C98BC5" w14:textId="27BFC4E3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Q5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Which operation occurs during the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TLS handshake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but not during the encrypted data phase?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Session key generation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Message authentication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C. Application data transmission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HTTP request sending</w:t>
      </w:r>
    </w:p>
    <w:p w14:paraId="2ED18719" w14:textId="706D04A6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Q6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Which cryptographic technique is primarily used to establish the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shared session key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during TLS handshake?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Symmetric encryption only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Public key cryptography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Hash functions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Digital signatures only</w:t>
      </w:r>
    </w:p>
    <w:p w14:paraId="74AF875F" w14:textId="54E86550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Q7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In modern TLS, the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bulk data encryption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between client and server uses: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A. RSA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asymmetric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encryption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B.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AES symmetric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encryption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Hash functions only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Elliptic curve signatures only</w:t>
      </w:r>
    </w:p>
    <w:p w14:paraId="37ED0F0F" w14:textId="3E79B2A1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Q8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What is the main reason TLS switches from asymmetric cryptography to symmetric encryption after the handshake?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Compatibility with HTTP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  <w:t xml:space="preserve">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Faster computation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C. Smaller certificates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Required by browsers</w:t>
      </w:r>
    </w:p>
    <w:p w14:paraId="4BF71F7A" w14:textId="277009A4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Q9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Which TLS handshake message contains the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server certificate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ClientHello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ServerHello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C. Certificate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Finished</w:t>
      </w:r>
    </w:p>
    <w:p w14:paraId="0342A0CA" w14:textId="65AB7C27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Q10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RSA security is primarily based on the computational difficulty of: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Discrete logarithm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Prime factorization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C. Elliptic curve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Hash collision attacks</w:t>
      </w:r>
    </w:p>
    <w:p w14:paraId="5C810AD0" w14:textId="2A7C9881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Which keys are used in RSA encryption?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Private key to encrypt, public key to decrypt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Public key to encrypt, private key to decrypt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Public key only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Symmetric key only</w:t>
      </w:r>
    </w:p>
    <w:p w14:paraId="093BD59E" w14:textId="77991408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 RSA digital signatures: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Sender encrypts with receiver public key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Sender encrypts hash with private key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Sender encrypts message with symmetric key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Sender encrypts message with receiver private key</w:t>
      </w:r>
    </w:p>
    <w:p w14:paraId="6EAA0456" w14:textId="3729896C" w:rsidR="00865A1B" w:rsidRPr="00865A1B" w:rsidRDefault="00865A1B" w:rsidP="00865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Man-in-the-Middle attack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occurs when:</w:t>
      </w:r>
    </w:p>
    <w:p w14:paraId="0B755101" w14:textId="31D4203D" w:rsidR="00865A1B" w:rsidRPr="00865A1B" w:rsidRDefault="00865A1B" w:rsidP="00865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A. A server intercepts user traffic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An attacker intercepts and relays communications between two parties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A firewall modifies packets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A router drops packets</w:t>
      </w:r>
    </w:p>
    <w:p w14:paraId="3AF7FF1C" w14:textId="619800BA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Q14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TLS prevents MITM attacks primarily through: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Base64 encoding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Certificate verification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C. DNS resolution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TCP checksums</w:t>
      </w:r>
    </w:p>
    <w:p w14:paraId="64DDCA6D" w14:textId="60957633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Q15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Which condition makes a MITM attack easier?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Valid certificate authority verification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User ignoring browser certificate warnings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TLS 1.3 usage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HSTS enabled</w:t>
      </w:r>
    </w:p>
    <w:p w14:paraId="4844F2C7" w14:textId="334DF89B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Q16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digital certificate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binds which two things?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IP address and hostname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B. Public key and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DNS domain, possibly with alternateSubjectName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C. Public key and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DNS domain only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(so always trustHostname)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Hash and encryption key</w:t>
      </w:r>
    </w:p>
    <w:p w14:paraId="3BD4897B" w14:textId="323EE1EF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Q17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What is a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self-signed certificate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A certificate signed by the browser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A certificate signed by the same entity whose identity it certifies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A certificate signed by a root CA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A certificate signed by the operating system</w:t>
      </w:r>
    </w:p>
    <w:p w14:paraId="7C0EB881" w14:textId="73B6D47D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Q18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certificate chain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exists because: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Browsers only store leaf certificates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Certificates must be renewed every year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Trust is delegated from root CAs to intermediate C</w:t>
      </w:r>
      <w:r w:rsidR="00843D5C"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TLS requires multiple encryption layers</w:t>
      </w:r>
    </w:p>
    <w:p w14:paraId="6428E465" w14:textId="28E8C4F7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Q19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stack buffer overflow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occurs when: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Heap memory is fragmented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More data is written into a buffer than it can hold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CPU registers overflow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Disk space is exceeded</w:t>
      </w:r>
    </w:p>
    <w:p w14:paraId="4666576A" w14:textId="123CB0FD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Q20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Which security technique detects stack corruption by checking a random value before returning from a function?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ASLR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Stack Canary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C. NX Bit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ROP</w:t>
      </w:r>
    </w:p>
    <w:p w14:paraId="76285079" w14:textId="459EF6E7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Q21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NX bit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protects against: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SQL injection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Executing code in data memory regions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Network attacks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Privilege e</w:t>
      </w:r>
      <w:r w:rsidR="00661BE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scalation</w:t>
      </w:r>
    </w:p>
    <w:p w14:paraId="2EE7C09B" w14:textId="0642DDF8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Q22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Return-Oriented Programming (ROP)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is an attack technique that: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Injects new executable code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Reuses existing code snippets in memory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Exploits SQL databases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Breaks RSA encryption</w:t>
      </w:r>
    </w:p>
    <w:p w14:paraId="60DC2D4A" w14:textId="0D632477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Q23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ASLR (Address Space Layout Randomization)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defends against exploitation by: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Encrypting memory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Randomizing memory addresses of program components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Disabling stack execution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Checking stack boundaries</w:t>
      </w:r>
    </w:p>
    <w:p w14:paraId="2398D6BE" w14:textId="120DFAD1" w:rsidR="00865A1B" w:rsidRPr="00865A1B" w:rsidRDefault="00865A1B" w:rsidP="003D5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Q24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In POSIX permissions, </w:t>
      </w:r>
      <w:r w:rsidRPr="00865A1B">
        <w:rPr>
          <w:rFonts w:ascii="Courier New" w:eastAsia="Times New Roman" w:hAnsi="Courier New" w:cs="Courier New"/>
          <w:sz w:val="20"/>
          <w:szCs w:val="20"/>
          <w:lang w:val="en-US" w:eastAsia="fr-FR"/>
        </w:rPr>
        <w:t>chmod 750 file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means:</w:t>
      </w:r>
    </w:p>
    <w:p w14:paraId="3972F511" w14:textId="1A02C4A7" w:rsidR="00865A1B" w:rsidRPr="00865A1B" w:rsidRDefault="00865A1B" w:rsidP="00865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Owner: rwx, Group: r-x, Others: ---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Owner: rw-, Group: r-x, Others: ---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Owner: rwx, Group: rwx, Others: ---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Owner: r-x, Group: r-x, Others: ---</w:t>
      </w:r>
    </w:p>
    <w:p w14:paraId="344AC72F" w14:textId="0E72F693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Q25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Which command changes file ownership?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chmod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chgrp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C. chown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setfacl</w:t>
      </w:r>
    </w:p>
    <w:p w14:paraId="4FB9BF5B" w14:textId="61FB4DE1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Q26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setuid (S-bit)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on an executable allows: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Execution as root always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Execution with file owner's privileges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Execution only by root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Disabling execution</w:t>
      </w:r>
    </w:p>
    <w:p w14:paraId="255387CC" w14:textId="7A660BD7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lastRenderedPageBreak/>
        <w:t>Q27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Compared to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sudo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the setuid bit: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Is more flexible in privilege management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Grants privilege automatically when executing a specific binary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Requires password verification every time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Only works for directories</w:t>
      </w:r>
    </w:p>
    <w:p w14:paraId="28E6DDA9" w14:textId="14D166BC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Q28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Which input is a typical SQL injection payload?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A. </w:t>
      </w:r>
      <w:r w:rsidRPr="00865A1B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&lt;script&gt;alert(1)&lt;/script&gt;</w:t>
      </w:r>
      <w:r w:rsidR="003D57AD">
        <w:rPr>
          <w:rFonts w:ascii="Courier New" w:eastAsia="Times New Roman" w:hAnsi="Courier New" w:cs="Courier New"/>
          <w:sz w:val="20"/>
          <w:szCs w:val="20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B. </w:t>
      </w:r>
      <w:r w:rsidRPr="00865A1B">
        <w:rPr>
          <w:rFonts w:ascii="Courier New" w:eastAsia="Times New Roman" w:hAnsi="Courier New" w:cs="Courier New"/>
          <w:sz w:val="20"/>
          <w:szCs w:val="20"/>
          <w:lang w:val="en-US" w:eastAsia="fr-FR"/>
        </w:rPr>
        <w:t>' OR '1'='1</w:t>
      </w:r>
      <w:r w:rsidR="00843D5C">
        <w:rPr>
          <w:rFonts w:ascii="Courier New" w:eastAsia="Times New Roman" w:hAnsi="Courier New" w:cs="Courier New"/>
          <w:sz w:val="20"/>
          <w:szCs w:val="20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C. </w:t>
      </w:r>
      <w:r w:rsidRPr="00865A1B">
        <w:rPr>
          <w:rFonts w:ascii="Courier New" w:eastAsia="Times New Roman" w:hAnsi="Courier New" w:cs="Courier New"/>
          <w:sz w:val="20"/>
          <w:szCs w:val="20"/>
          <w:lang w:val="en-US" w:eastAsia="fr-FR"/>
        </w:rPr>
        <w:t>DROP TABLE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(without context)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D. </w:t>
      </w:r>
      <w:r w:rsidRPr="00865A1B">
        <w:rPr>
          <w:rFonts w:ascii="Courier New" w:eastAsia="Times New Roman" w:hAnsi="Courier New" w:cs="Courier New"/>
          <w:sz w:val="20"/>
          <w:szCs w:val="20"/>
          <w:lang w:val="en-US" w:eastAsia="fr-FR"/>
        </w:rPr>
        <w:t>%00</w:t>
      </w:r>
    </w:p>
    <w:p w14:paraId="003FF477" w14:textId="6D25020A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Q29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Which technique is the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most effective prevention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against SQL injection?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Input length validation only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Prepared statements / parameterized queries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Escaping quotes manually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Encrypting the database</w:t>
      </w:r>
    </w:p>
    <w:p w14:paraId="69ADFA8F" w14:textId="088D5411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Q30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DMZ (Demilitarized Zone)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in network architecture is used to: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A. </w:t>
      </w:r>
      <w:r w:rsidR="003D57AD"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Replace firewalls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Isolate public-facing services from internal networks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C. </w:t>
      </w:r>
      <w:r w:rsidR="003D57AD"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Encrypt traffic between LAN machines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Store backups</w:t>
      </w:r>
    </w:p>
    <w:p w14:paraId="2F7B6ED1" w14:textId="64E382F5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Q31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bastion host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is typically: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A hardened machine exposed to the internet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B. </w:t>
      </w:r>
      <w:r w:rsidR="003D57AD"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 router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C. A 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secured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DNS server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D. </w:t>
      </w:r>
      <w:r w:rsidR="003D57AD"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 machine used only for backups</w:t>
      </w:r>
    </w:p>
    <w:p w14:paraId="3CBD594B" w14:textId="08387549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Q32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In a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Hub-and-Spoke VPN architecture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All sites connect directly to each other</w:t>
      </w:r>
      <w:r w:rsidR="002C26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All sites connect through a central hub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Only two sites are connected</w:t>
      </w:r>
      <w:r w:rsidR="002C26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2C26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No encryption is used</w:t>
      </w:r>
    </w:p>
    <w:p w14:paraId="32798526" w14:textId="4E87AE45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Q33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Which practice is recommended for storing user passwords?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Plain text storage</w:t>
      </w:r>
      <w:r w:rsidR="002C26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="002C26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MD5 hashing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C. Salted password hashing using slow algorithms</w:t>
      </w:r>
      <w:r w:rsidR="002C26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Encrypting passwords with RSA</w:t>
      </w:r>
    </w:p>
    <w:p w14:paraId="6C584679" w14:textId="369B369C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Q34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Which algorithm is designed for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secure password hashing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 SHA-1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B. MD5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C. bcrypt</w:t>
      </w:r>
      <w:r w:rsidR="003D57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D. CRC32</w:t>
      </w:r>
    </w:p>
    <w:p w14:paraId="43ED0C45" w14:textId="16E07F70" w:rsidR="00865A1B" w:rsidRPr="00865A1B" w:rsidRDefault="00865A1B" w:rsidP="0084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65A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Q35</w:t>
      </w:r>
      <w:r w:rsidR="003D5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: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Which is the </w:t>
      </w:r>
      <w:r w:rsidRPr="00865A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best practice for storing application credentials in deployed systems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?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A.</w:t>
      </w:r>
      <w:r w:rsidR="002C26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="002C2645" w:rsidRPr="002C26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Store them in config files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B. Store them in </w:t>
      </w:r>
      <w:r w:rsidR="002C26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KeyVault + still need 1 master password or managed identity </w:t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C. </w:t>
      </w:r>
      <w:r w:rsidR="002C2645"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Hardcode them in source code</w:t>
      </w:r>
      <w:r w:rsidR="00843D5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  <w:r w:rsidRPr="00865A1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D. </w:t>
      </w:r>
      <w:r w:rsidR="002C264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Store them in environment variables</w:t>
      </w:r>
    </w:p>
    <w:sectPr w:rsidR="00865A1B" w:rsidRPr="00865A1B" w:rsidSect="00843D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1B"/>
    <w:rsid w:val="002C2645"/>
    <w:rsid w:val="003D57AD"/>
    <w:rsid w:val="00661BE5"/>
    <w:rsid w:val="0068174E"/>
    <w:rsid w:val="00843D5C"/>
    <w:rsid w:val="00855F67"/>
    <w:rsid w:val="00865A1B"/>
    <w:rsid w:val="009810F3"/>
    <w:rsid w:val="00D6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45B44"/>
  <w15:chartTrackingRefBased/>
  <w15:docId w15:val="{D5CC7FA1-7C1D-47B4-B699-02A9DB96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65A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65A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65A1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65A1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65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65A1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65A1B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2C26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4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1</Pages>
  <Words>1027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</dc:creator>
  <cp:keywords/>
  <dc:description/>
  <cp:lastModifiedBy>arnaud</cp:lastModifiedBy>
  <cp:revision>5</cp:revision>
  <cp:lastPrinted>2026-03-16T21:09:00Z</cp:lastPrinted>
  <dcterms:created xsi:type="dcterms:W3CDTF">2026-03-14T11:42:00Z</dcterms:created>
  <dcterms:modified xsi:type="dcterms:W3CDTF">2026-03-17T12:50:00Z</dcterms:modified>
</cp:coreProperties>
</file>