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569E" w14:textId="18A53732" w:rsidR="0028183F" w:rsidRPr="009F0CE2" w:rsidRDefault="00673C09" w:rsidP="0078567F">
      <w:pPr>
        <w:jc w:val="center"/>
        <w:rPr>
          <w:u w:val="single"/>
          <w:lang w:val="en-US"/>
        </w:rPr>
      </w:pPr>
      <w:r w:rsidRPr="009F0CE2">
        <w:rPr>
          <w:u w:val="single"/>
          <w:lang w:val="en-US"/>
        </w:rPr>
        <w:t>IP digital law – Intellectual Property</w:t>
      </w:r>
    </w:p>
    <w:p w14:paraId="1B3F107D" w14:textId="76B20612" w:rsidR="0028183F" w:rsidRPr="00F2526B" w:rsidRDefault="0028183F" w:rsidP="0028183F">
      <w:pPr>
        <w:rPr>
          <w:b/>
          <w:bCs/>
          <w:u w:val="single"/>
          <w:lang w:val="en-GB"/>
        </w:rPr>
      </w:pPr>
      <w:r w:rsidRPr="00F2526B">
        <w:rPr>
          <w:b/>
          <w:bCs/>
          <w:u w:val="single"/>
          <w:lang w:val="en-GB"/>
        </w:rPr>
        <w:t>2023-2024’s data harvesting quest :</w:t>
      </w:r>
    </w:p>
    <w:p w14:paraId="269FC685" w14:textId="7EA4697C" w:rsidR="0028183F" w:rsidRDefault="0028183F" w:rsidP="0028183F">
      <w:pPr>
        <w:jc w:val="both"/>
        <w:rPr>
          <w:lang w:val="en-GB"/>
        </w:rPr>
      </w:pPr>
      <w:r w:rsidRPr="0028183F">
        <w:rPr>
          <w:lang w:val="en-GB"/>
        </w:rPr>
        <w:t>We assume that machine learning i</w:t>
      </w:r>
      <w:r>
        <w:rPr>
          <w:lang w:val="en-GB"/>
        </w:rPr>
        <w:t>s based on a training data set and use every data accessible either as a way of training itself or learn new information to answer questions.</w:t>
      </w:r>
    </w:p>
    <w:p w14:paraId="046FBB4D" w14:textId="5B62444C" w:rsidR="0028183F" w:rsidRDefault="0028183F" w:rsidP="0028183F">
      <w:pPr>
        <w:jc w:val="both"/>
        <w:rPr>
          <w:lang w:val="en-GB"/>
        </w:rPr>
      </w:pPr>
      <w:r>
        <w:rPr>
          <w:lang w:val="en-GB"/>
        </w:rPr>
        <w:t>Some AI have been trained on publicly available data =/= private data.</w:t>
      </w:r>
    </w:p>
    <w:p w14:paraId="49AE5638" w14:textId="0EFF5F69" w:rsidR="0028183F" w:rsidRDefault="0028183F" w:rsidP="0028183F">
      <w:pPr>
        <w:jc w:val="both"/>
        <w:rPr>
          <w:lang w:val="en-GB"/>
        </w:rPr>
      </w:pPr>
      <w:r>
        <w:rPr>
          <w:lang w:val="en-GB"/>
        </w:rPr>
        <w:t>We can see that we have issues with IP rights when training such artificial intelligence. When scraping a lot of websites and publicly available data, the models need quality to be able to train their LLM: data from social media is good, because it mimics real conversation.</w:t>
      </w:r>
    </w:p>
    <w:p w14:paraId="60421B46" w14:textId="4B58D419" w:rsidR="00627384" w:rsidRDefault="00627384" w:rsidP="0028183F">
      <w:pPr>
        <w:jc w:val="both"/>
        <w:rPr>
          <w:lang w:val="en-GB"/>
        </w:rPr>
      </w:pPr>
      <w:r>
        <w:rPr>
          <w:lang w:val="en-GB"/>
        </w:rPr>
        <w:t>Synthetic data is often not enough to train the AI models.</w:t>
      </w:r>
    </w:p>
    <w:p w14:paraId="29CDA7A3" w14:textId="7C472A9E" w:rsidR="00627384" w:rsidRDefault="00627384" w:rsidP="0028183F">
      <w:pPr>
        <w:jc w:val="both"/>
        <w:rPr>
          <w:lang w:val="en-GB"/>
        </w:rPr>
      </w:pPr>
      <w:r>
        <w:rPr>
          <w:lang w:val="en-GB"/>
        </w:rPr>
        <w:t>Legal actions against those models using their data came from the data owners, which means that the data used for training was also privately owned and used.</w:t>
      </w:r>
    </w:p>
    <w:p w14:paraId="47676E09" w14:textId="522AD6F2" w:rsidR="00627384" w:rsidRDefault="00627384" w:rsidP="00627384">
      <w:pPr>
        <w:pStyle w:val="Paragraphedeliste"/>
        <w:numPr>
          <w:ilvl w:val="0"/>
          <w:numId w:val="1"/>
        </w:numPr>
        <w:jc w:val="both"/>
        <w:rPr>
          <w:lang w:val="en-GB"/>
        </w:rPr>
      </w:pPr>
      <w:r>
        <w:rPr>
          <w:lang w:val="en-GB"/>
        </w:rPr>
        <w:t>Example from the New York Times, the lawsuit claims “millions” of articles published by the New York Times were used without its permission to make ChatGPT smarter and claims the tool is now competing with the newspaper as a trustworthy information source. It alleges that when asked about current events, ChatGPT will sometimes generate “verbatim excerpts” from New York Times articles, which cannot be accessed without paying for a subscription.</w:t>
      </w:r>
    </w:p>
    <w:p w14:paraId="5084DC94" w14:textId="295973A3" w:rsidR="00627384" w:rsidRDefault="00627384" w:rsidP="00627384">
      <w:pPr>
        <w:pStyle w:val="Paragraphedeliste"/>
        <w:numPr>
          <w:ilvl w:val="0"/>
          <w:numId w:val="1"/>
        </w:numPr>
        <w:jc w:val="both"/>
        <w:rPr>
          <w:lang w:val="en-GB"/>
        </w:rPr>
      </w:pPr>
      <w:r>
        <w:rPr>
          <w:lang w:val="en-GB"/>
        </w:rPr>
        <w:t>According to the lawsuit, this means that readers can get New York Times content without paying for it, by simply using ChatGPT, which removes a revenue stream as well as advertisement for the newspapers.</w:t>
      </w:r>
    </w:p>
    <w:p w14:paraId="67B6056F" w14:textId="62F975D9" w:rsidR="00627384" w:rsidRDefault="00627384" w:rsidP="00627384">
      <w:pPr>
        <w:jc w:val="both"/>
        <w:rPr>
          <w:lang w:val="en-GB"/>
        </w:rPr>
      </w:pPr>
    </w:p>
    <w:p w14:paraId="172AF866" w14:textId="7990D8E4" w:rsidR="00627384" w:rsidRDefault="00627384" w:rsidP="00627384">
      <w:pPr>
        <w:jc w:val="both"/>
        <w:rPr>
          <w:lang w:val="en-GB"/>
        </w:rPr>
      </w:pPr>
      <w:r>
        <w:rPr>
          <w:lang w:val="en-GB"/>
        </w:rPr>
        <w:t>US writers’ guild reaches settlement on use of AI: Hollywood writers signed an AI deal so that their content must not be used / written using AI. It guarantees a conservation of their IP.</w:t>
      </w:r>
    </w:p>
    <w:p w14:paraId="1E7D6613" w14:textId="6752DC78" w:rsidR="00627384" w:rsidRDefault="00627384" w:rsidP="00627384">
      <w:pPr>
        <w:jc w:val="both"/>
        <w:rPr>
          <w:lang w:val="en-GB"/>
        </w:rPr>
      </w:pPr>
      <w:r>
        <w:rPr>
          <w:lang w:val="en-GB"/>
        </w:rPr>
        <w:t>SACEM (French collecting society) also signed this kind of deal, AI have to get permission to use their data.</w:t>
      </w:r>
    </w:p>
    <w:p w14:paraId="70E0D882" w14:textId="700C58D8" w:rsidR="00627384" w:rsidRDefault="00627384" w:rsidP="00627384">
      <w:pPr>
        <w:pStyle w:val="Paragraphedeliste"/>
        <w:numPr>
          <w:ilvl w:val="0"/>
          <w:numId w:val="1"/>
        </w:numPr>
        <w:jc w:val="both"/>
        <w:rPr>
          <w:lang w:val="en-GB"/>
        </w:rPr>
      </w:pPr>
      <w:r w:rsidRPr="00323002">
        <w:rPr>
          <w:u w:val="single"/>
          <w:lang w:val="en-GB"/>
        </w:rPr>
        <w:t>Le Monde</w:t>
      </w:r>
      <w:r w:rsidRPr="00627384">
        <w:rPr>
          <w:lang w:val="en-GB"/>
        </w:rPr>
        <w:t xml:space="preserve"> newspapers signed a </w:t>
      </w:r>
      <w:r>
        <w:rPr>
          <w:lang w:val="en-GB"/>
        </w:rPr>
        <w:t>financial agreement with OpenAI to use their data (thus intellectual property) to train the models.</w:t>
      </w:r>
    </w:p>
    <w:p w14:paraId="555B2273" w14:textId="0008F7F1" w:rsidR="00323002" w:rsidRPr="0078567F" w:rsidRDefault="00323002" w:rsidP="00323002">
      <w:pPr>
        <w:pStyle w:val="Paragraphedeliste"/>
        <w:numPr>
          <w:ilvl w:val="0"/>
          <w:numId w:val="1"/>
        </w:numPr>
        <w:jc w:val="both"/>
        <w:rPr>
          <w:lang w:val="en-GB"/>
        </w:rPr>
      </w:pPr>
      <w:r>
        <w:rPr>
          <w:lang w:val="en-GB"/>
        </w:rPr>
        <w:t xml:space="preserve">The same applies for </w:t>
      </w:r>
      <w:r w:rsidRPr="00323002">
        <w:rPr>
          <w:u w:val="single"/>
          <w:lang w:val="en-GB"/>
        </w:rPr>
        <w:t>Financial Times</w:t>
      </w:r>
      <w:r>
        <w:rPr>
          <w:lang w:val="en-GB"/>
        </w:rPr>
        <w:t xml:space="preserve">, and </w:t>
      </w:r>
      <w:r w:rsidRPr="00323002">
        <w:rPr>
          <w:u w:val="single"/>
          <w:lang w:val="en-GB"/>
        </w:rPr>
        <w:t>Azure</w:t>
      </w:r>
      <w:r>
        <w:rPr>
          <w:lang w:val="en-GB"/>
        </w:rPr>
        <w:t>.</w:t>
      </w:r>
    </w:p>
    <w:p w14:paraId="1B878A8D" w14:textId="39DAFABF" w:rsidR="0078567F" w:rsidRDefault="00323002" w:rsidP="00323002">
      <w:pPr>
        <w:jc w:val="both"/>
        <w:rPr>
          <w:lang w:val="en-GB"/>
        </w:rPr>
      </w:pPr>
      <w:r>
        <w:rPr>
          <w:lang w:val="en-GB"/>
        </w:rPr>
        <w:t>This kind of agreement rely on risk-profit analysis, how much can it be profitable to sell your data when you sell the very intellectual property that is making your business good.</w:t>
      </w:r>
    </w:p>
    <w:p w14:paraId="6A817840" w14:textId="1BAD622B" w:rsidR="00323002" w:rsidRDefault="00323002" w:rsidP="00323002">
      <w:pPr>
        <w:jc w:val="both"/>
        <w:rPr>
          <w:lang w:val="en-GB"/>
        </w:rPr>
      </w:pPr>
      <w:r>
        <w:rPr>
          <w:b/>
          <w:bCs/>
          <w:u w:val="single"/>
          <w:lang w:val="en-GB"/>
        </w:rPr>
        <w:t>Copyrights:</w:t>
      </w:r>
      <w:r>
        <w:rPr>
          <w:lang w:val="en-GB"/>
        </w:rPr>
        <w:br/>
        <w:t xml:space="preserve">What’s the </w:t>
      </w:r>
      <w:r w:rsidRPr="00323002">
        <w:rPr>
          <w:u w:val="single"/>
          <w:lang w:val="en-GB"/>
        </w:rPr>
        <w:t>purpose</w:t>
      </w:r>
      <w:r>
        <w:rPr>
          <w:lang w:val="en-GB"/>
        </w:rPr>
        <w:t xml:space="preserve"> of copyright?</w:t>
      </w:r>
    </w:p>
    <w:p w14:paraId="34669392" w14:textId="75318AC4" w:rsidR="00323002" w:rsidRDefault="00323002" w:rsidP="00323002">
      <w:pPr>
        <w:pStyle w:val="Paragraphedeliste"/>
        <w:numPr>
          <w:ilvl w:val="0"/>
          <w:numId w:val="2"/>
        </w:numPr>
        <w:jc w:val="both"/>
        <w:rPr>
          <w:lang w:val="en-GB"/>
        </w:rPr>
      </w:pPr>
      <w:r w:rsidRPr="00323002">
        <w:rPr>
          <w:lang w:val="en-GB"/>
        </w:rPr>
        <w:t>Promote the advancement of arts and sciences by encouraging creation, investment and sharing</w:t>
      </w:r>
    </w:p>
    <w:p w14:paraId="08A58202" w14:textId="24DD265C" w:rsidR="00323002" w:rsidRDefault="00323002" w:rsidP="00323002">
      <w:pPr>
        <w:pStyle w:val="Paragraphedeliste"/>
        <w:numPr>
          <w:ilvl w:val="0"/>
          <w:numId w:val="2"/>
        </w:numPr>
        <w:jc w:val="both"/>
        <w:rPr>
          <w:lang w:val="en-GB"/>
        </w:rPr>
      </w:pPr>
      <w:r>
        <w:rPr>
          <w:lang w:val="en-GB"/>
        </w:rPr>
        <w:t>Example: motion picture production</w:t>
      </w:r>
    </w:p>
    <w:p w14:paraId="5FC9A259" w14:textId="659BDE57" w:rsidR="00323002" w:rsidRDefault="00323002" w:rsidP="00323002">
      <w:pPr>
        <w:jc w:val="both"/>
        <w:rPr>
          <w:lang w:val="en-GB"/>
        </w:rPr>
      </w:pPr>
      <w:r>
        <w:rPr>
          <w:lang w:val="en-GB"/>
        </w:rPr>
        <w:t>What is protected?</w:t>
      </w:r>
    </w:p>
    <w:p w14:paraId="329BDEFB" w14:textId="64117F5E" w:rsidR="00323002" w:rsidRDefault="00323002" w:rsidP="00323002">
      <w:pPr>
        <w:pStyle w:val="Paragraphedeliste"/>
        <w:numPr>
          <w:ilvl w:val="0"/>
          <w:numId w:val="2"/>
        </w:numPr>
        <w:jc w:val="both"/>
        <w:rPr>
          <w:lang w:val="en-GB"/>
        </w:rPr>
      </w:pPr>
      <w:r w:rsidRPr="00323002">
        <w:rPr>
          <w:lang w:val="en-GB"/>
        </w:rPr>
        <w:t>“Original expression, by a human, on a fixed medium”</w:t>
      </w:r>
    </w:p>
    <w:p w14:paraId="0E5029EB" w14:textId="08C2B749" w:rsidR="00323002" w:rsidRDefault="00323002" w:rsidP="00323002">
      <w:pPr>
        <w:pStyle w:val="Paragraphedeliste"/>
        <w:numPr>
          <w:ilvl w:val="1"/>
          <w:numId w:val="2"/>
        </w:numPr>
        <w:jc w:val="both"/>
        <w:rPr>
          <w:lang w:val="en-GB"/>
        </w:rPr>
      </w:pPr>
      <w:r w:rsidRPr="00323002">
        <w:rPr>
          <w:b/>
          <w:bCs/>
          <w:lang w:val="en-GB"/>
        </w:rPr>
        <w:t>Expression</w:t>
      </w:r>
      <w:r>
        <w:rPr>
          <w:lang w:val="en-GB"/>
        </w:rPr>
        <w:t>: An idea or method is not protected by copyright (maybe by patent)</w:t>
      </w:r>
    </w:p>
    <w:p w14:paraId="30FE13C2" w14:textId="5B1A45BD" w:rsidR="00323002" w:rsidRDefault="00323002" w:rsidP="00323002">
      <w:pPr>
        <w:pStyle w:val="Paragraphedeliste"/>
        <w:numPr>
          <w:ilvl w:val="2"/>
          <w:numId w:val="2"/>
        </w:numPr>
        <w:jc w:val="both"/>
        <w:rPr>
          <w:lang w:val="en-GB"/>
        </w:rPr>
      </w:pPr>
      <w:r>
        <w:rPr>
          <w:lang w:val="en-GB"/>
        </w:rPr>
        <w:t>An algorithm is not protected, but its ‘expression’, i.e., its source code is.</w:t>
      </w:r>
    </w:p>
    <w:p w14:paraId="19F2437F" w14:textId="1ED9A11B" w:rsidR="00323002" w:rsidRDefault="00323002" w:rsidP="00323002">
      <w:pPr>
        <w:pStyle w:val="Paragraphedeliste"/>
        <w:numPr>
          <w:ilvl w:val="1"/>
          <w:numId w:val="2"/>
        </w:numPr>
        <w:jc w:val="both"/>
        <w:rPr>
          <w:lang w:val="en-GB"/>
        </w:rPr>
      </w:pPr>
      <w:r w:rsidRPr="00323002">
        <w:rPr>
          <w:b/>
          <w:bCs/>
          <w:lang w:val="en-GB"/>
        </w:rPr>
        <w:lastRenderedPageBreak/>
        <w:t>Original</w:t>
      </w:r>
      <w:r>
        <w:rPr>
          <w:lang w:val="en-GB"/>
        </w:rPr>
        <w:t xml:space="preserve"> expression: Something original, from your own brain; not copied from someone else, must reflect creative choices</w:t>
      </w:r>
    </w:p>
    <w:p w14:paraId="1E06559D" w14:textId="2EF3AB2F" w:rsidR="00323002" w:rsidRDefault="00323002" w:rsidP="00323002">
      <w:pPr>
        <w:pStyle w:val="Paragraphedeliste"/>
        <w:numPr>
          <w:ilvl w:val="1"/>
          <w:numId w:val="2"/>
        </w:numPr>
        <w:jc w:val="both"/>
        <w:rPr>
          <w:lang w:val="en-GB"/>
        </w:rPr>
      </w:pPr>
      <w:r>
        <w:rPr>
          <w:b/>
          <w:bCs/>
          <w:lang w:val="en-GB"/>
        </w:rPr>
        <w:t>By a human</w:t>
      </w:r>
      <w:r>
        <w:rPr>
          <w:lang w:val="en-GB"/>
        </w:rPr>
        <w:t>: original expression by a machine is not protected</w:t>
      </w:r>
    </w:p>
    <w:p w14:paraId="20C40AD2" w14:textId="2E250E3E" w:rsidR="00D54160" w:rsidRDefault="00323002" w:rsidP="00D54160">
      <w:pPr>
        <w:pStyle w:val="Paragraphedeliste"/>
        <w:numPr>
          <w:ilvl w:val="1"/>
          <w:numId w:val="2"/>
        </w:numPr>
        <w:jc w:val="both"/>
        <w:rPr>
          <w:lang w:val="en-GB"/>
        </w:rPr>
      </w:pPr>
      <w:r>
        <w:rPr>
          <w:b/>
          <w:bCs/>
          <w:lang w:val="en-GB"/>
        </w:rPr>
        <w:t xml:space="preserve">In a fixed </w:t>
      </w:r>
      <w:r w:rsidR="00D54160">
        <w:rPr>
          <w:b/>
          <w:bCs/>
          <w:lang w:val="en-GB"/>
        </w:rPr>
        <w:t>medium</w:t>
      </w:r>
      <w:r w:rsidR="00D54160" w:rsidRPr="00D54160">
        <w:rPr>
          <w:lang w:val="en-GB"/>
        </w:rPr>
        <w:t>:</w:t>
      </w:r>
      <w:r>
        <w:rPr>
          <w:lang w:val="en-GB"/>
        </w:rPr>
        <w:t xml:space="preserve"> written down or recorded</w:t>
      </w:r>
    </w:p>
    <w:p w14:paraId="6B99CF59" w14:textId="433E0A2C" w:rsidR="00D54160" w:rsidRDefault="00D54160" w:rsidP="00D54160">
      <w:pPr>
        <w:jc w:val="both"/>
        <w:rPr>
          <w:lang w:val="en-GB"/>
        </w:rPr>
      </w:pPr>
      <w:r>
        <w:rPr>
          <w:lang w:val="en-GB"/>
        </w:rPr>
        <w:t>What formalities ?</w:t>
      </w:r>
    </w:p>
    <w:p w14:paraId="3E190C68" w14:textId="713C397B" w:rsidR="00D54160" w:rsidRDefault="00D54160" w:rsidP="00D54160">
      <w:pPr>
        <w:pStyle w:val="Paragraphedeliste"/>
        <w:numPr>
          <w:ilvl w:val="0"/>
          <w:numId w:val="1"/>
        </w:numPr>
        <w:jc w:val="both"/>
        <w:rPr>
          <w:lang w:val="en-GB"/>
        </w:rPr>
      </w:pPr>
      <w:r>
        <w:rPr>
          <w:lang w:val="en-GB"/>
        </w:rPr>
        <w:t>None – the act of expression in a fixed medium is enough</w:t>
      </w:r>
    </w:p>
    <w:p w14:paraId="5A06429E" w14:textId="4050A0F5" w:rsidR="00D54160" w:rsidRDefault="00D54160" w:rsidP="00D54160">
      <w:pPr>
        <w:pStyle w:val="Paragraphedeliste"/>
        <w:numPr>
          <w:ilvl w:val="0"/>
          <w:numId w:val="1"/>
        </w:numPr>
        <w:jc w:val="both"/>
        <w:rPr>
          <w:lang w:val="en-GB"/>
        </w:rPr>
      </w:pPr>
      <w:r>
        <w:rPr>
          <w:lang w:val="en-GB"/>
        </w:rPr>
        <w:t>There is still the need to prove</w:t>
      </w:r>
    </w:p>
    <w:p w14:paraId="703BB32A" w14:textId="63040148" w:rsidR="00D54160" w:rsidRDefault="00D54160" w:rsidP="00D54160">
      <w:pPr>
        <w:pStyle w:val="Paragraphedeliste"/>
        <w:numPr>
          <w:ilvl w:val="0"/>
          <w:numId w:val="1"/>
        </w:numPr>
        <w:jc w:val="both"/>
        <w:rPr>
          <w:lang w:val="en-GB"/>
        </w:rPr>
      </w:pPr>
      <w:r>
        <w:rPr>
          <w:lang w:val="en-GB"/>
        </w:rPr>
        <w:t>Registration helpful is the US</w:t>
      </w:r>
    </w:p>
    <w:p w14:paraId="2BB21694" w14:textId="513B57D9" w:rsidR="00D54160" w:rsidRDefault="00D54160" w:rsidP="00D54160">
      <w:pPr>
        <w:pStyle w:val="Paragraphedeliste"/>
        <w:numPr>
          <w:ilvl w:val="0"/>
          <w:numId w:val="1"/>
        </w:numPr>
        <w:spacing w:before="240"/>
        <w:jc w:val="both"/>
        <w:rPr>
          <w:lang w:val="en-GB"/>
        </w:rPr>
      </w:pPr>
      <w:r w:rsidRPr="00D54160">
        <w:rPr>
          <w:lang w:val="en-GB"/>
        </w:rPr>
        <w:t>©</w:t>
      </w:r>
      <w:r>
        <w:rPr>
          <w:lang w:val="en-GB"/>
        </w:rPr>
        <w:t xml:space="preserve"> not required but helps for damages in the US</w:t>
      </w:r>
    </w:p>
    <w:p w14:paraId="6CA5F912" w14:textId="16C2EAF1" w:rsidR="00D54160" w:rsidRDefault="00D54160" w:rsidP="00D54160">
      <w:pPr>
        <w:spacing w:before="240"/>
        <w:jc w:val="both"/>
        <w:rPr>
          <w:lang w:val="en-GB"/>
        </w:rPr>
      </w:pPr>
      <w:r>
        <w:rPr>
          <w:lang w:val="en-GB"/>
        </w:rPr>
        <w:t>What does “protection” gives you ?</w:t>
      </w:r>
    </w:p>
    <w:p w14:paraId="4EBBE708" w14:textId="5CF1BFDB" w:rsidR="00D54160" w:rsidRDefault="00D54160" w:rsidP="00D54160">
      <w:pPr>
        <w:pStyle w:val="Paragraphedeliste"/>
        <w:numPr>
          <w:ilvl w:val="0"/>
          <w:numId w:val="2"/>
        </w:numPr>
        <w:spacing w:before="240"/>
        <w:jc w:val="both"/>
        <w:rPr>
          <w:lang w:val="en-GB"/>
        </w:rPr>
      </w:pPr>
      <w:r>
        <w:rPr>
          <w:lang w:val="en-GB"/>
        </w:rPr>
        <w:t>Exclusive right to control use – reproduction, display, distribution</w:t>
      </w:r>
    </w:p>
    <w:p w14:paraId="415A1D89" w14:textId="546C49D5" w:rsidR="00D54160" w:rsidRDefault="00D54160" w:rsidP="00D54160">
      <w:pPr>
        <w:pStyle w:val="Paragraphedeliste"/>
        <w:numPr>
          <w:ilvl w:val="1"/>
          <w:numId w:val="2"/>
        </w:numPr>
        <w:spacing w:before="240"/>
        <w:jc w:val="both"/>
        <w:rPr>
          <w:lang w:val="en-GB"/>
        </w:rPr>
      </w:pPr>
      <w:r>
        <w:rPr>
          <w:lang w:val="en-GB"/>
        </w:rPr>
        <w:t>By territory, by technology, by time</w:t>
      </w:r>
    </w:p>
    <w:p w14:paraId="59596125" w14:textId="4BE8F920" w:rsidR="0011153F" w:rsidRDefault="0011153F" w:rsidP="0011153F">
      <w:pPr>
        <w:spacing w:before="240"/>
        <w:jc w:val="both"/>
        <w:rPr>
          <w:lang w:val="en-GB"/>
        </w:rPr>
      </w:pPr>
      <w:r>
        <w:rPr>
          <w:b/>
          <w:bCs/>
          <w:u w:val="single"/>
          <w:lang w:val="en-GB"/>
        </w:rPr>
        <w:t>Fair use – an exception to copyright</w:t>
      </w:r>
    </w:p>
    <w:p w14:paraId="43AA0E07" w14:textId="75614882" w:rsidR="0011153F" w:rsidRDefault="0011153F" w:rsidP="0011153F">
      <w:pPr>
        <w:spacing w:before="240"/>
        <w:jc w:val="both"/>
        <w:rPr>
          <w:lang w:val="en-GB"/>
        </w:rPr>
      </w:pPr>
      <w:r>
        <w:rPr>
          <w:lang w:val="en-GB"/>
        </w:rPr>
        <w:t>IP can be used under some conditions when you do not require any license to use data. It is in some case used by AI to train their models.</w:t>
      </w:r>
    </w:p>
    <w:p w14:paraId="420BDAF3" w14:textId="5F909CE6" w:rsidR="0011153F" w:rsidRDefault="0011153F" w:rsidP="0011153F">
      <w:pPr>
        <w:pStyle w:val="Paragraphedeliste"/>
        <w:numPr>
          <w:ilvl w:val="0"/>
          <w:numId w:val="1"/>
        </w:numPr>
        <w:spacing w:before="240"/>
        <w:jc w:val="both"/>
        <w:rPr>
          <w:lang w:val="en-GB"/>
        </w:rPr>
      </w:pPr>
      <w:r>
        <w:rPr>
          <w:u w:val="single"/>
          <w:lang w:val="en-GB"/>
        </w:rPr>
        <w:t>Why</w:t>
      </w:r>
      <w:r>
        <w:rPr>
          <w:lang w:val="en-GB"/>
        </w:rPr>
        <w:t xml:space="preserve"> fair use?</w:t>
      </w:r>
    </w:p>
    <w:p w14:paraId="5DE6D7CC" w14:textId="49E001E4" w:rsidR="0028183F" w:rsidRDefault="0011153F" w:rsidP="0011153F">
      <w:pPr>
        <w:pStyle w:val="Paragraphedeliste"/>
        <w:numPr>
          <w:ilvl w:val="1"/>
          <w:numId w:val="1"/>
        </w:numPr>
        <w:spacing w:before="240"/>
        <w:jc w:val="both"/>
        <w:rPr>
          <w:lang w:val="en-GB"/>
        </w:rPr>
      </w:pPr>
      <w:r w:rsidRPr="0011153F">
        <w:rPr>
          <w:lang w:val="en-GB"/>
        </w:rPr>
        <w:t xml:space="preserve">Limit </w:t>
      </w:r>
      <w:r>
        <w:rPr>
          <w:lang w:val="en-GB"/>
        </w:rPr>
        <w:t>the</w:t>
      </w:r>
      <w:r w:rsidRPr="0011153F">
        <w:rPr>
          <w:lang w:val="en-GB"/>
        </w:rPr>
        <w:t xml:space="preserve"> copyright monopoly to strict minimum necessary</w:t>
      </w:r>
    </w:p>
    <w:p w14:paraId="31B5559B" w14:textId="4F8059EF" w:rsidR="0011153F" w:rsidRDefault="0011153F" w:rsidP="0011153F">
      <w:pPr>
        <w:pStyle w:val="Paragraphedeliste"/>
        <w:numPr>
          <w:ilvl w:val="1"/>
          <w:numId w:val="1"/>
        </w:numPr>
        <w:spacing w:before="240"/>
        <w:jc w:val="both"/>
        <w:rPr>
          <w:lang w:val="en-GB"/>
        </w:rPr>
      </w:pPr>
      <w:r>
        <w:rPr>
          <w:lang w:val="en-GB"/>
        </w:rPr>
        <w:t>Encourage other forms of creativity and expression</w:t>
      </w:r>
    </w:p>
    <w:p w14:paraId="08714197" w14:textId="77777777" w:rsidR="0011153F" w:rsidRDefault="0011153F" w:rsidP="0011153F">
      <w:pPr>
        <w:pStyle w:val="Paragraphedeliste"/>
        <w:numPr>
          <w:ilvl w:val="0"/>
          <w:numId w:val="1"/>
        </w:numPr>
        <w:spacing w:before="240"/>
        <w:jc w:val="both"/>
        <w:rPr>
          <w:lang w:val="en-GB"/>
        </w:rPr>
      </w:pPr>
      <w:r>
        <w:rPr>
          <w:lang w:val="en-GB"/>
        </w:rPr>
        <w:t>4 factors of fair use exception</w:t>
      </w:r>
    </w:p>
    <w:p w14:paraId="0CC06A82" w14:textId="77777777" w:rsidR="0011153F" w:rsidRDefault="0011153F" w:rsidP="0011153F">
      <w:pPr>
        <w:pStyle w:val="Paragraphedeliste"/>
        <w:numPr>
          <w:ilvl w:val="1"/>
          <w:numId w:val="1"/>
        </w:numPr>
        <w:spacing w:before="240"/>
        <w:jc w:val="both"/>
        <w:rPr>
          <w:lang w:val="en-GB"/>
        </w:rPr>
      </w:pPr>
      <w:r>
        <w:rPr>
          <w:lang w:val="en-GB"/>
        </w:rPr>
        <w:t>1. The purpose and character of your use</w:t>
      </w:r>
    </w:p>
    <w:p w14:paraId="2006F4BB" w14:textId="2CAEA3D1" w:rsidR="0011153F" w:rsidRDefault="0011153F" w:rsidP="0011153F">
      <w:pPr>
        <w:pStyle w:val="Paragraphedeliste"/>
        <w:numPr>
          <w:ilvl w:val="2"/>
          <w:numId w:val="1"/>
        </w:numPr>
        <w:spacing w:before="240"/>
        <w:jc w:val="both"/>
        <w:rPr>
          <w:lang w:val="en-GB"/>
        </w:rPr>
      </w:pPr>
      <w:r>
        <w:rPr>
          <w:lang w:val="en-GB"/>
        </w:rPr>
        <w:t>Does your work transform the data</w:t>
      </w:r>
      <w:r w:rsidRPr="0011153F">
        <w:rPr>
          <w:lang w:val="en-GB"/>
        </w:rPr>
        <w:t xml:space="preserve"> </w:t>
      </w:r>
      <w:r>
        <w:rPr>
          <w:lang w:val="en-GB"/>
        </w:rPr>
        <w:t>that was originally used?</w:t>
      </w:r>
    </w:p>
    <w:p w14:paraId="5CCFC703" w14:textId="025D2C2D" w:rsidR="0011153F" w:rsidRDefault="0011153F" w:rsidP="0011153F">
      <w:pPr>
        <w:pStyle w:val="Paragraphedeliste"/>
        <w:numPr>
          <w:ilvl w:val="2"/>
          <w:numId w:val="1"/>
        </w:numPr>
        <w:spacing w:before="240"/>
        <w:jc w:val="both"/>
        <w:rPr>
          <w:lang w:val="en-GB"/>
        </w:rPr>
      </w:pPr>
      <w:r>
        <w:rPr>
          <w:lang w:val="en-GB"/>
        </w:rPr>
        <w:t>Has the material you have taken from the original work been transformed by adding new expression or meaning?</w:t>
      </w:r>
    </w:p>
    <w:p w14:paraId="4B7471F2" w14:textId="13E7E205" w:rsidR="0011153F" w:rsidRDefault="0011153F" w:rsidP="0011153F">
      <w:pPr>
        <w:pStyle w:val="Paragraphedeliste"/>
        <w:numPr>
          <w:ilvl w:val="2"/>
          <w:numId w:val="1"/>
        </w:numPr>
        <w:spacing w:before="240"/>
        <w:jc w:val="both"/>
        <w:rPr>
          <w:lang w:val="en-GB"/>
        </w:rPr>
      </w:pPr>
      <w:r>
        <w:rPr>
          <w:lang w:val="en-GB"/>
        </w:rPr>
        <w:t>Was value added to the original?</w:t>
      </w:r>
    </w:p>
    <w:p w14:paraId="348EB768" w14:textId="39752091" w:rsidR="0011153F" w:rsidRDefault="0011153F" w:rsidP="0011153F">
      <w:pPr>
        <w:pStyle w:val="Paragraphedeliste"/>
        <w:numPr>
          <w:ilvl w:val="1"/>
          <w:numId w:val="1"/>
        </w:numPr>
        <w:spacing w:before="240"/>
        <w:jc w:val="both"/>
        <w:rPr>
          <w:lang w:val="en-GB"/>
        </w:rPr>
      </w:pPr>
      <w:r>
        <w:rPr>
          <w:lang w:val="en-GB"/>
        </w:rPr>
        <w:t>2. Nature of the copyrighted work</w:t>
      </w:r>
    </w:p>
    <w:p w14:paraId="5D6F1F02" w14:textId="3BCB371A" w:rsidR="0011153F" w:rsidRDefault="0011153F" w:rsidP="0011153F">
      <w:pPr>
        <w:pStyle w:val="Paragraphedeliste"/>
        <w:numPr>
          <w:ilvl w:val="2"/>
          <w:numId w:val="1"/>
        </w:numPr>
        <w:spacing w:before="240"/>
        <w:jc w:val="both"/>
        <w:rPr>
          <w:lang w:val="en-GB"/>
        </w:rPr>
      </w:pPr>
      <w:r>
        <w:rPr>
          <w:lang w:val="en-GB"/>
        </w:rPr>
        <w:t>“Because the dissemination of facts or information benefits the public, you have more leeway to copy from factual works such as biographies than you do from fictional works such as plays or novels.”</w:t>
      </w:r>
    </w:p>
    <w:p w14:paraId="7E0DC78B" w14:textId="5D4AC1F8" w:rsidR="0011153F" w:rsidRDefault="0011153F" w:rsidP="0011153F">
      <w:pPr>
        <w:pStyle w:val="Paragraphedeliste"/>
        <w:numPr>
          <w:ilvl w:val="1"/>
          <w:numId w:val="1"/>
        </w:numPr>
        <w:spacing w:before="240"/>
        <w:jc w:val="both"/>
        <w:rPr>
          <w:lang w:val="en-GB"/>
        </w:rPr>
      </w:pPr>
      <w:r>
        <w:rPr>
          <w:lang w:val="en-GB"/>
        </w:rPr>
        <w:t>3. The amount and substantiality of the portion taken</w:t>
      </w:r>
    </w:p>
    <w:p w14:paraId="1800322B" w14:textId="3E2AA58B" w:rsidR="0011153F" w:rsidRDefault="0011153F" w:rsidP="0011153F">
      <w:pPr>
        <w:pStyle w:val="Paragraphedeliste"/>
        <w:numPr>
          <w:ilvl w:val="2"/>
          <w:numId w:val="1"/>
        </w:numPr>
        <w:spacing w:before="240"/>
        <w:jc w:val="both"/>
        <w:rPr>
          <w:lang w:val="en-GB"/>
        </w:rPr>
      </w:pPr>
      <w:r>
        <w:rPr>
          <w:lang w:val="en-GB"/>
        </w:rPr>
        <w:t>You can use pa</w:t>
      </w:r>
      <w:r w:rsidR="00696112">
        <w:rPr>
          <w:lang w:val="en-GB"/>
        </w:rPr>
        <w:t>r</w:t>
      </w:r>
      <w:r>
        <w:rPr>
          <w:lang w:val="en-GB"/>
        </w:rPr>
        <w:t>ts of a work, but by using everything you depreciate the original work.</w:t>
      </w:r>
    </w:p>
    <w:p w14:paraId="07C9D499" w14:textId="356ADF10" w:rsidR="0011153F" w:rsidRDefault="0011153F" w:rsidP="0011153F">
      <w:pPr>
        <w:pStyle w:val="Paragraphedeliste"/>
        <w:numPr>
          <w:ilvl w:val="1"/>
          <w:numId w:val="1"/>
        </w:numPr>
        <w:spacing w:before="240"/>
        <w:jc w:val="both"/>
        <w:rPr>
          <w:lang w:val="en-GB"/>
        </w:rPr>
      </w:pPr>
      <w:r>
        <w:rPr>
          <w:lang w:val="en-GB"/>
        </w:rPr>
        <w:t>4. The effect of the use upon the potential market</w:t>
      </w:r>
    </w:p>
    <w:p w14:paraId="5FFC4426" w14:textId="08328B06" w:rsidR="0011153F" w:rsidRDefault="0011153F" w:rsidP="0011153F">
      <w:pPr>
        <w:pStyle w:val="Paragraphedeliste"/>
        <w:numPr>
          <w:ilvl w:val="2"/>
          <w:numId w:val="1"/>
        </w:numPr>
        <w:spacing w:before="240"/>
        <w:jc w:val="both"/>
        <w:rPr>
          <w:lang w:val="en-GB"/>
        </w:rPr>
      </w:pPr>
      <w:r>
        <w:rPr>
          <w:lang w:val="en-GB"/>
        </w:rPr>
        <w:t>Often US judges decide whether or not one usage of copyrighted works falls under the fair use.</w:t>
      </w:r>
    </w:p>
    <w:p w14:paraId="40671141" w14:textId="382C3D06" w:rsidR="00205A44" w:rsidRPr="00205A44" w:rsidRDefault="0011153F" w:rsidP="00205A44">
      <w:pPr>
        <w:pStyle w:val="Paragraphedeliste"/>
        <w:numPr>
          <w:ilvl w:val="3"/>
          <w:numId w:val="1"/>
        </w:numPr>
        <w:spacing w:before="240"/>
        <w:jc w:val="both"/>
        <w:rPr>
          <w:lang w:val="en-GB"/>
        </w:rPr>
      </w:pPr>
      <w:r>
        <w:rPr>
          <w:lang w:val="en-GB"/>
        </w:rPr>
        <w:t xml:space="preserve">Google </w:t>
      </w:r>
      <w:r w:rsidR="00D829EF">
        <w:rPr>
          <w:lang w:val="en-GB"/>
        </w:rPr>
        <w:t>vs AI</w:t>
      </w:r>
    </w:p>
    <w:p w14:paraId="230705E8" w14:textId="6D8FD9F1" w:rsidR="00D829EF" w:rsidRDefault="00A02551" w:rsidP="00D829EF">
      <w:pPr>
        <w:spacing w:before="240"/>
        <w:jc w:val="both"/>
        <w:rPr>
          <w:lang w:val="en-GB"/>
        </w:rPr>
      </w:pPr>
      <w:r>
        <w:rPr>
          <w:lang w:val="en-GB"/>
        </w:rPr>
        <w:t>Specific rules for general purpose AI (GPAI) models and systems</w:t>
      </w:r>
    </w:p>
    <w:p w14:paraId="42A8E843" w14:textId="0864C319" w:rsidR="00A02551" w:rsidRDefault="00A02551" w:rsidP="00A02551">
      <w:pPr>
        <w:pStyle w:val="Paragraphedeliste"/>
        <w:numPr>
          <w:ilvl w:val="0"/>
          <w:numId w:val="1"/>
        </w:numPr>
        <w:spacing w:before="240"/>
        <w:jc w:val="both"/>
        <w:rPr>
          <w:lang w:val="en-GB"/>
        </w:rPr>
      </w:pPr>
      <w:r>
        <w:rPr>
          <w:lang w:val="en-GB"/>
        </w:rPr>
        <w:t>Technical documentation (training and testing process)</w:t>
      </w:r>
    </w:p>
    <w:p w14:paraId="1C9D419E" w14:textId="4636D3AB" w:rsidR="00A02551" w:rsidRDefault="00A02551" w:rsidP="00A02551">
      <w:pPr>
        <w:pStyle w:val="Paragraphedeliste"/>
        <w:numPr>
          <w:ilvl w:val="0"/>
          <w:numId w:val="1"/>
        </w:numPr>
        <w:spacing w:before="240"/>
        <w:jc w:val="both"/>
        <w:rPr>
          <w:lang w:val="en-US"/>
        </w:rPr>
      </w:pPr>
      <w:r w:rsidRPr="00A02551">
        <w:rPr>
          <w:lang w:val="en-US"/>
        </w:rPr>
        <w:t>Provide information and documentation to th</w:t>
      </w:r>
      <w:r>
        <w:rPr>
          <w:lang w:val="en-US"/>
        </w:rPr>
        <w:t>e deployers (capabilities and limitations of the GPAI)</w:t>
      </w:r>
    </w:p>
    <w:p w14:paraId="4063211C" w14:textId="72930897" w:rsidR="00A02551" w:rsidRDefault="00A02551" w:rsidP="00A02551">
      <w:pPr>
        <w:pStyle w:val="Paragraphedeliste"/>
        <w:numPr>
          <w:ilvl w:val="0"/>
          <w:numId w:val="1"/>
        </w:numPr>
        <w:spacing w:before="240"/>
        <w:jc w:val="both"/>
        <w:rPr>
          <w:lang w:val="en-US"/>
        </w:rPr>
      </w:pPr>
      <w:r>
        <w:rPr>
          <w:lang w:val="en-US"/>
        </w:rPr>
        <w:t>Policy to comply with copyright law</w:t>
      </w:r>
    </w:p>
    <w:p w14:paraId="0DBD6C5D" w14:textId="239B7CCD" w:rsidR="00A02551" w:rsidRPr="00A02551" w:rsidRDefault="00A02551" w:rsidP="00A02551">
      <w:pPr>
        <w:pStyle w:val="Paragraphedeliste"/>
        <w:numPr>
          <w:ilvl w:val="0"/>
          <w:numId w:val="1"/>
        </w:numPr>
        <w:spacing w:before="240"/>
        <w:jc w:val="both"/>
        <w:rPr>
          <w:lang w:val="en-US"/>
        </w:rPr>
      </w:pPr>
      <w:r>
        <w:rPr>
          <w:lang w:val="en-US"/>
        </w:rPr>
        <w:t>Detailed summary about the content used for training</w:t>
      </w:r>
    </w:p>
    <w:p w14:paraId="44AA2B32" w14:textId="51AE5476" w:rsidR="00D829EF" w:rsidRPr="00F2526B" w:rsidRDefault="00F2526B" w:rsidP="00D829EF">
      <w:pPr>
        <w:spacing w:before="240"/>
        <w:jc w:val="both"/>
        <w:rPr>
          <w:b/>
          <w:bCs/>
          <w:u w:val="single"/>
          <w:lang w:val="en-GB"/>
        </w:rPr>
      </w:pPr>
      <w:r w:rsidRPr="00F2526B">
        <w:rPr>
          <w:b/>
          <w:bCs/>
          <w:u w:val="single"/>
          <w:lang w:val="en-GB"/>
        </w:rPr>
        <w:lastRenderedPageBreak/>
        <w:t>Introduction to Intellectual Property</w:t>
      </w:r>
    </w:p>
    <w:p w14:paraId="71C64922" w14:textId="6F451E4C" w:rsidR="00F2526B" w:rsidRPr="00F2526B" w:rsidRDefault="00F2526B" w:rsidP="0028183F">
      <w:pPr>
        <w:jc w:val="both"/>
        <w:rPr>
          <w:u w:val="single"/>
          <w:lang w:val="en-GB"/>
        </w:rPr>
      </w:pPr>
      <w:r w:rsidRPr="00F2526B">
        <w:rPr>
          <w:u w:val="single"/>
          <w:lang w:val="en-GB"/>
        </w:rPr>
        <w:t>Introduction to IP principles : patents, definition, laws</w:t>
      </w:r>
    </w:p>
    <w:p w14:paraId="1BF66AC5" w14:textId="755E378C" w:rsidR="00F2526B" w:rsidRDefault="00F2526B" w:rsidP="0028183F">
      <w:pPr>
        <w:jc w:val="both"/>
        <w:rPr>
          <w:lang w:val="en-GB"/>
        </w:rPr>
      </w:pPr>
      <w:r>
        <w:rPr>
          <w:lang w:val="en-GB"/>
        </w:rPr>
        <w:t>NDA : Non-Disclosure Agreement, to prevent the sharing of some data : this kind of agreement can be made between countries</w:t>
      </w:r>
    </w:p>
    <w:p w14:paraId="3A85DD13" w14:textId="4B36ABEF" w:rsidR="00DF20CC" w:rsidRDefault="00DF20CC" w:rsidP="0028183F">
      <w:pPr>
        <w:jc w:val="both"/>
        <w:rPr>
          <w:lang w:val="en-GB"/>
        </w:rPr>
      </w:pPr>
      <w:r>
        <w:rPr>
          <w:i/>
          <w:iCs/>
          <w:lang w:val="en-GB"/>
        </w:rPr>
        <w:t xml:space="preserve">List of objects : Haribo sweets, Zola </w:t>
      </w:r>
      <w:r>
        <w:rPr>
          <w:i/>
          <w:iCs/>
          <w:u w:val="single"/>
          <w:lang w:val="en-GB"/>
        </w:rPr>
        <w:t>La Curée</w:t>
      </w:r>
      <w:r>
        <w:rPr>
          <w:i/>
          <w:iCs/>
          <w:lang w:val="en-GB"/>
        </w:rPr>
        <w:t>, Coca Cola / Orangina / 7up bottles, shoes, Lego</w:t>
      </w:r>
    </w:p>
    <w:p w14:paraId="0B6EBA75" w14:textId="3076EFF3" w:rsidR="00DF20CC" w:rsidRDefault="00DF20CC" w:rsidP="0028183F">
      <w:pPr>
        <w:jc w:val="both"/>
        <w:rPr>
          <w:lang w:val="en-GB"/>
        </w:rPr>
      </w:pPr>
      <w:r>
        <w:rPr>
          <w:lang w:val="en-GB"/>
        </w:rPr>
        <w:t>Copyrights last for (a maximum of) 70 years after the death of the author, no matter the domain (70 years for books).</w:t>
      </w:r>
    </w:p>
    <w:p w14:paraId="08169058" w14:textId="6C149650" w:rsidR="00DF20CC" w:rsidRDefault="00DF20CC" w:rsidP="0028183F">
      <w:pPr>
        <w:jc w:val="both"/>
        <w:rPr>
          <w:lang w:val="en-GB"/>
        </w:rPr>
      </w:pPr>
      <w:r>
        <w:rPr>
          <w:lang w:val="en-GB"/>
        </w:rPr>
        <w:t>Some products can be protected by:</w:t>
      </w:r>
    </w:p>
    <w:p w14:paraId="5DDFF818" w14:textId="7836A4E1" w:rsidR="00DF20CC" w:rsidRDefault="00DF20CC" w:rsidP="00DF20CC">
      <w:pPr>
        <w:pStyle w:val="Paragraphedeliste"/>
        <w:numPr>
          <w:ilvl w:val="0"/>
          <w:numId w:val="2"/>
        </w:numPr>
        <w:jc w:val="both"/>
        <w:rPr>
          <w:lang w:val="en-GB"/>
        </w:rPr>
      </w:pPr>
      <w:r w:rsidRPr="00DF20CC">
        <w:rPr>
          <w:b/>
          <w:bCs/>
          <w:lang w:val="en-GB"/>
        </w:rPr>
        <w:t>Trademarks</w:t>
      </w:r>
      <w:r w:rsidRPr="00DF20CC">
        <w:rPr>
          <w:lang w:val="en-GB"/>
        </w:rPr>
        <w:t xml:space="preserve"> (shoes, sweets</w:t>
      </w:r>
      <w:r>
        <w:rPr>
          <w:lang w:val="en-GB"/>
        </w:rPr>
        <w:t>, orangina logo</w:t>
      </w:r>
      <w:r w:rsidRPr="00DF20CC">
        <w:rPr>
          <w:lang w:val="en-GB"/>
        </w:rPr>
        <w:t>)</w:t>
      </w:r>
    </w:p>
    <w:p w14:paraId="0DECCA53" w14:textId="0443E46F" w:rsidR="00DF20CC" w:rsidRDefault="00DF20CC" w:rsidP="00DF20CC">
      <w:pPr>
        <w:pStyle w:val="Paragraphedeliste"/>
        <w:numPr>
          <w:ilvl w:val="0"/>
          <w:numId w:val="2"/>
        </w:numPr>
        <w:jc w:val="both"/>
        <w:rPr>
          <w:lang w:val="en-GB"/>
        </w:rPr>
      </w:pPr>
      <w:r w:rsidRPr="00DF20CC">
        <w:rPr>
          <w:b/>
          <w:bCs/>
          <w:lang w:val="en-GB"/>
        </w:rPr>
        <w:t>Design</w:t>
      </w:r>
      <w:r>
        <w:rPr>
          <w:lang w:val="en-GB"/>
        </w:rPr>
        <w:t xml:space="preserve"> (orangina bottle shape, lego pieces)</w:t>
      </w:r>
    </w:p>
    <w:p w14:paraId="3B9F229C" w14:textId="788E608F" w:rsidR="00DF20CC" w:rsidRDefault="00DF20CC" w:rsidP="00DF20CC">
      <w:pPr>
        <w:jc w:val="both"/>
        <w:rPr>
          <w:lang w:val="en-GB"/>
        </w:rPr>
      </w:pPr>
      <w:r>
        <w:rPr>
          <w:lang w:val="en-GB"/>
        </w:rPr>
        <w:t>Software may also be protected by IP laws.</w:t>
      </w:r>
    </w:p>
    <w:p w14:paraId="091B3A99" w14:textId="54C8C16B" w:rsidR="00DF20CC" w:rsidRDefault="00DF20CC" w:rsidP="00DF20CC">
      <w:pPr>
        <w:jc w:val="both"/>
        <w:rPr>
          <w:lang w:val="en-GB"/>
        </w:rPr>
      </w:pPr>
      <w:r>
        <w:rPr>
          <w:lang w:val="en-GB"/>
        </w:rPr>
        <w:t>There can be a lot of IP rights on the same object. For example:</w:t>
      </w:r>
    </w:p>
    <w:p w14:paraId="4ECD6714" w14:textId="389F0EDE" w:rsidR="00DF20CC" w:rsidRDefault="00DF20CC" w:rsidP="00DF20CC">
      <w:pPr>
        <w:jc w:val="both"/>
        <w:rPr>
          <w:lang w:val="en-GB"/>
        </w:rPr>
      </w:pPr>
      <w:r>
        <w:rPr>
          <w:lang w:val="en-GB"/>
        </w:rPr>
        <w:t xml:space="preserve">Know-How (not a real IP right, but is protected by secret), Trademark, Design, </w:t>
      </w:r>
      <w:r w:rsidR="00205A44">
        <w:rPr>
          <w:lang w:val="en-GB"/>
        </w:rPr>
        <w:t>patents (and Name)</w:t>
      </w:r>
    </w:p>
    <w:p w14:paraId="44758935" w14:textId="5F2CCD31" w:rsidR="00DF20CC" w:rsidRDefault="00DF20CC" w:rsidP="00DF20CC">
      <w:pPr>
        <w:jc w:val="both"/>
        <w:rPr>
          <w:lang w:val="en-GB"/>
        </w:rPr>
      </w:pPr>
      <w:r>
        <w:rPr>
          <w:u w:val="single"/>
          <w:lang w:val="en-GB"/>
        </w:rPr>
        <w:t>Definition of IP:</w:t>
      </w:r>
    </w:p>
    <w:p w14:paraId="050C0024" w14:textId="661E73DE" w:rsidR="00DF20CC" w:rsidRDefault="00DF20CC" w:rsidP="00DF20CC">
      <w:pPr>
        <w:jc w:val="both"/>
        <w:rPr>
          <w:lang w:val="en-GB"/>
        </w:rPr>
      </w:pPr>
      <w:r w:rsidRPr="00DF20CC">
        <w:rPr>
          <w:i/>
          <w:iCs/>
          <w:lang w:val="en-GB"/>
        </w:rPr>
        <w:t>Refers to the creation of the mind.</w:t>
      </w:r>
    </w:p>
    <w:p w14:paraId="394FF632" w14:textId="24F439E5" w:rsidR="00DF20CC" w:rsidRPr="00800321" w:rsidRDefault="00DF20CC" w:rsidP="00DF20CC">
      <w:pPr>
        <w:jc w:val="both"/>
        <w:rPr>
          <w:highlight w:val="yellow"/>
          <w:lang w:val="en-GB"/>
        </w:rPr>
      </w:pPr>
      <w:r w:rsidRPr="00800321">
        <w:rPr>
          <w:highlight w:val="yellow"/>
          <w:lang w:val="en-GB"/>
        </w:rPr>
        <w:t>Intellectual property rights are the rights given to persons over the creation of their mind.</w:t>
      </w:r>
    </w:p>
    <w:p w14:paraId="485DCAFA" w14:textId="55E73D80" w:rsidR="00DF20CC" w:rsidRDefault="00DF20CC" w:rsidP="00DF20CC">
      <w:pPr>
        <w:jc w:val="both"/>
        <w:rPr>
          <w:lang w:val="en-GB"/>
        </w:rPr>
      </w:pPr>
      <w:r w:rsidRPr="00800321">
        <w:rPr>
          <w:highlight w:val="yellow"/>
          <w:lang w:val="en-GB"/>
        </w:rPr>
        <w:t>IP rights usually give the creator for an exclusive right over the use of their creation for a certain period.</w:t>
      </w:r>
    </w:p>
    <w:p w14:paraId="205C7EF9" w14:textId="6F4257BC" w:rsidR="00DF20CC" w:rsidRDefault="00DF20CC" w:rsidP="00DF20CC">
      <w:pPr>
        <w:jc w:val="both"/>
        <w:rPr>
          <w:lang w:val="en-GB"/>
        </w:rPr>
      </w:pPr>
      <w:r>
        <w:rPr>
          <w:u w:val="single"/>
          <w:lang w:val="en-GB"/>
        </w:rPr>
        <w:t>Presentation:</w:t>
      </w:r>
    </w:p>
    <w:p w14:paraId="19469630" w14:textId="319357F0" w:rsidR="00DF20CC" w:rsidRDefault="00DF20CC" w:rsidP="00DF20CC">
      <w:pPr>
        <w:jc w:val="both"/>
        <w:rPr>
          <w:lang w:val="en-GB"/>
        </w:rPr>
      </w:pPr>
      <w:r>
        <w:rPr>
          <w:lang w:val="en-GB"/>
        </w:rPr>
        <w:t>Different products = different IP rights</w:t>
      </w:r>
    </w:p>
    <w:p w14:paraId="2906BC4A" w14:textId="27EB07C3" w:rsidR="0078567F" w:rsidRDefault="00DF20CC" w:rsidP="00DF20CC">
      <w:pPr>
        <w:jc w:val="both"/>
        <w:rPr>
          <w:lang w:val="en-GB"/>
        </w:rPr>
      </w:pPr>
      <w:r>
        <w:rPr>
          <w:lang w:val="en-GB"/>
        </w:rPr>
        <w:t>Distinction between the property of the product/object and the IP rights</w:t>
      </w:r>
      <w:r w:rsidR="00205A44">
        <w:rPr>
          <w:lang w:val="en-GB"/>
        </w:rPr>
        <w:t>.</w:t>
      </w:r>
    </w:p>
    <w:p w14:paraId="69E5EE6F" w14:textId="0ACB716D" w:rsidR="00205A44" w:rsidRDefault="00205A44" w:rsidP="00DF20CC">
      <w:pPr>
        <w:jc w:val="both"/>
        <w:rPr>
          <w:lang w:val="en-GB"/>
        </w:rPr>
      </w:pPr>
      <w:r>
        <w:rPr>
          <w:lang w:val="en-GB"/>
        </w:rPr>
        <w:t>Trademark = 10 renewable years</w:t>
      </w:r>
    </w:p>
    <w:p w14:paraId="07D56E8C" w14:textId="15721A81" w:rsidR="00205A44" w:rsidRDefault="00205A44" w:rsidP="00DF20CC">
      <w:pPr>
        <w:jc w:val="both"/>
        <w:rPr>
          <w:lang w:val="en-GB"/>
        </w:rPr>
      </w:pPr>
      <w:r>
        <w:rPr>
          <w:lang w:val="en-GB"/>
        </w:rPr>
        <w:t>Patents = 20 years (Industrial property)</w:t>
      </w:r>
    </w:p>
    <w:p w14:paraId="0B09766E" w14:textId="79756BDA" w:rsidR="00205A44" w:rsidRDefault="00205A44" w:rsidP="00DF20CC">
      <w:pPr>
        <w:jc w:val="both"/>
        <w:rPr>
          <w:lang w:val="en-GB"/>
        </w:rPr>
      </w:pPr>
      <w:r>
        <w:rPr>
          <w:lang w:val="en-GB"/>
        </w:rPr>
        <w:t>Copyrights = 50 to 70 years after the author’s death (depends on the country) (artistic property)</w:t>
      </w:r>
    </w:p>
    <w:p w14:paraId="41E6685F" w14:textId="76D62761" w:rsidR="00205A44" w:rsidRDefault="00205A44" w:rsidP="00DF20CC">
      <w:pPr>
        <w:jc w:val="both"/>
        <w:rPr>
          <w:lang w:val="en-GB"/>
        </w:rPr>
      </w:pPr>
      <w:r>
        <w:rPr>
          <w:lang w:val="en-GB"/>
        </w:rPr>
        <w:t>If you buy a book, you do not own the intellectual property right from what you bought &gt; You need to ask the author to write / publish a translation for example</w:t>
      </w:r>
    </w:p>
    <w:p w14:paraId="10B1BABD" w14:textId="0D5599F0" w:rsidR="00205A44" w:rsidRDefault="00205A44" w:rsidP="00DF20CC">
      <w:pPr>
        <w:jc w:val="both"/>
        <w:rPr>
          <w:lang w:val="en-GB"/>
        </w:rPr>
      </w:pPr>
    </w:p>
    <w:p w14:paraId="27FF4549" w14:textId="19059FAF" w:rsidR="00205A44" w:rsidRDefault="00205A44" w:rsidP="00DF20CC">
      <w:pPr>
        <w:jc w:val="both"/>
        <w:rPr>
          <w:lang w:val="en-GB"/>
        </w:rPr>
      </w:pPr>
      <w:r>
        <w:rPr>
          <w:lang w:val="en-GB"/>
        </w:rPr>
        <w:t>Intellectual property:</w:t>
      </w:r>
    </w:p>
    <w:p w14:paraId="07CBC808" w14:textId="065BA3F5" w:rsidR="00205A44" w:rsidRDefault="00205A44" w:rsidP="00205A44">
      <w:pPr>
        <w:pStyle w:val="Paragraphedeliste"/>
        <w:numPr>
          <w:ilvl w:val="0"/>
          <w:numId w:val="1"/>
        </w:numPr>
        <w:jc w:val="both"/>
        <w:rPr>
          <w:lang w:val="en-GB"/>
        </w:rPr>
      </w:pPr>
      <w:r>
        <w:rPr>
          <w:lang w:val="en-GB"/>
        </w:rPr>
        <w:t xml:space="preserve">Copyrights and rights related to copyright </w:t>
      </w:r>
    </w:p>
    <w:p w14:paraId="04AD9199" w14:textId="5176B132" w:rsidR="00205A44" w:rsidRDefault="00205A44" w:rsidP="00205A44">
      <w:pPr>
        <w:pStyle w:val="Paragraphedeliste"/>
        <w:numPr>
          <w:ilvl w:val="1"/>
          <w:numId w:val="1"/>
        </w:numPr>
        <w:jc w:val="both"/>
        <w:rPr>
          <w:lang w:val="en-GB"/>
        </w:rPr>
      </w:pPr>
      <w:r>
        <w:rPr>
          <w:lang w:val="en-GB"/>
        </w:rPr>
        <w:t>Rights of author of literary and artistic works</w:t>
      </w:r>
    </w:p>
    <w:p w14:paraId="5178A23B" w14:textId="6BBCBEFF" w:rsidR="00205A44" w:rsidRDefault="00205A44" w:rsidP="00205A44">
      <w:pPr>
        <w:pStyle w:val="Paragraphedeliste"/>
        <w:numPr>
          <w:ilvl w:val="1"/>
          <w:numId w:val="1"/>
        </w:numPr>
        <w:jc w:val="both"/>
        <w:rPr>
          <w:lang w:val="en-GB"/>
        </w:rPr>
      </w:pPr>
      <w:r>
        <w:rPr>
          <w:lang w:val="en-GB"/>
        </w:rPr>
        <w:t>Neighbouring rights: rights of performers, producers of phonograms and broadcasting organizations</w:t>
      </w:r>
    </w:p>
    <w:p w14:paraId="6FB0C685" w14:textId="59C83DDB" w:rsidR="00205A44" w:rsidRDefault="00205A44" w:rsidP="00205A44">
      <w:pPr>
        <w:pStyle w:val="Paragraphedeliste"/>
        <w:numPr>
          <w:ilvl w:val="0"/>
          <w:numId w:val="1"/>
        </w:numPr>
        <w:jc w:val="both"/>
        <w:rPr>
          <w:lang w:val="en-GB"/>
        </w:rPr>
      </w:pPr>
      <w:r>
        <w:rPr>
          <w:lang w:val="en-GB"/>
        </w:rPr>
        <w:t>Industrial Property</w:t>
      </w:r>
    </w:p>
    <w:p w14:paraId="71F9CDE0" w14:textId="4FA46085" w:rsidR="00205A44" w:rsidRDefault="00205A44" w:rsidP="00205A44">
      <w:pPr>
        <w:pStyle w:val="Paragraphedeliste"/>
        <w:numPr>
          <w:ilvl w:val="1"/>
          <w:numId w:val="1"/>
        </w:numPr>
        <w:jc w:val="both"/>
        <w:rPr>
          <w:lang w:val="en-GB"/>
        </w:rPr>
      </w:pPr>
      <w:r>
        <w:rPr>
          <w:lang w:val="en-GB"/>
        </w:rPr>
        <w:t>Patents</w:t>
      </w:r>
    </w:p>
    <w:p w14:paraId="7017A169" w14:textId="1D67C5B8" w:rsidR="00205A44" w:rsidRDefault="00205A44" w:rsidP="00205A44">
      <w:pPr>
        <w:pStyle w:val="Paragraphedeliste"/>
        <w:numPr>
          <w:ilvl w:val="1"/>
          <w:numId w:val="1"/>
        </w:numPr>
        <w:jc w:val="both"/>
        <w:rPr>
          <w:lang w:val="en-GB"/>
        </w:rPr>
      </w:pPr>
      <w:r>
        <w:rPr>
          <w:lang w:val="en-GB"/>
        </w:rPr>
        <w:t>Know How</w:t>
      </w:r>
    </w:p>
    <w:p w14:paraId="3118ED20" w14:textId="293DC422" w:rsidR="00205A44" w:rsidRDefault="00205A44" w:rsidP="00205A44">
      <w:pPr>
        <w:pStyle w:val="Paragraphedeliste"/>
        <w:numPr>
          <w:ilvl w:val="1"/>
          <w:numId w:val="1"/>
        </w:numPr>
        <w:jc w:val="both"/>
        <w:rPr>
          <w:lang w:val="en-GB"/>
        </w:rPr>
      </w:pPr>
      <w:r>
        <w:rPr>
          <w:lang w:val="en-GB"/>
        </w:rPr>
        <w:t>Design</w:t>
      </w:r>
    </w:p>
    <w:p w14:paraId="419A2152" w14:textId="490A1A7D" w:rsidR="00205A44" w:rsidRDefault="00205A44" w:rsidP="00205A44">
      <w:pPr>
        <w:pStyle w:val="Paragraphedeliste"/>
        <w:numPr>
          <w:ilvl w:val="1"/>
          <w:numId w:val="1"/>
        </w:numPr>
        <w:jc w:val="both"/>
        <w:rPr>
          <w:lang w:val="en-GB"/>
        </w:rPr>
      </w:pPr>
      <w:r>
        <w:rPr>
          <w:lang w:val="en-GB"/>
        </w:rPr>
        <w:lastRenderedPageBreak/>
        <w:t>Trademarks</w:t>
      </w:r>
    </w:p>
    <w:p w14:paraId="24BBB0A4" w14:textId="6272FDB9" w:rsidR="00CE32E7" w:rsidRDefault="00205A44" w:rsidP="00205A44">
      <w:pPr>
        <w:jc w:val="both"/>
        <w:rPr>
          <w:lang w:val="en-GB"/>
        </w:rPr>
      </w:pPr>
      <w:r>
        <w:rPr>
          <w:lang w:val="en-GB"/>
        </w:rPr>
        <w:t>The electric bulb from Edison was one of the first patent</w:t>
      </w:r>
      <w:r w:rsidR="00CE32E7">
        <w:rPr>
          <w:lang w:val="en-GB"/>
        </w:rPr>
        <w:t xml:space="preserve"> ever issued.</w:t>
      </w:r>
    </w:p>
    <w:p w14:paraId="707C8E40" w14:textId="756A2A9A" w:rsidR="00CE32E7" w:rsidRDefault="00CE32E7" w:rsidP="00205A44">
      <w:pPr>
        <w:jc w:val="both"/>
        <w:rPr>
          <w:lang w:val="en-GB"/>
        </w:rPr>
      </w:pPr>
    </w:p>
    <w:p w14:paraId="04F151CE" w14:textId="6EB6DA00" w:rsidR="00CE32E7" w:rsidRPr="00CE32E7" w:rsidRDefault="00CE32E7" w:rsidP="00205A44">
      <w:pPr>
        <w:jc w:val="both"/>
        <w:rPr>
          <w:u w:val="single"/>
          <w:lang w:val="en-GB"/>
        </w:rPr>
      </w:pPr>
      <w:r w:rsidRPr="00CE32E7">
        <w:rPr>
          <w:u w:val="single"/>
          <w:lang w:val="en-GB"/>
        </w:rPr>
        <w:t>2] IP at national &amp; international level</w:t>
      </w:r>
    </w:p>
    <w:p w14:paraId="77D61CF5" w14:textId="3262F5E3" w:rsidR="00CE32E7" w:rsidRPr="00CE32E7" w:rsidRDefault="00CE32E7" w:rsidP="00205A44">
      <w:pPr>
        <w:jc w:val="both"/>
        <w:rPr>
          <w:b/>
          <w:bCs/>
          <w:lang w:val="en-GB"/>
        </w:rPr>
      </w:pPr>
      <w:r w:rsidRPr="00CE32E7">
        <w:rPr>
          <w:b/>
          <w:bCs/>
          <w:lang w:val="en-GB"/>
        </w:rPr>
        <w:t>WIPO: World Intellectual Property Organization</w:t>
      </w:r>
    </w:p>
    <w:p w14:paraId="2D6F4420" w14:textId="50E0E519" w:rsidR="00CE32E7" w:rsidRDefault="00CE32E7" w:rsidP="00CE32E7">
      <w:pPr>
        <w:pStyle w:val="Paragraphedeliste"/>
        <w:numPr>
          <w:ilvl w:val="0"/>
          <w:numId w:val="2"/>
        </w:numPr>
        <w:jc w:val="both"/>
        <w:rPr>
          <w:lang w:val="en-GB"/>
        </w:rPr>
      </w:pPr>
      <w:r>
        <w:rPr>
          <w:lang w:val="en-GB"/>
        </w:rPr>
        <w:t>Self-funding agency of the United Nation, 193 member states</w:t>
      </w:r>
    </w:p>
    <w:p w14:paraId="5EC1BFBB" w14:textId="7D55AD7E" w:rsidR="00CE32E7" w:rsidRDefault="00CE32E7" w:rsidP="00CE32E7">
      <w:pPr>
        <w:pStyle w:val="Paragraphedeliste"/>
        <w:numPr>
          <w:ilvl w:val="0"/>
          <w:numId w:val="2"/>
        </w:numPr>
        <w:jc w:val="both"/>
        <w:rPr>
          <w:lang w:val="en-GB"/>
        </w:rPr>
      </w:pPr>
      <w:r>
        <w:rPr>
          <w:lang w:val="en-GB"/>
        </w:rPr>
        <w:t>Mission: lead the development of a balanced and effective international IP system, role of harmonization of IP</w:t>
      </w:r>
    </w:p>
    <w:p w14:paraId="76CAD9F8" w14:textId="635BF49A" w:rsidR="00AA43E0" w:rsidRPr="00AA43E0" w:rsidRDefault="00AA43E0" w:rsidP="00AA43E0">
      <w:pPr>
        <w:pStyle w:val="Paragraphedeliste"/>
        <w:numPr>
          <w:ilvl w:val="0"/>
          <w:numId w:val="2"/>
        </w:numPr>
        <w:jc w:val="both"/>
        <w:rPr>
          <w:lang w:val="en-GB"/>
        </w:rPr>
      </w:pPr>
      <w:r>
        <w:rPr>
          <w:lang w:val="en-GB"/>
        </w:rPr>
        <w:t>PCT</w:t>
      </w:r>
      <w:r w:rsidR="00C33888">
        <w:rPr>
          <w:lang w:val="en-GB"/>
        </w:rPr>
        <w:t xml:space="preserve"> : Patent Cooperation Treaty</w:t>
      </w:r>
    </w:p>
    <w:p w14:paraId="58A2AA9B" w14:textId="73F758B7" w:rsidR="00CE32E7" w:rsidRPr="00CE32E7" w:rsidRDefault="00CE32E7" w:rsidP="00CE32E7">
      <w:pPr>
        <w:jc w:val="both"/>
        <w:rPr>
          <w:b/>
          <w:bCs/>
          <w:lang w:val="en-GB"/>
        </w:rPr>
      </w:pPr>
      <w:r w:rsidRPr="00CE32E7">
        <w:rPr>
          <w:b/>
          <w:bCs/>
          <w:lang w:val="en-GB"/>
        </w:rPr>
        <w:t>Treaties and agreement</w:t>
      </w:r>
    </w:p>
    <w:p w14:paraId="731369ED" w14:textId="3F4BFACD" w:rsidR="00CE32E7" w:rsidRDefault="00CE32E7" w:rsidP="00CE32E7">
      <w:pPr>
        <w:pStyle w:val="Paragraphedeliste"/>
        <w:numPr>
          <w:ilvl w:val="0"/>
          <w:numId w:val="2"/>
        </w:numPr>
        <w:jc w:val="both"/>
        <w:rPr>
          <w:lang w:val="en-GB"/>
        </w:rPr>
      </w:pPr>
      <w:r w:rsidRPr="00CE32E7">
        <w:rPr>
          <w:b/>
          <w:bCs/>
          <w:lang w:val="en-GB"/>
        </w:rPr>
        <w:t>TIPS</w:t>
      </w:r>
      <w:r>
        <w:rPr>
          <w:lang w:val="en-GB"/>
        </w:rPr>
        <w:t>: Agreement on trade related aspects of intellectual property rights – 1996</w:t>
      </w:r>
    </w:p>
    <w:p w14:paraId="07D88F69" w14:textId="28281172" w:rsidR="00CE32E7" w:rsidRDefault="00CE32E7" w:rsidP="00CE32E7">
      <w:pPr>
        <w:pStyle w:val="Paragraphedeliste"/>
        <w:numPr>
          <w:ilvl w:val="0"/>
          <w:numId w:val="2"/>
        </w:numPr>
        <w:jc w:val="both"/>
        <w:rPr>
          <w:lang w:val="en-GB"/>
        </w:rPr>
      </w:pPr>
      <w:r w:rsidRPr="00CE32E7">
        <w:rPr>
          <w:b/>
          <w:bCs/>
          <w:lang w:val="en-GB"/>
        </w:rPr>
        <w:t>Integrates many international treaties</w:t>
      </w:r>
      <w:r>
        <w:rPr>
          <w:lang w:val="en-GB"/>
        </w:rPr>
        <w:t>: Berne Convention, Paris Convention, PCT (Patent Cooperation Treaty), Madrid Protocol</w:t>
      </w:r>
    </w:p>
    <w:p w14:paraId="24321A9B" w14:textId="6621A9B0" w:rsidR="00CE32E7" w:rsidRPr="00CE32E7" w:rsidRDefault="00CE32E7" w:rsidP="00CE32E7">
      <w:pPr>
        <w:jc w:val="both"/>
        <w:rPr>
          <w:b/>
          <w:bCs/>
          <w:lang w:val="en-GB"/>
        </w:rPr>
      </w:pPr>
      <w:r w:rsidRPr="00CE32E7">
        <w:rPr>
          <w:b/>
          <w:bCs/>
          <w:lang w:val="en-GB"/>
        </w:rPr>
        <w:t>Regional treaties</w:t>
      </w:r>
    </w:p>
    <w:p w14:paraId="3477B914" w14:textId="69A1191E" w:rsidR="00CE32E7" w:rsidRDefault="00CE32E7" w:rsidP="00CE32E7">
      <w:pPr>
        <w:pStyle w:val="Paragraphedeliste"/>
        <w:numPr>
          <w:ilvl w:val="0"/>
          <w:numId w:val="2"/>
        </w:numPr>
        <w:jc w:val="both"/>
        <w:rPr>
          <w:lang w:val="en-GB"/>
        </w:rPr>
      </w:pPr>
      <w:r>
        <w:rPr>
          <w:lang w:val="en-GB"/>
        </w:rPr>
        <w:t>African regional industrial property organization</w:t>
      </w:r>
    </w:p>
    <w:p w14:paraId="644D802B" w14:textId="2FA54CA0" w:rsidR="00CE32E7" w:rsidRDefault="00CE32E7" w:rsidP="00CE32E7">
      <w:pPr>
        <w:pStyle w:val="Paragraphedeliste"/>
        <w:numPr>
          <w:ilvl w:val="0"/>
          <w:numId w:val="2"/>
        </w:numPr>
        <w:jc w:val="both"/>
        <w:rPr>
          <w:lang w:val="en-GB"/>
        </w:rPr>
      </w:pPr>
      <w:r>
        <w:rPr>
          <w:lang w:val="en-GB"/>
        </w:rPr>
        <w:t>Eurasian patent office</w:t>
      </w:r>
    </w:p>
    <w:p w14:paraId="7379652C" w14:textId="07BB80E1" w:rsidR="00CE32E7" w:rsidRPr="00CE32E7" w:rsidRDefault="00CE32E7" w:rsidP="00CE32E7">
      <w:pPr>
        <w:jc w:val="both"/>
        <w:rPr>
          <w:b/>
          <w:bCs/>
          <w:lang w:val="en-GB"/>
        </w:rPr>
      </w:pPr>
      <w:r w:rsidRPr="00CE32E7">
        <w:rPr>
          <w:b/>
          <w:bCs/>
          <w:lang w:val="en-GB"/>
        </w:rPr>
        <w:t>In Europe:</w:t>
      </w:r>
    </w:p>
    <w:p w14:paraId="3AFA0B0B" w14:textId="7ED2F8BF" w:rsidR="00CE32E7" w:rsidRDefault="00CE32E7" w:rsidP="00CE32E7">
      <w:pPr>
        <w:pStyle w:val="Paragraphedeliste"/>
        <w:numPr>
          <w:ilvl w:val="0"/>
          <w:numId w:val="2"/>
        </w:numPr>
        <w:jc w:val="both"/>
        <w:rPr>
          <w:lang w:val="en-GB"/>
        </w:rPr>
      </w:pPr>
      <w:r w:rsidRPr="00CE32E7">
        <w:rPr>
          <w:b/>
          <w:bCs/>
          <w:lang w:val="en-GB"/>
        </w:rPr>
        <w:t>EUPIO</w:t>
      </w:r>
      <w:r>
        <w:rPr>
          <w:lang w:val="en-GB"/>
        </w:rPr>
        <w:t xml:space="preserve"> – European Union Intellectual Property Office</w:t>
      </w:r>
    </w:p>
    <w:p w14:paraId="7E9DC3E0" w14:textId="60E153C0" w:rsidR="00CE32E7" w:rsidRDefault="00CE32E7" w:rsidP="00CE32E7">
      <w:pPr>
        <w:pStyle w:val="Paragraphedeliste"/>
        <w:numPr>
          <w:ilvl w:val="0"/>
          <w:numId w:val="2"/>
        </w:numPr>
        <w:jc w:val="both"/>
        <w:rPr>
          <w:lang w:val="en-GB"/>
        </w:rPr>
      </w:pPr>
      <w:r w:rsidRPr="00CE32E7">
        <w:rPr>
          <w:b/>
          <w:bCs/>
          <w:lang w:val="en-GB"/>
        </w:rPr>
        <w:t>EPO</w:t>
      </w:r>
      <w:r>
        <w:rPr>
          <w:lang w:val="en-GB"/>
        </w:rPr>
        <w:t xml:space="preserve"> – European Patent Office – Unitary Patent, effect in 17 member states </w:t>
      </w:r>
    </w:p>
    <w:p w14:paraId="3F56DF51" w14:textId="02E4E87B" w:rsidR="00CE32E7" w:rsidRPr="00C33888" w:rsidRDefault="00C33888" w:rsidP="00CE32E7">
      <w:pPr>
        <w:jc w:val="both"/>
      </w:pPr>
      <w:r w:rsidRPr="00C33888">
        <w:t>Si l’on veut que l</w:t>
      </w:r>
      <w:r>
        <w:t>a propriété intellectuelle soit protégée à l’internationale ou dans certains pays, il faut le demander : généralement les brevets, dépôts de marque etc. ne sont protégés que dans le pays d’origine (par réciprocité), sinon les demandes doivent être faites.</w:t>
      </w:r>
    </w:p>
    <w:p w14:paraId="049027AB" w14:textId="7B38D625" w:rsidR="00CE32E7" w:rsidRPr="00B119F2" w:rsidRDefault="00B119F2" w:rsidP="00CE32E7">
      <w:pPr>
        <w:jc w:val="both"/>
        <w:rPr>
          <w:u w:val="single"/>
          <w:lang w:val="en-GB"/>
        </w:rPr>
      </w:pPr>
      <w:r w:rsidRPr="00B119F2">
        <w:rPr>
          <w:u w:val="single"/>
          <w:lang w:val="en-GB"/>
        </w:rPr>
        <w:t>Intellectual Property: A national Title</w:t>
      </w:r>
    </w:p>
    <w:p w14:paraId="76D997DC" w14:textId="39EE04BF" w:rsidR="00B119F2" w:rsidRDefault="00B119F2" w:rsidP="00B119F2">
      <w:pPr>
        <w:pStyle w:val="Paragraphedeliste"/>
        <w:numPr>
          <w:ilvl w:val="0"/>
          <w:numId w:val="1"/>
        </w:numPr>
        <w:jc w:val="both"/>
        <w:rPr>
          <w:lang w:val="en-GB"/>
        </w:rPr>
      </w:pPr>
      <w:r>
        <w:rPr>
          <w:lang w:val="en-GB"/>
        </w:rPr>
        <w:t>In France: INPI</w:t>
      </w:r>
    </w:p>
    <w:p w14:paraId="1A9FDA0B" w14:textId="46A383DD" w:rsidR="00B119F2" w:rsidRDefault="00B119F2" w:rsidP="00B119F2">
      <w:pPr>
        <w:pStyle w:val="Paragraphedeliste"/>
        <w:numPr>
          <w:ilvl w:val="1"/>
          <w:numId w:val="1"/>
        </w:numPr>
        <w:jc w:val="both"/>
      </w:pPr>
      <w:r w:rsidRPr="00B119F2">
        <w:t>Institut National de la Propriété I</w:t>
      </w:r>
      <w:r>
        <w:t>ntellectuelle</w:t>
      </w:r>
    </w:p>
    <w:p w14:paraId="0A069858" w14:textId="4E7C4393" w:rsidR="00B119F2" w:rsidRPr="00C33888" w:rsidRDefault="00B119F2" w:rsidP="00B119F2">
      <w:pPr>
        <w:pStyle w:val="Paragraphedeliste"/>
        <w:numPr>
          <w:ilvl w:val="0"/>
          <w:numId w:val="1"/>
        </w:numPr>
        <w:jc w:val="both"/>
        <w:rPr>
          <w:lang w:val="en-GB"/>
        </w:rPr>
      </w:pPr>
      <w:r w:rsidRPr="00B119F2">
        <w:rPr>
          <w:lang w:val="en-GB"/>
        </w:rPr>
        <w:t xml:space="preserve">IP </w:t>
      </w:r>
      <w:r w:rsidRPr="00C33888">
        <w:rPr>
          <w:lang w:val="en-GB"/>
        </w:rPr>
        <w:t>right arises in a member state by creation of registration</w:t>
      </w:r>
    </w:p>
    <w:p w14:paraId="7355BAE4" w14:textId="6BC437D3" w:rsidR="00B119F2" w:rsidRPr="00C33888" w:rsidRDefault="00B119F2" w:rsidP="00B119F2">
      <w:pPr>
        <w:pStyle w:val="Paragraphedeliste"/>
        <w:numPr>
          <w:ilvl w:val="0"/>
          <w:numId w:val="1"/>
        </w:numPr>
        <w:jc w:val="both"/>
        <w:rPr>
          <w:lang w:val="en-GB"/>
        </w:rPr>
      </w:pPr>
      <w:r w:rsidRPr="00C33888">
        <w:rPr>
          <w:lang w:val="en-GB"/>
        </w:rPr>
        <w:t>Industrial rights (patents, trademarks, designs)</w:t>
      </w:r>
    </w:p>
    <w:p w14:paraId="619E88EB" w14:textId="53F4176E" w:rsidR="00C33888" w:rsidRPr="0078567F" w:rsidRDefault="00C33888" w:rsidP="0078567F">
      <w:pPr>
        <w:ind w:left="360"/>
        <w:jc w:val="both"/>
        <w:rPr>
          <w:lang w:val="en-GB"/>
        </w:rPr>
      </w:pPr>
      <w:r w:rsidRPr="0078567F">
        <w:rPr>
          <w:lang w:val="en-GB"/>
        </w:rPr>
        <w:t>Assimilation of non-national persons subject to reciprocity of its home country</w:t>
      </w:r>
    </w:p>
    <w:p w14:paraId="339D35B0" w14:textId="77777777" w:rsidR="0078567F" w:rsidRDefault="0078567F" w:rsidP="00B119F2">
      <w:pPr>
        <w:jc w:val="both"/>
        <w:rPr>
          <w:lang w:val="en-GB"/>
        </w:rPr>
      </w:pPr>
    </w:p>
    <w:p w14:paraId="3BF13286" w14:textId="7D72716C" w:rsidR="00B119F2" w:rsidRDefault="00B119F2" w:rsidP="00B119F2">
      <w:pPr>
        <w:jc w:val="both"/>
        <w:rPr>
          <w:lang w:val="en-GB"/>
        </w:rPr>
      </w:pPr>
      <w:r>
        <w:rPr>
          <w:u w:val="single"/>
          <w:lang w:val="en-GB"/>
        </w:rPr>
        <w:t>Copyright (“droit d’auteur”)</w:t>
      </w:r>
    </w:p>
    <w:p w14:paraId="20F2885E" w14:textId="65256E43" w:rsidR="00B119F2" w:rsidRDefault="00B119F2" w:rsidP="00B119F2">
      <w:pPr>
        <w:pStyle w:val="Paragraphedeliste"/>
        <w:numPr>
          <w:ilvl w:val="0"/>
          <w:numId w:val="1"/>
        </w:numPr>
        <w:jc w:val="both"/>
        <w:rPr>
          <w:lang w:val="en-GB"/>
        </w:rPr>
      </w:pPr>
      <w:r>
        <w:rPr>
          <w:lang w:val="en-GB"/>
        </w:rPr>
        <w:t>Copyright rises from its creation, no need to register (example: USA)</w:t>
      </w:r>
    </w:p>
    <w:p w14:paraId="66E6B14C" w14:textId="6020F976" w:rsidR="00B119F2" w:rsidRDefault="00B119F2" w:rsidP="00B119F2">
      <w:pPr>
        <w:pStyle w:val="Paragraphedeliste"/>
        <w:numPr>
          <w:ilvl w:val="0"/>
          <w:numId w:val="1"/>
        </w:numPr>
        <w:jc w:val="both"/>
        <w:rPr>
          <w:lang w:val="en-GB"/>
        </w:rPr>
      </w:pPr>
      <w:r>
        <w:rPr>
          <w:lang w:val="en-GB"/>
        </w:rPr>
        <w:t>Duration: at least 50 years, 70 years after the author’s death in France</w:t>
      </w:r>
    </w:p>
    <w:p w14:paraId="6C0F19CD" w14:textId="2AE75BDB" w:rsidR="00B119F2" w:rsidRDefault="00B119F2" w:rsidP="00B119F2">
      <w:pPr>
        <w:pStyle w:val="Paragraphedeliste"/>
        <w:numPr>
          <w:ilvl w:val="0"/>
          <w:numId w:val="1"/>
        </w:numPr>
        <w:jc w:val="both"/>
        <w:rPr>
          <w:lang w:val="en-GB"/>
        </w:rPr>
      </w:pPr>
      <w:r>
        <w:rPr>
          <w:lang w:val="en-GB"/>
        </w:rPr>
        <w:t>Conditions: originality and reduction to material form</w:t>
      </w:r>
    </w:p>
    <w:p w14:paraId="08BBB2AF" w14:textId="099D4208" w:rsidR="00B119F2" w:rsidRDefault="00B119F2" w:rsidP="00B119F2">
      <w:pPr>
        <w:pStyle w:val="Paragraphedeliste"/>
        <w:numPr>
          <w:ilvl w:val="0"/>
          <w:numId w:val="1"/>
        </w:numPr>
        <w:jc w:val="both"/>
        <w:rPr>
          <w:lang w:val="en-GB"/>
        </w:rPr>
      </w:pPr>
      <w:r>
        <w:rPr>
          <w:lang w:val="en-GB"/>
        </w:rPr>
        <w:t>Owner: The author</w:t>
      </w:r>
    </w:p>
    <w:p w14:paraId="2B00D774" w14:textId="11415CF5" w:rsidR="00B119F2" w:rsidRDefault="00B119F2" w:rsidP="00B119F2">
      <w:pPr>
        <w:pStyle w:val="Paragraphedeliste"/>
        <w:numPr>
          <w:ilvl w:val="1"/>
          <w:numId w:val="1"/>
        </w:numPr>
        <w:jc w:val="both"/>
        <w:rPr>
          <w:lang w:val="en-GB"/>
        </w:rPr>
      </w:pPr>
      <w:r>
        <w:rPr>
          <w:lang w:val="en-GB"/>
        </w:rPr>
        <w:t>Exceptions; collective work, collaboration work</w:t>
      </w:r>
    </w:p>
    <w:p w14:paraId="1397DAC1" w14:textId="2901C697" w:rsidR="00B119F2" w:rsidRDefault="00B119F2" w:rsidP="00B119F2">
      <w:pPr>
        <w:pStyle w:val="Paragraphedeliste"/>
        <w:numPr>
          <w:ilvl w:val="1"/>
          <w:numId w:val="1"/>
        </w:numPr>
        <w:jc w:val="both"/>
        <w:rPr>
          <w:lang w:val="en-GB"/>
        </w:rPr>
      </w:pPr>
      <w:r>
        <w:rPr>
          <w:lang w:val="en-GB"/>
        </w:rPr>
        <w:t>Moral rights / econom</w:t>
      </w:r>
      <w:r w:rsidRPr="00B119F2">
        <w:rPr>
          <w:lang w:val="en-GB"/>
        </w:rPr>
        <w:t>ic rights</w:t>
      </w:r>
    </w:p>
    <w:p w14:paraId="1E0A896B" w14:textId="77777777" w:rsidR="00AA43E0" w:rsidRDefault="00AA43E0" w:rsidP="00AA43E0">
      <w:pPr>
        <w:jc w:val="both"/>
        <w:rPr>
          <w:lang w:val="en-GB"/>
        </w:rPr>
      </w:pPr>
    </w:p>
    <w:p w14:paraId="442C52F7" w14:textId="7B5BF0D4" w:rsidR="00AA43E0" w:rsidRDefault="00AA43E0" w:rsidP="00AA43E0">
      <w:pPr>
        <w:jc w:val="both"/>
        <w:rPr>
          <w:lang w:val="en-GB"/>
        </w:rPr>
      </w:pPr>
      <w:r w:rsidRPr="00AA43E0">
        <w:rPr>
          <w:u w:val="single"/>
          <w:lang w:val="en-GB"/>
        </w:rPr>
        <w:lastRenderedPageBreak/>
        <w:t>Ghost writing</w:t>
      </w:r>
      <w:r>
        <w:rPr>
          <w:lang w:val="en-GB"/>
        </w:rPr>
        <w:t>: Agreement between the real author (the person who writes the book) and the one who publishes the book</w:t>
      </w:r>
    </w:p>
    <w:p w14:paraId="19EB0851" w14:textId="1AF2D683" w:rsidR="00AA43E0" w:rsidRDefault="00AA43E0" w:rsidP="00AA43E0">
      <w:pPr>
        <w:pStyle w:val="Paragraphedeliste"/>
        <w:numPr>
          <w:ilvl w:val="0"/>
          <w:numId w:val="1"/>
        </w:numPr>
        <w:jc w:val="both"/>
        <w:rPr>
          <w:lang w:val="en-GB"/>
        </w:rPr>
      </w:pPr>
      <w:r>
        <w:rPr>
          <w:lang w:val="en-GB"/>
        </w:rPr>
        <w:t>Happens quite often for software, politicians</w:t>
      </w:r>
    </w:p>
    <w:p w14:paraId="711C1563" w14:textId="6907D110" w:rsidR="00AA43E0" w:rsidRDefault="00AA43E0" w:rsidP="00AA43E0">
      <w:pPr>
        <w:jc w:val="both"/>
        <w:rPr>
          <w:lang w:val="en-GB"/>
        </w:rPr>
      </w:pPr>
    </w:p>
    <w:p w14:paraId="6BEC4753" w14:textId="7EA76F58" w:rsidR="00AA43E0" w:rsidRDefault="00AA43E0" w:rsidP="00AA43E0">
      <w:pPr>
        <w:jc w:val="both"/>
        <w:rPr>
          <w:lang w:val="en-GB"/>
        </w:rPr>
      </w:pPr>
      <w:r>
        <w:rPr>
          <w:u w:val="single"/>
          <w:lang w:val="en-GB"/>
        </w:rPr>
        <w:t>Copyright on softwares</w:t>
      </w:r>
    </w:p>
    <w:p w14:paraId="784C6F4F" w14:textId="62F21D2A" w:rsidR="00AA43E0" w:rsidRDefault="00AA43E0" w:rsidP="00AA43E0">
      <w:pPr>
        <w:pStyle w:val="Paragraphedeliste"/>
        <w:numPr>
          <w:ilvl w:val="0"/>
          <w:numId w:val="1"/>
        </w:numPr>
        <w:jc w:val="both"/>
        <w:rPr>
          <w:lang w:val="en-GB"/>
        </w:rPr>
      </w:pPr>
      <w:r>
        <w:rPr>
          <w:lang w:val="en-GB"/>
        </w:rPr>
        <w:t>Softwares are protected by copyright (specific copyright adapted to softwares)</w:t>
      </w:r>
    </w:p>
    <w:p w14:paraId="571B81D5" w14:textId="491D2780" w:rsidR="00AA43E0" w:rsidRDefault="00AA43E0" w:rsidP="00AA43E0">
      <w:pPr>
        <w:pStyle w:val="Paragraphedeliste"/>
        <w:numPr>
          <w:ilvl w:val="0"/>
          <w:numId w:val="1"/>
        </w:numPr>
        <w:jc w:val="both"/>
        <w:rPr>
          <w:lang w:val="en-GB"/>
        </w:rPr>
      </w:pPr>
      <w:r>
        <w:rPr>
          <w:lang w:val="en-GB"/>
        </w:rPr>
        <w:t>No need to register</w:t>
      </w:r>
    </w:p>
    <w:p w14:paraId="7108A93E" w14:textId="0621D925" w:rsidR="00AA43E0" w:rsidRPr="00AA43E0" w:rsidRDefault="00AA43E0" w:rsidP="00AA43E0">
      <w:pPr>
        <w:pStyle w:val="Paragraphedeliste"/>
        <w:numPr>
          <w:ilvl w:val="0"/>
          <w:numId w:val="1"/>
        </w:numPr>
        <w:jc w:val="both"/>
        <w:rPr>
          <w:lang w:val="en-GB"/>
        </w:rPr>
      </w:pPr>
      <w:r>
        <w:rPr>
          <w:lang w:val="en-GB"/>
        </w:rPr>
        <w:t>Softwares cannot be patented in France (only protected if integrated in something larger)</w:t>
      </w:r>
    </w:p>
    <w:p w14:paraId="14474AE6" w14:textId="2AD26319" w:rsidR="00B119F2" w:rsidRDefault="007D7224" w:rsidP="00B119F2">
      <w:pPr>
        <w:jc w:val="both"/>
        <w:rPr>
          <w:lang w:val="en-GB"/>
        </w:rPr>
      </w:pPr>
      <w:r>
        <w:rPr>
          <w:u w:val="single"/>
          <w:lang w:val="en-GB"/>
        </w:rPr>
        <w:t>Patents:</w:t>
      </w:r>
    </w:p>
    <w:p w14:paraId="64308401" w14:textId="20539018" w:rsidR="007D7224" w:rsidRDefault="007D7224" w:rsidP="007D7224">
      <w:pPr>
        <w:pStyle w:val="Paragraphedeliste"/>
        <w:numPr>
          <w:ilvl w:val="0"/>
          <w:numId w:val="1"/>
        </w:numPr>
        <w:jc w:val="both"/>
        <w:rPr>
          <w:sz w:val="20"/>
          <w:szCs w:val="20"/>
          <w:lang w:val="en-GB"/>
        </w:rPr>
      </w:pPr>
      <w:r>
        <w:rPr>
          <w:sz w:val="20"/>
          <w:szCs w:val="20"/>
          <w:lang w:val="en-GB"/>
        </w:rPr>
        <w:t>An innovation can be patented if:</w:t>
      </w:r>
    </w:p>
    <w:p w14:paraId="4E02BB0F" w14:textId="7D5457CD" w:rsidR="007D7224" w:rsidRDefault="007D7224" w:rsidP="007D7224">
      <w:pPr>
        <w:pStyle w:val="Paragraphedeliste"/>
        <w:numPr>
          <w:ilvl w:val="1"/>
          <w:numId w:val="1"/>
        </w:numPr>
        <w:jc w:val="both"/>
        <w:rPr>
          <w:sz w:val="20"/>
          <w:szCs w:val="20"/>
          <w:lang w:val="en-GB"/>
        </w:rPr>
      </w:pPr>
      <w:r>
        <w:rPr>
          <w:sz w:val="20"/>
          <w:szCs w:val="20"/>
          <w:lang w:val="en-GB"/>
        </w:rPr>
        <w:t>It is new</w:t>
      </w:r>
    </w:p>
    <w:p w14:paraId="27B95447" w14:textId="3BB781F8" w:rsidR="007D7224" w:rsidRDefault="007D7224" w:rsidP="007D7224">
      <w:pPr>
        <w:pStyle w:val="Paragraphedeliste"/>
        <w:numPr>
          <w:ilvl w:val="1"/>
          <w:numId w:val="1"/>
        </w:numPr>
        <w:jc w:val="both"/>
        <w:rPr>
          <w:sz w:val="20"/>
          <w:szCs w:val="20"/>
          <w:lang w:val="en-GB"/>
        </w:rPr>
      </w:pPr>
      <w:r>
        <w:rPr>
          <w:sz w:val="20"/>
          <w:szCs w:val="20"/>
          <w:lang w:val="en-GB"/>
        </w:rPr>
        <w:t>There is an inventive step</w:t>
      </w:r>
    </w:p>
    <w:p w14:paraId="0A01EC07" w14:textId="26E0E761" w:rsidR="007D7224" w:rsidRDefault="007D7224" w:rsidP="007D7224">
      <w:pPr>
        <w:pStyle w:val="Paragraphedeliste"/>
        <w:numPr>
          <w:ilvl w:val="1"/>
          <w:numId w:val="1"/>
        </w:numPr>
        <w:jc w:val="both"/>
        <w:rPr>
          <w:sz w:val="20"/>
          <w:szCs w:val="20"/>
          <w:lang w:val="en-GB"/>
        </w:rPr>
      </w:pPr>
      <w:r>
        <w:rPr>
          <w:sz w:val="20"/>
          <w:szCs w:val="20"/>
          <w:lang w:val="en-GB"/>
        </w:rPr>
        <w:t>It is suitable for industrial activity</w:t>
      </w:r>
    </w:p>
    <w:p w14:paraId="1D192A1D" w14:textId="6F796CE5" w:rsidR="007D7224" w:rsidRDefault="007D7224" w:rsidP="007D7224">
      <w:pPr>
        <w:pStyle w:val="Paragraphedeliste"/>
        <w:numPr>
          <w:ilvl w:val="0"/>
          <w:numId w:val="1"/>
        </w:numPr>
        <w:jc w:val="both"/>
        <w:rPr>
          <w:sz w:val="20"/>
          <w:szCs w:val="20"/>
          <w:lang w:val="en-GB"/>
        </w:rPr>
      </w:pPr>
      <w:r>
        <w:rPr>
          <w:sz w:val="20"/>
          <w:szCs w:val="20"/>
          <w:lang w:val="en-GB"/>
        </w:rPr>
        <w:t xml:space="preserve">What </w:t>
      </w:r>
      <w:r>
        <w:rPr>
          <w:sz w:val="20"/>
          <w:szCs w:val="20"/>
          <w:u w:val="single"/>
          <w:lang w:val="en-GB"/>
        </w:rPr>
        <w:t>cannot</w:t>
      </w:r>
      <w:r>
        <w:rPr>
          <w:sz w:val="20"/>
          <w:szCs w:val="20"/>
          <w:lang w:val="en-GB"/>
        </w:rPr>
        <w:t xml:space="preserve"> be patented:</w:t>
      </w:r>
    </w:p>
    <w:p w14:paraId="7EF439FA" w14:textId="4E3A51F8" w:rsidR="007D7224" w:rsidRDefault="007D7224" w:rsidP="007D7224">
      <w:pPr>
        <w:pStyle w:val="Paragraphedeliste"/>
        <w:numPr>
          <w:ilvl w:val="1"/>
          <w:numId w:val="1"/>
        </w:numPr>
        <w:jc w:val="both"/>
        <w:rPr>
          <w:sz w:val="20"/>
          <w:szCs w:val="20"/>
          <w:lang w:val="en-GB"/>
        </w:rPr>
      </w:pPr>
      <w:r>
        <w:rPr>
          <w:sz w:val="20"/>
          <w:szCs w:val="20"/>
          <w:lang w:val="en-GB"/>
        </w:rPr>
        <w:t>Methods</w:t>
      </w:r>
    </w:p>
    <w:p w14:paraId="6016E61C" w14:textId="5238FD10" w:rsidR="007D7224" w:rsidRDefault="007D7224" w:rsidP="007D7224">
      <w:pPr>
        <w:pStyle w:val="Paragraphedeliste"/>
        <w:numPr>
          <w:ilvl w:val="1"/>
          <w:numId w:val="1"/>
        </w:numPr>
        <w:jc w:val="both"/>
        <w:rPr>
          <w:sz w:val="20"/>
          <w:szCs w:val="20"/>
          <w:lang w:val="en-GB"/>
        </w:rPr>
      </w:pPr>
      <w:r>
        <w:rPr>
          <w:sz w:val="20"/>
          <w:szCs w:val="20"/>
          <w:lang w:val="en-GB"/>
        </w:rPr>
        <w:t>Aesthetic creations, etc…</w:t>
      </w:r>
    </w:p>
    <w:p w14:paraId="6F5137DC" w14:textId="59B04492" w:rsidR="007D7224" w:rsidRDefault="007D7224" w:rsidP="007D7224">
      <w:pPr>
        <w:pStyle w:val="Paragraphedeliste"/>
        <w:numPr>
          <w:ilvl w:val="0"/>
          <w:numId w:val="1"/>
        </w:numPr>
        <w:jc w:val="both"/>
        <w:rPr>
          <w:sz w:val="20"/>
          <w:szCs w:val="20"/>
          <w:lang w:val="en-GB"/>
        </w:rPr>
      </w:pPr>
      <w:r>
        <w:rPr>
          <w:sz w:val="20"/>
          <w:szCs w:val="20"/>
          <w:lang w:val="en-GB"/>
        </w:rPr>
        <w:t>Registration in an office, registration in each country</w:t>
      </w:r>
    </w:p>
    <w:p w14:paraId="64E661E9" w14:textId="5A438A00" w:rsidR="007D7224" w:rsidRDefault="007D7224" w:rsidP="007D7224">
      <w:pPr>
        <w:pStyle w:val="Paragraphedeliste"/>
        <w:numPr>
          <w:ilvl w:val="1"/>
          <w:numId w:val="1"/>
        </w:numPr>
        <w:jc w:val="both"/>
        <w:rPr>
          <w:sz w:val="20"/>
          <w:szCs w:val="20"/>
          <w:lang w:val="en-GB"/>
        </w:rPr>
      </w:pPr>
      <w:r>
        <w:rPr>
          <w:sz w:val="20"/>
          <w:szCs w:val="20"/>
          <w:lang w:val="en-GB"/>
        </w:rPr>
        <w:t>National title, exception; unitary patent in Europe</w:t>
      </w:r>
    </w:p>
    <w:p w14:paraId="6C121097" w14:textId="7DA4DF84" w:rsidR="007D7224" w:rsidRDefault="007D7224" w:rsidP="007D7224">
      <w:pPr>
        <w:pStyle w:val="Paragraphedeliste"/>
        <w:numPr>
          <w:ilvl w:val="0"/>
          <w:numId w:val="1"/>
        </w:numPr>
        <w:jc w:val="both"/>
        <w:rPr>
          <w:sz w:val="20"/>
          <w:szCs w:val="20"/>
          <w:lang w:val="en-GB"/>
        </w:rPr>
      </w:pPr>
      <w:r>
        <w:rPr>
          <w:sz w:val="20"/>
          <w:szCs w:val="20"/>
          <w:lang w:val="en-GB"/>
        </w:rPr>
        <w:t>Duration:</w:t>
      </w:r>
    </w:p>
    <w:p w14:paraId="391FD62C" w14:textId="2854E844" w:rsidR="007D7224" w:rsidRDefault="007D7224" w:rsidP="007D7224">
      <w:pPr>
        <w:pStyle w:val="Paragraphedeliste"/>
        <w:numPr>
          <w:ilvl w:val="1"/>
          <w:numId w:val="1"/>
        </w:numPr>
        <w:jc w:val="both"/>
        <w:rPr>
          <w:sz w:val="20"/>
          <w:szCs w:val="20"/>
          <w:lang w:val="en-GB"/>
        </w:rPr>
      </w:pPr>
      <w:r>
        <w:rPr>
          <w:sz w:val="20"/>
          <w:szCs w:val="20"/>
          <w:lang w:val="en-GB"/>
        </w:rPr>
        <w:t>20 years from its registration</w:t>
      </w:r>
    </w:p>
    <w:p w14:paraId="5C5F3DA3" w14:textId="26CC9CBA" w:rsidR="00DA155C" w:rsidRDefault="00DA155C" w:rsidP="00DA155C">
      <w:pPr>
        <w:jc w:val="both"/>
        <w:rPr>
          <w:sz w:val="20"/>
          <w:szCs w:val="20"/>
          <w:lang w:val="en-GB"/>
        </w:rPr>
      </w:pPr>
    </w:p>
    <w:p w14:paraId="12A56244" w14:textId="45FD38EA" w:rsidR="00DA155C" w:rsidRDefault="00DA155C" w:rsidP="00DA155C">
      <w:pPr>
        <w:jc w:val="both"/>
        <w:rPr>
          <w:sz w:val="20"/>
          <w:szCs w:val="20"/>
          <w:lang w:val="en-GB"/>
        </w:rPr>
      </w:pPr>
      <w:r>
        <w:rPr>
          <w:sz w:val="20"/>
          <w:szCs w:val="20"/>
          <w:lang w:val="en-GB"/>
        </w:rPr>
        <w:t>Trademarks / Domain Names</w:t>
      </w:r>
    </w:p>
    <w:p w14:paraId="21DB59B3" w14:textId="45CC343F" w:rsidR="00DA155C" w:rsidRDefault="00DA155C" w:rsidP="00DA155C">
      <w:pPr>
        <w:pStyle w:val="Paragraphedeliste"/>
        <w:numPr>
          <w:ilvl w:val="0"/>
          <w:numId w:val="1"/>
        </w:numPr>
        <w:jc w:val="both"/>
        <w:rPr>
          <w:sz w:val="20"/>
          <w:szCs w:val="20"/>
          <w:lang w:val="en-GB"/>
        </w:rPr>
      </w:pPr>
      <w:r>
        <w:rPr>
          <w:sz w:val="20"/>
          <w:szCs w:val="20"/>
          <w:lang w:val="en-GB"/>
        </w:rPr>
        <w:t>A trademark is a sign to distinguish products and services</w:t>
      </w:r>
    </w:p>
    <w:p w14:paraId="1D1C749A" w14:textId="0F87EE3C" w:rsidR="00DA155C" w:rsidRDefault="00DA155C" w:rsidP="00DA155C">
      <w:pPr>
        <w:pStyle w:val="Paragraphedeliste"/>
        <w:numPr>
          <w:ilvl w:val="0"/>
          <w:numId w:val="1"/>
        </w:numPr>
        <w:jc w:val="both"/>
        <w:rPr>
          <w:sz w:val="20"/>
          <w:szCs w:val="20"/>
          <w:lang w:val="en-GB"/>
        </w:rPr>
      </w:pPr>
      <w:r>
        <w:rPr>
          <w:sz w:val="20"/>
          <w:szCs w:val="20"/>
          <w:lang w:val="en-GB"/>
        </w:rPr>
        <w:t>It cannot be descriptive and must be available (descriptive = describes the activity)</w:t>
      </w:r>
    </w:p>
    <w:p w14:paraId="494BD00B" w14:textId="648FB091" w:rsidR="00DA155C" w:rsidRDefault="00DA155C" w:rsidP="00DA155C">
      <w:pPr>
        <w:pStyle w:val="Paragraphedeliste"/>
        <w:numPr>
          <w:ilvl w:val="0"/>
          <w:numId w:val="1"/>
        </w:numPr>
        <w:jc w:val="both"/>
        <w:rPr>
          <w:sz w:val="20"/>
          <w:szCs w:val="20"/>
          <w:lang w:val="en-GB"/>
        </w:rPr>
      </w:pPr>
      <w:r>
        <w:rPr>
          <w:sz w:val="20"/>
          <w:szCs w:val="20"/>
          <w:lang w:val="en-GB"/>
        </w:rPr>
        <w:t>Registration in a national office, national title</w:t>
      </w:r>
    </w:p>
    <w:p w14:paraId="777593A6" w14:textId="38970BF7" w:rsidR="00DA155C" w:rsidRDefault="00DA155C" w:rsidP="00DA155C">
      <w:pPr>
        <w:pStyle w:val="Paragraphedeliste"/>
        <w:numPr>
          <w:ilvl w:val="0"/>
          <w:numId w:val="1"/>
        </w:numPr>
        <w:jc w:val="both"/>
        <w:rPr>
          <w:sz w:val="20"/>
          <w:szCs w:val="20"/>
          <w:lang w:val="en-GB"/>
        </w:rPr>
      </w:pPr>
      <w:r>
        <w:rPr>
          <w:sz w:val="20"/>
          <w:szCs w:val="20"/>
          <w:lang w:val="en-GB"/>
        </w:rPr>
        <w:t>Duration: 10 years, can be renewed indefinitely</w:t>
      </w:r>
    </w:p>
    <w:p w14:paraId="42ACAD6C" w14:textId="5C6BF235" w:rsidR="00DA155C" w:rsidRDefault="00DA155C" w:rsidP="00DA155C">
      <w:pPr>
        <w:pStyle w:val="Paragraphedeliste"/>
        <w:numPr>
          <w:ilvl w:val="0"/>
          <w:numId w:val="1"/>
        </w:numPr>
        <w:jc w:val="both"/>
        <w:rPr>
          <w:sz w:val="20"/>
          <w:szCs w:val="20"/>
          <w:lang w:val="en-GB"/>
        </w:rPr>
      </w:pPr>
      <w:r>
        <w:rPr>
          <w:sz w:val="20"/>
          <w:szCs w:val="20"/>
          <w:lang w:val="en-GB"/>
        </w:rPr>
        <w:t>Domain names: can be an obstacle to the registration of a trademark</w:t>
      </w:r>
    </w:p>
    <w:p w14:paraId="60ED1457" w14:textId="146CA45C" w:rsidR="00D21215" w:rsidRDefault="00D21215" w:rsidP="00D21215">
      <w:pPr>
        <w:jc w:val="both"/>
        <w:rPr>
          <w:sz w:val="20"/>
          <w:szCs w:val="20"/>
          <w:lang w:val="en-GB"/>
        </w:rPr>
      </w:pPr>
    </w:p>
    <w:p w14:paraId="26EA0A75" w14:textId="3121772E" w:rsidR="00DA1405" w:rsidRDefault="00DA1405" w:rsidP="00D21215">
      <w:pPr>
        <w:jc w:val="both"/>
        <w:rPr>
          <w:sz w:val="20"/>
          <w:szCs w:val="20"/>
          <w:lang w:val="en-GB"/>
        </w:rPr>
      </w:pPr>
    </w:p>
    <w:p w14:paraId="6BE5FC2C" w14:textId="7108035E" w:rsidR="0078567F" w:rsidRDefault="0078567F" w:rsidP="00D21215">
      <w:pPr>
        <w:jc w:val="both"/>
        <w:rPr>
          <w:sz w:val="20"/>
          <w:szCs w:val="20"/>
          <w:lang w:val="en-GB"/>
        </w:rPr>
      </w:pPr>
    </w:p>
    <w:p w14:paraId="77F32A9B" w14:textId="0BCA503C" w:rsidR="00DA1405" w:rsidRDefault="00DA1405" w:rsidP="00D21215">
      <w:pPr>
        <w:jc w:val="both"/>
        <w:rPr>
          <w:sz w:val="20"/>
          <w:szCs w:val="20"/>
          <w:lang w:val="en-GB"/>
        </w:rPr>
      </w:pPr>
    </w:p>
    <w:p w14:paraId="6B74D128" w14:textId="7B88D0AE" w:rsidR="00DB0540" w:rsidRDefault="00DB0540" w:rsidP="00D21215">
      <w:pPr>
        <w:jc w:val="both"/>
        <w:rPr>
          <w:sz w:val="20"/>
          <w:szCs w:val="20"/>
          <w:lang w:val="en-GB"/>
        </w:rPr>
      </w:pPr>
    </w:p>
    <w:p w14:paraId="4ABAABCE" w14:textId="765DDCC4" w:rsidR="00DB0540" w:rsidRDefault="00DB0540" w:rsidP="00D21215">
      <w:pPr>
        <w:jc w:val="both"/>
        <w:rPr>
          <w:sz w:val="20"/>
          <w:szCs w:val="20"/>
          <w:lang w:val="en-GB"/>
        </w:rPr>
      </w:pPr>
    </w:p>
    <w:p w14:paraId="09EB50BB" w14:textId="2384BD6C" w:rsidR="00DB0540" w:rsidRDefault="00DB0540" w:rsidP="00D21215">
      <w:pPr>
        <w:jc w:val="both"/>
        <w:rPr>
          <w:sz w:val="20"/>
          <w:szCs w:val="20"/>
          <w:lang w:val="en-GB"/>
        </w:rPr>
      </w:pPr>
    </w:p>
    <w:p w14:paraId="3663A782" w14:textId="281E06D0" w:rsidR="00DB0540" w:rsidRDefault="00DB0540" w:rsidP="00D21215">
      <w:pPr>
        <w:jc w:val="both"/>
        <w:rPr>
          <w:sz w:val="20"/>
          <w:szCs w:val="20"/>
          <w:lang w:val="en-GB"/>
        </w:rPr>
      </w:pPr>
    </w:p>
    <w:p w14:paraId="22F81236" w14:textId="21DF6162" w:rsidR="00DB0540" w:rsidRDefault="00DB0540" w:rsidP="00D21215">
      <w:pPr>
        <w:jc w:val="both"/>
        <w:rPr>
          <w:sz w:val="20"/>
          <w:szCs w:val="20"/>
          <w:lang w:val="en-GB"/>
        </w:rPr>
      </w:pPr>
    </w:p>
    <w:p w14:paraId="11A7B62F" w14:textId="6A04EAC9" w:rsidR="00DB0540" w:rsidRDefault="00DB0540" w:rsidP="00D21215">
      <w:pPr>
        <w:jc w:val="both"/>
        <w:rPr>
          <w:sz w:val="20"/>
          <w:szCs w:val="20"/>
          <w:lang w:val="en-GB"/>
        </w:rPr>
      </w:pPr>
    </w:p>
    <w:p w14:paraId="59B00652" w14:textId="50EF67CE" w:rsidR="00DB0540" w:rsidRDefault="00DB0540" w:rsidP="00D21215">
      <w:pPr>
        <w:jc w:val="both"/>
        <w:rPr>
          <w:sz w:val="20"/>
          <w:szCs w:val="20"/>
          <w:lang w:val="en-GB"/>
        </w:rPr>
      </w:pPr>
    </w:p>
    <w:p w14:paraId="0B6E38E2" w14:textId="77777777" w:rsidR="00DB0540" w:rsidRDefault="00DB0540" w:rsidP="00D21215">
      <w:pPr>
        <w:jc w:val="both"/>
        <w:rPr>
          <w:sz w:val="20"/>
          <w:szCs w:val="20"/>
          <w:lang w:val="en-GB"/>
        </w:rPr>
      </w:pPr>
    </w:p>
    <w:p w14:paraId="3092452A" w14:textId="38C89F65" w:rsidR="00DA1405" w:rsidRPr="00DA1405" w:rsidRDefault="00DA1405" w:rsidP="00D21215">
      <w:pPr>
        <w:jc w:val="both"/>
        <w:rPr>
          <w:b/>
          <w:bCs/>
          <w:sz w:val="20"/>
          <w:szCs w:val="20"/>
          <w:u w:val="single"/>
          <w:lang w:val="en-GB"/>
        </w:rPr>
      </w:pPr>
      <w:r w:rsidRPr="00DA1405">
        <w:rPr>
          <w:b/>
          <w:bCs/>
          <w:sz w:val="20"/>
          <w:szCs w:val="20"/>
          <w:u w:val="single"/>
          <w:lang w:val="en-GB"/>
        </w:rPr>
        <w:lastRenderedPageBreak/>
        <w:t>Main principles of trademarks:</w:t>
      </w:r>
    </w:p>
    <w:p w14:paraId="0397C561" w14:textId="5F20C2C4" w:rsidR="00DA1405" w:rsidRDefault="00DA1405" w:rsidP="00D21215">
      <w:pPr>
        <w:jc w:val="both"/>
        <w:rPr>
          <w:sz w:val="20"/>
          <w:szCs w:val="20"/>
          <w:lang w:val="en-GB"/>
        </w:rPr>
      </w:pPr>
      <w:r>
        <w:rPr>
          <w:sz w:val="20"/>
          <w:szCs w:val="20"/>
          <w:lang w:val="en-GB"/>
        </w:rPr>
        <w:t>1] Identical (or quasi-identical) reproduction of a trademark for products or services identical or similar to those designated in its registration.</w:t>
      </w:r>
    </w:p>
    <w:p w14:paraId="3E9D4B18" w14:textId="5C2C4046" w:rsidR="00DA1405" w:rsidRDefault="00DA1405" w:rsidP="00D21215">
      <w:pPr>
        <w:jc w:val="both"/>
        <w:rPr>
          <w:sz w:val="20"/>
          <w:szCs w:val="20"/>
          <w:lang w:val="en-GB"/>
        </w:rPr>
      </w:pPr>
      <w:r>
        <w:rPr>
          <w:sz w:val="20"/>
          <w:szCs w:val="20"/>
          <w:lang w:val="en-GB"/>
        </w:rPr>
        <w:t>2] Imitation of a trademark for identical or similar products or services</w:t>
      </w:r>
    </w:p>
    <w:p w14:paraId="21E355BC" w14:textId="15445777" w:rsidR="00DA1405" w:rsidRDefault="00DA1405" w:rsidP="00DA1405">
      <w:pPr>
        <w:pStyle w:val="Paragraphedeliste"/>
        <w:numPr>
          <w:ilvl w:val="0"/>
          <w:numId w:val="1"/>
        </w:numPr>
        <w:jc w:val="both"/>
        <w:rPr>
          <w:sz w:val="20"/>
          <w:szCs w:val="20"/>
          <w:lang w:val="en-GB"/>
        </w:rPr>
      </w:pPr>
      <w:r>
        <w:rPr>
          <w:sz w:val="20"/>
          <w:szCs w:val="20"/>
          <w:lang w:val="en-GB"/>
        </w:rPr>
        <w:t>The assessment of the risk of confusion between two signs is based on the overall impression produced by the trademarks in question, considering the distinctive and dominant elements.</w:t>
      </w:r>
    </w:p>
    <w:p w14:paraId="41661DC9" w14:textId="79DC1EAF" w:rsidR="00DA1405" w:rsidRDefault="00DA1405" w:rsidP="00DA1405">
      <w:pPr>
        <w:pStyle w:val="Paragraphedeliste"/>
        <w:numPr>
          <w:ilvl w:val="0"/>
          <w:numId w:val="1"/>
        </w:numPr>
        <w:jc w:val="both"/>
        <w:rPr>
          <w:sz w:val="20"/>
          <w:szCs w:val="20"/>
          <w:lang w:val="en-GB"/>
        </w:rPr>
      </w:pPr>
      <w:r>
        <w:rPr>
          <w:sz w:val="20"/>
          <w:szCs w:val="20"/>
          <w:lang w:val="en-GB"/>
        </w:rPr>
        <w:t>The risk of confusion is heightened when the earlier trademark possesses a high degree of distinctiveness due to its broad familiarity n the relevant field.</w:t>
      </w:r>
    </w:p>
    <w:p w14:paraId="0C921118" w14:textId="6F6A5670" w:rsidR="00DA1405" w:rsidRDefault="00DA1405" w:rsidP="00DA1405">
      <w:pPr>
        <w:pStyle w:val="Paragraphedeliste"/>
        <w:numPr>
          <w:ilvl w:val="0"/>
          <w:numId w:val="1"/>
        </w:numPr>
        <w:jc w:val="both"/>
        <w:rPr>
          <w:sz w:val="20"/>
          <w:szCs w:val="20"/>
          <w:lang w:val="en-GB"/>
        </w:rPr>
      </w:pPr>
      <w:r>
        <w:rPr>
          <w:sz w:val="20"/>
          <w:szCs w:val="20"/>
          <w:lang w:val="en-GB"/>
        </w:rPr>
        <w:t>A low degree of similarity between the designated goods or services may be offset by a high degree of similarity between the trademarks, and vice versa.</w:t>
      </w:r>
    </w:p>
    <w:p w14:paraId="143C9442" w14:textId="77777777" w:rsidR="00DA1405" w:rsidRDefault="00DA1405" w:rsidP="00DA1405">
      <w:pPr>
        <w:jc w:val="both"/>
        <w:rPr>
          <w:sz w:val="20"/>
          <w:szCs w:val="20"/>
          <w:u w:val="single"/>
          <w:lang w:val="en-GB"/>
        </w:rPr>
      </w:pPr>
      <w:r>
        <w:rPr>
          <w:sz w:val="20"/>
          <w:szCs w:val="20"/>
          <w:u w:val="single"/>
          <w:lang w:val="en-GB"/>
        </w:rPr>
        <w:t>Designs:</w:t>
      </w:r>
    </w:p>
    <w:p w14:paraId="684254B6" w14:textId="5089A504" w:rsidR="00DA1405" w:rsidRPr="00DA1405" w:rsidRDefault="00DA1405" w:rsidP="00DA1405">
      <w:pPr>
        <w:pStyle w:val="Paragraphedeliste"/>
        <w:numPr>
          <w:ilvl w:val="0"/>
          <w:numId w:val="1"/>
        </w:numPr>
        <w:jc w:val="both"/>
        <w:rPr>
          <w:sz w:val="20"/>
          <w:szCs w:val="20"/>
          <w:u w:val="single"/>
          <w:lang w:val="en-GB"/>
        </w:rPr>
      </w:pPr>
      <w:r w:rsidRPr="00DA1405">
        <w:rPr>
          <w:sz w:val="20"/>
          <w:szCs w:val="20"/>
          <w:lang w:val="en-GB"/>
        </w:rPr>
        <w:t>Registration in a national office, national title</w:t>
      </w:r>
    </w:p>
    <w:p w14:paraId="4B8C6497" w14:textId="59364C88" w:rsidR="00DA1405" w:rsidRPr="00DA1405" w:rsidRDefault="00DA1405" w:rsidP="00DA1405">
      <w:pPr>
        <w:pStyle w:val="Paragraphedeliste"/>
        <w:numPr>
          <w:ilvl w:val="1"/>
          <w:numId w:val="1"/>
        </w:numPr>
        <w:jc w:val="both"/>
        <w:rPr>
          <w:sz w:val="20"/>
          <w:szCs w:val="20"/>
          <w:u w:val="single"/>
          <w:lang w:val="en-GB"/>
        </w:rPr>
      </w:pPr>
      <w:r>
        <w:rPr>
          <w:sz w:val="20"/>
          <w:szCs w:val="20"/>
          <w:lang w:val="en-GB"/>
        </w:rPr>
        <w:t>Hague System (79 contracting parties in 96 countries)</w:t>
      </w:r>
    </w:p>
    <w:p w14:paraId="1322DB25" w14:textId="3D267965" w:rsidR="00DA1405" w:rsidRPr="00DA1405" w:rsidRDefault="00DA1405" w:rsidP="00DA1405">
      <w:pPr>
        <w:pStyle w:val="Paragraphedeliste"/>
        <w:numPr>
          <w:ilvl w:val="0"/>
          <w:numId w:val="1"/>
        </w:numPr>
        <w:jc w:val="both"/>
        <w:rPr>
          <w:sz w:val="20"/>
          <w:szCs w:val="20"/>
          <w:u w:val="single"/>
          <w:lang w:val="en-GB"/>
        </w:rPr>
      </w:pPr>
      <w:r>
        <w:rPr>
          <w:sz w:val="20"/>
          <w:szCs w:val="20"/>
          <w:lang w:val="en-GB"/>
        </w:rPr>
        <w:t>Concerns aesthetic creations, of a non</w:t>
      </w:r>
      <w:r w:rsidR="002F0F66">
        <w:rPr>
          <w:sz w:val="20"/>
          <w:szCs w:val="20"/>
          <w:lang w:val="en-GB"/>
        </w:rPr>
        <w:t>-</w:t>
      </w:r>
      <w:r>
        <w:rPr>
          <w:sz w:val="20"/>
          <w:szCs w:val="20"/>
          <w:lang w:val="en-GB"/>
        </w:rPr>
        <w:t>technical nature (in addition to copyright)</w:t>
      </w:r>
    </w:p>
    <w:p w14:paraId="0C31AA84" w14:textId="7D49E0FB" w:rsidR="00DA1405" w:rsidRPr="00DA1405" w:rsidRDefault="00DA1405" w:rsidP="00DA1405">
      <w:pPr>
        <w:pStyle w:val="Paragraphedeliste"/>
        <w:numPr>
          <w:ilvl w:val="0"/>
          <w:numId w:val="1"/>
        </w:numPr>
        <w:jc w:val="both"/>
        <w:rPr>
          <w:sz w:val="20"/>
          <w:szCs w:val="20"/>
          <w:u w:val="single"/>
          <w:lang w:val="en-GB"/>
        </w:rPr>
      </w:pPr>
      <w:r>
        <w:rPr>
          <w:sz w:val="20"/>
          <w:szCs w:val="20"/>
          <w:lang w:val="en-GB"/>
        </w:rPr>
        <w:t>Conditions:</w:t>
      </w:r>
    </w:p>
    <w:p w14:paraId="377EB4E7" w14:textId="46E73D8C" w:rsidR="00DA1405" w:rsidRPr="00DA1405" w:rsidRDefault="00DA1405" w:rsidP="00DA1405">
      <w:pPr>
        <w:pStyle w:val="Paragraphedeliste"/>
        <w:numPr>
          <w:ilvl w:val="1"/>
          <w:numId w:val="1"/>
        </w:numPr>
        <w:jc w:val="both"/>
        <w:rPr>
          <w:sz w:val="20"/>
          <w:szCs w:val="20"/>
          <w:u w:val="single"/>
          <w:lang w:val="en-GB"/>
        </w:rPr>
      </w:pPr>
      <w:r>
        <w:rPr>
          <w:sz w:val="20"/>
          <w:szCs w:val="20"/>
          <w:lang w:val="en-GB"/>
        </w:rPr>
        <w:t>New (not a copy of a previous design)</w:t>
      </w:r>
    </w:p>
    <w:p w14:paraId="3031075E" w14:textId="47D83CAA" w:rsidR="00DA1405" w:rsidRPr="00DA1405" w:rsidRDefault="00DA1405" w:rsidP="00DA1405">
      <w:pPr>
        <w:pStyle w:val="Paragraphedeliste"/>
        <w:numPr>
          <w:ilvl w:val="1"/>
          <w:numId w:val="1"/>
        </w:numPr>
        <w:jc w:val="both"/>
        <w:rPr>
          <w:sz w:val="20"/>
          <w:szCs w:val="20"/>
          <w:u w:val="single"/>
          <w:lang w:val="en-GB"/>
        </w:rPr>
      </w:pPr>
      <w:r>
        <w:rPr>
          <w:sz w:val="20"/>
          <w:szCs w:val="20"/>
          <w:lang w:val="en-GB"/>
        </w:rPr>
        <w:t>Has its own character</w:t>
      </w:r>
    </w:p>
    <w:p w14:paraId="09670E21" w14:textId="4B948F0A" w:rsidR="002F0F66" w:rsidRPr="002F0F66" w:rsidRDefault="00DA1405" w:rsidP="002F0F66">
      <w:pPr>
        <w:pStyle w:val="Paragraphedeliste"/>
        <w:numPr>
          <w:ilvl w:val="1"/>
          <w:numId w:val="1"/>
        </w:numPr>
        <w:jc w:val="both"/>
        <w:rPr>
          <w:sz w:val="20"/>
          <w:szCs w:val="20"/>
          <w:u w:val="single"/>
          <w:lang w:val="en-GB"/>
        </w:rPr>
      </w:pPr>
      <w:r>
        <w:rPr>
          <w:sz w:val="20"/>
          <w:szCs w:val="20"/>
          <w:lang w:val="en-GB"/>
        </w:rPr>
        <w:t>Indep</w:t>
      </w:r>
      <w:r w:rsidR="002F0F66">
        <w:rPr>
          <w:sz w:val="20"/>
          <w:szCs w:val="20"/>
          <w:lang w:val="en-GB"/>
        </w:rPr>
        <w:t>endently created by the designer</w:t>
      </w:r>
    </w:p>
    <w:p w14:paraId="1D405432" w14:textId="4E783979" w:rsidR="002F0F66" w:rsidRPr="002F0F66" w:rsidRDefault="002F0F66" w:rsidP="002F0F66">
      <w:pPr>
        <w:pStyle w:val="Paragraphedeliste"/>
        <w:numPr>
          <w:ilvl w:val="0"/>
          <w:numId w:val="1"/>
        </w:numPr>
        <w:jc w:val="both"/>
        <w:rPr>
          <w:sz w:val="20"/>
          <w:szCs w:val="20"/>
          <w:u w:val="single"/>
          <w:lang w:val="en-GB"/>
        </w:rPr>
      </w:pPr>
      <w:r>
        <w:rPr>
          <w:sz w:val="20"/>
          <w:szCs w:val="20"/>
          <w:lang w:val="en-GB"/>
        </w:rPr>
        <w:t>Duration:</w:t>
      </w:r>
    </w:p>
    <w:p w14:paraId="7541C40D" w14:textId="0E6214F8" w:rsidR="002F0F66" w:rsidRPr="002F0F66" w:rsidRDefault="002F0F66" w:rsidP="002F0F66">
      <w:pPr>
        <w:pStyle w:val="Paragraphedeliste"/>
        <w:numPr>
          <w:ilvl w:val="1"/>
          <w:numId w:val="1"/>
        </w:numPr>
        <w:jc w:val="both"/>
        <w:rPr>
          <w:sz w:val="20"/>
          <w:szCs w:val="20"/>
          <w:u w:val="single"/>
          <w:lang w:val="en-GB"/>
        </w:rPr>
      </w:pPr>
      <w:r>
        <w:rPr>
          <w:sz w:val="20"/>
          <w:szCs w:val="20"/>
          <w:lang w:val="en-GB"/>
        </w:rPr>
        <w:t>In France, 5 years, renewable for 5 years periods, with a duration of 25 years.</w:t>
      </w:r>
    </w:p>
    <w:p w14:paraId="63CB1F3F" w14:textId="3DED1FFE" w:rsidR="002F0F66" w:rsidRPr="007278A9" w:rsidRDefault="002F0F66" w:rsidP="002F0F66">
      <w:pPr>
        <w:pStyle w:val="Paragraphedeliste"/>
        <w:numPr>
          <w:ilvl w:val="1"/>
          <w:numId w:val="1"/>
        </w:numPr>
        <w:jc w:val="both"/>
        <w:rPr>
          <w:sz w:val="20"/>
          <w:szCs w:val="20"/>
          <w:u w:val="single"/>
          <w:lang w:val="en-GB"/>
        </w:rPr>
      </w:pPr>
      <w:r>
        <w:rPr>
          <w:sz w:val="20"/>
          <w:szCs w:val="20"/>
          <w:lang w:val="en-GB"/>
        </w:rPr>
        <w:t>Elsewhere: at least 10 years</w:t>
      </w:r>
    </w:p>
    <w:p w14:paraId="4CF1361A" w14:textId="5D9AC2B4" w:rsidR="007278A9" w:rsidRDefault="007278A9" w:rsidP="007278A9">
      <w:pPr>
        <w:jc w:val="both"/>
        <w:rPr>
          <w:sz w:val="20"/>
          <w:szCs w:val="20"/>
          <w:lang w:val="en-GB"/>
        </w:rPr>
      </w:pPr>
      <w:r>
        <w:rPr>
          <w:sz w:val="20"/>
          <w:szCs w:val="20"/>
          <w:u w:val="single"/>
          <w:lang w:val="en-GB"/>
        </w:rPr>
        <w:t>Know How:</w:t>
      </w:r>
    </w:p>
    <w:p w14:paraId="152C5420" w14:textId="7D65C1EE" w:rsidR="007278A9" w:rsidRDefault="007278A9" w:rsidP="007278A9">
      <w:pPr>
        <w:pStyle w:val="Paragraphedeliste"/>
        <w:numPr>
          <w:ilvl w:val="0"/>
          <w:numId w:val="1"/>
        </w:numPr>
        <w:jc w:val="both"/>
        <w:rPr>
          <w:sz w:val="20"/>
          <w:szCs w:val="20"/>
          <w:lang w:val="en-GB"/>
        </w:rPr>
      </w:pPr>
      <w:r>
        <w:rPr>
          <w:sz w:val="20"/>
          <w:szCs w:val="20"/>
          <w:lang w:val="en-GB"/>
        </w:rPr>
        <w:t xml:space="preserve">It is </w:t>
      </w:r>
      <w:r>
        <w:rPr>
          <w:sz w:val="20"/>
          <w:szCs w:val="20"/>
          <w:u w:val="single"/>
          <w:lang w:val="en-GB"/>
        </w:rPr>
        <w:t>not</w:t>
      </w:r>
      <w:r>
        <w:rPr>
          <w:sz w:val="20"/>
          <w:szCs w:val="20"/>
          <w:lang w:val="en-GB"/>
        </w:rPr>
        <w:t xml:space="preserve"> a proper IP right</w:t>
      </w:r>
    </w:p>
    <w:p w14:paraId="43CDB934" w14:textId="63D40261" w:rsidR="007278A9" w:rsidRPr="007278A9" w:rsidRDefault="007278A9" w:rsidP="007278A9">
      <w:pPr>
        <w:pStyle w:val="Paragraphedeliste"/>
        <w:numPr>
          <w:ilvl w:val="0"/>
          <w:numId w:val="1"/>
        </w:numPr>
        <w:jc w:val="both"/>
        <w:rPr>
          <w:sz w:val="20"/>
          <w:szCs w:val="20"/>
          <w:u w:val="single"/>
          <w:lang w:val="en-GB"/>
        </w:rPr>
      </w:pPr>
      <w:r w:rsidRPr="007278A9">
        <w:rPr>
          <w:sz w:val="20"/>
          <w:szCs w:val="20"/>
          <w:u w:val="single"/>
          <w:lang w:val="en-GB"/>
        </w:rPr>
        <w:t>Definition:</w:t>
      </w:r>
    </w:p>
    <w:p w14:paraId="75BAEB7D" w14:textId="684CF73E" w:rsidR="00DA1405" w:rsidRDefault="007278A9" w:rsidP="007278A9">
      <w:pPr>
        <w:ind w:left="360"/>
        <w:jc w:val="both"/>
        <w:rPr>
          <w:sz w:val="20"/>
          <w:szCs w:val="20"/>
          <w:lang w:val="en-GB"/>
        </w:rPr>
      </w:pPr>
      <w:r>
        <w:rPr>
          <w:sz w:val="20"/>
          <w:szCs w:val="20"/>
          <w:lang w:val="en-GB"/>
        </w:rPr>
        <w:t>It is a secret, has a commercial value, has been subject to reasonable steps to keep it secret (ex: formulas, methods).</w:t>
      </w:r>
    </w:p>
    <w:p w14:paraId="160BFF20" w14:textId="46620F01" w:rsidR="007278A9" w:rsidRDefault="007278A9" w:rsidP="007278A9">
      <w:pPr>
        <w:pStyle w:val="Paragraphedeliste"/>
        <w:numPr>
          <w:ilvl w:val="0"/>
          <w:numId w:val="1"/>
        </w:numPr>
        <w:jc w:val="both"/>
        <w:rPr>
          <w:sz w:val="20"/>
          <w:szCs w:val="20"/>
          <w:lang w:val="en-GB"/>
        </w:rPr>
      </w:pPr>
      <w:r>
        <w:rPr>
          <w:sz w:val="20"/>
          <w:szCs w:val="20"/>
          <w:lang w:val="en-GB"/>
        </w:rPr>
        <w:t>It is different from professional knowledge.</w:t>
      </w:r>
    </w:p>
    <w:p w14:paraId="0B05D543" w14:textId="11486513" w:rsidR="007278A9" w:rsidRDefault="007278A9" w:rsidP="007278A9">
      <w:pPr>
        <w:pStyle w:val="Paragraphedeliste"/>
        <w:numPr>
          <w:ilvl w:val="0"/>
          <w:numId w:val="1"/>
        </w:numPr>
        <w:jc w:val="both"/>
        <w:rPr>
          <w:sz w:val="20"/>
          <w:szCs w:val="20"/>
          <w:lang w:val="en-GB"/>
        </w:rPr>
      </w:pPr>
      <w:r>
        <w:rPr>
          <w:sz w:val="20"/>
          <w:szCs w:val="20"/>
          <w:lang w:val="en-GB"/>
        </w:rPr>
        <w:t>Only one protection: secret! Has value until it falls into the public domain</w:t>
      </w:r>
    </w:p>
    <w:p w14:paraId="215A34B0" w14:textId="297FC4CE" w:rsidR="00E974B8" w:rsidRDefault="00E974B8" w:rsidP="00E974B8">
      <w:pPr>
        <w:jc w:val="both"/>
        <w:rPr>
          <w:sz w:val="20"/>
          <w:szCs w:val="20"/>
          <w:lang w:val="en-GB"/>
        </w:rPr>
      </w:pPr>
    </w:p>
    <w:p w14:paraId="25ADCA49" w14:textId="3EB6102E" w:rsidR="00E974B8" w:rsidRDefault="00E974B8" w:rsidP="00E974B8">
      <w:pPr>
        <w:jc w:val="both"/>
        <w:rPr>
          <w:sz w:val="20"/>
          <w:szCs w:val="20"/>
          <w:lang w:val="en-GB"/>
        </w:rPr>
      </w:pPr>
      <w:r>
        <w:rPr>
          <w:sz w:val="20"/>
          <w:szCs w:val="20"/>
          <w:u w:val="single"/>
          <w:lang w:val="en-GB"/>
        </w:rPr>
        <w:t>Disputes:</w:t>
      </w:r>
    </w:p>
    <w:p w14:paraId="69979404" w14:textId="4838DBAD" w:rsidR="00E974B8" w:rsidRDefault="00E974B8" w:rsidP="00E974B8">
      <w:pPr>
        <w:pStyle w:val="Paragraphedeliste"/>
        <w:numPr>
          <w:ilvl w:val="0"/>
          <w:numId w:val="1"/>
        </w:numPr>
        <w:jc w:val="both"/>
        <w:rPr>
          <w:sz w:val="20"/>
          <w:szCs w:val="20"/>
          <w:lang w:val="en-GB"/>
        </w:rPr>
      </w:pPr>
      <w:r>
        <w:rPr>
          <w:sz w:val="20"/>
          <w:szCs w:val="20"/>
          <w:lang w:val="en-GB"/>
        </w:rPr>
        <w:t>Infringement: Kind of infringements, penalties</w:t>
      </w:r>
    </w:p>
    <w:p w14:paraId="48505B15" w14:textId="05CA1D17" w:rsidR="00E974B8" w:rsidRDefault="00E974B8" w:rsidP="00E974B8">
      <w:pPr>
        <w:pStyle w:val="Paragraphedeliste"/>
        <w:numPr>
          <w:ilvl w:val="0"/>
          <w:numId w:val="1"/>
        </w:numPr>
        <w:jc w:val="both"/>
        <w:rPr>
          <w:sz w:val="20"/>
          <w:szCs w:val="20"/>
          <w:lang w:val="en-GB"/>
        </w:rPr>
      </w:pPr>
      <w:r>
        <w:rPr>
          <w:sz w:val="20"/>
          <w:szCs w:val="20"/>
          <w:lang w:val="en-GB"/>
        </w:rPr>
        <w:t>Cancellation of a trademark, a patent</w:t>
      </w:r>
    </w:p>
    <w:p w14:paraId="35CAA218" w14:textId="65286030" w:rsidR="00E974B8" w:rsidRPr="00E974B8" w:rsidRDefault="00E974B8" w:rsidP="00E974B8">
      <w:pPr>
        <w:pStyle w:val="Paragraphedeliste"/>
        <w:numPr>
          <w:ilvl w:val="0"/>
          <w:numId w:val="1"/>
        </w:numPr>
        <w:jc w:val="both"/>
        <w:rPr>
          <w:sz w:val="20"/>
          <w:szCs w:val="20"/>
          <w:lang w:val="en-GB"/>
        </w:rPr>
      </w:pPr>
      <w:r>
        <w:rPr>
          <w:sz w:val="20"/>
          <w:szCs w:val="20"/>
          <w:lang w:val="en-GB"/>
        </w:rPr>
        <w:t>Opposition to a trademark or a patent when it does not fulfil the conditions of validity (not new, no inventive step for a patent, etc.)</w:t>
      </w:r>
    </w:p>
    <w:p w14:paraId="7799BAA0" w14:textId="2DFC4525" w:rsidR="007278A9" w:rsidRDefault="007278A9" w:rsidP="007278A9">
      <w:pPr>
        <w:ind w:left="360"/>
        <w:jc w:val="both"/>
        <w:rPr>
          <w:sz w:val="20"/>
          <w:szCs w:val="20"/>
          <w:lang w:val="en-GB"/>
        </w:rPr>
      </w:pPr>
    </w:p>
    <w:p w14:paraId="41F56BB8" w14:textId="7835F87A" w:rsidR="00180313" w:rsidRDefault="00180313" w:rsidP="007278A9">
      <w:pPr>
        <w:ind w:left="360"/>
        <w:jc w:val="both"/>
        <w:rPr>
          <w:sz w:val="20"/>
          <w:szCs w:val="20"/>
          <w:lang w:val="en-GB"/>
        </w:rPr>
      </w:pPr>
      <w:r>
        <w:rPr>
          <w:sz w:val="20"/>
          <w:szCs w:val="20"/>
          <w:lang w:val="en-GB"/>
        </w:rPr>
        <w:t xml:space="preserve">NDA issue: Firms can refuse to sign the NDA, so we need to </w:t>
      </w:r>
      <w:r w:rsidR="009E02F8">
        <w:rPr>
          <w:sz w:val="20"/>
          <w:szCs w:val="20"/>
          <w:lang w:val="en-GB"/>
        </w:rPr>
        <w:t>make sure the firm agrees to every agreement before signing the NDA (or the agreement can be voided).</w:t>
      </w:r>
    </w:p>
    <w:p w14:paraId="375CF260" w14:textId="03CB10FD" w:rsidR="00A26917" w:rsidRDefault="00A26917" w:rsidP="00A26917">
      <w:pPr>
        <w:jc w:val="both"/>
        <w:rPr>
          <w:sz w:val="20"/>
          <w:szCs w:val="20"/>
          <w:lang w:val="en-GB"/>
        </w:rPr>
      </w:pPr>
    </w:p>
    <w:p w14:paraId="205771A9" w14:textId="55B01944" w:rsidR="00A26917" w:rsidRDefault="00A26917" w:rsidP="00A26917">
      <w:pPr>
        <w:jc w:val="both"/>
        <w:rPr>
          <w:sz w:val="20"/>
          <w:szCs w:val="20"/>
          <w:lang w:val="en-GB"/>
        </w:rPr>
      </w:pPr>
    </w:p>
    <w:p w14:paraId="5FC61A5F" w14:textId="4DEE9217" w:rsidR="00A26917" w:rsidRDefault="00A26917" w:rsidP="00A26917">
      <w:pPr>
        <w:jc w:val="both"/>
        <w:rPr>
          <w:sz w:val="20"/>
          <w:szCs w:val="20"/>
          <w:lang w:val="en-GB"/>
        </w:rPr>
      </w:pPr>
    </w:p>
    <w:p w14:paraId="7A6C423C" w14:textId="2635ECFD" w:rsidR="00A26917" w:rsidRDefault="00A26917" w:rsidP="00A26917">
      <w:pPr>
        <w:jc w:val="both"/>
        <w:rPr>
          <w:sz w:val="20"/>
          <w:szCs w:val="20"/>
          <w:lang w:val="en-GB"/>
        </w:rPr>
      </w:pPr>
    </w:p>
    <w:p w14:paraId="7DD15CAE" w14:textId="6EC2AB30" w:rsidR="00A26917" w:rsidRPr="00A26917" w:rsidRDefault="00A26917" w:rsidP="00A26917">
      <w:pPr>
        <w:jc w:val="both"/>
        <w:rPr>
          <w:b/>
          <w:bCs/>
          <w:sz w:val="24"/>
          <w:szCs w:val="24"/>
          <w:u w:val="single"/>
          <w:lang w:val="en-GB"/>
        </w:rPr>
      </w:pPr>
      <w:r w:rsidRPr="00A26917">
        <w:rPr>
          <w:b/>
          <w:bCs/>
          <w:sz w:val="24"/>
          <w:szCs w:val="24"/>
          <w:u w:val="single"/>
          <w:lang w:val="en-GB"/>
        </w:rPr>
        <w:lastRenderedPageBreak/>
        <w:t>Patents:</w:t>
      </w:r>
    </w:p>
    <w:p w14:paraId="422905F2" w14:textId="5BDFE409" w:rsidR="00A26917" w:rsidRDefault="00A26917" w:rsidP="00A26917">
      <w:pPr>
        <w:jc w:val="both"/>
        <w:rPr>
          <w:sz w:val="20"/>
          <w:szCs w:val="20"/>
          <w:lang w:val="en-GB"/>
        </w:rPr>
      </w:pPr>
      <w:r>
        <w:rPr>
          <w:sz w:val="20"/>
          <w:szCs w:val="20"/>
          <w:lang w:val="en-GB"/>
        </w:rPr>
        <w:t>Intellectual property:</w:t>
      </w:r>
    </w:p>
    <w:p w14:paraId="0A5065C6" w14:textId="7D25CDDB" w:rsidR="00A26917" w:rsidRDefault="00A26917" w:rsidP="00A26917">
      <w:pPr>
        <w:pStyle w:val="Paragraphedeliste"/>
        <w:numPr>
          <w:ilvl w:val="0"/>
          <w:numId w:val="1"/>
        </w:numPr>
        <w:jc w:val="both"/>
        <w:rPr>
          <w:sz w:val="20"/>
          <w:szCs w:val="20"/>
          <w:lang w:val="en-GB"/>
        </w:rPr>
      </w:pPr>
      <w:r>
        <w:rPr>
          <w:sz w:val="20"/>
          <w:szCs w:val="20"/>
          <w:lang w:val="en-GB"/>
        </w:rPr>
        <w:t>Artistic and literary property</w:t>
      </w:r>
    </w:p>
    <w:p w14:paraId="2E573ED9" w14:textId="30BFF550" w:rsidR="00A26917" w:rsidRDefault="00A26917" w:rsidP="00A26917">
      <w:pPr>
        <w:pStyle w:val="Paragraphedeliste"/>
        <w:numPr>
          <w:ilvl w:val="1"/>
          <w:numId w:val="1"/>
        </w:numPr>
        <w:jc w:val="both"/>
        <w:rPr>
          <w:sz w:val="20"/>
          <w:szCs w:val="20"/>
          <w:lang w:val="en-GB"/>
        </w:rPr>
      </w:pPr>
      <w:r>
        <w:rPr>
          <w:sz w:val="20"/>
          <w:szCs w:val="20"/>
          <w:lang w:val="en-GB"/>
        </w:rPr>
        <w:t>Copyright (including Software Code)</w:t>
      </w:r>
    </w:p>
    <w:p w14:paraId="4F32D3A1" w14:textId="4214E1B5" w:rsidR="00A26917" w:rsidRDefault="00A26917" w:rsidP="00A26917">
      <w:pPr>
        <w:pStyle w:val="Paragraphedeliste"/>
        <w:numPr>
          <w:ilvl w:val="1"/>
          <w:numId w:val="1"/>
        </w:numPr>
        <w:jc w:val="both"/>
        <w:rPr>
          <w:sz w:val="20"/>
          <w:szCs w:val="20"/>
          <w:lang w:val="en-GB"/>
        </w:rPr>
      </w:pPr>
      <w:r>
        <w:rPr>
          <w:sz w:val="20"/>
          <w:szCs w:val="20"/>
          <w:lang w:val="en-GB"/>
        </w:rPr>
        <w:t>Re</w:t>
      </w:r>
      <w:r w:rsidR="00FF34C2">
        <w:rPr>
          <w:sz w:val="20"/>
          <w:szCs w:val="20"/>
          <w:lang w:val="en-GB"/>
        </w:rPr>
        <w:t>l</w:t>
      </w:r>
      <w:r>
        <w:rPr>
          <w:sz w:val="20"/>
          <w:szCs w:val="20"/>
          <w:lang w:val="en-GB"/>
        </w:rPr>
        <w:t>ated rights</w:t>
      </w:r>
    </w:p>
    <w:p w14:paraId="7771FD5C" w14:textId="7A056072" w:rsidR="00A26917" w:rsidRDefault="00A26917" w:rsidP="00A26917">
      <w:pPr>
        <w:pStyle w:val="Paragraphedeliste"/>
        <w:numPr>
          <w:ilvl w:val="2"/>
          <w:numId w:val="1"/>
        </w:numPr>
        <w:jc w:val="both"/>
        <w:rPr>
          <w:sz w:val="20"/>
          <w:szCs w:val="20"/>
          <w:lang w:val="en-GB"/>
        </w:rPr>
      </w:pPr>
      <w:r>
        <w:rPr>
          <w:sz w:val="20"/>
          <w:szCs w:val="20"/>
          <w:lang w:val="en-GB"/>
        </w:rPr>
        <w:t>Performers’ rights</w:t>
      </w:r>
    </w:p>
    <w:p w14:paraId="3B51FF6F" w14:textId="65A861B1" w:rsidR="00A26917" w:rsidRDefault="00A26917" w:rsidP="00A26917">
      <w:pPr>
        <w:pStyle w:val="Paragraphedeliste"/>
        <w:numPr>
          <w:ilvl w:val="2"/>
          <w:numId w:val="1"/>
        </w:numPr>
        <w:jc w:val="both"/>
        <w:rPr>
          <w:sz w:val="20"/>
          <w:szCs w:val="20"/>
          <w:lang w:val="en-GB"/>
        </w:rPr>
      </w:pPr>
      <w:r>
        <w:rPr>
          <w:sz w:val="20"/>
          <w:szCs w:val="20"/>
          <w:lang w:val="en-GB"/>
        </w:rPr>
        <w:t>Rights of producers of phonograms or videograms</w:t>
      </w:r>
    </w:p>
    <w:p w14:paraId="07B8B280" w14:textId="68A58C6A" w:rsidR="00A26917" w:rsidRDefault="00A26917" w:rsidP="00A26917">
      <w:pPr>
        <w:pStyle w:val="Paragraphedeliste"/>
        <w:numPr>
          <w:ilvl w:val="2"/>
          <w:numId w:val="1"/>
        </w:numPr>
        <w:jc w:val="both"/>
        <w:rPr>
          <w:sz w:val="20"/>
          <w:szCs w:val="20"/>
          <w:lang w:val="en-GB"/>
        </w:rPr>
      </w:pPr>
      <w:r>
        <w:rPr>
          <w:sz w:val="20"/>
          <w:szCs w:val="20"/>
          <w:lang w:val="en-GB"/>
        </w:rPr>
        <w:t>Database rights</w:t>
      </w:r>
    </w:p>
    <w:p w14:paraId="3208B6FE" w14:textId="5A3F0934" w:rsidR="00A26917" w:rsidRDefault="00A26917" w:rsidP="00A26917">
      <w:pPr>
        <w:pStyle w:val="Paragraphedeliste"/>
        <w:numPr>
          <w:ilvl w:val="0"/>
          <w:numId w:val="1"/>
        </w:numPr>
        <w:jc w:val="both"/>
        <w:rPr>
          <w:sz w:val="20"/>
          <w:szCs w:val="20"/>
          <w:lang w:val="en-GB"/>
        </w:rPr>
      </w:pPr>
      <w:r>
        <w:rPr>
          <w:sz w:val="20"/>
          <w:szCs w:val="20"/>
          <w:lang w:val="en-GB"/>
        </w:rPr>
        <w:t>Industrial property</w:t>
      </w:r>
    </w:p>
    <w:p w14:paraId="3F50FDF6" w14:textId="6EE26910" w:rsidR="00A26917" w:rsidRDefault="00A26917" w:rsidP="00A26917">
      <w:pPr>
        <w:pStyle w:val="Paragraphedeliste"/>
        <w:numPr>
          <w:ilvl w:val="1"/>
          <w:numId w:val="1"/>
        </w:numPr>
        <w:jc w:val="both"/>
        <w:rPr>
          <w:sz w:val="20"/>
          <w:szCs w:val="20"/>
          <w:lang w:val="en-GB"/>
        </w:rPr>
      </w:pPr>
      <w:r>
        <w:rPr>
          <w:sz w:val="20"/>
          <w:szCs w:val="20"/>
          <w:lang w:val="en-GB"/>
        </w:rPr>
        <w:t>Patents</w:t>
      </w:r>
    </w:p>
    <w:p w14:paraId="7EE579ED" w14:textId="70DA75D8" w:rsidR="00A26917" w:rsidRDefault="00A26917" w:rsidP="00A26917">
      <w:pPr>
        <w:pStyle w:val="Paragraphedeliste"/>
        <w:numPr>
          <w:ilvl w:val="1"/>
          <w:numId w:val="1"/>
        </w:numPr>
        <w:jc w:val="both"/>
        <w:rPr>
          <w:sz w:val="20"/>
          <w:szCs w:val="20"/>
          <w:lang w:val="en-GB"/>
        </w:rPr>
      </w:pPr>
      <w:r>
        <w:rPr>
          <w:sz w:val="20"/>
          <w:szCs w:val="20"/>
          <w:lang w:val="en-GB"/>
        </w:rPr>
        <w:t>Know-How</w:t>
      </w:r>
    </w:p>
    <w:p w14:paraId="07E7D88E" w14:textId="0A7F8154" w:rsidR="00A26917" w:rsidRDefault="00A26917" w:rsidP="00A26917">
      <w:pPr>
        <w:pStyle w:val="Paragraphedeliste"/>
        <w:numPr>
          <w:ilvl w:val="1"/>
          <w:numId w:val="1"/>
        </w:numPr>
        <w:jc w:val="both"/>
        <w:rPr>
          <w:sz w:val="20"/>
          <w:szCs w:val="20"/>
          <w:lang w:val="en-GB"/>
        </w:rPr>
      </w:pPr>
      <w:r>
        <w:rPr>
          <w:sz w:val="20"/>
          <w:szCs w:val="20"/>
          <w:lang w:val="en-GB"/>
        </w:rPr>
        <w:t>Designs (including graphic interfaces)</w:t>
      </w:r>
    </w:p>
    <w:p w14:paraId="10A0A533" w14:textId="3CBD93D0" w:rsidR="00A26917" w:rsidRDefault="00A26917" w:rsidP="00A26917">
      <w:pPr>
        <w:pStyle w:val="Paragraphedeliste"/>
        <w:numPr>
          <w:ilvl w:val="1"/>
          <w:numId w:val="1"/>
        </w:numPr>
        <w:jc w:val="both"/>
        <w:rPr>
          <w:sz w:val="20"/>
          <w:szCs w:val="20"/>
          <w:lang w:val="en-GB"/>
        </w:rPr>
      </w:pPr>
      <w:r>
        <w:rPr>
          <w:sz w:val="20"/>
          <w:szCs w:val="20"/>
          <w:lang w:val="en-GB"/>
        </w:rPr>
        <w:t>Trademarks</w:t>
      </w:r>
    </w:p>
    <w:p w14:paraId="4FDC61D6" w14:textId="77777777" w:rsidR="0080580D" w:rsidRPr="0080580D" w:rsidRDefault="0080580D" w:rsidP="0080580D">
      <w:pPr>
        <w:jc w:val="both"/>
        <w:rPr>
          <w:sz w:val="20"/>
          <w:szCs w:val="20"/>
          <w:lang w:val="en-GB"/>
        </w:rPr>
      </w:pPr>
    </w:p>
    <w:p w14:paraId="1726E873" w14:textId="7AFC8406" w:rsidR="00A26917" w:rsidRPr="0080580D" w:rsidRDefault="00A26917" w:rsidP="00A26917">
      <w:pPr>
        <w:jc w:val="both"/>
        <w:rPr>
          <w:sz w:val="20"/>
          <w:szCs w:val="20"/>
          <w:u w:val="single"/>
        </w:rPr>
      </w:pPr>
      <w:r w:rsidRPr="0080580D">
        <w:rPr>
          <w:sz w:val="20"/>
          <w:szCs w:val="20"/>
          <w:u w:val="single"/>
        </w:rPr>
        <w:t>Exemple d’une bouteille d’eau en plastique </w:t>
      </w:r>
      <w:r w:rsidR="0080580D">
        <w:rPr>
          <w:sz w:val="20"/>
          <w:szCs w:val="20"/>
          <w:u w:val="single"/>
        </w:rPr>
        <w:t xml:space="preserve">(ou Coca-Cola, Pepsi, etc.) </w:t>
      </w:r>
      <w:r w:rsidRPr="0080580D">
        <w:rPr>
          <w:sz w:val="20"/>
          <w:szCs w:val="20"/>
          <w:u w:val="single"/>
        </w:rPr>
        <w:t>:</w:t>
      </w:r>
    </w:p>
    <w:p w14:paraId="45B3FAEC" w14:textId="2A1C8EB8" w:rsidR="00A26917" w:rsidRPr="0080580D" w:rsidRDefault="00A26917" w:rsidP="0080580D">
      <w:pPr>
        <w:pStyle w:val="Paragraphedeliste"/>
        <w:numPr>
          <w:ilvl w:val="0"/>
          <w:numId w:val="2"/>
        </w:numPr>
        <w:jc w:val="both"/>
        <w:rPr>
          <w:sz w:val="20"/>
          <w:szCs w:val="20"/>
        </w:rPr>
      </w:pPr>
      <w:r w:rsidRPr="0080580D">
        <w:rPr>
          <w:sz w:val="20"/>
          <w:szCs w:val="20"/>
        </w:rPr>
        <w:t>Brevets pour le processus de fabrication (code, machines) et le bouchon anti-renversement</w:t>
      </w:r>
    </w:p>
    <w:p w14:paraId="499D1147" w14:textId="08187934" w:rsidR="00A26917" w:rsidRPr="0080580D" w:rsidRDefault="00A26917" w:rsidP="0080580D">
      <w:pPr>
        <w:pStyle w:val="Paragraphedeliste"/>
        <w:numPr>
          <w:ilvl w:val="0"/>
          <w:numId w:val="2"/>
        </w:numPr>
        <w:jc w:val="both"/>
        <w:rPr>
          <w:sz w:val="20"/>
          <w:szCs w:val="20"/>
        </w:rPr>
      </w:pPr>
      <w:r w:rsidRPr="0080580D">
        <w:rPr>
          <w:sz w:val="20"/>
          <w:szCs w:val="20"/>
        </w:rPr>
        <w:t>Trademark pour le slogan, le logo, la marque</w:t>
      </w:r>
    </w:p>
    <w:p w14:paraId="3E3941E4" w14:textId="13AB2122" w:rsidR="00A26917" w:rsidRPr="0080580D" w:rsidRDefault="00A26917" w:rsidP="0080580D">
      <w:pPr>
        <w:pStyle w:val="Paragraphedeliste"/>
        <w:numPr>
          <w:ilvl w:val="0"/>
          <w:numId w:val="2"/>
        </w:numPr>
        <w:jc w:val="both"/>
        <w:rPr>
          <w:sz w:val="20"/>
          <w:szCs w:val="20"/>
        </w:rPr>
      </w:pPr>
      <w:r w:rsidRPr="0080580D">
        <w:rPr>
          <w:sz w:val="20"/>
          <w:szCs w:val="20"/>
        </w:rPr>
        <w:t>Copyright pour l’image sur la bouteille</w:t>
      </w:r>
    </w:p>
    <w:p w14:paraId="26EF319D" w14:textId="1376BA3D" w:rsidR="00A26917" w:rsidRPr="0080580D" w:rsidRDefault="00A26917" w:rsidP="0080580D">
      <w:pPr>
        <w:pStyle w:val="Paragraphedeliste"/>
        <w:numPr>
          <w:ilvl w:val="0"/>
          <w:numId w:val="2"/>
        </w:numPr>
        <w:jc w:val="both"/>
        <w:rPr>
          <w:sz w:val="20"/>
          <w:szCs w:val="20"/>
        </w:rPr>
      </w:pPr>
      <w:r w:rsidRPr="0080580D">
        <w:rPr>
          <w:sz w:val="20"/>
          <w:szCs w:val="20"/>
        </w:rPr>
        <w:t>Design pour la forme</w:t>
      </w:r>
    </w:p>
    <w:p w14:paraId="41A877B2" w14:textId="17F7862E" w:rsidR="00A26917" w:rsidRDefault="00A26917" w:rsidP="0080580D">
      <w:pPr>
        <w:pStyle w:val="Paragraphedeliste"/>
        <w:numPr>
          <w:ilvl w:val="0"/>
          <w:numId w:val="2"/>
        </w:numPr>
        <w:jc w:val="both"/>
        <w:rPr>
          <w:sz w:val="20"/>
          <w:szCs w:val="20"/>
        </w:rPr>
      </w:pPr>
      <w:r w:rsidRPr="0080580D">
        <w:rPr>
          <w:sz w:val="20"/>
          <w:szCs w:val="20"/>
        </w:rPr>
        <w:t>Know-How pour le logo autocollant et la production du liquide</w:t>
      </w:r>
    </w:p>
    <w:p w14:paraId="0DE35D7E" w14:textId="370DC763" w:rsidR="0080580D" w:rsidRDefault="000E5930" w:rsidP="0080580D">
      <w:pPr>
        <w:jc w:val="both"/>
        <w:rPr>
          <w:sz w:val="20"/>
          <w:szCs w:val="20"/>
        </w:rPr>
      </w:pPr>
      <w:r>
        <w:rPr>
          <w:sz w:val="20"/>
          <w:szCs w:val="20"/>
        </w:rPr>
        <w:t>Patent invention:</w:t>
      </w:r>
    </w:p>
    <w:p w14:paraId="26A6FFFA" w14:textId="5F24E2C9" w:rsidR="000E5930" w:rsidRDefault="000E5930" w:rsidP="000E5930">
      <w:pPr>
        <w:pStyle w:val="Paragraphedeliste"/>
        <w:numPr>
          <w:ilvl w:val="0"/>
          <w:numId w:val="1"/>
        </w:numPr>
        <w:jc w:val="both"/>
        <w:rPr>
          <w:sz w:val="20"/>
          <w:szCs w:val="20"/>
          <w:lang w:val="en-US"/>
        </w:rPr>
      </w:pPr>
      <w:r w:rsidRPr="000E5930">
        <w:rPr>
          <w:sz w:val="20"/>
          <w:szCs w:val="20"/>
          <w:lang w:val="en-US"/>
        </w:rPr>
        <w:t>Legal tool for the protection o</w:t>
      </w:r>
      <w:r>
        <w:rPr>
          <w:sz w:val="20"/>
          <w:szCs w:val="20"/>
          <w:lang w:val="en-US"/>
        </w:rPr>
        <w:t>f technical inventions in a given country, for a given period of time</w:t>
      </w:r>
    </w:p>
    <w:p w14:paraId="251D2B96" w14:textId="225CE185" w:rsidR="000E5930" w:rsidRDefault="000E5930" w:rsidP="000E5930">
      <w:pPr>
        <w:jc w:val="both"/>
        <w:rPr>
          <w:sz w:val="20"/>
          <w:szCs w:val="20"/>
          <w:lang w:val="en-US"/>
        </w:rPr>
      </w:pPr>
      <w:r>
        <w:rPr>
          <w:b/>
          <w:bCs/>
          <w:sz w:val="20"/>
          <w:szCs w:val="20"/>
          <w:lang w:val="en-US"/>
        </w:rPr>
        <w:t xml:space="preserve">Invention: a </w:t>
      </w:r>
      <w:r>
        <w:rPr>
          <w:b/>
          <w:bCs/>
          <w:sz w:val="20"/>
          <w:szCs w:val="20"/>
          <w:u w:val="single"/>
          <w:lang w:val="en-US"/>
        </w:rPr>
        <w:t xml:space="preserve">technical </w:t>
      </w:r>
      <w:r>
        <w:rPr>
          <w:b/>
          <w:bCs/>
          <w:sz w:val="20"/>
          <w:szCs w:val="20"/>
          <w:lang w:val="en-US"/>
        </w:rPr>
        <w:t xml:space="preserve">solution that solves a </w:t>
      </w:r>
      <w:r>
        <w:rPr>
          <w:b/>
          <w:bCs/>
          <w:sz w:val="20"/>
          <w:szCs w:val="20"/>
          <w:u w:val="single"/>
          <w:lang w:val="en-US"/>
        </w:rPr>
        <w:t xml:space="preserve">technical </w:t>
      </w:r>
      <w:r>
        <w:rPr>
          <w:b/>
          <w:bCs/>
          <w:sz w:val="20"/>
          <w:szCs w:val="20"/>
          <w:lang w:val="en-US"/>
        </w:rPr>
        <w:t>problem</w:t>
      </w:r>
    </w:p>
    <w:p w14:paraId="4E479E5B" w14:textId="0076D63B" w:rsidR="000E5930" w:rsidRDefault="000E5930" w:rsidP="000E5930">
      <w:pPr>
        <w:pStyle w:val="Paragraphedeliste"/>
        <w:numPr>
          <w:ilvl w:val="0"/>
          <w:numId w:val="1"/>
        </w:numPr>
        <w:jc w:val="both"/>
        <w:rPr>
          <w:sz w:val="20"/>
          <w:szCs w:val="20"/>
          <w:lang w:val="en-US"/>
        </w:rPr>
      </w:pPr>
      <w:r w:rsidRPr="000E5930">
        <w:rPr>
          <w:sz w:val="20"/>
          <w:szCs w:val="20"/>
          <w:lang w:val="en-US"/>
        </w:rPr>
        <w:t xml:space="preserve">An invention arises from de work of its authors: the </w:t>
      </w:r>
      <w:r>
        <w:rPr>
          <w:sz w:val="20"/>
          <w:szCs w:val="20"/>
          <w:lang w:val="en-US"/>
        </w:rPr>
        <w:t>inventors</w:t>
      </w:r>
    </w:p>
    <w:p w14:paraId="6A0538DF" w14:textId="71698D66" w:rsidR="000E5930" w:rsidRDefault="000E5930" w:rsidP="000E5930">
      <w:pPr>
        <w:jc w:val="both"/>
        <w:rPr>
          <w:sz w:val="20"/>
          <w:szCs w:val="20"/>
          <w:lang w:val="en-US"/>
        </w:rPr>
      </w:pPr>
    </w:p>
    <w:p w14:paraId="79627EA8" w14:textId="6F6E52C0" w:rsidR="000E5930" w:rsidRDefault="000E5930" w:rsidP="000E5930">
      <w:pPr>
        <w:jc w:val="both"/>
        <w:rPr>
          <w:sz w:val="20"/>
          <w:szCs w:val="20"/>
          <w:lang w:val="en-US"/>
        </w:rPr>
      </w:pPr>
      <w:r>
        <w:rPr>
          <w:b/>
          <w:bCs/>
          <w:sz w:val="20"/>
          <w:szCs w:val="20"/>
          <w:u w:val="single"/>
          <w:lang w:val="en-US"/>
        </w:rPr>
        <w:t>What is NOT patentable:</w:t>
      </w:r>
    </w:p>
    <w:p w14:paraId="76698E9A" w14:textId="333835E6" w:rsidR="000E5930" w:rsidRDefault="000E5930" w:rsidP="000E5930">
      <w:pPr>
        <w:pStyle w:val="Paragraphedeliste"/>
        <w:numPr>
          <w:ilvl w:val="0"/>
          <w:numId w:val="1"/>
        </w:numPr>
        <w:jc w:val="both"/>
        <w:rPr>
          <w:sz w:val="20"/>
          <w:szCs w:val="20"/>
          <w:lang w:val="en-US"/>
        </w:rPr>
      </w:pPr>
      <w:r>
        <w:rPr>
          <w:sz w:val="20"/>
          <w:szCs w:val="20"/>
          <w:lang w:val="en-US"/>
        </w:rPr>
        <w:t>Discoveries (caves, archeological sites…)</w:t>
      </w:r>
    </w:p>
    <w:p w14:paraId="0E787EB1" w14:textId="38E94AD2" w:rsidR="000E5930" w:rsidRDefault="000E5930" w:rsidP="000E5930">
      <w:pPr>
        <w:pStyle w:val="Paragraphedeliste"/>
        <w:numPr>
          <w:ilvl w:val="0"/>
          <w:numId w:val="1"/>
        </w:numPr>
        <w:jc w:val="both"/>
        <w:rPr>
          <w:sz w:val="20"/>
          <w:szCs w:val="20"/>
          <w:lang w:val="en-US"/>
        </w:rPr>
      </w:pPr>
      <w:r>
        <w:rPr>
          <w:sz w:val="20"/>
          <w:szCs w:val="20"/>
          <w:lang w:val="en-US"/>
        </w:rPr>
        <w:t>Scientific theories, mathematical or economic methods</w:t>
      </w:r>
    </w:p>
    <w:p w14:paraId="68E829DC" w14:textId="005A5ECD" w:rsidR="000E5930" w:rsidRDefault="000E5930" w:rsidP="000E5930">
      <w:pPr>
        <w:pStyle w:val="Paragraphedeliste"/>
        <w:numPr>
          <w:ilvl w:val="0"/>
          <w:numId w:val="1"/>
        </w:numPr>
        <w:jc w:val="both"/>
        <w:rPr>
          <w:sz w:val="20"/>
          <w:szCs w:val="20"/>
          <w:lang w:val="en-US"/>
        </w:rPr>
      </w:pPr>
      <w:r>
        <w:rPr>
          <w:sz w:val="20"/>
          <w:szCs w:val="20"/>
          <w:lang w:val="en-US"/>
        </w:rPr>
        <w:t>Aesthetic creations</w:t>
      </w:r>
    </w:p>
    <w:p w14:paraId="25F39E2A" w14:textId="35EA391A" w:rsidR="000E5930" w:rsidRDefault="000E5930" w:rsidP="000E5930">
      <w:pPr>
        <w:pStyle w:val="Paragraphedeliste"/>
        <w:numPr>
          <w:ilvl w:val="0"/>
          <w:numId w:val="1"/>
        </w:numPr>
        <w:jc w:val="both"/>
        <w:rPr>
          <w:sz w:val="20"/>
          <w:szCs w:val="20"/>
          <w:lang w:val="en-US"/>
        </w:rPr>
      </w:pPr>
      <w:r>
        <w:rPr>
          <w:sz w:val="20"/>
          <w:szCs w:val="20"/>
          <w:lang w:val="en-US"/>
        </w:rPr>
        <w:t>Drawings, information presentations</w:t>
      </w:r>
    </w:p>
    <w:p w14:paraId="759D7900" w14:textId="120DAA9E" w:rsidR="000E5930" w:rsidRDefault="000E5930" w:rsidP="000E5930">
      <w:pPr>
        <w:pStyle w:val="Paragraphedeliste"/>
        <w:numPr>
          <w:ilvl w:val="0"/>
          <w:numId w:val="1"/>
        </w:numPr>
        <w:jc w:val="both"/>
        <w:rPr>
          <w:sz w:val="20"/>
          <w:szCs w:val="20"/>
          <w:lang w:val="en-US"/>
        </w:rPr>
      </w:pPr>
      <w:r>
        <w:rPr>
          <w:sz w:val="20"/>
          <w:szCs w:val="20"/>
          <w:lang w:val="en-US"/>
        </w:rPr>
        <w:t>Methods of treatment and medical diagnosis (*)</w:t>
      </w:r>
    </w:p>
    <w:p w14:paraId="73B6F77A" w14:textId="6D0DF8E0" w:rsidR="000E5930" w:rsidRDefault="000E5930" w:rsidP="000E5930">
      <w:pPr>
        <w:pStyle w:val="Paragraphedeliste"/>
        <w:numPr>
          <w:ilvl w:val="0"/>
          <w:numId w:val="1"/>
        </w:numPr>
        <w:jc w:val="both"/>
        <w:rPr>
          <w:sz w:val="20"/>
          <w:szCs w:val="20"/>
          <w:lang w:val="en-US"/>
        </w:rPr>
      </w:pPr>
      <w:r>
        <w:rPr>
          <w:sz w:val="20"/>
          <w:szCs w:val="20"/>
          <w:lang w:val="en-US"/>
        </w:rPr>
        <w:t>Animal breeds (cloning)</w:t>
      </w:r>
    </w:p>
    <w:p w14:paraId="4C11A29C" w14:textId="31572220" w:rsidR="000E5930" w:rsidRDefault="000E5930" w:rsidP="000E5930">
      <w:pPr>
        <w:pStyle w:val="Paragraphedeliste"/>
        <w:numPr>
          <w:ilvl w:val="0"/>
          <w:numId w:val="1"/>
        </w:numPr>
        <w:jc w:val="both"/>
        <w:rPr>
          <w:sz w:val="20"/>
          <w:szCs w:val="20"/>
          <w:lang w:val="en-US"/>
        </w:rPr>
      </w:pPr>
      <w:r>
        <w:rPr>
          <w:sz w:val="20"/>
          <w:szCs w:val="20"/>
          <w:lang w:val="en-US"/>
        </w:rPr>
        <w:t>Softwares (**)</w:t>
      </w:r>
    </w:p>
    <w:p w14:paraId="670F760A" w14:textId="3C87A875" w:rsidR="000E5930" w:rsidRDefault="000E5930" w:rsidP="000E5930">
      <w:pPr>
        <w:pStyle w:val="Paragraphedeliste"/>
        <w:numPr>
          <w:ilvl w:val="0"/>
          <w:numId w:val="1"/>
        </w:numPr>
        <w:jc w:val="both"/>
        <w:rPr>
          <w:sz w:val="20"/>
          <w:szCs w:val="20"/>
          <w:lang w:val="en-US"/>
        </w:rPr>
      </w:pPr>
      <w:r>
        <w:rPr>
          <w:sz w:val="20"/>
          <w:szCs w:val="20"/>
          <w:lang w:val="en-US"/>
        </w:rPr>
        <w:t>Plant varieties (GMO</w:t>
      </w:r>
      <w:r w:rsidR="00AB34F8">
        <w:rPr>
          <w:sz w:val="20"/>
          <w:szCs w:val="20"/>
          <w:lang w:val="en-US"/>
        </w:rPr>
        <w:t>,…)</w:t>
      </w:r>
      <w:r>
        <w:rPr>
          <w:sz w:val="20"/>
          <w:szCs w:val="20"/>
          <w:lang w:val="en-US"/>
        </w:rPr>
        <w:t xml:space="preserve"> </w:t>
      </w:r>
    </w:p>
    <w:p w14:paraId="57CAA7C4" w14:textId="3B6F8E01" w:rsidR="000E5930" w:rsidRDefault="000E5930" w:rsidP="000E5930">
      <w:pPr>
        <w:pStyle w:val="Paragraphedeliste"/>
        <w:numPr>
          <w:ilvl w:val="0"/>
          <w:numId w:val="1"/>
        </w:numPr>
        <w:jc w:val="both"/>
        <w:rPr>
          <w:sz w:val="20"/>
          <w:szCs w:val="20"/>
          <w:lang w:val="en-US"/>
        </w:rPr>
      </w:pPr>
      <w:r>
        <w:rPr>
          <w:sz w:val="20"/>
          <w:szCs w:val="20"/>
          <w:lang w:val="en-US"/>
        </w:rPr>
        <w:t>Inventions contrary to public policy and morality</w:t>
      </w:r>
    </w:p>
    <w:p w14:paraId="41A7966D" w14:textId="47023986" w:rsidR="000E5930" w:rsidRDefault="000E5930" w:rsidP="000E5930">
      <w:pPr>
        <w:pStyle w:val="Paragraphedeliste"/>
        <w:numPr>
          <w:ilvl w:val="1"/>
          <w:numId w:val="1"/>
        </w:numPr>
        <w:jc w:val="both"/>
        <w:rPr>
          <w:sz w:val="20"/>
          <w:szCs w:val="20"/>
          <w:lang w:val="en-US"/>
        </w:rPr>
      </w:pPr>
      <w:r>
        <w:rPr>
          <w:sz w:val="20"/>
          <w:szCs w:val="20"/>
          <w:lang w:val="en-US"/>
        </w:rPr>
        <w:t>You can patent weapons without mentioning in the patent that it will be used to kill people</w:t>
      </w:r>
    </w:p>
    <w:p w14:paraId="2DDA9FDD" w14:textId="7D622A98" w:rsidR="000E5930" w:rsidRDefault="000E5930" w:rsidP="000E5930">
      <w:pPr>
        <w:jc w:val="both"/>
        <w:rPr>
          <w:sz w:val="20"/>
          <w:szCs w:val="20"/>
          <w:lang w:val="en-US"/>
        </w:rPr>
      </w:pPr>
      <w:r>
        <w:rPr>
          <w:sz w:val="20"/>
          <w:szCs w:val="20"/>
          <w:lang w:val="en-US"/>
        </w:rPr>
        <w:t>(*) Instruments implementing the methods are patentable</w:t>
      </w:r>
    </w:p>
    <w:p w14:paraId="5078FD4D" w14:textId="3B5673C9" w:rsidR="00AB34F8" w:rsidRDefault="000E5930" w:rsidP="000E5930">
      <w:pPr>
        <w:jc w:val="both"/>
        <w:rPr>
          <w:sz w:val="20"/>
          <w:szCs w:val="20"/>
          <w:lang w:val="en-US"/>
        </w:rPr>
      </w:pPr>
      <w:r>
        <w:rPr>
          <w:sz w:val="20"/>
          <w:szCs w:val="20"/>
          <w:lang w:val="en-US"/>
        </w:rPr>
        <w:t>(**) Beware of language abuse</w:t>
      </w:r>
      <w:r w:rsidR="00AB34F8">
        <w:rPr>
          <w:sz w:val="20"/>
          <w:szCs w:val="20"/>
          <w:lang w:val="en-US"/>
        </w:rPr>
        <w:t xml:space="preserve">: </w:t>
      </w:r>
      <w:r w:rsidR="00AB34F8">
        <w:rPr>
          <w:b/>
          <w:bCs/>
          <w:sz w:val="20"/>
          <w:szCs w:val="20"/>
          <w:u w:val="single"/>
          <w:lang w:val="en-US"/>
        </w:rPr>
        <w:t xml:space="preserve">the process </w:t>
      </w:r>
      <w:r w:rsidR="00AB34F8">
        <w:rPr>
          <w:sz w:val="20"/>
          <w:szCs w:val="20"/>
          <w:lang w:val="en-US"/>
        </w:rPr>
        <w:t>that produces a technical effect, implemented by a software, is patentable</w:t>
      </w:r>
    </w:p>
    <w:p w14:paraId="7EA4B358" w14:textId="457A4DBF" w:rsidR="00AB34F8" w:rsidRDefault="00AB34F8" w:rsidP="000E5930">
      <w:pPr>
        <w:jc w:val="both"/>
        <w:rPr>
          <w:sz w:val="20"/>
          <w:szCs w:val="20"/>
          <w:lang w:val="en-US"/>
        </w:rPr>
      </w:pPr>
    </w:p>
    <w:p w14:paraId="00056CD6" w14:textId="6B2CF60D" w:rsidR="00AB34F8" w:rsidRDefault="00AB34F8" w:rsidP="000E5930">
      <w:pPr>
        <w:jc w:val="both"/>
        <w:rPr>
          <w:sz w:val="20"/>
          <w:szCs w:val="20"/>
          <w:lang w:val="en-US"/>
        </w:rPr>
      </w:pPr>
    </w:p>
    <w:p w14:paraId="36E8464A" w14:textId="77777777" w:rsidR="00AB34F8" w:rsidRDefault="00AB34F8" w:rsidP="000E5930">
      <w:pPr>
        <w:jc w:val="both"/>
        <w:rPr>
          <w:sz w:val="20"/>
          <w:szCs w:val="20"/>
          <w:lang w:val="en-US"/>
        </w:rPr>
      </w:pPr>
    </w:p>
    <w:p w14:paraId="680988F1" w14:textId="190C85B2" w:rsidR="00AB34F8" w:rsidRDefault="00AB34F8" w:rsidP="000E5930">
      <w:pPr>
        <w:jc w:val="both"/>
        <w:rPr>
          <w:sz w:val="20"/>
          <w:szCs w:val="20"/>
          <w:lang w:val="en-US"/>
        </w:rPr>
      </w:pPr>
      <w:r>
        <w:rPr>
          <w:b/>
          <w:bCs/>
          <w:sz w:val="20"/>
          <w:szCs w:val="20"/>
          <w:u w:val="single"/>
          <w:lang w:val="en-US"/>
        </w:rPr>
        <w:lastRenderedPageBreak/>
        <w:t>How to understand a patent:</w:t>
      </w:r>
    </w:p>
    <w:p w14:paraId="27FA7E48" w14:textId="047FE191" w:rsidR="00AB34F8" w:rsidRDefault="00AB34F8" w:rsidP="000E5930">
      <w:pPr>
        <w:jc w:val="both"/>
        <w:rPr>
          <w:sz w:val="20"/>
          <w:szCs w:val="20"/>
          <w:lang w:val="en-US"/>
        </w:rPr>
      </w:pPr>
      <w:r>
        <w:rPr>
          <w:sz w:val="20"/>
          <w:szCs w:val="20"/>
          <w:lang w:val="en-US"/>
        </w:rPr>
        <w:t>Patent structure follow an international technical formalism:</w:t>
      </w:r>
    </w:p>
    <w:p w14:paraId="38FD2C47" w14:textId="2A83D0D2" w:rsidR="00AB34F8" w:rsidRDefault="00AB34F8" w:rsidP="00AB34F8">
      <w:pPr>
        <w:pStyle w:val="Paragraphedeliste"/>
        <w:numPr>
          <w:ilvl w:val="0"/>
          <w:numId w:val="1"/>
        </w:numPr>
        <w:jc w:val="both"/>
        <w:rPr>
          <w:sz w:val="20"/>
          <w:szCs w:val="20"/>
          <w:lang w:val="en-US"/>
        </w:rPr>
      </w:pPr>
      <w:r w:rsidRPr="00AB34F8">
        <w:rPr>
          <w:sz w:val="20"/>
          <w:szCs w:val="20"/>
          <w:lang w:val="en-US"/>
        </w:rPr>
        <w:t>Bibliographic data (title, IPC classification, applicant identification, inventor, filing/publication/grand dates, short abstract)</w:t>
      </w:r>
    </w:p>
    <w:p w14:paraId="1DEECE33" w14:textId="54A184CA" w:rsidR="00AB34F8" w:rsidRDefault="00AB34F8" w:rsidP="00AB34F8">
      <w:pPr>
        <w:pStyle w:val="Paragraphedeliste"/>
        <w:numPr>
          <w:ilvl w:val="0"/>
          <w:numId w:val="1"/>
        </w:numPr>
        <w:jc w:val="both"/>
        <w:rPr>
          <w:sz w:val="20"/>
          <w:szCs w:val="20"/>
          <w:lang w:val="en-US"/>
        </w:rPr>
      </w:pPr>
      <w:r>
        <w:rPr>
          <w:sz w:val="20"/>
          <w:szCs w:val="20"/>
          <w:lang w:val="en-US"/>
        </w:rPr>
        <w:t xml:space="preserve">Description, </w:t>
      </w:r>
      <w:r>
        <w:rPr>
          <w:sz w:val="20"/>
          <w:szCs w:val="20"/>
          <w:u w:val="single"/>
          <w:lang w:val="en-US"/>
        </w:rPr>
        <w:t>sufficient</w:t>
      </w:r>
      <w:r>
        <w:rPr>
          <w:sz w:val="20"/>
          <w:szCs w:val="20"/>
          <w:lang w:val="en-US"/>
        </w:rPr>
        <w:t xml:space="preserve"> for the person skilled in the art to carry out the invention</w:t>
      </w:r>
    </w:p>
    <w:p w14:paraId="5370171E" w14:textId="491108C7" w:rsidR="00AB34F8" w:rsidRDefault="00AB34F8" w:rsidP="00AB34F8">
      <w:pPr>
        <w:jc w:val="both"/>
        <w:rPr>
          <w:sz w:val="20"/>
          <w:szCs w:val="20"/>
          <w:lang w:val="en-US"/>
        </w:rPr>
      </w:pPr>
      <w:r>
        <w:rPr>
          <w:sz w:val="20"/>
          <w:szCs w:val="20"/>
          <w:lang w:val="en-US"/>
        </w:rPr>
        <w:t>To read a patent, we must understand the underlying issues in each section :</w:t>
      </w:r>
    </w:p>
    <w:p w14:paraId="2D8AA584" w14:textId="7046D6E0" w:rsidR="00AB34F8" w:rsidRDefault="00AB34F8" w:rsidP="00AB34F8">
      <w:pPr>
        <w:pStyle w:val="Paragraphedeliste"/>
        <w:numPr>
          <w:ilvl w:val="0"/>
          <w:numId w:val="1"/>
        </w:numPr>
        <w:jc w:val="both"/>
        <w:rPr>
          <w:sz w:val="20"/>
          <w:szCs w:val="20"/>
          <w:lang w:val="en-US"/>
        </w:rPr>
      </w:pPr>
      <w:r>
        <w:rPr>
          <w:sz w:val="20"/>
          <w:szCs w:val="20"/>
          <w:lang w:val="en-US"/>
        </w:rPr>
        <w:t>Technical domain of the invention:</w:t>
      </w:r>
    </w:p>
    <w:p w14:paraId="00569404" w14:textId="68AE3B6B" w:rsidR="00AB34F8" w:rsidRDefault="00AB34F8" w:rsidP="00AB34F8">
      <w:pPr>
        <w:pStyle w:val="Paragraphedeliste"/>
        <w:numPr>
          <w:ilvl w:val="1"/>
          <w:numId w:val="1"/>
        </w:numPr>
        <w:jc w:val="both"/>
        <w:rPr>
          <w:sz w:val="20"/>
          <w:szCs w:val="20"/>
          <w:lang w:val="en-US"/>
        </w:rPr>
      </w:pPr>
      <w:r>
        <w:rPr>
          <w:sz w:val="20"/>
          <w:szCs w:val="20"/>
          <w:lang w:val="en-US"/>
        </w:rPr>
        <w:t>In which field does the invention belong?</w:t>
      </w:r>
    </w:p>
    <w:p w14:paraId="23AD4E4E" w14:textId="7F2A755F" w:rsidR="00AB34F8" w:rsidRDefault="00AB34F8" w:rsidP="00AB34F8">
      <w:pPr>
        <w:pStyle w:val="Paragraphedeliste"/>
        <w:numPr>
          <w:ilvl w:val="0"/>
          <w:numId w:val="1"/>
        </w:numPr>
        <w:jc w:val="both"/>
        <w:rPr>
          <w:sz w:val="20"/>
          <w:szCs w:val="20"/>
          <w:lang w:val="en-US"/>
        </w:rPr>
      </w:pPr>
      <w:r>
        <w:rPr>
          <w:sz w:val="20"/>
          <w:szCs w:val="20"/>
          <w:lang w:val="en-US"/>
        </w:rPr>
        <w:t>Prior art highlighting the current problem(s):</w:t>
      </w:r>
    </w:p>
    <w:p w14:paraId="1AE5C73C" w14:textId="5B693414" w:rsidR="00AB34F8" w:rsidRDefault="00AB34F8" w:rsidP="00AB34F8">
      <w:pPr>
        <w:pStyle w:val="Paragraphedeliste"/>
        <w:numPr>
          <w:ilvl w:val="1"/>
          <w:numId w:val="1"/>
        </w:numPr>
        <w:jc w:val="both"/>
        <w:rPr>
          <w:sz w:val="20"/>
          <w:szCs w:val="20"/>
          <w:lang w:val="en-US"/>
        </w:rPr>
      </w:pPr>
      <w:r>
        <w:rPr>
          <w:sz w:val="20"/>
          <w:szCs w:val="20"/>
          <w:lang w:val="en-US"/>
        </w:rPr>
        <w:t>What are the problems we want to solve? How is this problem currently being solved? Why are the solutions not sufficient?</w:t>
      </w:r>
    </w:p>
    <w:p w14:paraId="6DFFCABD" w14:textId="02B5EE72" w:rsidR="00AB34F8" w:rsidRDefault="00AB34F8" w:rsidP="00AB34F8">
      <w:pPr>
        <w:pStyle w:val="Paragraphedeliste"/>
        <w:numPr>
          <w:ilvl w:val="0"/>
          <w:numId w:val="1"/>
        </w:numPr>
        <w:jc w:val="both"/>
        <w:rPr>
          <w:sz w:val="20"/>
          <w:szCs w:val="20"/>
          <w:lang w:val="en-US"/>
        </w:rPr>
      </w:pPr>
      <w:r>
        <w:rPr>
          <w:sz w:val="20"/>
          <w:szCs w:val="20"/>
          <w:lang w:val="en-US"/>
        </w:rPr>
        <w:t>Short description of the invention:</w:t>
      </w:r>
    </w:p>
    <w:p w14:paraId="18893933" w14:textId="221F860E" w:rsidR="00AB34F8" w:rsidRDefault="00AB34F8" w:rsidP="00AB34F8">
      <w:pPr>
        <w:pStyle w:val="Paragraphedeliste"/>
        <w:numPr>
          <w:ilvl w:val="1"/>
          <w:numId w:val="1"/>
        </w:numPr>
        <w:jc w:val="both"/>
        <w:rPr>
          <w:sz w:val="20"/>
          <w:szCs w:val="20"/>
          <w:lang w:val="en-US"/>
        </w:rPr>
      </w:pPr>
      <w:r>
        <w:rPr>
          <w:sz w:val="20"/>
          <w:szCs w:val="20"/>
          <w:lang w:val="en-US"/>
        </w:rPr>
        <w:t>What new solutions are being proposed: goals, means, benefits</w:t>
      </w:r>
    </w:p>
    <w:p w14:paraId="2E667D7C" w14:textId="57D6BDA4" w:rsidR="00AB34F8" w:rsidRDefault="00AB34F8" w:rsidP="00AB34F8">
      <w:pPr>
        <w:pStyle w:val="Paragraphedeliste"/>
        <w:numPr>
          <w:ilvl w:val="0"/>
          <w:numId w:val="1"/>
        </w:numPr>
        <w:jc w:val="both"/>
        <w:rPr>
          <w:sz w:val="20"/>
          <w:szCs w:val="20"/>
          <w:lang w:val="en-US"/>
        </w:rPr>
      </w:pPr>
      <w:r>
        <w:rPr>
          <w:sz w:val="20"/>
          <w:szCs w:val="20"/>
          <w:lang w:val="en-US"/>
        </w:rPr>
        <w:t>Short presentation of the figures</w:t>
      </w:r>
    </w:p>
    <w:p w14:paraId="6436113F" w14:textId="65D8436B" w:rsidR="00AB34F8" w:rsidRDefault="00AB34F8" w:rsidP="00AB34F8">
      <w:pPr>
        <w:pStyle w:val="Paragraphedeliste"/>
        <w:numPr>
          <w:ilvl w:val="0"/>
          <w:numId w:val="1"/>
        </w:numPr>
        <w:jc w:val="both"/>
        <w:rPr>
          <w:sz w:val="20"/>
          <w:szCs w:val="20"/>
          <w:lang w:val="en-US"/>
        </w:rPr>
      </w:pPr>
      <w:r>
        <w:rPr>
          <w:sz w:val="20"/>
          <w:szCs w:val="20"/>
          <w:lang w:val="en-US"/>
        </w:rPr>
        <w:t>Detailed description of at least one embodiment</w:t>
      </w:r>
    </w:p>
    <w:p w14:paraId="349F5D9A" w14:textId="5838E6C1" w:rsidR="00B23A39" w:rsidRDefault="00B23A39" w:rsidP="00B23A39">
      <w:pPr>
        <w:jc w:val="both"/>
        <w:rPr>
          <w:sz w:val="20"/>
          <w:szCs w:val="20"/>
          <w:lang w:val="en-US"/>
        </w:rPr>
      </w:pPr>
      <w:r>
        <w:rPr>
          <w:b/>
          <w:bCs/>
          <w:sz w:val="20"/>
          <w:szCs w:val="20"/>
          <w:u w:val="single"/>
          <w:lang w:val="en-US"/>
        </w:rPr>
        <w:t>Patentability Criterium:</w:t>
      </w:r>
    </w:p>
    <w:p w14:paraId="19F94F62" w14:textId="5DCAB6F2" w:rsidR="00B23A39" w:rsidRDefault="00B23A39" w:rsidP="00B23A39">
      <w:pPr>
        <w:jc w:val="both"/>
        <w:rPr>
          <w:sz w:val="20"/>
          <w:szCs w:val="20"/>
          <w:lang w:val="en-US"/>
        </w:rPr>
      </w:pPr>
      <w:r>
        <w:rPr>
          <w:sz w:val="20"/>
          <w:szCs w:val="20"/>
          <w:lang w:val="en-US"/>
        </w:rPr>
        <w:t>An invention is protected by the claims of the patent</w:t>
      </w:r>
    </w:p>
    <w:p w14:paraId="44D93948" w14:textId="75CB2CCC" w:rsidR="00B23A39" w:rsidRDefault="00B23A39" w:rsidP="00B23A39">
      <w:pPr>
        <w:pStyle w:val="Paragraphedeliste"/>
        <w:numPr>
          <w:ilvl w:val="0"/>
          <w:numId w:val="1"/>
        </w:numPr>
        <w:jc w:val="both"/>
        <w:rPr>
          <w:sz w:val="20"/>
          <w:szCs w:val="20"/>
          <w:lang w:val="en-US"/>
        </w:rPr>
      </w:pPr>
      <w:r>
        <w:rPr>
          <w:sz w:val="20"/>
          <w:szCs w:val="20"/>
          <w:lang w:val="en-US"/>
        </w:rPr>
        <w:t>Claims: list of ‘objects’ defined by technical features for which protection is sought, based on the description</w:t>
      </w:r>
    </w:p>
    <w:p w14:paraId="0F856BC7" w14:textId="77777777" w:rsidR="00B23A39" w:rsidRPr="00B23A39" w:rsidRDefault="00B23A39" w:rsidP="00B23A39">
      <w:pPr>
        <w:pStyle w:val="Paragraphedeliste"/>
        <w:numPr>
          <w:ilvl w:val="1"/>
          <w:numId w:val="1"/>
        </w:numPr>
        <w:ind w:left="1080"/>
        <w:jc w:val="both"/>
        <w:rPr>
          <w:b/>
          <w:bCs/>
          <w:sz w:val="20"/>
          <w:szCs w:val="20"/>
          <w:u w:val="single"/>
          <w:lang w:val="en-US"/>
        </w:rPr>
      </w:pPr>
      <w:r w:rsidRPr="00B23A39">
        <w:rPr>
          <w:sz w:val="20"/>
          <w:szCs w:val="20"/>
          <w:lang w:val="en-US"/>
        </w:rPr>
        <w:t>Example: Holding device comprising a strut resting on a base sealed to the structure</w:t>
      </w:r>
    </w:p>
    <w:p w14:paraId="664432B9" w14:textId="21C4A1F1" w:rsidR="00B23A39" w:rsidRPr="00B23A39" w:rsidRDefault="00B23A39" w:rsidP="00B23A39">
      <w:pPr>
        <w:jc w:val="both"/>
        <w:rPr>
          <w:b/>
          <w:bCs/>
          <w:sz w:val="20"/>
          <w:szCs w:val="20"/>
          <w:u w:val="single"/>
          <w:lang w:val="en-US"/>
        </w:rPr>
      </w:pPr>
      <w:r w:rsidRPr="00B23A39">
        <w:rPr>
          <w:b/>
          <w:bCs/>
          <w:sz w:val="20"/>
          <w:szCs w:val="20"/>
          <w:u w:val="single"/>
          <w:lang w:val="en-US"/>
        </w:rPr>
        <w:t>An invention is patentable if the claims of the patent meet the follow (legal) requirements:</w:t>
      </w:r>
    </w:p>
    <w:p w14:paraId="1EEDAE9A" w14:textId="179690B0" w:rsidR="00AB34F8" w:rsidRDefault="00B23A39" w:rsidP="00B23A39">
      <w:pPr>
        <w:pStyle w:val="Paragraphedeliste"/>
        <w:numPr>
          <w:ilvl w:val="0"/>
          <w:numId w:val="1"/>
        </w:numPr>
        <w:jc w:val="both"/>
        <w:rPr>
          <w:sz w:val="20"/>
          <w:szCs w:val="20"/>
          <w:lang w:val="en-US"/>
        </w:rPr>
      </w:pPr>
      <w:r>
        <w:rPr>
          <w:sz w:val="20"/>
          <w:szCs w:val="20"/>
          <w:u w:val="single"/>
          <w:lang w:val="en-US"/>
        </w:rPr>
        <w:t>Industrial application:</w:t>
      </w:r>
      <w:r>
        <w:rPr>
          <w:sz w:val="20"/>
          <w:szCs w:val="20"/>
          <w:lang w:val="en-US"/>
        </w:rPr>
        <w:t xml:space="preserve"> non-abstract and applicable to all types of industry</w:t>
      </w:r>
    </w:p>
    <w:p w14:paraId="06397121" w14:textId="5E2C6934" w:rsidR="00B23A39" w:rsidRDefault="00B23A39" w:rsidP="00B23A39">
      <w:pPr>
        <w:pStyle w:val="Paragraphedeliste"/>
        <w:numPr>
          <w:ilvl w:val="1"/>
          <w:numId w:val="1"/>
        </w:numPr>
        <w:jc w:val="both"/>
        <w:rPr>
          <w:sz w:val="20"/>
          <w:szCs w:val="20"/>
          <w:lang w:val="en-US"/>
        </w:rPr>
      </w:pPr>
      <w:r>
        <w:rPr>
          <w:sz w:val="20"/>
          <w:szCs w:val="20"/>
          <w:lang w:val="en-US"/>
        </w:rPr>
        <w:t>Non abstract and if it can be made or used in any kind of industry, including agriculture</w:t>
      </w:r>
    </w:p>
    <w:p w14:paraId="68CCE514" w14:textId="786C0C2B" w:rsidR="00B23A39" w:rsidRDefault="00B23A39" w:rsidP="00B23A39">
      <w:pPr>
        <w:pStyle w:val="Paragraphedeliste"/>
        <w:numPr>
          <w:ilvl w:val="1"/>
          <w:numId w:val="1"/>
        </w:numPr>
        <w:jc w:val="both"/>
        <w:rPr>
          <w:sz w:val="20"/>
          <w:szCs w:val="20"/>
          <w:lang w:val="en-US"/>
        </w:rPr>
      </w:pPr>
      <w:r>
        <w:rPr>
          <w:sz w:val="20"/>
          <w:szCs w:val="20"/>
          <w:lang w:val="en-US"/>
        </w:rPr>
        <w:t>Claims define the specific features of the invention that are to be protected</w:t>
      </w:r>
    </w:p>
    <w:p w14:paraId="641BC73A" w14:textId="07AC2737" w:rsidR="00B23A39" w:rsidRPr="00B23A39" w:rsidRDefault="00B23A39" w:rsidP="00B23A39">
      <w:pPr>
        <w:pStyle w:val="Paragraphedeliste"/>
        <w:numPr>
          <w:ilvl w:val="1"/>
          <w:numId w:val="1"/>
        </w:numPr>
        <w:jc w:val="both"/>
        <w:rPr>
          <w:sz w:val="20"/>
          <w:szCs w:val="20"/>
          <w:lang w:val="en-US"/>
        </w:rPr>
      </w:pPr>
      <w:r>
        <w:rPr>
          <w:b/>
          <w:bCs/>
          <w:sz w:val="20"/>
          <w:szCs w:val="20"/>
          <w:lang w:val="en-US"/>
        </w:rPr>
        <w:t>Non abstract = technical</w:t>
      </w:r>
    </w:p>
    <w:p w14:paraId="72692A8A" w14:textId="0186FB65" w:rsidR="00B23A39" w:rsidRDefault="00B23A39" w:rsidP="00B23A39">
      <w:pPr>
        <w:pStyle w:val="Paragraphedeliste"/>
        <w:numPr>
          <w:ilvl w:val="2"/>
          <w:numId w:val="1"/>
        </w:numPr>
        <w:jc w:val="both"/>
        <w:rPr>
          <w:sz w:val="20"/>
          <w:szCs w:val="20"/>
          <w:lang w:val="en-US"/>
        </w:rPr>
      </w:pPr>
      <w:r>
        <w:rPr>
          <w:sz w:val="20"/>
          <w:szCs w:val="20"/>
          <w:lang w:val="en-US"/>
        </w:rPr>
        <w:t>Produce a technical effort AND/OR</w:t>
      </w:r>
    </w:p>
    <w:p w14:paraId="3266FFC6" w14:textId="295D3272" w:rsidR="00B23A39" w:rsidRDefault="00B23A39" w:rsidP="00B23A39">
      <w:pPr>
        <w:pStyle w:val="Paragraphedeliste"/>
        <w:numPr>
          <w:ilvl w:val="2"/>
          <w:numId w:val="1"/>
        </w:numPr>
        <w:jc w:val="both"/>
        <w:rPr>
          <w:sz w:val="20"/>
          <w:szCs w:val="20"/>
          <w:lang w:val="en-US"/>
        </w:rPr>
      </w:pPr>
      <w:r>
        <w:rPr>
          <w:sz w:val="20"/>
          <w:szCs w:val="20"/>
          <w:lang w:val="en-US"/>
        </w:rPr>
        <w:t>Use of technical or physical data AND/OR</w:t>
      </w:r>
    </w:p>
    <w:p w14:paraId="776500F9" w14:textId="50517645" w:rsidR="00B23A39" w:rsidRDefault="00B23A39" w:rsidP="00B23A39">
      <w:pPr>
        <w:pStyle w:val="Paragraphedeliste"/>
        <w:numPr>
          <w:ilvl w:val="2"/>
          <w:numId w:val="1"/>
        </w:numPr>
        <w:jc w:val="both"/>
        <w:rPr>
          <w:sz w:val="20"/>
          <w:szCs w:val="20"/>
          <w:lang w:val="en-US"/>
        </w:rPr>
      </w:pPr>
      <w:r>
        <w:rPr>
          <w:sz w:val="20"/>
          <w:szCs w:val="20"/>
          <w:lang w:val="en-US"/>
        </w:rPr>
        <w:t>Use of ‘real’ (technical) devices</w:t>
      </w:r>
    </w:p>
    <w:p w14:paraId="0C1EB2FB" w14:textId="4B5D6DFC" w:rsidR="00B23A39" w:rsidRDefault="00B23A39" w:rsidP="00B23A39">
      <w:pPr>
        <w:pStyle w:val="Paragraphedeliste"/>
        <w:numPr>
          <w:ilvl w:val="0"/>
          <w:numId w:val="1"/>
        </w:numPr>
        <w:jc w:val="both"/>
        <w:rPr>
          <w:sz w:val="20"/>
          <w:szCs w:val="20"/>
          <w:lang w:val="en-US"/>
        </w:rPr>
      </w:pPr>
      <w:r>
        <w:rPr>
          <w:sz w:val="20"/>
          <w:szCs w:val="20"/>
          <w:u w:val="single"/>
          <w:lang w:val="en-US"/>
        </w:rPr>
        <w:t>Novelty</w:t>
      </w:r>
      <w:r w:rsidRPr="00B23A39">
        <w:rPr>
          <w:sz w:val="20"/>
          <w:szCs w:val="20"/>
          <w:u w:val="single"/>
          <w:lang w:val="en-US"/>
        </w:rPr>
        <w:t>:</w:t>
      </w:r>
      <w:r w:rsidRPr="00B23A39">
        <w:rPr>
          <w:sz w:val="20"/>
          <w:szCs w:val="20"/>
          <w:lang w:val="en-US"/>
        </w:rPr>
        <w:t xml:space="preserve"> the technical features of the invention are not included in the </w:t>
      </w:r>
      <w:r>
        <w:rPr>
          <w:sz w:val="20"/>
          <w:szCs w:val="20"/>
          <w:u w:val="single"/>
          <w:lang w:val="en-US"/>
        </w:rPr>
        <w:t>prior art</w:t>
      </w:r>
    </w:p>
    <w:p w14:paraId="16064DA9" w14:textId="6DF028E5" w:rsidR="007350CB" w:rsidRDefault="007350CB" w:rsidP="007350CB">
      <w:pPr>
        <w:pStyle w:val="Paragraphedeliste"/>
        <w:numPr>
          <w:ilvl w:val="1"/>
          <w:numId w:val="1"/>
        </w:numPr>
        <w:jc w:val="both"/>
        <w:rPr>
          <w:sz w:val="20"/>
          <w:szCs w:val="20"/>
          <w:lang w:val="en-US"/>
        </w:rPr>
      </w:pPr>
      <w:r>
        <w:rPr>
          <w:sz w:val="20"/>
          <w:szCs w:val="20"/>
          <w:lang w:val="en-US"/>
        </w:rPr>
        <w:t>The state of the art shall be held to compromise everything made available to the public (in all countries) by means of a written or oral description (in all languages), by use, or in any other way, before the date of filing</w:t>
      </w:r>
    </w:p>
    <w:p w14:paraId="315DC40A" w14:textId="3E0487CC" w:rsidR="007350CB" w:rsidRDefault="007350CB" w:rsidP="007350CB">
      <w:pPr>
        <w:pStyle w:val="Paragraphedeliste"/>
        <w:numPr>
          <w:ilvl w:val="0"/>
          <w:numId w:val="1"/>
        </w:numPr>
        <w:jc w:val="both"/>
        <w:rPr>
          <w:sz w:val="20"/>
          <w:szCs w:val="20"/>
          <w:lang w:val="en-US"/>
        </w:rPr>
      </w:pPr>
      <w:r>
        <w:rPr>
          <w:sz w:val="20"/>
          <w:szCs w:val="20"/>
          <w:u w:val="single"/>
          <w:lang w:val="en-US"/>
        </w:rPr>
        <w:t>Inventive step:</w:t>
      </w:r>
      <w:r>
        <w:rPr>
          <w:sz w:val="20"/>
          <w:szCs w:val="20"/>
          <w:lang w:val="en-US"/>
        </w:rPr>
        <w:t xml:space="preserve"> the technical features of the invention must not be </w:t>
      </w:r>
      <w:r>
        <w:rPr>
          <w:b/>
          <w:bCs/>
          <w:sz w:val="20"/>
          <w:szCs w:val="20"/>
          <w:lang w:val="en-US"/>
        </w:rPr>
        <w:t>obvious</w:t>
      </w:r>
      <w:r>
        <w:rPr>
          <w:sz w:val="20"/>
          <w:szCs w:val="20"/>
          <w:lang w:val="en-US"/>
        </w:rPr>
        <w:t xml:space="preserve"> from the knowledge (alone or in combination) of the </w:t>
      </w:r>
      <w:r>
        <w:rPr>
          <w:i/>
          <w:iCs/>
          <w:sz w:val="20"/>
          <w:szCs w:val="20"/>
          <w:lang w:val="en-US"/>
        </w:rPr>
        <w:t>prior art</w:t>
      </w:r>
    </w:p>
    <w:p w14:paraId="4EDA724D" w14:textId="1C37B3BA" w:rsidR="0021103E" w:rsidRDefault="0021103E" w:rsidP="0021103E">
      <w:pPr>
        <w:jc w:val="both"/>
        <w:rPr>
          <w:sz w:val="20"/>
          <w:szCs w:val="20"/>
          <w:lang w:val="en-US"/>
        </w:rPr>
      </w:pPr>
      <w:r>
        <w:rPr>
          <w:b/>
          <w:bCs/>
          <w:sz w:val="20"/>
          <w:szCs w:val="20"/>
          <w:u w:val="single"/>
          <w:lang w:val="en-US"/>
        </w:rPr>
        <w:t>Description of inventive step:</w:t>
      </w:r>
    </w:p>
    <w:p w14:paraId="728EAC10" w14:textId="3C423876" w:rsidR="0021103E" w:rsidRDefault="0021103E" w:rsidP="0021103E">
      <w:pPr>
        <w:jc w:val="both"/>
        <w:rPr>
          <w:sz w:val="20"/>
          <w:szCs w:val="20"/>
          <w:lang w:val="en-US"/>
        </w:rPr>
      </w:pPr>
      <w:r>
        <w:rPr>
          <w:sz w:val="20"/>
          <w:szCs w:val="20"/>
          <w:lang w:val="en-US"/>
        </w:rPr>
        <w:t>Claim 1: A device for a technical domain T, which comprises f</w:t>
      </w:r>
      <w:r w:rsidRPr="0021103E">
        <w:rPr>
          <w:sz w:val="20"/>
          <w:szCs w:val="20"/>
          <w:lang w:val="en-US"/>
        </w:rPr>
        <w:t>eatures A, B and C</w:t>
      </w:r>
    </w:p>
    <w:p w14:paraId="537CEC05" w14:textId="0936BEE8" w:rsidR="0021103E" w:rsidRDefault="0021103E" w:rsidP="0021103E">
      <w:pPr>
        <w:jc w:val="both"/>
        <w:rPr>
          <w:sz w:val="20"/>
          <w:szCs w:val="20"/>
          <w:lang w:val="en-US"/>
        </w:rPr>
      </w:pPr>
      <w:r>
        <w:rPr>
          <w:sz w:val="20"/>
          <w:szCs w:val="20"/>
          <w:lang w:val="en-US"/>
        </w:rPr>
        <w:t>A or/and B or/and C must be inventive:</w:t>
      </w:r>
    </w:p>
    <w:tbl>
      <w:tblPr>
        <w:tblStyle w:val="Grilledutableau"/>
        <w:tblW w:w="0" w:type="auto"/>
        <w:tblLook w:val="04A0" w:firstRow="1" w:lastRow="0" w:firstColumn="1" w:lastColumn="0" w:noHBand="0" w:noVBand="1"/>
      </w:tblPr>
      <w:tblGrid>
        <w:gridCol w:w="2265"/>
        <w:gridCol w:w="2265"/>
        <w:gridCol w:w="2266"/>
        <w:gridCol w:w="2266"/>
      </w:tblGrid>
      <w:tr w:rsidR="0021103E" w14:paraId="3A001EBF" w14:textId="77777777" w:rsidTr="0021103E">
        <w:tc>
          <w:tcPr>
            <w:tcW w:w="2265" w:type="dxa"/>
          </w:tcPr>
          <w:p w14:paraId="37D79458" w14:textId="343724EB" w:rsidR="0021103E" w:rsidRDefault="0021103E" w:rsidP="0021103E">
            <w:pPr>
              <w:jc w:val="both"/>
              <w:rPr>
                <w:sz w:val="20"/>
                <w:szCs w:val="20"/>
                <w:lang w:val="en-US"/>
              </w:rPr>
            </w:pPr>
            <w:r>
              <w:rPr>
                <w:sz w:val="20"/>
                <w:szCs w:val="20"/>
                <w:lang w:val="en-US"/>
              </w:rPr>
              <w:t>Claim 1</w:t>
            </w:r>
          </w:p>
        </w:tc>
        <w:tc>
          <w:tcPr>
            <w:tcW w:w="2265" w:type="dxa"/>
            <w:shd w:val="clear" w:color="auto" w:fill="E2EFD9" w:themeFill="accent6" w:themeFillTint="33"/>
          </w:tcPr>
          <w:p w14:paraId="6462D5F9" w14:textId="682FC193" w:rsidR="0021103E" w:rsidRDefault="0021103E" w:rsidP="0021103E">
            <w:pPr>
              <w:jc w:val="center"/>
              <w:rPr>
                <w:sz w:val="20"/>
                <w:szCs w:val="20"/>
                <w:lang w:val="en-US"/>
              </w:rPr>
            </w:pPr>
            <w:r>
              <w:rPr>
                <w:sz w:val="20"/>
                <w:szCs w:val="20"/>
                <w:lang w:val="en-US"/>
              </w:rPr>
              <w:t>Prior Art Document D1</w:t>
            </w:r>
          </w:p>
        </w:tc>
        <w:tc>
          <w:tcPr>
            <w:tcW w:w="2266" w:type="dxa"/>
            <w:shd w:val="clear" w:color="auto" w:fill="E2EFD9" w:themeFill="accent6" w:themeFillTint="33"/>
          </w:tcPr>
          <w:p w14:paraId="3EB7A1C6" w14:textId="0C3823BC" w:rsidR="0021103E" w:rsidRDefault="0021103E" w:rsidP="0021103E">
            <w:pPr>
              <w:jc w:val="center"/>
              <w:rPr>
                <w:sz w:val="20"/>
                <w:szCs w:val="20"/>
                <w:lang w:val="en-US"/>
              </w:rPr>
            </w:pPr>
            <w:r>
              <w:rPr>
                <w:sz w:val="20"/>
                <w:szCs w:val="20"/>
                <w:lang w:val="en-US"/>
              </w:rPr>
              <w:t>Prior Art Document D2</w:t>
            </w:r>
          </w:p>
        </w:tc>
        <w:tc>
          <w:tcPr>
            <w:tcW w:w="2266" w:type="dxa"/>
            <w:shd w:val="clear" w:color="auto" w:fill="E2EFD9" w:themeFill="accent6" w:themeFillTint="33"/>
          </w:tcPr>
          <w:p w14:paraId="25C60D7C" w14:textId="2FF6DC0E" w:rsidR="0021103E" w:rsidRDefault="0021103E" w:rsidP="0021103E">
            <w:pPr>
              <w:jc w:val="center"/>
              <w:rPr>
                <w:sz w:val="20"/>
                <w:szCs w:val="20"/>
                <w:lang w:val="en-US"/>
              </w:rPr>
            </w:pPr>
            <w:r>
              <w:rPr>
                <w:sz w:val="20"/>
                <w:szCs w:val="20"/>
                <w:lang w:val="en-US"/>
              </w:rPr>
              <w:t>Prior Art Document D</w:t>
            </w:r>
            <w:r w:rsidR="006F3D9A">
              <w:rPr>
                <w:sz w:val="20"/>
                <w:szCs w:val="20"/>
                <w:lang w:val="en-US"/>
              </w:rPr>
              <w:t>3</w:t>
            </w:r>
          </w:p>
        </w:tc>
      </w:tr>
      <w:tr w:rsidR="0021103E" w14:paraId="6B59B392" w14:textId="77777777" w:rsidTr="0021103E">
        <w:tc>
          <w:tcPr>
            <w:tcW w:w="2265" w:type="dxa"/>
            <w:shd w:val="clear" w:color="auto" w:fill="FBE4D5" w:themeFill="accent2" w:themeFillTint="33"/>
          </w:tcPr>
          <w:p w14:paraId="31A850EA" w14:textId="13E3313A" w:rsidR="0021103E" w:rsidRDefault="0021103E" w:rsidP="0021103E">
            <w:pPr>
              <w:jc w:val="center"/>
              <w:rPr>
                <w:sz w:val="20"/>
                <w:szCs w:val="20"/>
                <w:lang w:val="en-US"/>
              </w:rPr>
            </w:pPr>
            <w:r>
              <w:rPr>
                <w:sz w:val="20"/>
                <w:szCs w:val="20"/>
                <w:lang w:val="en-US"/>
              </w:rPr>
              <w:t>Feature A</w:t>
            </w:r>
          </w:p>
        </w:tc>
        <w:tc>
          <w:tcPr>
            <w:tcW w:w="2265" w:type="dxa"/>
            <w:shd w:val="clear" w:color="auto" w:fill="F4B083" w:themeFill="accent2" w:themeFillTint="99"/>
          </w:tcPr>
          <w:p w14:paraId="2134FE72" w14:textId="66D3EFBB" w:rsidR="0021103E" w:rsidRDefault="0021103E" w:rsidP="0021103E">
            <w:pPr>
              <w:jc w:val="center"/>
              <w:rPr>
                <w:sz w:val="20"/>
                <w:szCs w:val="20"/>
                <w:lang w:val="en-US"/>
              </w:rPr>
            </w:pPr>
            <w:r>
              <w:rPr>
                <w:sz w:val="20"/>
                <w:szCs w:val="20"/>
                <w:lang w:val="en-US"/>
              </w:rPr>
              <w:t>X</w:t>
            </w:r>
          </w:p>
        </w:tc>
        <w:tc>
          <w:tcPr>
            <w:tcW w:w="2266" w:type="dxa"/>
            <w:shd w:val="clear" w:color="auto" w:fill="F4B083" w:themeFill="accent2" w:themeFillTint="99"/>
          </w:tcPr>
          <w:p w14:paraId="0912224D" w14:textId="2230D013" w:rsidR="0021103E" w:rsidRDefault="0021103E" w:rsidP="0021103E">
            <w:pPr>
              <w:jc w:val="center"/>
              <w:rPr>
                <w:sz w:val="20"/>
                <w:szCs w:val="20"/>
                <w:lang w:val="en-US"/>
              </w:rPr>
            </w:pPr>
            <w:r>
              <w:rPr>
                <w:sz w:val="20"/>
                <w:szCs w:val="20"/>
                <w:lang w:val="en-US"/>
              </w:rPr>
              <w:t>X</w:t>
            </w:r>
          </w:p>
        </w:tc>
        <w:tc>
          <w:tcPr>
            <w:tcW w:w="2266" w:type="dxa"/>
            <w:shd w:val="clear" w:color="auto" w:fill="F4B083" w:themeFill="accent2" w:themeFillTint="99"/>
          </w:tcPr>
          <w:p w14:paraId="17BA9102" w14:textId="7BEFCB96" w:rsidR="0021103E" w:rsidRDefault="0021103E" w:rsidP="0021103E">
            <w:pPr>
              <w:jc w:val="center"/>
              <w:rPr>
                <w:sz w:val="20"/>
                <w:szCs w:val="20"/>
                <w:lang w:val="en-US"/>
              </w:rPr>
            </w:pPr>
            <w:r>
              <w:rPr>
                <w:sz w:val="20"/>
                <w:szCs w:val="20"/>
                <w:lang w:val="en-US"/>
              </w:rPr>
              <w:t>X</w:t>
            </w:r>
          </w:p>
        </w:tc>
      </w:tr>
      <w:tr w:rsidR="0021103E" w14:paraId="03726F4A" w14:textId="77777777" w:rsidTr="0021103E">
        <w:tc>
          <w:tcPr>
            <w:tcW w:w="2265" w:type="dxa"/>
            <w:shd w:val="clear" w:color="auto" w:fill="FBE4D5" w:themeFill="accent2" w:themeFillTint="33"/>
          </w:tcPr>
          <w:p w14:paraId="6B4ACA91" w14:textId="184C2EAC" w:rsidR="0021103E" w:rsidRDefault="0021103E" w:rsidP="0021103E">
            <w:pPr>
              <w:jc w:val="center"/>
              <w:rPr>
                <w:sz w:val="20"/>
                <w:szCs w:val="20"/>
                <w:lang w:val="en-US"/>
              </w:rPr>
            </w:pPr>
            <w:r>
              <w:rPr>
                <w:sz w:val="20"/>
                <w:szCs w:val="20"/>
                <w:lang w:val="en-US"/>
              </w:rPr>
              <w:t>Feature B</w:t>
            </w:r>
          </w:p>
        </w:tc>
        <w:tc>
          <w:tcPr>
            <w:tcW w:w="2265" w:type="dxa"/>
            <w:shd w:val="clear" w:color="auto" w:fill="A8D08D" w:themeFill="accent6" w:themeFillTint="99"/>
          </w:tcPr>
          <w:p w14:paraId="2F4A177C" w14:textId="5340362E" w:rsidR="0021103E" w:rsidRDefault="0021103E" w:rsidP="0021103E">
            <w:pPr>
              <w:jc w:val="center"/>
              <w:rPr>
                <w:sz w:val="20"/>
                <w:szCs w:val="20"/>
                <w:lang w:val="en-US"/>
              </w:rPr>
            </w:pPr>
            <w:r>
              <w:rPr>
                <w:sz w:val="20"/>
                <w:szCs w:val="20"/>
                <w:lang w:val="en-US"/>
              </w:rPr>
              <w:t>O</w:t>
            </w:r>
          </w:p>
        </w:tc>
        <w:tc>
          <w:tcPr>
            <w:tcW w:w="2266" w:type="dxa"/>
            <w:shd w:val="clear" w:color="auto" w:fill="F4B083" w:themeFill="accent2" w:themeFillTint="99"/>
          </w:tcPr>
          <w:p w14:paraId="4873BECC" w14:textId="0DCF28FF" w:rsidR="0021103E" w:rsidRDefault="0021103E" w:rsidP="0021103E">
            <w:pPr>
              <w:jc w:val="center"/>
              <w:rPr>
                <w:sz w:val="20"/>
                <w:szCs w:val="20"/>
                <w:lang w:val="en-US"/>
              </w:rPr>
            </w:pPr>
            <w:r>
              <w:rPr>
                <w:sz w:val="20"/>
                <w:szCs w:val="20"/>
                <w:lang w:val="en-US"/>
              </w:rPr>
              <w:t>X</w:t>
            </w:r>
          </w:p>
        </w:tc>
        <w:tc>
          <w:tcPr>
            <w:tcW w:w="2266" w:type="dxa"/>
            <w:shd w:val="clear" w:color="auto" w:fill="F4B083" w:themeFill="accent2" w:themeFillTint="99"/>
          </w:tcPr>
          <w:p w14:paraId="1B6B6E48" w14:textId="032C4D84" w:rsidR="0021103E" w:rsidRDefault="0021103E" w:rsidP="0021103E">
            <w:pPr>
              <w:jc w:val="center"/>
              <w:rPr>
                <w:sz w:val="20"/>
                <w:szCs w:val="20"/>
                <w:lang w:val="en-US"/>
              </w:rPr>
            </w:pPr>
            <w:r>
              <w:rPr>
                <w:sz w:val="20"/>
                <w:szCs w:val="20"/>
                <w:lang w:val="en-US"/>
              </w:rPr>
              <w:t>X</w:t>
            </w:r>
          </w:p>
        </w:tc>
      </w:tr>
      <w:tr w:rsidR="0021103E" w14:paraId="6E329139" w14:textId="77777777" w:rsidTr="0021103E">
        <w:tc>
          <w:tcPr>
            <w:tcW w:w="2265" w:type="dxa"/>
            <w:shd w:val="clear" w:color="auto" w:fill="FBE4D5" w:themeFill="accent2" w:themeFillTint="33"/>
          </w:tcPr>
          <w:p w14:paraId="58242706" w14:textId="296141AC" w:rsidR="0021103E" w:rsidRDefault="0021103E" w:rsidP="0021103E">
            <w:pPr>
              <w:jc w:val="center"/>
              <w:rPr>
                <w:sz w:val="20"/>
                <w:szCs w:val="20"/>
                <w:lang w:val="en-US"/>
              </w:rPr>
            </w:pPr>
            <w:r>
              <w:rPr>
                <w:sz w:val="20"/>
                <w:szCs w:val="20"/>
                <w:lang w:val="en-US"/>
              </w:rPr>
              <w:t>Feature C</w:t>
            </w:r>
          </w:p>
        </w:tc>
        <w:tc>
          <w:tcPr>
            <w:tcW w:w="2265" w:type="dxa"/>
            <w:shd w:val="clear" w:color="auto" w:fill="F4B083" w:themeFill="accent2" w:themeFillTint="99"/>
          </w:tcPr>
          <w:p w14:paraId="7DF9F368" w14:textId="67897194" w:rsidR="0021103E" w:rsidRDefault="0021103E" w:rsidP="0021103E">
            <w:pPr>
              <w:jc w:val="center"/>
              <w:rPr>
                <w:sz w:val="20"/>
                <w:szCs w:val="20"/>
                <w:lang w:val="en-US"/>
              </w:rPr>
            </w:pPr>
            <w:r>
              <w:rPr>
                <w:sz w:val="20"/>
                <w:szCs w:val="20"/>
                <w:lang w:val="en-US"/>
              </w:rPr>
              <w:t>X</w:t>
            </w:r>
          </w:p>
        </w:tc>
        <w:tc>
          <w:tcPr>
            <w:tcW w:w="2266" w:type="dxa"/>
            <w:shd w:val="clear" w:color="auto" w:fill="A8D08D" w:themeFill="accent6" w:themeFillTint="99"/>
          </w:tcPr>
          <w:p w14:paraId="78FBE200" w14:textId="575B6A8A" w:rsidR="0021103E" w:rsidRDefault="0021103E" w:rsidP="0021103E">
            <w:pPr>
              <w:jc w:val="center"/>
              <w:rPr>
                <w:sz w:val="20"/>
                <w:szCs w:val="20"/>
                <w:lang w:val="en-US"/>
              </w:rPr>
            </w:pPr>
            <w:r>
              <w:rPr>
                <w:sz w:val="20"/>
                <w:szCs w:val="20"/>
                <w:lang w:val="en-US"/>
              </w:rPr>
              <w:t>O</w:t>
            </w:r>
          </w:p>
        </w:tc>
        <w:tc>
          <w:tcPr>
            <w:tcW w:w="2266" w:type="dxa"/>
            <w:shd w:val="clear" w:color="auto" w:fill="F4B083" w:themeFill="accent2" w:themeFillTint="99"/>
          </w:tcPr>
          <w:p w14:paraId="721A18B3" w14:textId="351D6CF9" w:rsidR="0021103E" w:rsidRDefault="0021103E" w:rsidP="0021103E">
            <w:pPr>
              <w:jc w:val="center"/>
              <w:rPr>
                <w:sz w:val="20"/>
                <w:szCs w:val="20"/>
                <w:lang w:val="en-US"/>
              </w:rPr>
            </w:pPr>
            <w:r>
              <w:rPr>
                <w:sz w:val="20"/>
                <w:szCs w:val="20"/>
                <w:lang w:val="en-US"/>
              </w:rPr>
              <w:t>X</w:t>
            </w:r>
          </w:p>
        </w:tc>
      </w:tr>
    </w:tbl>
    <w:p w14:paraId="5E78B934" w14:textId="77777777" w:rsidR="0021103E" w:rsidRPr="0021103E" w:rsidRDefault="0021103E" w:rsidP="0021103E">
      <w:pPr>
        <w:jc w:val="both"/>
        <w:rPr>
          <w:sz w:val="20"/>
          <w:szCs w:val="20"/>
          <w:lang w:val="en-US"/>
        </w:rPr>
      </w:pPr>
    </w:p>
    <w:p w14:paraId="637DC789" w14:textId="40D1007C" w:rsidR="006F3D9A" w:rsidRPr="006F3D9A" w:rsidRDefault="0021103E" w:rsidP="000E5930">
      <w:pPr>
        <w:jc w:val="both"/>
        <w:rPr>
          <w:sz w:val="20"/>
          <w:szCs w:val="20"/>
          <w:lang w:val="en-US"/>
        </w:rPr>
      </w:pPr>
      <w:r>
        <w:rPr>
          <w:sz w:val="20"/>
          <w:szCs w:val="20"/>
          <w:lang w:val="en-US"/>
        </w:rPr>
        <w:t>Is the knowledge</w:t>
      </w:r>
      <w:r w:rsidR="006F3D9A">
        <w:rPr>
          <w:sz w:val="20"/>
          <w:szCs w:val="20"/>
          <w:lang w:val="en-US"/>
        </w:rPr>
        <w:t xml:space="preserve"> from D1, D2 and D3 (taken alone or combined) </w:t>
      </w:r>
      <w:r w:rsidR="006F3D9A">
        <w:rPr>
          <w:sz w:val="20"/>
          <w:szCs w:val="20"/>
          <w:u w:val="single"/>
          <w:lang w:val="en-US"/>
        </w:rPr>
        <w:t>in the context of the problem to be solved</w:t>
      </w:r>
      <w:r w:rsidR="006F3D9A">
        <w:rPr>
          <w:sz w:val="20"/>
          <w:szCs w:val="20"/>
          <w:lang w:val="en-US"/>
        </w:rPr>
        <w:t xml:space="preserve">, </w:t>
      </w:r>
      <w:r w:rsidR="006F3D9A">
        <w:rPr>
          <w:b/>
          <w:bCs/>
          <w:sz w:val="20"/>
          <w:szCs w:val="20"/>
          <w:lang w:val="en-US"/>
        </w:rPr>
        <w:t>would</w:t>
      </w:r>
      <w:r w:rsidR="006F3D9A">
        <w:rPr>
          <w:sz w:val="20"/>
          <w:szCs w:val="20"/>
          <w:lang w:val="en-US"/>
        </w:rPr>
        <w:t xml:space="preserve"> lead the skilled int eh art to find the feature B or feature C? </w:t>
      </w:r>
      <w:r w:rsidR="006F3D9A" w:rsidRPr="006F3D9A">
        <w:rPr>
          <w:color w:val="538135" w:themeColor="accent6" w:themeShade="BF"/>
          <w:sz w:val="20"/>
          <w:szCs w:val="20"/>
          <w:lang w:val="en-US"/>
        </w:rPr>
        <w:t xml:space="preserve">YES – Inventive  </w:t>
      </w:r>
      <w:r w:rsidR="006F3D9A">
        <w:rPr>
          <w:sz w:val="20"/>
          <w:szCs w:val="20"/>
          <w:lang w:val="en-US"/>
        </w:rPr>
        <w:t xml:space="preserve">/ </w:t>
      </w:r>
      <w:r w:rsidR="006F3D9A" w:rsidRPr="006F3D9A">
        <w:rPr>
          <w:color w:val="C45911" w:themeColor="accent2" w:themeShade="BF"/>
          <w:sz w:val="20"/>
          <w:szCs w:val="20"/>
          <w:lang w:val="en-US"/>
        </w:rPr>
        <w:t>NO – Obvious, not inventive</w:t>
      </w:r>
    </w:p>
    <w:p w14:paraId="642571D0" w14:textId="66400371" w:rsidR="0021103E" w:rsidRDefault="006F3D9A" w:rsidP="000E5930">
      <w:pPr>
        <w:jc w:val="both"/>
        <w:rPr>
          <w:sz w:val="20"/>
          <w:szCs w:val="20"/>
          <w:lang w:val="en-US"/>
        </w:rPr>
      </w:pPr>
      <w:r>
        <w:rPr>
          <w:sz w:val="20"/>
          <w:szCs w:val="20"/>
          <w:lang w:val="en-US"/>
        </w:rPr>
        <w:lastRenderedPageBreak/>
        <w:t>Here, in this case, the priori art document D3 contains every inventive step made by feature A, B or C, thus the claim 1 not having an inventive step. But in the following case:</w:t>
      </w:r>
    </w:p>
    <w:p w14:paraId="16C45370" w14:textId="77777777" w:rsidR="006F3D9A" w:rsidRDefault="006F3D9A" w:rsidP="006F3D9A">
      <w:pPr>
        <w:jc w:val="both"/>
        <w:rPr>
          <w:sz w:val="20"/>
          <w:szCs w:val="20"/>
          <w:lang w:val="en-US"/>
        </w:rPr>
      </w:pPr>
      <w:r>
        <w:rPr>
          <w:sz w:val="20"/>
          <w:szCs w:val="20"/>
          <w:lang w:val="en-US"/>
        </w:rPr>
        <w:t>B or/and C must be inventive:</w:t>
      </w:r>
    </w:p>
    <w:tbl>
      <w:tblPr>
        <w:tblStyle w:val="Grilledutableau"/>
        <w:tblW w:w="0" w:type="auto"/>
        <w:tblLook w:val="04A0" w:firstRow="1" w:lastRow="0" w:firstColumn="1" w:lastColumn="0" w:noHBand="0" w:noVBand="1"/>
      </w:tblPr>
      <w:tblGrid>
        <w:gridCol w:w="2265"/>
        <w:gridCol w:w="2265"/>
        <w:gridCol w:w="2266"/>
      </w:tblGrid>
      <w:tr w:rsidR="006F3D9A" w14:paraId="06A7E85E" w14:textId="77777777" w:rsidTr="00CD739E">
        <w:tc>
          <w:tcPr>
            <w:tcW w:w="2265" w:type="dxa"/>
          </w:tcPr>
          <w:p w14:paraId="04C1AAF6" w14:textId="77777777" w:rsidR="006F3D9A" w:rsidRDefault="006F3D9A" w:rsidP="00CD739E">
            <w:pPr>
              <w:jc w:val="both"/>
              <w:rPr>
                <w:sz w:val="20"/>
                <w:szCs w:val="20"/>
                <w:lang w:val="en-US"/>
              </w:rPr>
            </w:pPr>
            <w:r>
              <w:rPr>
                <w:sz w:val="20"/>
                <w:szCs w:val="20"/>
                <w:lang w:val="en-US"/>
              </w:rPr>
              <w:t>Claim 1</w:t>
            </w:r>
          </w:p>
        </w:tc>
        <w:tc>
          <w:tcPr>
            <w:tcW w:w="2265" w:type="dxa"/>
            <w:shd w:val="clear" w:color="auto" w:fill="E2EFD9" w:themeFill="accent6" w:themeFillTint="33"/>
          </w:tcPr>
          <w:p w14:paraId="14C8467C" w14:textId="77777777" w:rsidR="006F3D9A" w:rsidRDefault="006F3D9A" w:rsidP="00CD739E">
            <w:pPr>
              <w:jc w:val="center"/>
              <w:rPr>
                <w:sz w:val="20"/>
                <w:szCs w:val="20"/>
                <w:lang w:val="en-US"/>
              </w:rPr>
            </w:pPr>
            <w:r>
              <w:rPr>
                <w:sz w:val="20"/>
                <w:szCs w:val="20"/>
                <w:lang w:val="en-US"/>
              </w:rPr>
              <w:t>Prior Art Document D1</w:t>
            </w:r>
          </w:p>
        </w:tc>
        <w:tc>
          <w:tcPr>
            <w:tcW w:w="2266" w:type="dxa"/>
            <w:shd w:val="clear" w:color="auto" w:fill="E2EFD9" w:themeFill="accent6" w:themeFillTint="33"/>
          </w:tcPr>
          <w:p w14:paraId="6244AF7A" w14:textId="77777777" w:rsidR="006F3D9A" w:rsidRDefault="006F3D9A" w:rsidP="00CD739E">
            <w:pPr>
              <w:jc w:val="center"/>
              <w:rPr>
                <w:sz w:val="20"/>
                <w:szCs w:val="20"/>
                <w:lang w:val="en-US"/>
              </w:rPr>
            </w:pPr>
            <w:r>
              <w:rPr>
                <w:sz w:val="20"/>
                <w:szCs w:val="20"/>
                <w:lang w:val="en-US"/>
              </w:rPr>
              <w:t>Prior Art Document D2</w:t>
            </w:r>
          </w:p>
        </w:tc>
      </w:tr>
      <w:tr w:rsidR="006F3D9A" w14:paraId="013453E5" w14:textId="77777777" w:rsidTr="00CD739E">
        <w:tc>
          <w:tcPr>
            <w:tcW w:w="2265" w:type="dxa"/>
            <w:shd w:val="clear" w:color="auto" w:fill="FBE4D5" w:themeFill="accent2" w:themeFillTint="33"/>
          </w:tcPr>
          <w:p w14:paraId="728A0928" w14:textId="77777777" w:rsidR="006F3D9A" w:rsidRDefault="006F3D9A" w:rsidP="00CD739E">
            <w:pPr>
              <w:jc w:val="center"/>
              <w:rPr>
                <w:sz w:val="20"/>
                <w:szCs w:val="20"/>
                <w:lang w:val="en-US"/>
              </w:rPr>
            </w:pPr>
            <w:r>
              <w:rPr>
                <w:sz w:val="20"/>
                <w:szCs w:val="20"/>
                <w:lang w:val="en-US"/>
              </w:rPr>
              <w:t>Feature A</w:t>
            </w:r>
          </w:p>
        </w:tc>
        <w:tc>
          <w:tcPr>
            <w:tcW w:w="2265" w:type="dxa"/>
            <w:shd w:val="clear" w:color="auto" w:fill="F4B083" w:themeFill="accent2" w:themeFillTint="99"/>
          </w:tcPr>
          <w:p w14:paraId="348E3511" w14:textId="77777777" w:rsidR="006F3D9A" w:rsidRDefault="006F3D9A" w:rsidP="00CD739E">
            <w:pPr>
              <w:jc w:val="center"/>
              <w:rPr>
                <w:sz w:val="20"/>
                <w:szCs w:val="20"/>
                <w:lang w:val="en-US"/>
              </w:rPr>
            </w:pPr>
            <w:r>
              <w:rPr>
                <w:sz w:val="20"/>
                <w:szCs w:val="20"/>
                <w:lang w:val="en-US"/>
              </w:rPr>
              <w:t>X</w:t>
            </w:r>
          </w:p>
        </w:tc>
        <w:tc>
          <w:tcPr>
            <w:tcW w:w="2266" w:type="dxa"/>
            <w:shd w:val="clear" w:color="auto" w:fill="F4B083" w:themeFill="accent2" w:themeFillTint="99"/>
          </w:tcPr>
          <w:p w14:paraId="4E96A66A" w14:textId="77777777" w:rsidR="006F3D9A" w:rsidRDefault="006F3D9A" w:rsidP="00CD739E">
            <w:pPr>
              <w:jc w:val="center"/>
              <w:rPr>
                <w:sz w:val="20"/>
                <w:szCs w:val="20"/>
                <w:lang w:val="en-US"/>
              </w:rPr>
            </w:pPr>
            <w:r>
              <w:rPr>
                <w:sz w:val="20"/>
                <w:szCs w:val="20"/>
                <w:lang w:val="en-US"/>
              </w:rPr>
              <w:t>X</w:t>
            </w:r>
          </w:p>
        </w:tc>
      </w:tr>
      <w:tr w:rsidR="006F3D9A" w14:paraId="7F70DE7D" w14:textId="77777777" w:rsidTr="00CD739E">
        <w:tc>
          <w:tcPr>
            <w:tcW w:w="2265" w:type="dxa"/>
            <w:shd w:val="clear" w:color="auto" w:fill="FBE4D5" w:themeFill="accent2" w:themeFillTint="33"/>
          </w:tcPr>
          <w:p w14:paraId="4F831D0E" w14:textId="77777777" w:rsidR="006F3D9A" w:rsidRDefault="006F3D9A" w:rsidP="00CD739E">
            <w:pPr>
              <w:jc w:val="center"/>
              <w:rPr>
                <w:sz w:val="20"/>
                <w:szCs w:val="20"/>
                <w:lang w:val="en-US"/>
              </w:rPr>
            </w:pPr>
            <w:r>
              <w:rPr>
                <w:sz w:val="20"/>
                <w:szCs w:val="20"/>
                <w:lang w:val="en-US"/>
              </w:rPr>
              <w:t>Feature B</w:t>
            </w:r>
          </w:p>
        </w:tc>
        <w:tc>
          <w:tcPr>
            <w:tcW w:w="2265" w:type="dxa"/>
            <w:shd w:val="clear" w:color="auto" w:fill="A8D08D" w:themeFill="accent6" w:themeFillTint="99"/>
          </w:tcPr>
          <w:p w14:paraId="73FE8A03" w14:textId="77777777" w:rsidR="006F3D9A" w:rsidRDefault="006F3D9A" w:rsidP="00CD739E">
            <w:pPr>
              <w:jc w:val="center"/>
              <w:rPr>
                <w:sz w:val="20"/>
                <w:szCs w:val="20"/>
                <w:lang w:val="en-US"/>
              </w:rPr>
            </w:pPr>
            <w:r>
              <w:rPr>
                <w:sz w:val="20"/>
                <w:szCs w:val="20"/>
                <w:lang w:val="en-US"/>
              </w:rPr>
              <w:t>O</w:t>
            </w:r>
          </w:p>
        </w:tc>
        <w:tc>
          <w:tcPr>
            <w:tcW w:w="2266" w:type="dxa"/>
            <w:shd w:val="clear" w:color="auto" w:fill="F4B083" w:themeFill="accent2" w:themeFillTint="99"/>
          </w:tcPr>
          <w:p w14:paraId="070177ED" w14:textId="77777777" w:rsidR="006F3D9A" w:rsidRDefault="006F3D9A" w:rsidP="00CD739E">
            <w:pPr>
              <w:jc w:val="center"/>
              <w:rPr>
                <w:sz w:val="20"/>
                <w:szCs w:val="20"/>
                <w:lang w:val="en-US"/>
              </w:rPr>
            </w:pPr>
            <w:r>
              <w:rPr>
                <w:sz w:val="20"/>
                <w:szCs w:val="20"/>
                <w:lang w:val="en-US"/>
              </w:rPr>
              <w:t>X</w:t>
            </w:r>
          </w:p>
        </w:tc>
      </w:tr>
      <w:tr w:rsidR="006F3D9A" w14:paraId="2103D810" w14:textId="77777777" w:rsidTr="00CD739E">
        <w:tc>
          <w:tcPr>
            <w:tcW w:w="2265" w:type="dxa"/>
            <w:shd w:val="clear" w:color="auto" w:fill="FBE4D5" w:themeFill="accent2" w:themeFillTint="33"/>
          </w:tcPr>
          <w:p w14:paraId="28145879" w14:textId="77777777" w:rsidR="006F3D9A" w:rsidRDefault="006F3D9A" w:rsidP="00CD739E">
            <w:pPr>
              <w:jc w:val="center"/>
              <w:rPr>
                <w:sz w:val="20"/>
                <w:szCs w:val="20"/>
                <w:lang w:val="en-US"/>
              </w:rPr>
            </w:pPr>
            <w:r>
              <w:rPr>
                <w:sz w:val="20"/>
                <w:szCs w:val="20"/>
                <w:lang w:val="en-US"/>
              </w:rPr>
              <w:t>Feature C</w:t>
            </w:r>
          </w:p>
        </w:tc>
        <w:tc>
          <w:tcPr>
            <w:tcW w:w="2265" w:type="dxa"/>
            <w:shd w:val="clear" w:color="auto" w:fill="F4B083" w:themeFill="accent2" w:themeFillTint="99"/>
          </w:tcPr>
          <w:p w14:paraId="2F92E590" w14:textId="77777777" w:rsidR="006F3D9A" w:rsidRDefault="006F3D9A" w:rsidP="00CD739E">
            <w:pPr>
              <w:jc w:val="center"/>
              <w:rPr>
                <w:sz w:val="20"/>
                <w:szCs w:val="20"/>
                <w:lang w:val="en-US"/>
              </w:rPr>
            </w:pPr>
            <w:r>
              <w:rPr>
                <w:sz w:val="20"/>
                <w:szCs w:val="20"/>
                <w:lang w:val="en-US"/>
              </w:rPr>
              <w:t>X</w:t>
            </w:r>
          </w:p>
        </w:tc>
        <w:tc>
          <w:tcPr>
            <w:tcW w:w="2266" w:type="dxa"/>
            <w:shd w:val="clear" w:color="auto" w:fill="A8D08D" w:themeFill="accent6" w:themeFillTint="99"/>
          </w:tcPr>
          <w:p w14:paraId="317D835B" w14:textId="77777777" w:rsidR="006F3D9A" w:rsidRDefault="006F3D9A" w:rsidP="00CD739E">
            <w:pPr>
              <w:jc w:val="center"/>
              <w:rPr>
                <w:sz w:val="20"/>
                <w:szCs w:val="20"/>
                <w:lang w:val="en-US"/>
              </w:rPr>
            </w:pPr>
            <w:r>
              <w:rPr>
                <w:sz w:val="20"/>
                <w:szCs w:val="20"/>
                <w:lang w:val="en-US"/>
              </w:rPr>
              <w:t>O</w:t>
            </w:r>
          </w:p>
        </w:tc>
      </w:tr>
    </w:tbl>
    <w:p w14:paraId="4FE19954" w14:textId="5B3FA16E" w:rsidR="006F3D9A" w:rsidRDefault="006F3D9A" w:rsidP="000E5930">
      <w:pPr>
        <w:jc w:val="both"/>
        <w:rPr>
          <w:sz w:val="20"/>
          <w:szCs w:val="20"/>
          <w:lang w:val="en-US"/>
        </w:rPr>
      </w:pPr>
      <w:r>
        <w:rPr>
          <w:sz w:val="20"/>
          <w:szCs w:val="20"/>
          <w:lang w:val="en-US"/>
        </w:rPr>
        <w:t>The Claim 1 is inventive.</w:t>
      </w:r>
    </w:p>
    <w:p w14:paraId="3320D753" w14:textId="426579CA" w:rsidR="006F3D9A" w:rsidRDefault="006F3D9A" w:rsidP="000E5930">
      <w:pPr>
        <w:jc w:val="both"/>
        <w:rPr>
          <w:sz w:val="20"/>
          <w:szCs w:val="20"/>
          <w:lang w:val="en-US"/>
        </w:rPr>
      </w:pPr>
      <w:r>
        <w:rPr>
          <w:sz w:val="20"/>
          <w:szCs w:val="20"/>
          <w:lang w:val="en-US"/>
        </w:rPr>
        <w:t>NOTE: Only technical features are examined for inventive step, i.e. if no technical feature =&gt; not inventive</w:t>
      </w:r>
    </w:p>
    <w:p w14:paraId="5818AB6D" w14:textId="4E04C2DB" w:rsidR="0021103E" w:rsidRDefault="0021103E" w:rsidP="000E5930">
      <w:pPr>
        <w:jc w:val="both"/>
        <w:rPr>
          <w:sz w:val="20"/>
          <w:szCs w:val="20"/>
          <w:lang w:val="en-US"/>
        </w:rPr>
      </w:pPr>
      <w:r>
        <w:rPr>
          <w:sz w:val="20"/>
          <w:szCs w:val="20"/>
          <w:lang w:val="en-US"/>
        </w:rPr>
        <w:t>Patent types:</w:t>
      </w:r>
    </w:p>
    <w:p w14:paraId="27B42912" w14:textId="43590B36" w:rsidR="0021103E" w:rsidRDefault="0021103E" w:rsidP="0021103E">
      <w:pPr>
        <w:pStyle w:val="Paragraphedeliste"/>
        <w:numPr>
          <w:ilvl w:val="0"/>
          <w:numId w:val="1"/>
        </w:numPr>
        <w:jc w:val="both"/>
        <w:rPr>
          <w:sz w:val="20"/>
          <w:szCs w:val="20"/>
          <w:lang w:val="en-US"/>
        </w:rPr>
      </w:pPr>
      <w:r>
        <w:rPr>
          <w:b/>
          <w:bCs/>
          <w:sz w:val="20"/>
          <w:szCs w:val="20"/>
          <w:lang w:val="en-US"/>
        </w:rPr>
        <w:t>Device patent</w:t>
      </w:r>
    </w:p>
    <w:p w14:paraId="4A0FFA1F" w14:textId="1B209A79" w:rsidR="0021103E" w:rsidRDefault="0021103E" w:rsidP="0021103E">
      <w:pPr>
        <w:ind w:left="720"/>
        <w:jc w:val="both"/>
        <w:rPr>
          <w:sz w:val="20"/>
          <w:szCs w:val="20"/>
          <w:lang w:val="en-US"/>
        </w:rPr>
      </w:pPr>
      <w:r>
        <w:rPr>
          <w:sz w:val="20"/>
          <w:szCs w:val="20"/>
          <w:lang w:val="en-US"/>
        </w:rPr>
        <w:t xml:space="preserve">Association of mechanisms, equipment contributing to </w:t>
      </w:r>
      <w:r>
        <w:rPr>
          <w:sz w:val="20"/>
          <w:szCs w:val="20"/>
          <w:u w:val="single"/>
          <w:lang w:val="en-US"/>
        </w:rPr>
        <w:t>produce a technical effect</w:t>
      </w:r>
    </w:p>
    <w:p w14:paraId="4CD2D1D9" w14:textId="2C616118" w:rsidR="0021103E" w:rsidRDefault="0021103E" w:rsidP="0021103E">
      <w:pPr>
        <w:pStyle w:val="Paragraphedeliste"/>
        <w:numPr>
          <w:ilvl w:val="0"/>
          <w:numId w:val="1"/>
        </w:numPr>
        <w:jc w:val="both"/>
        <w:rPr>
          <w:sz w:val="20"/>
          <w:szCs w:val="20"/>
          <w:lang w:val="en-US"/>
        </w:rPr>
      </w:pPr>
      <w:r>
        <w:rPr>
          <w:b/>
          <w:bCs/>
          <w:sz w:val="20"/>
          <w:szCs w:val="20"/>
          <w:lang w:val="en-US"/>
        </w:rPr>
        <w:t>Process patent</w:t>
      </w:r>
    </w:p>
    <w:p w14:paraId="2ED69F00" w14:textId="36A1B475" w:rsidR="0021103E" w:rsidRPr="0021103E" w:rsidRDefault="0021103E" w:rsidP="0021103E">
      <w:pPr>
        <w:ind w:left="720"/>
        <w:jc w:val="both"/>
        <w:rPr>
          <w:sz w:val="20"/>
          <w:szCs w:val="20"/>
          <w:lang w:val="en-US"/>
        </w:rPr>
      </w:pPr>
      <w:r>
        <w:rPr>
          <w:sz w:val="20"/>
          <w:szCs w:val="20"/>
          <w:lang w:val="en-US"/>
        </w:rPr>
        <w:t xml:space="preserve">A combination of organized steps </w:t>
      </w:r>
      <w:r>
        <w:rPr>
          <w:sz w:val="20"/>
          <w:szCs w:val="20"/>
          <w:u w:val="single"/>
          <w:lang w:val="en-US"/>
        </w:rPr>
        <w:t>capable of producing</w:t>
      </w:r>
      <w:r>
        <w:rPr>
          <w:sz w:val="20"/>
          <w:szCs w:val="20"/>
          <w:lang w:val="en-US"/>
        </w:rPr>
        <w:t xml:space="preserve"> a technical effect</w:t>
      </w:r>
    </w:p>
    <w:p w14:paraId="47425133" w14:textId="5CCC083F" w:rsidR="00FF34C2" w:rsidRDefault="00FF34C2" w:rsidP="000E5930">
      <w:pPr>
        <w:jc w:val="both"/>
        <w:rPr>
          <w:sz w:val="20"/>
          <w:szCs w:val="20"/>
          <w:lang w:val="en-US"/>
        </w:rPr>
      </w:pPr>
      <w:r>
        <w:rPr>
          <w:sz w:val="20"/>
          <w:szCs w:val="20"/>
          <w:lang w:val="en-US"/>
        </w:rPr>
        <w:t xml:space="preserve">It is possible to file a patent for </w:t>
      </w:r>
      <w:r>
        <w:rPr>
          <w:b/>
          <w:bCs/>
          <w:sz w:val="20"/>
          <w:szCs w:val="20"/>
          <w:lang w:val="en-US"/>
        </w:rPr>
        <w:t>products</w:t>
      </w:r>
      <w:r>
        <w:rPr>
          <w:sz w:val="20"/>
          <w:szCs w:val="20"/>
          <w:lang w:val="en-US"/>
        </w:rPr>
        <w:t xml:space="preserve"> or </w:t>
      </w:r>
      <w:r>
        <w:rPr>
          <w:b/>
          <w:bCs/>
          <w:sz w:val="20"/>
          <w:szCs w:val="20"/>
          <w:lang w:val="en-US"/>
        </w:rPr>
        <w:t>processes</w:t>
      </w:r>
    </w:p>
    <w:p w14:paraId="332DB2FC" w14:textId="697A664F" w:rsidR="00FF34C2" w:rsidRDefault="00FF34C2" w:rsidP="000E5930">
      <w:pPr>
        <w:jc w:val="both"/>
        <w:rPr>
          <w:sz w:val="20"/>
          <w:szCs w:val="20"/>
          <w:lang w:val="en-US"/>
        </w:rPr>
      </w:pPr>
      <w:r>
        <w:rPr>
          <w:b/>
          <w:bCs/>
          <w:sz w:val="20"/>
          <w:szCs w:val="20"/>
          <w:u w:val="single"/>
          <w:lang w:val="en-US"/>
        </w:rPr>
        <w:t>Where</w:t>
      </w:r>
      <w:r>
        <w:rPr>
          <w:sz w:val="20"/>
          <w:szCs w:val="20"/>
          <w:lang w:val="en-US"/>
        </w:rPr>
        <w:t xml:space="preserve"> to file a patent?</w:t>
      </w:r>
    </w:p>
    <w:p w14:paraId="4630FE87" w14:textId="77777777" w:rsidR="00FF34C2" w:rsidRDefault="00FF34C2" w:rsidP="000E5930">
      <w:pPr>
        <w:pStyle w:val="Paragraphedeliste"/>
        <w:numPr>
          <w:ilvl w:val="0"/>
          <w:numId w:val="2"/>
        </w:numPr>
        <w:jc w:val="both"/>
        <w:rPr>
          <w:sz w:val="20"/>
          <w:szCs w:val="20"/>
          <w:lang w:val="en-US"/>
        </w:rPr>
      </w:pPr>
      <w:r w:rsidRPr="00FF34C2">
        <w:rPr>
          <w:sz w:val="20"/>
          <w:szCs w:val="20"/>
          <w:lang w:val="en-US"/>
        </w:rPr>
        <w:t>France, INPI</w:t>
      </w:r>
    </w:p>
    <w:p w14:paraId="51FF0712" w14:textId="22AC573A" w:rsidR="00A16CF9" w:rsidRPr="00967C85" w:rsidRDefault="00FF34C2" w:rsidP="00A16CF9">
      <w:pPr>
        <w:pStyle w:val="Paragraphedeliste"/>
        <w:numPr>
          <w:ilvl w:val="0"/>
          <w:numId w:val="2"/>
        </w:numPr>
        <w:jc w:val="both"/>
        <w:rPr>
          <w:sz w:val="20"/>
          <w:szCs w:val="20"/>
          <w:lang w:val="es-ES"/>
        </w:rPr>
      </w:pPr>
      <w:r w:rsidRPr="00967C85">
        <w:rPr>
          <w:sz w:val="20"/>
          <w:szCs w:val="20"/>
          <w:lang w:val="es-ES"/>
        </w:rPr>
        <w:t>Europe, EPO</w:t>
      </w:r>
      <w:r w:rsidR="00967C85" w:rsidRPr="00967C85">
        <w:rPr>
          <w:sz w:val="20"/>
          <w:szCs w:val="20"/>
          <w:lang w:val="es-ES"/>
        </w:rPr>
        <w:t>, European Patent O</w:t>
      </w:r>
      <w:r w:rsidR="00967C85">
        <w:rPr>
          <w:sz w:val="20"/>
          <w:szCs w:val="20"/>
          <w:lang w:val="es-ES"/>
        </w:rPr>
        <w:t>ffice</w:t>
      </w:r>
    </w:p>
    <w:p w14:paraId="0D19C909" w14:textId="1B40C5D8" w:rsidR="00A16CF9" w:rsidRDefault="00A16CF9" w:rsidP="00A16CF9">
      <w:pPr>
        <w:pStyle w:val="Paragraphedeliste"/>
        <w:numPr>
          <w:ilvl w:val="0"/>
          <w:numId w:val="2"/>
        </w:numPr>
        <w:jc w:val="both"/>
        <w:rPr>
          <w:sz w:val="20"/>
          <w:szCs w:val="20"/>
          <w:lang w:val="en-US"/>
        </w:rPr>
      </w:pPr>
      <w:r>
        <w:rPr>
          <w:sz w:val="20"/>
          <w:szCs w:val="20"/>
          <w:lang w:val="en-US"/>
        </w:rPr>
        <w:t>There are international patent offices</w:t>
      </w:r>
    </w:p>
    <w:p w14:paraId="3EFE1294" w14:textId="10E160B3" w:rsidR="005E7CC8" w:rsidRDefault="00A16CF9" w:rsidP="000E5930">
      <w:pPr>
        <w:jc w:val="both"/>
        <w:rPr>
          <w:sz w:val="20"/>
          <w:szCs w:val="20"/>
          <w:lang w:val="en-US"/>
        </w:rPr>
      </w:pPr>
      <w:r>
        <w:rPr>
          <w:sz w:val="20"/>
          <w:szCs w:val="20"/>
          <w:u w:val="single"/>
          <w:lang w:val="en-US"/>
        </w:rPr>
        <w:t>The Life of a Patent:</w:t>
      </w:r>
      <w:r w:rsidR="00E26F84">
        <w:rPr>
          <w:sz w:val="20"/>
          <w:szCs w:val="20"/>
          <w:u w:val="single"/>
          <w:lang w:val="en-US"/>
        </w:rPr>
        <w:t xml:space="preserve"> See pdf</w:t>
      </w:r>
    </w:p>
    <w:p w14:paraId="70516839" w14:textId="6955DCDB" w:rsidR="005E7CC8" w:rsidRDefault="005E7CC8" w:rsidP="000E5930">
      <w:pPr>
        <w:jc w:val="both"/>
        <w:rPr>
          <w:sz w:val="20"/>
          <w:szCs w:val="20"/>
          <w:lang w:val="en-US"/>
        </w:rPr>
      </w:pPr>
      <w:r>
        <w:rPr>
          <w:sz w:val="20"/>
          <w:szCs w:val="20"/>
          <w:u w:val="single"/>
          <w:lang w:val="en-US"/>
        </w:rPr>
        <w:t>Who is eligible for inventor status?</w:t>
      </w:r>
    </w:p>
    <w:p w14:paraId="1E06ABB5" w14:textId="12665216" w:rsidR="005E7CC8" w:rsidRDefault="005E7CC8" w:rsidP="000E5930">
      <w:pPr>
        <w:jc w:val="both"/>
        <w:rPr>
          <w:sz w:val="20"/>
          <w:szCs w:val="20"/>
          <w:lang w:val="en-US"/>
        </w:rPr>
      </w:pPr>
      <w:r>
        <w:rPr>
          <w:sz w:val="20"/>
          <w:szCs w:val="20"/>
          <w:lang w:val="en-US"/>
        </w:rPr>
        <w:t>In all technological projects, there are always:</w:t>
      </w:r>
    </w:p>
    <w:p w14:paraId="7A67C665" w14:textId="00786C8B" w:rsidR="005E7CC8" w:rsidRDefault="005E7CC8" w:rsidP="005E7CC8">
      <w:pPr>
        <w:pStyle w:val="Paragraphedeliste"/>
        <w:numPr>
          <w:ilvl w:val="0"/>
          <w:numId w:val="1"/>
        </w:numPr>
        <w:jc w:val="both"/>
        <w:rPr>
          <w:sz w:val="20"/>
          <w:szCs w:val="20"/>
          <w:lang w:val="en-US"/>
        </w:rPr>
      </w:pPr>
      <w:r>
        <w:rPr>
          <w:sz w:val="20"/>
          <w:szCs w:val="20"/>
          <w:lang w:val="en-US"/>
        </w:rPr>
        <w:t>Scientists: those who explain the theoretical underpinnings of certain inventions</w:t>
      </w:r>
    </w:p>
    <w:p w14:paraId="26E8B00B" w14:textId="2E6B310F" w:rsidR="005E7CC8" w:rsidRDefault="005E7CC8" w:rsidP="005E7CC8">
      <w:pPr>
        <w:pStyle w:val="Paragraphedeliste"/>
        <w:numPr>
          <w:ilvl w:val="0"/>
          <w:numId w:val="1"/>
        </w:numPr>
        <w:jc w:val="both"/>
        <w:rPr>
          <w:sz w:val="20"/>
          <w:szCs w:val="20"/>
          <w:lang w:val="en-US"/>
        </w:rPr>
      </w:pPr>
      <w:r>
        <w:rPr>
          <w:sz w:val="20"/>
          <w:szCs w:val="20"/>
          <w:lang w:val="en-US"/>
        </w:rPr>
        <w:t>Inspirers: those who point the way, without providing the technical solution to the problem (PhD supervisors, Managers)</w:t>
      </w:r>
    </w:p>
    <w:p w14:paraId="6145E756" w14:textId="0221D6D8" w:rsidR="005E7CC8" w:rsidRDefault="005E7CC8" w:rsidP="005E7CC8">
      <w:pPr>
        <w:pStyle w:val="Paragraphedeliste"/>
        <w:numPr>
          <w:ilvl w:val="0"/>
          <w:numId w:val="1"/>
        </w:numPr>
        <w:jc w:val="both"/>
        <w:rPr>
          <w:sz w:val="20"/>
          <w:szCs w:val="20"/>
          <w:lang w:val="en-US"/>
        </w:rPr>
      </w:pPr>
      <w:r>
        <w:rPr>
          <w:sz w:val="20"/>
          <w:szCs w:val="20"/>
          <w:lang w:val="en-US"/>
        </w:rPr>
        <w:t>Experimenters: those who test and verify the feasibility of new combination of means</w:t>
      </w:r>
    </w:p>
    <w:p w14:paraId="673BD603" w14:textId="0BC3193B" w:rsidR="005E7CC8" w:rsidRDefault="005E7CC8" w:rsidP="005E7CC8">
      <w:pPr>
        <w:jc w:val="both"/>
        <w:rPr>
          <w:b/>
          <w:bCs/>
          <w:sz w:val="20"/>
          <w:szCs w:val="20"/>
          <w:lang w:val="en-US"/>
        </w:rPr>
      </w:pPr>
      <w:r>
        <w:rPr>
          <w:b/>
          <w:bCs/>
          <w:sz w:val="20"/>
          <w:szCs w:val="20"/>
          <w:lang w:val="en-US"/>
        </w:rPr>
        <w:t>An inventor (one or more) is a physical person that imagine new combinations of means to solve a technical problem (which can be found in the claims of a patent)</w:t>
      </w:r>
      <w:r w:rsidR="00321014">
        <w:rPr>
          <w:b/>
          <w:bCs/>
          <w:sz w:val="20"/>
          <w:szCs w:val="20"/>
          <w:lang w:val="en-US"/>
        </w:rPr>
        <w:t>, he is the physical person that sets up the solution (i.e. the claims).</w:t>
      </w:r>
    </w:p>
    <w:p w14:paraId="0C1370AF" w14:textId="20B4A1AB" w:rsidR="005E7CC8" w:rsidRPr="005E7CC8" w:rsidRDefault="005E7CC8" w:rsidP="005E7CC8">
      <w:pPr>
        <w:jc w:val="both"/>
        <w:rPr>
          <w:sz w:val="20"/>
          <w:szCs w:val="20"/>
          <w:lang w:val="en-US"/>
        </w:rPr>
      </w:pPr>
      <w:r>
        <w:rPr>
          <w:sz w:val="20"/>
          <w:szCs w:val="20"/>
          <w:lang w:val="en-US"/>
        </w:rPr>
        <w:t>EPO publishes decision to reject two patent applications designating a machine as inventor on 28/01/2020</w:t>
      </w:r>
    </w:p>
    <w:p w14:paraId="78E58AD8" w14:textId="01A5BA6D" w:rsidR="00AB34F8" w:rsidRDefault="00986595" w:rsidP="00986595">
      <w:pPr>
        <w:pStyle w:val="Paragraphedeliste"/>
        <w:numPr>
          <w:ilvl w:val="0"/>
          <w:numId w:val="4"/>
        </w:numPr>
        <w:jc w:val="both"/>
        <w:rPr>
          <w:sz w:val="20"/>
          <w:szCs w:val="20"/>
          <w:lang w:val="en-US"/>
        </w:rPr>
      </w:pPr>
      <w:r>
        <w:rPr>
          <w:sz w:val="20"/>
          <w:szCs w:val="20"/>
          <w:lang w:val="en-US"/>
        </w:rPr>
        <w:t>An incorrect designation of inventors can stop the entire procedure or invalidate a patent</w:t>
      </w:r>
    </w:p>
    <w:p w14:paraId="4DED8E7C" w14:textId="77A81714" w:rsidR="00986595" w:rsidRDefault="00382C4C" w:rsidP="00986595">
      <w:pPr>
        <w:jc w:val="both"/>
        <w:rPr>
          <w:sz w:val="20"/>
          <w:szCs w:val="20"/>
          <w:lang w:val="en-US"/>
        </w:rPr>
      </w:pPr>
      <w:r>
        <w:rPr>
          <w:b/>
          <w:bCs/>
          <w:sz w:val="20"/>
          <w:szCs w:val="20"/>
          <w:u w:val="single"/>
          <w:lang w:val="en-US"/>
        </w:rPr>
        <w:t>Reasons for NOT patenting</w:t>
      </w:r>
    </w:p>
    <w:p w14:paraId="068A5620" w14:textId="2F21AF4F" w:rsidR="00382C4C" w:rsidRDefault="00382C4C" w:rsidP="00382C4C">
      <w:pPr>
        <w:jc w:val="both"/>
        <w:rPr>
          <w:sz w:val="20"/>
          <w:szCs w:val="20"/>
          <w:lang w:val="en-US"/>
        </w:rPr>
      </w:pPr>
      <w:r>
        <w:rPr>
          <w:sz w:val="20"/>
          <w:szCs w:val="20"/>
          <w:lang w:val="en-US"/>
        </w:rPr>
        <w:t>Rights reasons:</w:t>
      </w:r>
    </w:p>
    <w:p w14:paraId="3A4F42A4" w14:textId="2A19BC86" w:rsidR="00382C4C" w:rsidRDefault="00382C4C" w:rsidP="00382C4C">
      <w:pPr>
        <w:pStyle w:val="Paragraphedeliste"/>
        <w:numPr>
          <w:ilvl w:val="0"/>
          <w:numId w:val="1"/>
        </w:numPr>
        <w:jc w:val="both"/>
        <w:rPr>
          <w:sz w:val="20"/>
          <w:szCs w:val="20"/>
          <w:lang w:val="en-US"/>
        </w:rPr>
      </w:pPr>
      <w:r>
        <w:rPr>
          <w:sz w:val="20"/>
          <w:szCs w:val="20"/>
          <w:lang w:val="en-US"/>
        </w:rPr>
        <w:t>Too much prior art</w:t>
      </w:r>
    </w:p>
    <w:p w14:paraId="3862173A" w14:textId="56DEF83B" w:rsidR="00382C4C" w:rsidRDefault="00382C4C" w:rsidP="00382C4C">
      <w:pPr>
        <w:pStyle w:val="Paragraphedeliste"/>
        <w:numPr>
          <w:ilvl w:val="0"/>
          <w:numId w:val="1"/>
        </w:numPr>
        <w:jc w:val="both"/>
        <w:rPr>
          <w:sz w:val="20"/>
          <w:szCs w:val="20"/>
          <w:lang w:val="en-US"/>
        </w:rPr>
      </w:pPr>
      <w:r>
        <w:rPr>
          <w:sz w:val="20"/>
          <w:szCs w:val="20"/>
          <w:lang w:val="en-US"/>
        </w:rPr>
        <w:t>Scalable or not yet fully mature technology</w:t>
      </w:r>
    </w:p>
    <w:p w14:paraId="42E5E286" w14:textId="274832CD" w:rsidR="00382C4C" w:rsidRDefault="00382C4C" w:rsidP="00382C4C">
      <w:pPr>
        <w:pStyle w:val="Paragraphedeliste"/>
        <w:numPr>
          <w:ilvl w:val="0"/>
          <w:numId w:val="1"/>
        </w:numPr>
        <w:jc w:val="both"/>
        <w:rPr>
          <w:sz w:val="20"/>
          <w:szCs w:val="20"/>
          <w:lang w:val="en-US"/>
        </w:rPr>
      </w:pPr>
      <w:r>
        <w:rPr>
          <w:sz w:val="20"/>
          <w:szCs w:val="20"/>
          <w:lang w:val="en-US"/>
        </w:rPr>
        <w:t>We know and we can guarantee protection by secrecy</w:t>
      </w:r>
    </w:p>
    <w:p w14:paraId="17D1BC77" w14:textId="01996F81" w:rsidR="00382C4C" w:rsidRDefault="00382C4C" w:rsidP="00382C4C">
      <w:pPr>
        <w:pStyle w:val="Paragraphedeliste"/>
        <w:numPr>
          <w:ilvl w:val="0"/>
          <w:numId w:val="1"/>
        </w:numPr>
        <w:jc w:val="both"/>
        <w:rPr>
          <w:sz w:val="20"/>
          <w:szCs w:val="20"/>
          <w:lang w:val="en-US"/>
        </w:rPr>
      </w:pPr>
      <w:r>
        <w:rPr>
          <w:sz w:val="20"/>
          <w:szCs w:val="20"/>
          <w:lang w:val="en-US"/>
        </w:rPr>
        <w:t xml:space="preserve">We </w:t>
      </w:r>
      <w:r w:rsidR="00C75494">
        <w:rPr>
          <w:sz w:val="20"/>
          <w:szCs w:val="20"/>
          <w:lang w:val="en-US"/>
        </w:rPr>
        <w:t>cannot</w:t>
      </w:r>
      <w:r>
        <w:rPr>
          <w:sz w:val="20"/>
          <w:szCs w:val="20"/>
          <w:lang w:val="en-US"/>
        </w:rPr>
        <w:t xml:space="preserve"> keep up with the market</w:t>
      </w:r>
    </w:p>
    <w:p w14:paraId="6BA540E1" w14:textId="02FDA9DB" w:rsidR="00382C4C" w:rsidRDefault="00382C4C" w:rsidP="00382C4C">
      <w:pPr>
        <w:pStyle w:val="Paragraphedeliste"/>
        <w:numPr>
          <w:ilvl w:val="0"/>
          <w:numId w:val="1"/>
        </w:numPr>
        <w:jc w:val="both"/>
        <w:rPr>
          <w:sz w:val="20"/>
          <w:szCs w:val="20"/>
          <w:lang w:val="en-US"/>
        </w:rPr>
      </w:pPr>
      <w:r>
        <w:rPr>
          <w:sz w:val="20"/>
          <w:szCs w:val="20"/>
          <w:lang w:val="en-US"/>
        </w:rPr>
        <w:t>There is no competition</w:t>
      </w:r>
    </w:p>
    <w:p w14:paraId="5869E217" w14:textId="6540CBD7" w:rsidR="00382C4C" w:rsidRDefault="00382C4C" w:rsidP="00382C4C">
      <w:pPr>
        <w:pStyle w:val="Paragraphedeliste"/>
        <w:numPr>
          <w:ilvl w:val="0"/>
          <w:numId w:val="1"/>
        </w:numPr>
        <w:jc w:val="both"/>
        <w:rPr>
          <w:sz w:val="20"/>
          <w:szCs w:val="20"/>
          <w:lang w:val="en-US"/>
        </w:rPr>
      </w:pPr>
      <w:r>
        <w:rPr>
          <w:sz w:val="20"/>
          <w:szCs w:val="20"/>
          <w:lang w:val="en-US"/>
        </w:rPr>
        <w:t>The technology is isolated with no prospect of development in the technological field</w:t>
      </w:r>
    </w:p>
    <w:p w14:paraId="01D8EB40" w14:textId="29081FF7" w:rsidR="00382C4C" w:rsidRDefault="00382C4C" w:rsidP="00382C4C">
      <w:pPr>
        <w:jc w:val="both"/>
        <w:rPr>
          <w:sz w:val="20"/>
          <w:szCs w:val="20"/>
          <w:lang w:val="en-US"/>
        </w:rPr>
      </w:pPr>
      <w:r>
        <w:rPr>
          <w:sz w:val="20"/>
          <w:szCs w:val="20"/>
          <w:lang w:val="en-US"/>
        </w:rPr>
        <w:lastRenderedPageBreak/>
        <w:t>Wrong reasons:</w:t>
      </w:r>
    </w:p>
    <w:p w14:paraId="37BF079F" w14:textId="2473B45E" w:rsidR="00382C4C" w:rsidRDefault="00382C4C" w:rsidP="00382C4C">
      <w:pPr>
        <w:pStyle w:val="Paragraphedeliste"/>
        <w:numPr>
          <w:ilvl w:val="0"/>
          <w:numId w:val="1"/>
        </w:numPr>
        <w:jc w:val="both"/>
        <w:rPr>
          <w:sz w:val="20"/>
          <w:szCs w:val="20"/>
          <w:lang w:val="en-US"/>
        </w:rPr>
      </w:pPr>
      <w:r>
        <w:rPr>
          <w:sz w:val="20"/>
          <w:szCs w:val="20"/>
          <w:lang w:val="en-US"/>
        </w:rPr>
        <w:t>It is not the “invention of the century”</w:t>
      </w:r>
    </w:p>
    <w:p w14:paraId="264ED86C" w14:textId="4B53A8EA" w:rsidR="00382C4C" w:rsidRDefault="00382C4C" w:rsidP="00382C4C">
      <w:pPr>
        <w:pStyle w:val="Paragraphedeliste"/>
        <w:numPr>
          <w:ilvl w:val="0"/>
          <w:numId w:val="1"/>
        </w:numPr>
        <w:jc w:val="both"/>
        <w:rPr>
          <w:sz w:val="20"/>
          <w:szCs w:val="20"/>
          <w:lang w:val="en-US"/>
        </w:rPr>
      </w:pPr>
      <w:r>
        <w:rPr>
          <w:sz w:val="20"/>
          <w:szCs w:val="20"/>
          <w:lang w:val="en-US"/>
        </w:rPr>
        <w:t>It is hard to patent</w:t>
      </w:r>
    </w:p>
    <w:p w14:paraId="09E90051" w14:textId="4FC10FD9" w:rsidR="00382C4C" w:rsidRDefault="00382C4C" w:rsidP="00382C4C">
      <w:pPr>
        <w:pStyle w:val="Paragraphedeliste"/>
        <w:numPr>
          <w:ilvl w:val="0"/>
          <w:numId w:val="1"/>
        </w:numPr>
        <w:jc w:val="both"/>
        <w:rPr>
          <w:sz w:val="20"/>
          <w:szCs w:val="20"/>
          <w:lang w:val="en-US"/>
        </w:rPr>
      </w:pPr>
      <w:r>
        <w:rPr>
          <w:sz w:val="20"/>
          <w:szCs w:val="20"/>
          <w:lang w:val="en-US"/>
        </w:rPr>
        <w:t>It only gives extra work</w:t>
      </w:r>
    </w:p>
    <w:p w14:paraId="3C89DDA9" w14:textId="567B4964" w:rsidR="00382C4C" w:rsidRDefault="00382C4C" w:rsidP="00382C4C">
      <w:pPr>
        <w:pStyle w:val="Paragraphedeliste"/>
        <w:numPr>
          <w:ilvl w:val="0"/>
          <w:numId w:val="1"/>
        </w:numPr>
        <w:jc w:val="both"/>
        <w:rPr>
          <w:sz w:val="20"/>
          <w:szCs w:val="20"/>
          <w:lang w:val="en-US"/>
        </w:rPr>
      </w:pPr>
      <w:r>
        <w:rPr>
          <w:sz w:val="20"/>
          <w:szCs w:val="20"/>
          <w:lang w:val="en-US"/>
        </w:rPr>
        <w:t>We will see later</w:t>
      </w:r>
    </w:p>
    <w:p w14:paraId="3DDD2942" w14:textId="6B232136" w:rsidR="00382C4C" w:rsidRDefault="00382C4C" w:rsidP="00382C4C">
      <w:pPr>
        <w:pStyle w:val="Paragraphedeliste"/>
        <w:numPr>
          <w:ilvl w:val="0"/>
          <w:numId w:val="1"/>
        </w:numPr>
        <w:jc w:val="both"/>
        <w:rPr>
          <w:sz w:val="20"/>
          <w:szCs w:val="20"/>
          <w:lang w:val="en-US"/>
        </w:rPr>
      </w:pPr>
      <w:r>
        <w:rPr>
          <w:sz w:val="20"/>
          <w:szCs w:val="20"/>
          <w:lang w:val="en-US"/>
        </w:rPr>
        <w:t>We have got a know-how record</w:t>
      </w:r>
    </w:p>
    <w:p w14:paraId="245B24B3" w14:textId="2710D89C" w:rsidR="007B78CA" w:rsidRPr="007B78CA" w:rsidRDefault="00382C4C" w:rsidP="007B78CA">
      <w:pPr>
        <w:pStyle w:val="Paragraphedeliste"/>
        <w:numPr>
          <w:ilvl w:val="0"/>
          <w:numId w:val="1"/>
        </w:numPr>
        <w:jc w:val="both"/>
        <w:rPr>
          <w:sz w:val="20"/>
          <w:szCs w:val="20"/>
          <w:lang w:val="en-US"/>
        </w:rPr>
      </w:pPr>
      <w:r>
        <w:rPr>
          <w:sz w:val="20"/>
          <w:szCs w:val="20"/>
          <w:lang w:val="en-US"/>
        </w:rPr>
        <w:t>No one is interested in this market</w:t>
      </w:r>
    </w:p>
    <w:tbl>
      <w:tblPr>
        <w:tblStyle w:val="Grilledutableau"/>
        <w:tblW w:w="0" w:type="auto"/>
        <w:tblLook w:val="04A0" w:firstRow="1" w:lastRow="0" w:firstColumn="1" w:lastColumn="0" w:noHBand="0" w:noVBand="1"/>
      </w:tblPr>
      <w:tblGrid>
        <w:gridCol w:w="1788"/>
        <w:gridCol w:w="3027"/>
        <w:gridCol w:w="546"/>
        <w:gridCol w:w="1155"/>
        <w:gridCol w:w="2546"/>
      </w:tblGrid>
      <w:tr w:rsidR="007B78CA" w14:paraId="04952AFE" w14:textId="77777777" w:rsidTr="007B78CA">
        <w:tc>
          <w:tcPr>
            <w:tcW w:w="4815" w:type="dxa"/>
            <w:gridSpan w:val="2"/>
            <w:shd w:val="clear" w:color="auto" w:fill="000000" w:themeFill="text1"/>
          </w:tcPr>
          <w:p w14:paraId="28663F67" w14:textId="77777777" w:rsidR="007B78CA" w:rsidRDefault="007B78CA" w:rsidP="007B78CA">
            <w:pPr>
              <w:jc w:val="center"/>
              <w:rPr>
                <w:sz w:val="20"/>
                <w:szCs w:val="20"/>
                <w:lang w:val="en-US"/>
              </w:rPr>
            </w:pPr>
          </w:p>
        </w:tc>
        <w:tc>
          <w:tcPr>
            <w:tcW w:w="1701" w:type="dxa"/>
            <w:gridSpan w:val="2"/>
          </w:tcPr>
          <w:p w14:paraId="5993D8F6" w14:textId="044F23AE" w:rsidR="007B78CA" w:rsidRDefault="007B78CA" w:rsidP="007B78CA">
            <w:pPr>
              <w:jc w:val="center"/>
              <w:rPr>
                <w:sz w:val="20"/>
                <w:szCs w:val="20"/>
                <w:lang w:val="en-US"/>
              </w:rPr>
            </w:pPr>
            <w:r>
              <w:rPr>
                <w:sz w:val="20"/>
                <w:szCs w:val="20"/>
                <w:lang w:val="en-US"/>
              </w:rPr>
              <w:t>Patent?</w:t>
            </w:r>
          </w:p>
        </w:tc>
        <w:tc>
          <w:tcPr>
            <w:tcW w:w="2546" w:type="dxa"/>
          </w:tcPr>
          <w:p w14:paraId="17F74816" w14:textId="3412CEFC" w:rsidR="007B78CA" w:rsidRDefault="007B78CA" w:rsidP="007B78CA">
            <w:pPr>
              <w:jc w:val="center"/>
              <w:rPr>
                <w:sz w:val="20"/>
                <w:szCs w:val="20"/>
                <w:lang w:val="en-US"/>
              </w:rPr>
            </w:pPr>
            <w:r>
              <w:rPr>
                <w:sz w:val="20"/>
                <w:szCs w:val="20"/>
                <w:lang w:val="en-US"/>
              </w:rPr>
              <w:t>Comments</w:t>
            </w:r>
          </w:p>
        </w:tc>
      </w:tr>
      <w:tr w:rsidR="007B78CA" w:rsidRPr="009F0CE2" w14:paraId="089CAA3A" w14:textId="77777777" w:rsidTr="007B78CA">
        <w:tc>
          <w:tcPr>
            <w:tcW w:w="4815" w:type="dxa"/>
            <w:gridSpan w:val="2"/>
          </w:tcPr>
          <w:p w14:paraId="39C70DD4" w14:textId="77777777" w:rsidR="007B78CA" w:rsidRDefault="007B78CA" w:rsidP="007B78CA">
            <w:pPr>
              <w:jc w:val="center"/>
              <w:rPr>
                <w:sz w:val="20"/>
                <w:szCs w:val="20"/>
                <w:lang w:val="en-US"/>
              </w:rPr>
            </w:pPr>
            <w:r>
              <w:rPr>
                <w:sz w:val="20"/>
                <w:szCs w:val="20"/>
                <w:lang w:val="en-US"/>
              </w:rPr>
              <w:t>If it is…</w:t>
            </w:r>
          </w:p>
          <w:p w14:paraId="168992F5" w14:textId="4DD2BDC1" w:rsidR="007B78CA" w:rsidRDefault="007B78CA" w:rsidP="007B78CA">
            <w:pPr>
              <w:rPr>
                <w:sz w:val="20"/>
                <w:szCs w:val="20"/>
                <w:lang w:val="en-US"/>
              </w:rPr>
            </w:pPr>
            <w:r>
              <w:rPr>
                <w:sz w:val="20"/>
                <w:szCs w:val="20"/>
                <w:lang w:val="en-US"/>
              </w:rPr>
              <w:t>A piece of equipment, device…</w:t>
            </w:r>
          </w:p>
        </w:tc>
        <w:tc>
          <w:tcPr>
            <w:tcW w:w="546" w:type="dxa"/>
          </w:tcPr>
          <w:p w14:paraId="36D77A7A" w14:textId="77777777" w:rsidR="007B78CA" w:rsidRDefault="007B78CA" w:rsidP="007B78CA">
            <w:pPr>
              <w:jc w:val="center"/>
              <w:rPr>
                <w:sz w:val="20"/>
                <w:szCs w:val="20"/>
                <w:lang w:val="en-US"/>
              </w:rPr>
            </w:pPr>
          </w:p>
        </w:tc>
        <w:tc>
          <w:tcPr>
            <w:tcW w:w="1155" w:type="dxa"/>
          </w:tcPr>
          <w:p w14:paraId="03825A03" w14:textId="1F7F2A4C" w:rsidR="007B78CA" w:rsidRDefault="007B78CA" w:rsidP="007B78CA">
            <w:pPr>
              <w:jc w:val="center"/>
              <w:rPr>
                <w:sz w:val="20"/>
                <w:szCs w:val="20"/>
                <w:lang w:val="en-US"/>
              </w:rPr>
            </w:pPr>
            <w:r>
              <w:rPr>
                <w:sz w:val="20"/>
                <w:szCs w:val="20"/>
                <w:lang w:val="en-US"/>
              </w:rPr>
              <w:t>YES</w:t>
            </w:r>
          </w:p>
        </w:tc>
        <w:tc>
          <w:tcPr>
            <w:tcW w:w="2546" w:type="dxa"/>
            <w:vMerge w:val="restart"/>
          </w:tcPr>
          <w:p w14:paraId="3AC3E7B4" w14:textId="49FA87F7" w:rsidR="007B78CA" w:rsidRDefault="007B78CA" w:rsidP="007B78CA">
            <w:pPr>
              <w:rPr>
                <w:sz w:val="20"/>
                <w:szCs w:val="20"/>
                <w:lang w:val="en-US"/>
              </w:rPr>
            </w:pPr>
            <w:r>
              <w:rPr>
                <w:sz w:val="20"/>
                <w:szCs w:val="20"/>
                <w:lang w:val="en-US"/>
              </w:rPr>
              <w:t>Options recommended due to possible ‘reverse engineering’</w:t>
            </w:r>
          </w:p>
        </w:tc>
      </w:tr>
      <w:tr w:rsidR="007B78CA" w14:paraId="5E4CC32C" w14:textId="77777777" w:rsidTr="007B78CA">
        <w:tc>
          <w:tcPr>
            <w:tcW w:w="1788" w:type="dxa"/>
            <w:vMerge w:val="restart"/>
          </w:tcPr>
          <w:p w14:paraId="5C9C30D1" w14:textId="77777777" w:rsidR="007B78CA" w:rsidRDefault="007B78CA" w:rsidP="007B78CA">
            <w:pPr>
              <w:rPr>
                <w:sz w:val="20"/>
                <w:szCs w:val="20"/>
                <w:lang w:val="en-US"/>
              </w:rPr>
            </w:pPr>
            <w:r>
              <w:rPr>
                <w:sz w:val="20"/>
                <w:szCs w:val="20"/>
                <w:lang w:val="en-US"/>
              </w:rPr>
              <w:t>If it is…</w:t>
            </w:r>
          </w:p>
          <w:p w14:paraId="7D3B31A2" w14:textId="14E72167" w:rsidR="007B78CA" w:rsidRDefault="007B78CA" w:rsidP="007B78CA">
            <w:pPr>
              <w:rPr>
                <w:sz w:val="20"/>
                <w:szCs w:val="20"/>
                <w:lang w:val="en-US"/>
              </w:rPr>
            </w:pPr>
            <w:r>
              <w:rPr>
                <w:sz w:val="20"/>
                <w:szCs w:val="20"/>
                <w:lang w:val="en-US"/>
              </w:rPr>
              <w:t>A material</w:t>
            </w:r>
          </w:p>
        </w:tc>
        <w:tc>
          <w:tcPr>
            <w:tcW w:w="3027" w:type="dxa"/>
          </w:tcPr>
          <w:p w14:paraId="62EC0764" w14:textId="3F988557" w:rsidR="007B78CA" w:rsidRDefault="007B78CA" w:rsidP="007B78CA">
            <w:pPr>
              <w:rPr>
                <w:sz w:val="20"/>
                <w:szCs w:val="20"/>
                <w:lang w:val="en-US"/>
              </w:rPr>
            </w:pPr>
            <w:r>
              <w:rPr>
                <w:sz w:val="20"/>
                <w:szCs w:val="20"/>
                <w:lang w:val="en-US"/>
              </w:rPr>
              <w:t>And the analysis makes it possible to know all the compounds and the method of manufacture</w:t>
            </w:r>
          </w:p>
        </w:tc>
        <w:tc>
          <w:tcPr>
            <w:tcW w:w="546" w:type="dxa"/>
          </w:tcPr>
          <w:p w14:paraId="13E464C4" w14:textId="77777777" w:rsidR="007B78CA" w:rsidRDefault="007B78CA" w:rsidP="007B78CA">
            <w:pPr>
              <w:jc w:val="center"/>
              <w:rPr>
                <w:sz w:val="20"/>
                <w:szCs w:val="20"/>
                <w:lang w:val="en-US"/>
              </w:rPr>
            </w:pPr>
          </w:p>
        </w:tc>
        <w:tc>
          <w:tcPr>
            <w:tcW w:w="1155" w:type="dxa"/>
          </w:tcPr>
          <w:p w14:paraId="3BFA7A16" w14:textId="631C7185" w:rsidR="007B78CA" w:rsidRDefault="007B78CA" w:rsidP="007B78CA">
            <w:pPr>
              <w:jc w:val="center"/>
              <w:rPr>
                <w:sz w:val="20"/>
                <w:szCs w:val="20"/>
                <w:lang w:val="en-US"/>
              </w:rPr>
            </w:pPr>
            <w:r>
              <w:rPr>
                <w:sz w:val="20"/>
                <w:szCs w:val="20"/>
                <w:lang w:val="en-US"/>
              </w:rPr>
              <w:t>YES</w:t>
            </w:r>
          </w:p>
        </w:tc>
        <w:tc>
          <w:tcPr>
            <w:tcW w:w="2546" w:type="dxa"/>
            <w:vMerge/>
          </w:tcPr>
          <w:p w14:paraId="132A7164" w14:textId="77777777" w:rsidR="007B78CA" w:rsidRDefault="007B78CA" w:rsidP="007B78CA">
            <w:pPr>
              <w:rPr>
                <w:sz w:val="20"/>
                <w:szCs w:val="20"/>
                <w:lang w:val="en-US"/>
              </w:rPr>
            </w:pPr>
          </w:p>
        </w:tc>
      </w:tr>
      <w:tr w:rsidR="007B78CA" w14:paraId="57A2A57E" w14:textId="77777777" w:rsidTr="007B78CA">
        <w:tc>
          <w:tcPr>
            <w:tcW w:w="1788" w:type="dxa"/>
            <w:vMerge/>
          </w:tcPr>
          <w:p w14:paraId="41E85184" w14:textId="77777777" w:rsidR="007B78CA" w:rsidRDefault="007B78CA" w:rsidP="007B78CA">
            <w:pPr>
              <w:rPr>
                <w:sz w:val="20"/>
                <w:szCs w:val="20"/>
                <w:lang w:val="en-US"/>
              </w:rPr>
            </w:pPr>
          </w:p>
        </w:tc>
        <w:tc>
          <w:tcPr>
            <w:tcW w:w="3027" w:type="dxa"/>
          </w:tcPr>
          <w:p w14:paraId="088C0953" w14:textId="6A77C433" w:rsidR="007B78CA" w:rsidRDefault="007B78CA" w:rsidP="007B78CA">
            <w:pPr>
              <w:rPr>
                <w:sz w:val="20"/>
                <w:szCs w:val="20"/>
                <w:lang w:val="en-US"/>
              </w:rPr>
            </w:pPr>
            <w:r>
              <w:rPr>
                <w:sz w:val="20"/>
                <w:szCs w:val="20"/>
                <w:lang w:val="en-US"/>
              </w:rPr>
              <w:t>And analysis does not allow it</w:t>
            </w:r>
          </w:p>
        </w:tc>
        <w:tc>
          <w:tcPr>
            <w:tcW w:w="546" w:type="dxa"/>
          </w:tcPr>
          <w:p w14:paraId="7F4E7CDB" w14:textId="0DC06769" w:rsidR="007B78CA" w:rsidRDefault="007B78CA" w:rsidP="007B78CA">
            <w:pPr>
              <w:jc w:val="center"/>
              <w:rPr>
                <w:sz w:val="20"/>
                <w:szCs w:val="20"/>
                <w:lang w:val="en-US"/>
              </w:rPr>
            </w:pPr>
            <w:r w:rsidRPr="007B78CA">
              <w:rPr>
                <w:color w:val="FF0000"/>
                <w:sz w:val="20"/>
                <w:szCs w:val="20"/>
                <w:lang w:val="en-US"/>
              </w:rPr>
              <w:t>NO</w:t>
            </w:r>
          </w:p>
        </w:tc>
        <w:tc>
          <w:tcPr>
            <w:tcW w:w="1155" w:type="dxa"/>
          </w:tcPr>
          <w:p w14:paraId="0118D73F" w14:textId="77777777" w:rsidR="007B78CA" w:rsidRDefault="007B78CA" w:rsidP="007B78CA">
            <w:pPr>
              <w:jc w:val="center"/>
              <w:rPr>
                <w:sz w:val="20"/>
                <w:szCs w:val="20"/>
                <w:lang w:val="en-US"/>
              </w:rPr>
            </w:pPr>
          </w:p>
        </w:tc>
        <w:tc>
          <w:tcPr>
            <w:tcW w:w="2546" w:type="dxa"/>
          </w:tcPr>
          <w:p w14:paraId="74DC6989" w14:textId="77777777" w:rsidR="007B78CA" w:rsidRDefault="007B78CA" w:rsidP="007B78CA">
            <w:pPr>
              <w:rPr>
                <w:sz w:val="20"/>
                <w:szCs w:val="20"/>
                <w:lang w:val="en-US"/>
              </w:rPr>
            </w:pPr>
            <w:r>
              <w:rPr>
                <w:sz w:val="20"/>
                <w:szCs w:val="20"/>
                <w:lang w:val="en-US"/>
              </w:rPr>
              <w:t>Secret is preferable</w:t>
            </w:r>
          </w:p>
          <w:p w14:paraId="31063EC4" w14:textId="60E341C9" w:rsidR="007B78CA" w:rsidRPr="007B78CA" w:rsidRDefault="007B78CA" w:rsidP="007B78CA">
            <w:pPr>
              <w:pStyle w:val="Paragraphedeliste"/>
              <w:numPr>
                <w:ilvl w:val="0"/>
                <w:numId w:val="4"/>
              </w:numPr>
              <w:rPr>
                <w:sz w:val="20"/>
                <w:szCs w:val="20"/>
                <w:lang w:val="en-US"/>
              </w:rPr>
            </w:pPr>
            <w:r w:rsidRPr="007B78CA">
              <w:rPr>
                <w:color w:val="FF0000"/>
                <w:sz w:val="20"/>
                <w:szCs w:val="20"/>
                <w:lang w:val="en-US"/>
              </w:rPr>
              <w:t xml:space="preserve">Registration of </w:t>
            </w:r>
            <w:r w:rsidRPr="007B78CA">
              <w:rPr>
                <w:b/>
                <w:bCs/>
                <w:color w:val="FF0000"/>
                <w:sz w:val="20"/>
                <w:szCs w:val="20"/>
                <w:lang w:val="en-US"/>
              </w:rPr>
              <w:t>know-how</w:t>
            </w:r>
          </w:p>
        </w:tc>
      </w:tr>
      <w:tr w:rsidR="007B78CA" w:rsidRPr="009F0CE2" w14:paraId="74A53578" w14:textId="77777777" w:rsidTr="007B78CA">
        <w:tc>
          <w:tcPr>
            <w:tcW w:w="4815" w:type="dxa"/>
            <w:gridSpan w:val="2"/>
          </w:tcPr>
          <w:p w14:paraId="2AF9DCFC" w14:textId="77777777" w:rsidR="007B78CA" w:rsidRDefault="007B78CA" w:rsidP="007B78CA">
            <w:pPr>
              <w:rPr>
                <w:sz w:val="20"/>
                <w:szCs w:val="20"/>
                <w:lang w:val="en-US"/>
              </w:rPr>
            </w:pPr>
            <w:r>
              <w:rPr>
                <w:sz w:val="20"/>
                <w:szCs w:val="20"/>
                <w:lang w:val="en-US"/>
              </w:rPr>
              <w:t>It is is…</w:t>
            </w:r>
          </w:p>
          <w:p w14:paraId="29CADAFB" w14:textId="1AA2D397" w:rsidR="007B78CA" w:rsidRDefault="007B78CA" w:rsidP="007B78CA">
            <w:pPr>
              <w:rPr>
                <w:sz w:val="20"/>
                <w:szCs w:val="20"/>
                <w:lang w:val="en-US"/>
              </w:rPr>
            </w:pPr>
            <w:r>
              <w:rPr>
                <w:sz w:val="20"/>
                <w:szCs w:val="20"/>
                <w:lang w:val="en-US"/>
              </w:rPr>
              <w:t>A process</w:t>
            </w:r>
          </w:p>
        </w:tc>
        <w:tc>
          <w:tcPr>
            <w:tcW w:w="546" w:type="dxa"/>
          </w:tcPr>
          <w:p w14:paraId="663FA7D2" w14:textId="77777777" w:rsidR="007B78CA" w:rsidRDefault="007B78CA" w:rsidP="007B78CA">
            <w:pPr>
              <w:jc w:val="center"/>
              <w:rPr>
                <w:sz w:val="20"/>
                <w:szCs w:val="20"/>
                <w:lang w:val="en-US"/>
              </w:rPr>
            </w:pPr>
          </w:p>
        </w:tc>
        <w:tc>
          <w:tcPr>
            <w:tcW w:w="1155" w:type="dxa"/>
          </w:tcPr>
          <w:p w14:paraId="33161EEC" w14:textId="6B95C708" w:rsidR="007B78CA" w:rsidRDefault="007B78CA" w:rsidP="007B78CA">
            <w:pPr>
              <w:jc w:val="center"/>
              <w:rPr>
                <w:sz w:val="20"/>
                <w:szCs w:val="20"/>
                <w:lang w:val="en-US"/>
              </w:rPr>
            </w:pPr>
            <w:r>
              <w:rPr>
                <w:sz w:val="20"/>
                <w:szCs w:val="20"/>
                <w:lang w:val="en-US"/>
              </w:rPr>
              <w:t>YES, but…</w:t>
            </w:r>
          </w:p>
        </w:tc>
        <w:tc>
          <w:tcPr>
            <w:tcW w:w="2546" w:type="dxa"/>
          </w:tcPr>
          <w:p w14:paraId="72AD1255" w14:textId="0D42BCF8" w:rsidR="007B78CA" w:rsidRDefault="007B78CA" w:rsidP="007B78CA">
            <w:pPr>
              <w:rPr>
                <w:sz w:val="20"/>
                <w:szCs w:val="20"/>
                <w:lang w:val="en-US"/>
              </w:rPr>
            </w:pPr>
            <w:r>
              <w:rPr>
                <w:sz w:val="20"/>
                <w:szCs w:val="20"/>
                <w:lang w:val="en-US"/>
              </w:rPr>
              <w:t>…describe the principle, not the optimal parameters (e.g. only the ranges)</w:t>
            </w:r>
          </w:p>
        </w:tc>
      </w:tr>
      <w:tr w:rsidR="007B78CA" w14:paraId="2D6F6A86" w14:textId="77777777" w:rsidTr="007B78CA">
        <w:tc>
          <w:tcPr>
            <w:tcW w:w="4815" w:type="dxa"/>
            <w:gridSpan w:val="2"/>
          </w:tcPr>
          <w:p w14:paraId="281BA922" w14:textId="02C2C47D" w:rsidR="007B78CA" w:rsidRDefault="007B78CA" w:rsidP="007B78CA">
            <w:pPr>
              <w:rPr>
                <w:sz w:val="20"/>
                <w:szCs w:val="20"/>
                <w:lang w:val="en-US"/>
              </w:rPr>
            </w:pPr>
            <w:r>
              <w:rPr>
                <w:sz w:val="20"/>
                <w:szCs w:val="20"/>
                <w:lang w:val="en-US"/>
              </w:rPr>
              <w:t>If the examination of counterfeits is impossible</w:t>
            </w:r>
          </w:p>
        </w:tc>
        <w:tc>
          <w:tcPr>
            <w:tcW w:w="546" w:type="dxa"/>
          </w:tcPr>
          <w:p w14:paraId="4834473B" w14:textId="3E1F166F" w:rsidR="007B78CA" w:rsidRDefault="007B78CA" w:rsidP="007B78CA">
            <w:pPr>
              <w:jc w:val="center"/>
              <w:rPr>
                <w:sz w:val="20"/>
                <w:szCs w:val="20"/>
                <w:lang w:val="en-US"/>
              </w:rPr>
            </w:pPr>
            <w:r w:rsidRPr="007B78CA">
              <w:rPr>
                <w:color w:val="FF0000"/>
                <w:sz w:val="20"/>
                <w:szCs w:val="20"/>
                <w:lang w:val="en-US"/>
              </w:rPr>
              <w:t>NO</w:t>
            </w:r>
          </w:p>
        </w:tc>
        <w:tc>
          <w:tcPr>
            <w:tcW w:w="1155" w:type="dxa"/>
          </w:tcPr>
          <w:p w14:paraId="189D8B86" w14:textId="77777777" w:rsidR="007B78CA" w:rsidRDefault="007B78CA" w:rsidP="007B78CA">
            <w:pPr>
              <w:jc w:val="center"/>
              <w:rPr>
                <w:sz w:val="20"/>
                <w:szCs w:val="20"/>
                <w:lang w:val="en-US"/>
              </w:rPr>
            </w:pPr>
          </w:p>
        </w:tc>
        <w:tc>
          <w:tcPr>
            <w:tcW w:w="2546" w:type="dxa"/>
          </w:tcPr>
          <w:p w14:paraId="6EFE50D2" w14:textId="3A292C79" w:rsidR="007B78CA" w:rsidRPr="007B78CA" w:rsidRDefault="007B78CA" w:rsidP="007B78CA">
            <w:pPr>
              <w:jc w:val="center"/>
              <w:rPr>
                <w:b/>
                <w:bCs/>
                <w:sz w:val="20"/>
                <w:szCs w:val="20"/>
                <w:lang w:val="en-US"/>
              </w:rPr>
            </w:pPr>
            <w:r w:rsidRPr="007B78CA">
              <w:rPr>
                <w:b/>
                <w:bCs/>
                <w:color w:val="FF0000"/>
                <w:sz w:val="20"/>
                <w:szCs w:val="20"/>
                <w:lang w:val="en-US"/>
              </w:rPr>
              <w:t>Disclose!</w:t>
            </w:r>
          </w:p>
        </w:tc>
      </w:tr>
      <w:tr w:rsidR="007B78CA" w:rsidRPr="009F0CE2" w14:paraId="040DC1AE" w14:textId="77777777" w:rsidTr="007B78CA">
        <w:tc>
          <w:tcPr>
            <w:tcW w:w="4815" w:type="dxa"/>
            <w:gridSpan w:val="2"/>
          </w:tcPr>
          <w:p w14:paraId="582B2968" w14:textId="0AC63777" w:rsidR="007B78CA" w:rsidRDefault="007B78CA" w:rsidP="007B78CA">
            <w:pPr>
              <w:rPr>
                <w:sz w:val="20"/>
                <w:szCs w:val="20"/>
                <w:lang w:val="en-US"/>
              </w:rPr>
            </w:pPr>
            <w:r>
              <w:rPr>
                <w:sz w:val="20"/>
                <w:szCs w:val="20"/>
                <w:lang w:val="en-US"/>
              </w:rPr>
              <w:t>If the invention is not fully complete</w:t>
            </w:r>
          </w:p>
        </w:tc>
        <w:tc>
          <w:tcPr>
            <w:tcW w:w="546" w:type="dxa"/>
          </w:tcPr>
          <w:p w14:paraId="0AE06ED9" w14:textId="0C578606" w:rsidR="007B78CA" w:rsidRDefault="007B78CA" w:rsidP="007B78CA">
            <w:pPr>
              <w:jc w:val="center"/>
              <w:rPr>
                <w:sz w:val="20"/>
                <w:szCs w:val="20"/>
                <w:lang w:val="en-US"/>
              </w:rPr>
            </w:pPr>
            <w:r w:rsidRPr="007B78CA">
              <w:rPr>
                <w:color w:val="FF0000"/>
                <w:sz w:val="20"/>
                <w:szCs w:val="20"/>
                <w:lang w:val="en-US"/>
              </w:rPr>
              <w:t>NO</w:t>
            </w:r>
          </w:p>
        </w:tc>
        <w:tc>
          <w:tcPr>
            <w:tcW w:w="1155" w:type="dxa"/>
          </w:tcPr>
          <w:p w14:paraId="5F093C2B" w14:textId="77777777" w:rsidR="007B78CA" w:rsidRDefault="007B78CA" w:rsidP="007B78CA">
            <w:pPr>
              <w:jc w:val="center"/>
              <w:rPr>
                <w:sz w:val="20"/>
                <w:szCs w:val="20"/>
                <w:lang w:val="en-US"/>
              </w:rPr>
            </w:pPr>
          </w:p>
        </w:tc>
        <w:tc>
          <w:tcPr>
            <w:tcW w:w="2546" w:type="dxa"/>
          </w:tcPr>
          <w:p w14:paraId="5FF6E31B" w14:textId="77777777" w:rsidR="007B78CA" w:rsidRPr="007B78CA" w:rsidRDefault="007B78CA" w:rsidP="007B78CA">
            <w:pPr>
              <w:jc w:val="center"/>
              <w:rPr>
                <w:color w:val="FF0000"/>
                <w:sz w:val="20"/>
                <w:szCs w:val="20"/>
                <w:lang w:val="en-US"/>
              </w:rPr>
            </w:pPr>
            <w:r w:rsidRPr="007B78CA">
              <w:rPr>
                <w:b/>
                <w:bCs/>
                <w:color w:val="FF0000"/>
                <w:sz w:val="20"/>
                <w:szCs w:val="20"/>
                <w:lang w:val="en-US"/>
              </w:rPr>
              <w:t>Keep the secret</w:t>
            </w:r>
          </w:p>
          <w:p w14:paraId="00562673" w14:textId="088FDAE6" w:rsidR="007B78CA" w:rsidRPr="007B78CA" w:rsidRDefault="007B78CA" w:rsidP="007B78CA">
            <w:pPr>
              <w:rPr>
                <w:sz w:val="20"/>
                <w:szCs w:val="20"/>
                <w:lang w:val="en-US"/>
              </w:rPr>
            </w:pPr>
            <w:r w:rsidRPr="007B78CA">
              <w:rPr>
                <w:sz w:val="20"/>
                <w:szCs w:val="20"/>
                <w:lang w:val="en-US"/>
              </w:rPr>
              <w:t>This avoids analyses b</w:t>
            </w:r>
            <w:r>
              <w:rPr>
                <w:sz w:val="20"/>
                <w:szCs w:val="20"/>
                <w:lang w:val="en-US"/>
              </w:rPr>
              <w:t>y</w:t>
            </w:r>
            <w:r w:rsidRPr="007B78CA">
              <w:rPr>
                <w:sz w:val="20"/>
                <w:szCs w:val="20"/>
                <w:lang w:val="en-US"/>
              </w:rPr>
              <w:t xml:space="preserve"> th</w:t>
            </w:r>
            <w:r>
              <w:rPr>
                <w:sz w:val="20"/>
                <w:szCs w:val="20"/>
                <w:lang w:val="en-US"/>
              </w:rPr>
              <w:t>ird parties at the time of publication</w:t>
            </w:r>
          </w:p>
        </w:tc>
      </w:tr>
    </w:tbl>
    <w:p w14:paraId="023CF6A4" w14:textId="55191EC2" w:rsidR="007B78CA" w:rsidRDefault="007B78CA" w:rsidP="007B78CA">
      <w:pPr>
        <w:rPr>
          <w:noProof/>
        </w:rPr>
      </w:pPr>
      <w:r>
        <w:rPr>
          <w:noProof/>
        </w:rPr>
        <w:t xml:space="preserve">(Other) </w:t>
      </w:r>
      <w:r w:rsidRPr="00C75494">
        <w:rPr>
          <w:b/>
          <w:bCs/>
          <w:noProof/>
        </w:rPr>
        <w:t>Uses of patents</w:t>
      </w:r>
    </w:p>
    <w:p w14:paraId="3FBDECEA" w14:textId="74B81F77" w:rsidR="007B78CA" w:rsidRDefault="007B78CA" w:rsidP="007B78CA">
      <w:pPr>
        <w:pStyle w:val="Paragraphedeliste"/>
        <w:numPr>
          <w:ilvl w:val="0"/>
          <w:numId w:val="1"/>
        </w:numPr>
        <w:rPr>
          <w:sz w:val="20"/>
          <w:szCs w:val="20"/>
          <w:lang w:val="en-US"/>
        </w:rPr>
      </w:pPr>
      <w:r>
        <w:rPr>
          <w:sz w:val="20"/>
          <w:szCs w:val="20"/>
          <w:lang w:val="en-US"/>
        </w:rPr>
        <w:t>Attack and defense</w:t>
      </w:r>
    </w:p>
    <w:p w14:paraId="569C1C1A" w14:textId="272DA222" w:rsidR="007B78CA" w:rsidRDefault="007B78CA" w:rsidP="007B78CA">
      <w:pPr>
        <w:pStyle w:val="Paragraphedeliste"/>
        <w:numPr>
          <w:ilvl w:val="1"/>
          <w:numId w:val="1"/>
        </w:numPr>
        <w:rPr>
          <w:sz w:val="20"/>
          <w:szCs w:val="20"/>
          <w:lang w:val="en-US"/>
        </w:rPr>
      </w:pPr>
      <w:r>
        <w:rPr>
          <w:sz w:val="20"/>
          <w:szCs w:val="20"/>
          <w:lang w:val="en-US"/>
        </w:rPr>
        <w:t>Obtain a right to prohibit – timely and territorially</w:t>
      </w:r>
    </w:p>
    <w:p w14:paraId="1CB1BF75" w14:textId="29B6507A" w:rsidR="007B78CA" w:rsidRDefault="007B78CA" w:rsidP="007B78CA">
      <w:pPr>
        <w:pStyle w:val="Paragraphedeliste"/>
        <w:numPr>
          <w:ilvl w:val="1"/>
          <w:numId w:val="1"/>
        </w:numPr>
        <w:rPr>
          <w:sz w:val="20"/>
          <w:szCs w:val="20"/>
          <w:lang w:val="en-US"/>
        </w:rPr>
      </w:pPr>
      <w:r>
        <w:rPr>
          <w:sz w:val="20"/>
          <w:szCs w:val="20"/>
          <w:lang w:val="en-US"/>
        </w:rPr>
        <w:t>Protect against attacks – undermine the technical field</w:t>
      </w:r>
    </w:p>
    <w:p w14:paraId="523A30F6" w14:textId="77E11344" w:rsidR="007B78CA" w:rsidRDefault="007B78CA" w:rsidP="007B78CA">
      <w:pPr>
        <w:pStyle w:val="Paragraphedeliste"/>
        <w:numPr>
          <w:ilvl w:val="1"/>
          <w:numId w:val="1"/>
        </w:numPr>
        <w:rPr>
          <w:sz w:val="20"/>
          <w:szCs w:val="20"/>
          <w:lang w:val="en-US"/>
        </w:rPr>
      </w:pPr>
      <w:r>
        <w:rPr>
          <w:sz w:val="20"/>
          <w:szCs w:val="20"/>
          <w:lang w:val="en-US"/>
        </w:rPr>
        <w:t>Hindering competition – “dam” of “lure” patents</w:t>
      </w:r>
    </w:p>
    <w:p w14:paraId="10AD0AF2" w14:textId="202280F7" w:rsidR="007B78CA" w:rsidRDefault="007B78CA" w:rsidP="007B78CA">
      <w:pPr>
        <w:pStyle w:val="Paragraphedeliste"/>
        <w:numPr>
          <w:ilvl w:val="0"/>
          <w:numId w:val="1"/>
        </w:numPr>
        <w:rPr>
          <w:sz w:val="20"/>
          <w:szCs w:val="20"/>
          <w:lang w:val="en-US"/>
        </w:rPr>
      </w:pPr>
      <w:r>
        <w:rPr>
          <w:sz w:val="20"/>
          <w:szCs w:val="20"/>
          <w:lang w:val="en-US"/>
        </w:rPr>
        <w:t>Value enhancement strategies</w:t>
      </w:r>
    </w:p>
    <w:p w14:paraId="66BA5387" w14:textId="55EDC51E" w:rsidR="007B78CA" w:rsidRDefault="007B78CA" w:rsidP="007B78CA">
      <w:pPr>
        <w:pStyle w:val="Paragraphedeliste"/>
        <w:numPr>
          <w:ilvl w:val="1"/>
          <w:numId w:val="1"/>
        </w:numPr>
        <w:rPr>
          <w:sz w:val="20"/>
          <w:szCs w:val="20"/>
          <w:lang w:val="en-US"/>
        </w:rPr>
      </w:pPr>
      <w:r>
        <w:rPr>
          <w:sz w:val="20"/>
          <w:szCs w:val="20"/>
          <w:lang w:val="en-US"/>
        </w:rPr>
        <w:t>Grand exploitation through licenses</w:t>
      </w:r>
    </w:p>
    <w:p w14:paraId="1DAFE1A6" w14:textId="7F596774" w:rsidR="007B78CA" w:rsidRDefault="007B78CA" w:rsidP="007B78CA">
      <w:pPr>
        <w:pStyle w:val="Paragraphedeliste"/>
        <w:numPr>
          <w:ilvl w:val="1"/>
          <w:numId w:val="1"/>
        </w:numPr>
        <w:rPr>
          <w:sz w:val="20"/>
          <w:szCs w:val="20"/>
          <w:lang w:val="en-US"/>
        </w:rPr>
      </w:pPr>
      <w:r>
        <w:rPr>
          <w:sz w:val="20"/>
          <w:szCs w:val="20"/>
          <w:lang w:val="en-US"/>
        </w:rPr>
        <w:t>Facilitate technical cooperation through cross-licensing, co-ownership</w:t>
      </w:r>
    </w:p>
    <w:p w14:paraId="23E2CFF8" w14:textId="7F7FC121" w:rsidR="007B78CA" w:rsidRDefault="007B78CA" w:rsidP="007B78CA">
      <w:pPr>
        <w:pStyle w:val="Paragraphedeliste"/>
        <w:numPr>
          <w:ilvl w:val="1"/>
          <w:numId w:val="1"/>
        </w:numPr>
        <w:rPr>
          <w:sz w:val="20"/>
          <w:szCs w:val="20"/>
          <w:lang w:val="en-US"/>
        </w:rPr>
      </w:pPr>
      <w:r>
        <w:rPr>
          <w:sz w:val="20"/>
          <w:szCs w:val="20"/>
          <w:lang w:val="en-US"/>
        </w:rPr>
        <w:t>Reassuring investors through IP acquisitions</w:t>
      </w:r>
    </w:p>
    <w:p w14:paraId="6321090B" w14:textId="2B5D659A" w:rsidR="007B78CA" w:rsidRDefault="007B78CA" w:rsidP="007B78CA">
      <w:pPr>
        <w:pStyle w:val="Paragraphedeliste"/>
        <w:numPr>
          <w:ilvl w:val="1"/>
          <w:numId w:val="1"/>
        </w:numPr>
        <w:rPr>
          <w:sz w:val="20"/>
          <w:szCs w:val="20"/>
          <w:lang w:val="en-US"/>
        </w:rPr>
      </w:pPr>
      <w:r>
        <w:rPr>
          <w:sz w:val="20"/>
          <w:szCs w:val="20"/>
          <w:lang w:val="en-US"/>
        </w:rPr>
        <w:t>Bringing the patent in a company – business start-up</w:t>
      </w:r>
    </w:p>
    <w:p w14:paraId="71091F33" w14:textId="35D9D165" w:rsidR="007B78CA" w:rsidRDefault="007B78CA" w:rsidP="007B78CA">
      <w:pPr>
        <w:pStyle w:val="Paragraphedeliste"/>
        <w:numPr>
          <w:ilvl w:val="1"/>
          <w:numId w:val="1"/>
        </w:numPr>
        <w:rPr>
          <w:sz w:val="20"/>
          <w:szCs w:val="20"/>
          <w:lang w:val="en-US"/>
        </w:rPr>
      </w:pPr>
      <w:r>
        <w:rPr>
          <w:sz w:val="20"/>
          <w:szCs w:val="20"/>
          <w:lang w:val="en-US"/>
        </w:rPr>
        <w:t>Ensuring the value of a technology by standards</w:t>
      </w:r>
    </w:p>
    <w:p w14:paraId="0042ED6E" w14:textId="4488633E" w:rsidR="007B78CA" w:rsidRDefault="007B78CA" w:rsidP="007B78CA">
      <w:pPr>
        <w:pStyle w:val="Paragraphedeliste"/>
        <w:numPr>
          <w:ilvl w:val="0"/>
          <w:numId w:val="1"/>
        </w:numPr>
        <w:rPr>
          <w:sz w:val="20"/>
          <w:szCs w:val="20"/>
          <w:lang w:val="en-US"/>
        </w:rPr>
      </w:pPr>
      <w:r>
        <w:rPr>
          <w:sz w:val="20"/>
          <w:szCs w:val="20"/>
          <w:lang w:val="en-US"/>
        </w:rPr>
        <w:t>Skill showcase</w:t>
      </w:r>
    </w:p>
    <w:p w14:paraId="3F542447" w14:textId="6EB8C90F" w:rsidR="007B78CA" w:rsidRDefault="007B78CA" w:rsidP="007B78CA">
      <w:pPr>
        <w:pStyle w:val="Paragraphedeliste"/>
        <w:numPr>
          <w:ilvl w:val="1"/>
          <w:numId w:val="1"/>
        </w:numPr>
        <w:rPr>
          <w:sz w:val="20"/>
          <w:szCs w:val="20"/>
          <w:lang w:val="en-US"/>
        </w:rPr>
      </w:pPr>
      <w:r>
        <w:rPr>
          <w:sz w:val="20"/>
          <w:szCs w:val="20"/>
          <w:lang w:val="en-US"/>
        </w:rPr>
        <w:t>Sending out a signal of skills – companies and inventors</w:t>
      </w:r>
    </w:p>
    <w:p w14:paraId="42062DA6" w14:textId="765757F7" w:rsidR="007B78CA" w:rsidRDefault="007B78CA" w:rsidP="007B78CA">
      <w:pPr>
        <w:pStyle w:val="Paragraphedeliste"/>
        <w:numPr>
          <w:ilvl w:val="1"/>
          <w:numId w:val="1"/>
        </w:numPr>
        <w:rPr>
          <w:sz w:val="20"/>
          <w:szCs w:val="20"/>
          <w:lang w:val="en-US"/>
        </w:rPr>
      </w:pPr>
      <w:r>
        <w:rPr>
          <w:sz w:val="20"/>
          <w:szCs w:val="20"/>
          <w:lang w:val="en-US"/>
        </w:rPr>
        <w:t>Communicate your values – image patents</w:t>
      </w:r>
    </w:p>
    <w:p w14:paraId="0FD6901A" w14:textId="1C0D375C" w:rsidR="00C75494" w:rsidRPr="00C75494" w:rsidRDefault="00C75494" w:rsidP="00C75494">
      <w:pPr>
        <w:rPr>
          <w:b/>
          <w:bCs/>
          <w:sz w:val="20"/>
          <w:szCs w:val="20"/>
          <w:lang w:val="en-US"/>
        </w:rPr>
      </w:pPr>
      <w:r w:rsidRPr="00C75494">
        <w:rPr>
          <w:b/>
          <w:bCs/>
          <w:sz w:val="20"/>
          <w:szCs w:val="20"/>
          <w:lang w:val="en-US"/>
        </w:rPr>
        <w:t>Infringement and freedom to operate</w:t>
      </w:r>
    </w:p>
    <w:p w14:paraId="70A956B1" w14:textId="77777777" w:rsidR="00C75494" w:rsidRDefault="00C75494" w:rsidP="00C75494">
      <w:pPr>
        <w:rPr>
          <w:sz w:val="20"/>
          <w:szCs w:val="20"/>
          <w:lang w:val="en-US"/>
        </w:rPr>
      </w:pPr>
      <w:r>
        <w:rPr>
          <w:sz w:val="20"/>
          <w:szCs w:val="20"/>
          <w:u w:val="single"/>
          <w:lang w:val="en-US"/>
        </w:rPr>
        <w:t>Infringement</w:t>
      </w:r>
      <w:r>
        <w:rPr>
          <w:sz w:val="20"/>
          <w:szCs w:val="20"/>
          <w:lang w:val="en-US"/>
        </w:rPr>
        <w:t xml:space="preserve"> =operate in a country, an object covered by a patent (</w:t>
      </w:r>
      <w:r>
        <w:rPr>
          <w:b/>
          <w:bCs/>
          <w:sz w:val="20"/>
          <w:szCs w:val="20"/>
          <w:lang w:val="en-US"/>
        </w:rPr>
        <w:t>at least a claim</w:t>
      </w:r>
      <w:r>
        <w:rPr>
          <w:sz w:val="20"/>
          <w:szCs w:val="20"/>
          <w:lang w:val="en-US"/>
        </w:rPr>
        <w:t>) in force in that country, without agreement of the owner</w:t>
      </w:r>
    </w:p>
    <w:p w14:paraId="42117FFD" w14:textId="0E501758" w:rsidR="00C75494" w:rsidRDefault="00C75494" w:rsidP="00C75494">
      <w:pPr>
        <w:rPr>
          <w:sz w:val="20"/>
          <w:szCs w:val="20"/>
          <w:lang w:val="en-US"/>
        </w:rPr>
      </w:pPr>
      <w:r>
        <w:rPr>
          <w:sz w:val="20"/>
          <w:szCs w:val="20"/>
          <w:u w:val="single"/>
          <w:lang w:val="en-US"/>
        </w:rPr>
        <w:t>The covered acts are</w:t>
      </w:r>
      <w:r>
        <w:rPr>
          <w:sz w:val="20"/>
          <w:szCs w:val="20"/>
          <w:lang w:val="en-US"/>
        </w:rPr>
        <w:t xml:space="preserve"> manufacturing, offering, placing on the market, using, importing, exporting, transshipment or holding (device/process)</w:t>
      </w:r>
    </w:p>
    <w:p w14:paraId="26EA1967" w14:textId="40A12812" w:rsidR="00C75494" w:rsidRDefault="00C75494" w:rsidP="00C75494">
      <w:pPr>
        <w:pStyle w:val="Paragraphedeliste"/>
        <w:numPr>
          <w:ilvl w:val="0"/>
          <w:numId w:val="2"/>
        </w:numPr>
        <w:rPr>
          <w:sz w:val="20"/>
          <w:szCs w:val="20"/>
          <w:lang w:val="en-US"/>
        </w:rPr>
      </w:pPr>
      <w:r>
        <w:rPr>
          <w:sz w:val="20"/>
          <w:szCs w:val="20"/>
          <w:lang w:val="en-US"/>
        </w:rPr>
        <w:t>Perform a freedom to operate analysis of the technical solution (patented or not) against patents which could hinder</w:t>
      </w:r>
    </w:p>
    <w:p w14:paraId="018B04CC" w14:textId="33A96749" w:rsidR="00C75494" w:rsidRDefault="00C75494" w:rsidP="00C75494">
      <w:pPr>
        <w:pStyle w:val="Paragraphedeliste"/>
        <w:numPr>
          <w:ilvl w:val="0"/>
          <w:numId w:val="2"/>
        </w:numPr>
        <w:rPr>
          <w:sz w:val="20"/>
          <w:szCs w:val="20"/>
          <w:lang w:val="en-US"/>
        </w:rPr>
      </w:pPr>
      <w:r>
        <w:rPr>
          <w:sz w:val="20"/>
          <w:szCs w:val="20"/>
          <w:lang w:val="en-US"/>
        </w:rPr>
        <w:t>If not favorable, request a license from the patent holder</w:t>
      </w:r>
    </w:p>
    <w:p w14:paraId="07F99D72" w14:textId="78C7D985" w:rsidR="00397A14" w:rsidRDefault="00C75494" w:rsidP="00E26F84">
      <w:pPr>
        <w:rPr>
          <w:sz w:val="20"/>
          <w:szCs w:val="20"/>
          <w:lang w:val="en-US"/>
        </w:rPr>
      </w:pPr>
      <w:r>
        <w:rPr>
          <w:sz w:val="20"/>
          <w:szCs w:val="20"/>
          <w:lang w:val="en-US"/>
        </w:rPr>
        <w:t>License: Contract by which the golder of an intellectual property right on a trademark, patent or intellectual work grants a right of use to a third party, in return for royalties</w:t>
      </w:r>
    </w:p>
    <w:p w14:paraId="431FF6F1" w14:textId="22D713F0" w:rsidR="00876567" w:rsidRDefault="00876567" w:rsidP="00382C4C">
      <w:pPr>
        <w:jc w:val="both"/>
        <w:rPr>
          <w:sz w:val="20"/>
          <w:szCs w:val="20"/>
          <w:lang w:val="en-US"/>
        </w:rPr>
      </w:pPr>
      <w:r>
        <w:rPr>
          <w:sz w:val="20"/>
          <w:szCs w:val="20"/>
          <w:lang w:val="en-US"/>
        </w:rPr>
        <w:lastRenderedPageBreak/>
        <w:t>China leads in terms of paten application per year, with 1’344’817 patents filed in 2020 (269’586 for USA, 12771 in France).</w:t>
      </w:r>
    </w:p>
    <w:p w14:paraId="19633F0B" w14:textId="22FE0EED" w:rsidR="00876567" w:rsidRDefault="00E26F84" w:rsidP="00382C4C">
      <w:pPr>
        <w:jc w:val="both"/>
        <w:rPr>
          <w:sz w:val="20"/>
          <w:szCs w:val="20"/>
          <w:lang w:val="en-US"/>
        </w:rPr>
      </w:pPr>
      <w:r>
        <w:rPr>
          <w:sz w:val="20"/>
          <w:szCs w:val="20"/>
          <w:lang w:val="en-US"/>
        </w:rPr>
        <w:t>E</w:t>
      </w:r>
      <w:r w:rsidR="00876567">
        <w:rPr>
          <w:sz w:val="20"/>
          <w:szCs w:val="20"/>
          <w:lang w:val="en-US"/>
        </w:rPr>
        <w:t>xample with a whistling kettle (cooper kettle + whistle, théière sifflante)</w:t>
      </w:r>
    </w:p>
    <w:p w14:paraId="13A00B76" w14:textId="65D67608" w:rsidR="00876567" w:rsidRDefault="00876567" w:rsidP="00382C4C">
      <w:pPr>
        <w:jc w:val="both"/>
        <w:rPr>
          <w:sz w:val="20"/>
          <w:szCs w:val="20"/>
          <w:lang w:val="en-US"/>
        </w:rPr>
      </w:pPr>
      <w:r>
        <w:rPr>
          <w:sz w:val="20"/>
          <w:szCs w:val="20"/>
          <w:lang w:val="en-US"/>
        </w:rPr>
        <w:t>Novelty?</w:t>
      </w:r>
      <w:r w:rsidR="00DF3495">
        <w:rPr>
          <w:sz w:val="20"/>
          <w:szCs w:val="20"/>
          <w:lang w:val="en-US"/>
        </w:rPr>
        <w:t xml:space="preserve"> No</w:t>
      </w:r>
    </w:p>
    <w:p w14:paraId="5B7FF587" w14:textId="6F7AF515" w:rsidR="00876567" w:rsidRDefault="00876567" w:rsidP="00382C4C">
      <w:pPr>
        <w:pBdr>
          <w:bottom w:val="single" w:sz="12" w:space="1" w:color="auto"/>
        </w:pBdr>
        <w:jc w:val="both"/>
        <w:rPr>
          <w:sz w:val="20"/>
          <w:szCs w:val="20"/>
          <w:lang w:val="en-US"/>
        </w:rPr>
      </w:pPr>
      <w:r>
        <w:rPr>
          <w:sz w:val="20"/>
          <w:szCs w:val="20"/>
          <w:lang w:val="en-US"/>
        </w:rPr>
        <w:t>Inventive?</w:t>
      </w:r>
      <w:r w:rsidR="00DF3495">
        <w:rPr>
          <w:sz w:val="20"/>
          <w:szCs w:val="20"/>
          <w:lang w:val="en-US"/>
        </w:rPr>
        <w:t xml:space="preserve"> Since the combination of a kettle and a whistle would make the whistle melt (because of both the pressure and the heat), using a copper whistle is inventive to tackle this issue</w:t>
      </w:r>
    </w:p>
    <w:p w14:paraId="3AEF74F0" w14:textId="0F65ED89" w:rsidR="00DF3495" w:rsidRDefault="00DF3495" w:rsidP="00382C4C">
      <w:pPr>
        <w:jc w:val="both"/>
        <w:rPr>
          <w:sz w:val="20"/>
          <w:szCs w:val="20"/>
          <w:lang w:val="en-US"/>
        </w:rPr>
      </w:pPr>
    </w:p>
    <w:p w14:paraId="54566C25" w14:textId="6EF4BB87" w:rsidR="00DF3495" w:rsidRDefault="00DF3495" w:rsidP="00382C4C">
      <w:pPr>
        <w:jc w:val="both"/>
        <w:rPr>
          <w:sz w:val="20"/>
          <w:szCs w:val="20"/>
          <w:lang w:val="en-US"/>
        </w:rPr>
      </w:pPr>
      <w:r>
        <w:rPr>
          <w:sz w:val="20"/>
          <w:szCs w:val="20"/>
          <w:lang w:val="en-US"/>
        </w:rPr>
        <w:t>Patent classification system:</w:t>
      </w:r>
    </w:p>
    <w:p w14:paraId="3DCB1710" w14:textId="36513E79" w:rsidR="00FE25E0" w:rsidRDefault="00FE25E0" w:rsidP="00382C4C">
      <w:pPr>
        <w:jc w:val="both"/>
        <w:rPr>
          <w:sz w:val="20"/>
          <w:szCs w:val="20"/>
          <w:lang w:val="en-US"/>
        </w:rPr>
      </w:pPr>
      <w:r>
        <w:rPr>
          <w:b/>
          <w:bCs/>
          <w:sz w:val="20"/>
          <w:szCs w:val="20"/>
          <w:u w:val="single"/>
          <w:lang w:val="en-US"/>
        </w:rPr>
        <w:t>Where can I find patent information on the Internet?</w:t>
      </w:r>
    </w:p>
    <w:p w14:paraId="052CD8BD" w14:textId="7AE0FE29" w:rsidR="00FE25E0" w:rsidRPr="00FE25E0" w:rsidRDefault="00FE25E0" w:rsidP="00FE25E0">
      <w:pPr>
        <w:pStyle w:val="Paragraphedeliste"/>
        <w:numPr>
          <w:ilvl w:val="0"/>
          <w:numId w:val="1"/>
        </w:numPr>
        <w:jc w:val="both"/>
        <w:rPr>
          <w:sz w:val="20"/>
          <w:szCs w:val="20"/>
          <w:lang w:val="en-US"/>
        </w:rPr>
      </w:pPr>
      <w:r>
        <w:rPr>
          <w:b/>
          <w:bCs/>
          <w:sz w:val="20"/>
          <w:szCs w:val="20"/>
          <w:u w:val="single"/>
          <w:lang w:val="en-US"/>
        </w:rPr>
        <w:t>INPI (French Patent Office) database</w:t>
      </w:r>
    </w:p>
    <w:p w14:paraId="248361A8" w14:textId="66B386FA" w:rsidR="00FE25E0" w:rsidRDefault="00FE25E0" w:rsidP="00FE25E0">
      <w:pPr>
        <w:pStyle w:val="Paragraphedeliste"/>
        <w:numPr>
          <w:ilvl w:val="1"/>
          <w:numId w:val="1"/>
        </w:numPr>
        <w:jc w:val="both"/>
        <w:rPr>
          <w:sz w:val="20"/>
          <w:szCs w:val="20"/>
          <w:lang w:val="en-US"/>
        </w:rPr>
      </w:pPr>
      <w:r>
        <w:rPr>
          <w:sz w:val="20"/>
          <w:szCs w:val="20"/>
          <w:lang w:val="en-US"/>
        </w:rPr>
        <w:t>Single search: http://bases-brevets.inpi.fr/fr/accueil.html</w:t>
      </w:r>
    </w:p>
    <w:p w14:paraId="104E0748" w14:textId="6D886F35" w:rsidR="00FE25E0" w:rsidRPr="00FE25E0" w:rsidRDefault="00FE25E0" w:rsidP="00FE25E0">
      <w:pPr>
        <w:pStyle w:val="Paragraphedeliste"/>
        <w:numPr>
          <w:ilvl w:val="0"/>
          <w:numId w:val="1"/>
        </w:numPr>
        <w:jc w:val="both"/>
        <w:rPr>
          <w:sz w:val="20"/>
          <w:szCs w:val="20"/>
          <w:lang w:val="en-US"/>
        </w:rPr>
      </w:pPr>
      <w:r w:rsidRPr="00FE25E0">
        <w:rPr>
          <w:b/>
          <w:bCs/>
          <w:sz w:val="20"/>
          <w:szCs w:val="20"/>
          <w:u w:val="single"/>
          <w:lang w:val="en-US"/>
        </w:rPr>
        <w:t xml:space="preserve">EPO database (European Patent Office) / EspaceNet </w:t>
      </w:r>
      <w:r w:rsidRPr="00FE25E0">
        <w:rPr>
          <w:sz w:val="20"/>
          <w:szCs w:val="20"/>
          <w:u w:val="single"/>
          <w:lang w:val="en-US"/>
        </w:rPr>
        <w:t>(over 150 million</w:t>
      </w:r>
      <w:r>
        <w:rPr>
          <w:sz w:val="20"/>
          <w:szCs w:val="20"/>
          <w:u w:val="single"/>
          <w:lang w:val="en-US"/>
        </w:rPr>
        <w:t xml:space="preserve"> patent documents)</w:t>
      </w:r>
    </w:p>
    <w:p w14:paraId="261F4429" w14:textId="0E6D17BE" w:rsidR="00FE25E0" w:rsidRDefault="00FE25E0" w:rsidP="00FE25E0">
      <w:pPr>
        <w:pStyle w:val="Paragraphedeliste"/>
        <w:numPr>
          <w:ilvl w:val="1"/>
          <w:numId w:val="1"/>
        </w:numPr>
        <w:jc w:val="both"/>
        <w:rPr>
          <w:sz w:val="20"/>
          <w:szCs w:val="20"/>
          <w:lang w:val="en-US"/>
        </w:rPr>
      </w:pPr>
      <w:r>
        <w:rPr>
          <w:sz w:val="20"/>
          <w:szCs w:val="20"/>
          <w:lang w:val="en-US"/>
        </w:rPr>
        <w:t xml:space="preserve">Simple search: </w:t>
      </w:r>
      <w:hyperlink r:id="rId5" w:history="1">
        <w:r w:rsidRPr="00BA43EC">
          <w:rPr>
            <w:rStyle w:val="Lienhypertexte"/>
            <w:sz w:val="20"/>
            <w:szCs w:val="20"/>
            <w:lang w:val="en-US"/>
          </w:rPr>
          <w:t>https://worldwide.espacenet.com/</w:t>
        </w:r>
      </w:hyperlink>
    </w:p>
    <w:p w14:paraId="0C0FFCDC" w14:textId="7106F3CA" w:rsidR="00FE25E0" w:rsidRDefault="00FE25E0" w:rsidP="00FE25E0">
      <w:pPr>
        <w:pStyle w:val="Paragraphedeliste"/>
        <w:numPr>
          <w:ilvl w:val="0"/>
          <w:numId w:val="1"/>
        </w:numPr>
        <w:jc w:val="both"/>
        <w:rPr>
          <w:sz w:val="20"/>
          <w:szCs w:val="20"/>
          <w:lang w:val="en-US"/>
        </w:rPr>
      </w:pPr>
      <w:r w:rsidRPr="00FE25E0">
        <w:rPr>
          <w:b/>
          <w:bCs/>
          <w:sz w:val="20"/>
          <w:szCs w:val="20"/>
          <w:u w:val="single"/>
          <w:lang w:val="en-US"/>
        </w:rPr>
        <w:t>WIPO database / Paten</w:t>
      </w:r>
      <w:r>
        <w:rPr>
          <w:b/>
          <w:bCs/>
          <w:sz w:val="20"/>
          <w:szCs w:val="20"/>
          <w:u w:val="single"/>
          <w:lang w:val="en-US"/>
        </w:rPr>
        <w:t>t</w:t>
      </w:r>
      <w:r w:rsidRPr="00FE25E0">
        <w:rPr>
          <w:b/>
          <w:bCs/>
          <w:sz w:val="20"/>
          <w:szCs w:val="20"/>
          <w:u w:val="single"/>
          <w:lang w:val="en-US"/>
        </w:rPr>
        <w:t>scope</w:t>
      </w:r>
      <w:r w:rsidRPr="00FE25E0">
        <w:rPr>
          <w:sz w:val="20"/>
          <w:szCs w:val="20"/>
          <w:u w:val="single"/>
          <w:lang w:val="en-US"/>
        </w:rPr>
        <w:t xml:space="preserve"> (over 115 mill</w:t>
      </w:r>
      <w:r>
        <w:rPr>
          <w:sz w:val="20"/>
          <w:szCs w:val="20"/>
          <w:u w:val="single"/>
          <w:lang w:val="en-US"/>
        </w:rPr>
        <w:t>ion patent documents)</w:t>
      </w:r>
    </w:p>
    <w:p w14:paraId="2365156F" w14:textId="7B082E65" w:rsidR="00FE25E0" w:rsidRPr="00FE25E0" w:rsidRDefault="004766EB" w:rsidP="00FE25E0">
      <w:pPr>
        <w:pStyle w:val="Paragraphedeliste"/>
        <w:numPr>
          <w:ilvl w:val="1"/>
          <w:numId w:val="1"/>
        </w:numPr>
        <w:jc w:val="both"/>
        <w:rPr>
          <w:sz w:val="20"/>
          <w:szCs w:val="20"/>
          <w:lang w:val="en-US"/>
        </w:rPr>
      </w:pPr>
      <w:hyperlink r:id="rId6" w:history="1">
        <w:r w:rsidR="00FE25E0" w:rsidRPr="00BA43EC">
          <w:rPr>
            <w:rStyle w:val="Lienhypertexte"/>
            <w:sz w:val="20"/>
            <w:szCs w:val="20"/>
            <w:lang w:val="en-US"/>
          </w:rPr>
          <w:t>https://patentscope.wipo.int/search/</w:t>
        </w:r>
      </w:hyperlink>
      <w:r w:rsidR="00FE25E0">
        <w:rPr>
          <w:sz w:val="20"/>
          <w:szCs w:val="20"/>
          <w:lang w:val="en-US"/>
        </w:rPr>
        <w:t xml:space="preserve"> </w:t>
      </w:r>
    </w:p>
    <w:p w14:paraId="121D91DE" w14:textId="0902A21C" w:rsidR="00FE25E0" w:rsidRDefault="00FE25E0" w:rsidP="00382C4C">
      <w:pPr>
        <w:jc w:val="both"/>
        <w:rPr>
          <w:sz w:val="20"/>
          <w:szCs w:val="20"/>
          <w:lang w:val="en-US"/>
        </w:rPr>
      </w:pPr>
      <w:r>
        <w:rPr>
          <w:sz w:val="20"/>
          <w:szCs w:val="20"/>
          <w:lang w:val="en-US"/>
        </w:rPr>
        <w:t>Databases are broadly similar but with some specific advantages for each one of them.</w:t>
      </w:r>
    </w:p>
    <w:p w14:paraId="75AA51A8" w14:textId="00B4EE2C" w:rsidR="00FE25E0" w:rsidRDefault="00FE25E0" w:rsidP="00382C4C">
      <w:pPr>
        <w:pBdr>
          <w:bottom w:val="single" w:sz="12" w:space="1" w:color="auto"/>
        </w:pBdr>
        <w:jc w:val="both"/>
        <w:rPr>
          <w:sz w:val="20"/>
          <w:szCs w:val="20"/>
          <w:lang w:val="en-US"/>
        </w:rPr>
      </w:pPr>
    </w:p>
    <w:p w14:paraId="680D512D" w14:textId="77777777" w:rsidR="00FE25E0" w:rsidRDefault="00FE25E0" w:rsidP="00382C4C">
      <w:pPr>
        <w:jc w:val="both"/>
        <w:rPr>
          <w:sz w:val="20"/>
          <w:szCs w:val="20"/>
          <w:lang w:val="en-US"/>
        </w:rPr>
      </w:pPr>
    </w:p>
    <w:p w14:paraId="725760CD" w14:textId="151880AE" w:rsidR="00DF3495" w:rsidRDefault="00DF3495" w:rsidP="00382C4C">
      <w:pPr>
        <w:jc w:val="both"/>
        <w:rPr>
          <w:sz w:val="20"/>
          <w:szCs w:val="20"/>
          <w:lang w:val="en-US"/>
        </w:rPr>
      </w:pPr>
      <w:r>
        <w:rPr>
          <w:sz w:val="20"/>
          <w:szCs w:val="20"/>
          <w:lang w:val="en-US"/>
        </w:rPr>
        <w:t>Classification codes that lead to a specific technological field (Example : Electrical field - H0S2)</w:t>
      </w:r>
    </w:p>
    <w:p w14:paraId="56326002" w14:textId="6190A4A5" w:rsidR="00DF3495" w:rsidRDefault="00DF3495" w:rsidP="00382C4C">
      <w:pPr>
        <w:jc w:val="both"/>
        <w:rPr>
          <w:sz w:val="20"/>
          <w:szCs w:val="20"/>
          <w:lang w:val="en-US"/>
        </w:rPr>
      </w:pPr>
      <w:r>
        <w:rPr>
          <w:b/>
          <w:bCs/>
          <w:sz w:val="20"/>
          <w:szCs w:val="20"/>
          <w:u w:val="single"/>
          <w:lang w:val="en-US"/>
        </w:rPr>
        <w:t>International Patent Classification (IPC)</w:t>
      </w:r>
    </w:p>
    <w:p w14:paraId="050931F9" w14:textId="61B43058" w:rsidR="00DF3495" w:rsidRDefault="00DF3495" w:rsidP="00DF3495">
      <w:pPr>
        <w:pStyle w:val="Paragraphedeliste"/>
        <w:numPr>
          <w:ilvl w:val="0"/>
          <w:numId w:val="1"/>
        </w:numPr>
        <w:jc w:val="both"/>
        <w:rPr>
          <w:sz w:val="20"/>
          <w:szCs w:val="20"/>
          <w:lang w:val="en-US"/>
        </w:rPr>
      </w:pPr>
      <w:r>
        <w:rPr>
          <w:sz w:val="20"/>
          <w:szCs w:val="20"/>
          <w:lang w:val="en-US"/>
        </w:rPr>
        <w:t>The IPC established by the Strasbourg Agreement 1971, provides for a system for the classification of patents according to different areas of technology to which they belong.</w:t>
      </w:r>
    </w:p>
    <w:p w14:paraId="58AF8C04" w14:textId="5A6E3432" w:rsidR="00DF3495" w:rsidRDefault="00D9162D" w:rsidP="00DF3495">
      <w:pPr>
        <w:pStyle w:val="Paragraphedeliste"/>
        <w:numPr>
          <w:ilvl w:val="0"/>
          <w:numId w:val="1"/>
        </w:numPr>
        <w:jc w:val="both"/>
        <w:rPr>
          <w:sz w:val="20"/>
          <w:szCs w:val="20"/>
          <w:lang w:val="en-US"/>
        </w:rPr>
      </w:pPr>
      <w:r>
        <w:rPr>
          <w:b/>
          <w:bCs/>
          <w:sz w:val="20"/>
          <w:szCs w:val="20"/>
          <w:lang w:val="en-US"/>
        </w:rPr>
        <w:t>This classification covers all technical/industrial domains</w:t>
      </w:r>
    </w:p>
    <w:p w14:paraId="50D54369" w14:textId="5F3D01AF" w:rsidR="00D9162D" w:rsidRDefault="00D9162D" w:rsidP="00DF3495">
      <w:pPr>
        <w:pStyle w:val="Paragraphedeliste"/>
        <w:numPr>
          <w:ilvl w:val="0"/>
          <w:numId w:val="1"/>
        </w:numPr>
        <w:jc w:val="both"/>
        <w:rPr>
          <w:sz w:val="20"/>
          <w:szCs w:val="20"/>
          <w:lang w:val="en-US"/>
        </w:rPr>
      </w:pPr>
      <w:r>
        <w:rPr>
          <w:sz w:val="20"/>
          <w:szCs w:val="20"/>
          <w:lang w:val="en-US"/>
        </w:rPr>
        <w:t>Hierarchy system</w:t>
      </w:r>
    </w:p>
    <w:p w14:paraId="58266168" w14:textId="38562B2C" w:rsidR="00D9162D" w:rsidRDefault="00D9162D" w:rsidP="00D9162D">
      <w:pPr>
        <w:pStyle w:val="Paragraphedeliste"/>
        <w:numPr>
          <w:ilvl w:val="0"/>
          <w:numId w:val="1"/>
        </w:numPr>
        <w:jc w:val="both"/>
        <w:rPr>
          <w:sz w:val="20"/>
          <w:szCs w:val="20"/>
          <w:lang w:val="en-US"/>
        </w:rPr>
      </w:pPr>
      <w:r>
        <w:rPr>
          <w:b/>
          <w:bCs/>
          <w:sz w:val="20"/>
          <w:szCs w:val="20"/>
          <w:lang w:val="en-US"/>
        </w:rPr>
        <w:t>Reliable:</w:t>
      </w:r>
      <w:r>
        <w:rPr>
          <w:sz w:val="20"/>
          <w:szCs w:val="20"/>
          <w:lang w:val="en-US"/>
        </w:rPr>
        <w:t xml:space="preserve"> For each patent application, Patent offices need to go through every patent to know whether its inventive / is a novelty</w:t>
      </w:r>
    </w:p>
    <w:p w14:paraId="5CC305E2" w14:textId="77777777" w:rsidR="00FE25E0" w:rsidRPr="00FE25E0" w:rsidRDefault="00FE25E0" w:rsidP="00FE25E0">
      <w:pPr>
        <w:jc w:val="both"/>
        <w:rPr>
          <w:sz w:val="20"/>
          <w:szCs w:val="20"/>
          <w:lang w:val="en-US"/>
        </w:rPr>
      </w:pPr>
    </w:p>
    <w:p w14:paraId="19E61F0C" w14:textId="42AF8224" w:rsidR="00D9162D" w:rsidRDefault="00D9162D" w:rsidP="00D9162D">
      <w:pPr>
        <w:pStyle w:val="Paragraphedeliste"/>
        <w:numPr>
          <w:ilvl w:val="0"/>
          <w:numId w:val="2"/>
        </w:numPr>
        <w:jc w:val="both"/>
        <w:rPr>
          <w:i/>
          <w:iCs/>
          <w:sz w:val="20"/>
          <w:szCs w:val="20"/>
          <w:lang w:val="en-US"/>
        </w:rPr>
      </w:pPr>
      <w:r>
        <w:rPr>
          <w:i/>
          <w:iCs/>
          <w:sz w:val="20"/>
          <w:szCs w:val="20"/>
          <w:lang w:val="en-US"/>
        </w:rPr>
        <w:t>A: Human necessities</w:t>
      </w:r>
    </w:p>
    <w:p w14:paraId="49808F74" w14:textId="7B964C69" w:rsidR="00D9162D" w:rsidRDefault="00D9162D" w:rsidP="00D9162D">
      <w:pPr>
        <w:pStyle w:val="Paragraphedeliste"/>
        <w:numPr>
          <w:ilvl w:val="0"/>
          <w:numId w:val="2"/>
        </w:numPr>
        <w:jc w:val="both"/>
        <w:rPr>
          <w:i/>
          <w:iCs/>
          <w:sz w:val="20"/>
          <w:szCs w:val="20"/>
          <w:lang w:val="en-US"/>
        </w:rPr>
      </w:pPr>
      <w:r>
        <w:rPr>
          <w:i/>
          <w:iCs/>
          <w:sz w:val="20"/>
          <w:szCs w:val="20"/>
          <w:lang w:val="en-US"/>
        </w:rPr>
        <w:t>B: Performing operations, transporting</w:t>
      </w:r>
    </w:p>
    <w:p w14:paraId="4FFE42EB" w14:textId="2CC502AE" w:rsidR="00D9162D" w:rsidRDefault="00D9162D" w:rsidP="00D9162D">
      <w:pPr>
        <w:pStyle w:val="Paragraphedeliste"/>
        <w:numPr>
          <w:ilvl w:val="0"/>
          <w:numId w:val="2"/>
        </w:numPr>
        <w:jc w:val="both"/>
        <w:rPr>
          <w:i/>
          <w:iCs/>
          <w:sz w:val="20"/>
          <w:szCs w:val="20"/>
          <w:lang w:val="en-US"/>
        </w:rPr>
      </w:pPr>
      <w:r>
        <w:rPr>
          <w:i/>
          <w:iCs/>
          <w:sz w:val="20"/>
          <w:szCs w:val="20"/>
          <w:lang w:val="en-US"/>
        </w:rPr>
        <w:t>C: Chemistry</w:t>
      </w:r>
    </w:p>
    <w:p w14:paraId="1D04A3E8" w14:textId="3D5B6207" w:rsidR="00D9162D" w:rsidRDefault="00D9162D" w:rsidP="00D9162D">
      <w:pPr>
        <w:pStyle w:val="Paragraphedeliste"/>
        <w:numPr>
          <w:ilvl w:val="0"/>
          <w:numId w:val="2"/>
        </w:numPr>
        <w:jc w:val="both"/>
        <w:rPr>
          <w:i/>
          <w:iCs/>
          <w:sz w:val="20"/>
          <w:szCs w:val="20"/>
          <w:lang w:val="en-US"/>
        </w:rPr>
      </w:pPr>
      <w:r>
        <w:rPr>
          <w:i/>
          <w:iCs/>
          <w:sz w:val="20"/>
          <w:szCs w:val="20"/>
          <w:lang w:val="en-US"/>
        </w:rPr>
        <w:t>…</w:t>
      </w:r>
    </w:p>
    <w:p w14:paraId="75CC85B3" w14:textId="61D4A047" w:rsidR="00D9162D" w:rsidRDefault="00D9162D" w:rsidP="00D9162D">
      <w:pPr>
        <w:pStyle w:val="Paragraphedeliste"/>
        <w:numPr>
          <w:ilvl w:val="0"/>
          <w:numId w:val="2"/>
        </w:numPr>
        <w:jc w:val="both"/>
        <w:rPr>
          <w:i/>
          <w:iCs/>
          <w:sz w:val="20"/>
          <w:szCs w:val="20"/>
          <w:lang w:val="en-US"/>
        </w:rPr>
      </w:pPr>
      <w:r>
        <w:rPr>
          <w:i/>
          <w:iCs/>
          <w:sz w:val="20"/>
          <w:szCs w:val="20"/>
          <w:lang w:val="en-US"/>
        </w:rPr>
        <w:t>H: Electricity</w:t>
      </w:r>
    </w:p>
    <w:p w14:paraId="3515AF2B" w14:textId="0C2DB428" w:rsidR="00D9162D" w:rsidRDefault="00D9162D" w:rsidP="00D9162D">
      <w:pPr>
        <w:pStyle w:val="Paragraphedeliste"/>
        <w:numPr>
          <w:ilvl w:val="1"/>
          <w:numId w:val="2"/>
        </w:numPr>
        <w:jc w:val="both"/>
        <w:rPr>
          <w:i/>
          <w:iCs/>
          <w:sz w:val="20"/>
          <w:szCs w:val="20"/>
          <w:lang w:val="en-US"/>
        </w:rPr>
      </w:pPr>
      <w:r>
        <w:rPr>
          <w:i/>
          <w:iCs/>
          <w:sz w:val="20"/>
          <w:szCs w:val="20"/>
          <w:lang w:val="en-US"/>
        </w:rPr>
        <w:t>H01: Electric elements</w:t>
      </w:r>
    </w:p>
    <w:p w14:paraId="5065087B" w14:textId="2E8B120E" w:rsidR="00D9162D" w:rsidRDefault="00D9162D" w:rsidP="00D9162D">
      <w:pPr>
        <w:pStyle w:val="Paragraphedeliste"/>
        <w:numPr>
          <w:ilvl w:val="1"/>
          <w:numId w:val="2"/>
        </w:numPr>
        <w:jc w:val="both"/>
        <w:rPr>
          <w:i/>
          <w:iCs/>
          <w:sz w:val="20"/>
          <w:szCs w:val="20"/>
          <w:lang w:val="en-US"/>
        </w:rPr>
      </w:pPr>
      <w:r>
        <w:rPr>
          <w:i/>
          <w:iCs/>
          <w:sz w:val="20"/>
          <w:szCs w:val="20"/>
          <w:lang w:val="en-US"/>
        </w:rPr>
        <w:t>H02: Generation, conversion, or distribution of electric power</w:t>
      </w:r>
    </w:p>
    <w:p w14:paraId="284072AA" w14:textId="200C9136" w:rsidR="00D9162D" w:rsidRDefault="00D9162D" w:rsidP="00D9162D">
      <w:pPr>
        <w:pStyle w:val="Paragraphedeliste"/>
        <w:numPr>
          <w:ilvl w:val="1"/>
          <w:numId w:val="2"/>
        </w:numPr>
        <w:jc w:val="both"/>
        <w:rPr>
          <w:i/>
          <w:iCs/>
          <w:sz w:val="20"/>
          <w:szCs w:val="20"/>
          <w:lang w:val="en-US"/>
        </w:rPr>
      </w:pPr>
      <w:r>
        <w:rPr>
          <w:i/>
          <w:iCs/>
          <w:sz w:val="20"/>
          <w:szCs w:val="20"/>
          <w:lang w:val="en-US"/>
        </w:rPr>
        <w:t>H03: Electronic circuitry</w:t>
      </w:r>
    </w:p>
    <w:p w14:paraId="0B3F44E9" w14:textId="71E04081" w:rsidR="00D9162D" w:rsidRDefault="00D9162D" w:rsidP="00D9162D">
      <w:pPr>
        <w:pStyle w:val="Paragraphedeliste"/>
        <w:numPr>
          <w:ilvl w:val="1"/>
          <w:numId w:val="2"/>
        </w:numPr>
        <w:jc w:val="both"/>
        <w:rPr>
          <w:i/>
          <w:iCs/>
          <w:sz w:val="20"/>
          <w:szCs w:val="20"/>
          <w:lang w:val="en-US"/>
        </w:rPr>
      </w:pPr>
      <w:r>
        <w:rPr>
          <w:i/>
          <w:iCs/>
          <w:sz w:val="20"/>
          <w:szCs w:val="20"/>
          <w:lang w:val="en-US"/>
        </w:rPr>
        <w:t>H04: Communication network</w:t>
      </w:r>
    </w:p>
    <w:p w14:paraId="43178E8C" w14:textId="1C378939" w:rsidR="00D9162D" w:rsidRDefault="00D9162D" w:rsidP="00D9162D">
      <w:pPr>
        <w:pStyle w:val="Paragraphedeliste"/>
        <w:numPr>
          <w:ilvl w:val="2"/>
          <w:numId w:val="2"/>
        </w:numPr>
        <w:jc w:val="both"/>
        <w:rPr>
          <w:i/>
          <w:iCs/>
          <w:sz w:val="20"/>
          <w:szCs w:val="20"/>
          <w:lang w:val="en-US"/>
        </w:rPr>
      </w:pPr>
      <w:r>
        <w:rPr>
          <w:i/>
          <w:iCs/>
          <w:sz w:val="20"/>
          <w:szCs w:val="20"/>
          <w:lang w:val="en-US"/>
        </w:rPr>
        <w:t xml:space="preserve">H04W: Wireless network </w:t>
      </w:r>
      <w:r>
        <w:rPr>
          <w:b/>
          <w:bCs/>
          <w:i/>
          <w:iCs/>
          <w:sz w:val="20"/>
          <w:szCs w:val="20"/>
          <w:lang w:val="en-US"/>
        </w:rPr>
        <w:t>protocols</w:t>
      </w:r>
      <w:r>
        <w:rPr>
          <w:i/>
          <w:iCs/>
          <w:sz w:val="20"/>
          <w:szCs w:val="20"/>
          <w:lang w:val="en-US"/>
        </w:rPr>
        <w:t xml:space="preserve"> or protocol adaptations</w:t>
      </w:r>
    </w:p>
    <w:p w14:paraId="1998220E" w14:textId="078F6DA5" w:rsidR="00D81EDC" w:rsidRDefault="00D81EDC" w:rsidP="00D81EDC">
      <w:pPr>
        <w:jc w:val="both"/>
        <w:rPr>
          <w:i/>
          <w:iCs/>
          <w:sz w:val="20"/>
          <w:szCs w:val="20"/>
          <w:lang w:val="en-US"/>
        </w:rPr>
      </w:pPr>
    </w:p>
    <w:p w14:paraId="246E1ABA" w14:textId="2F04057F" w:rsidR="00E26F84" w:rsidRDefault="00E26F84" w:rsidP="00D81EDC">
      <w:pPr>
        <w:jc w:val="both"/>
        <w:rPr>
          <w:i/>
          <w:iCs/>
          <w:sz w:val="20"/>
          <w:szCs w:val="20"/>
          <w:lang w:val="en-US"/>
        </w:rPr>
      </w:pPr>
    </w:p>
    <w:p w14:paraId="4853AE41" w14:textId="4D50DAA4" w:rsidR="00E26F84" w:rsidRDefault="00E26F84" w:rsidP="00D81EDC">
      <w:pPr>
        <w:jc w:val="both"/>
        <w:rPr>
          <w:i/>
          <w:iCs/>
          <w:sz w:val="20"/>
          <w:szCs w:val="20"/>
          <w:lang w:val="en-US"/>
        </w:rPr>
      </w:pPr>
    </w:p>
    <w:p w14:paraId="31E0960D" w14:textId="77777777" w:rsidR="00E26F84" w:rsidRDefault="00E26F84" w:rsidP="00D81EDC">
      <w:pPr>
        <w:jc w:val="both"/>
        <w:rPr>
          <w:i/>
          <w:iCs/>
          <w:sz w:val="20"/>
          <w:szCs w:val="20"/>
          <w:lang w:val="en-US"/>
        </w:rPr>
      </w:pPr>
    </w:p>
    <w:p w14:paraId="65B8E18E" w14:textId="40CB0265" w:rsidR="00D81EDC" w:rsidRDefault="00D81EDC" w:rsidP="00D81EDC">
      <w:pPr>
        <w:jc w:val="both"/>
        <w:rPr>
          <w:sz w:val="20"/>
          <w:szCs w:val="20"/>
          <w:lang w:val="en-US"/>
        </w:rPr>
      </w:pPr>
      <w:r>
        <w:rPr>
          <w:sz w:val="20"/>
          <w:szCs w:val="20"/>
          <w:lang w:val="en-US"/>
        </w:rPr>
        <w:lastRenderedPageBreak/>
        <w:t xml:space="preserve">To make a </w:t>
      </w:r>
      <w:r>
        <w:rPr>
          <w:b/>
          <w:bCs/>
          <w:sz w:val="20"/>
          <w:szCs w:val="20"/>
          <w:lang w:val="en-US"/>
        </w:rPr>
        <w:t>prior art search</w:t>
      </w:r>
      <w:r>
        <w:rPr>
          <w:sz w:val="20"/>
          <w:szCs w:val="20"/>
          <w:lang w:val="en-US"/>
        </w:rPr>
        <w:t xml:space="preserve"> (to know whether a patent has already been filed), you need to combine:</w:t>
      </w:r>
    </w:p>
    <w:p w14:paraId="28430BDF" w14:textId="3FF53D8A" w:rsidR="00D81EDC" w:rsidRDefault="00D81EDC" w:rsidP="00D81EDC">
      <w:pPr>
        <w:pStyle w:val="Paragraphedeliste"/>
        <w:numPr>
          <w:ilvl w:val="0"/>
          <w:numId w:val="2"/>
        </w:numPr>
        <w:jc w:val="both"/>
        <w:rPr>
          <w:sz w:val="20"/>
          <w:szCs w:val="20"/>
          <w:lang w:val="en-US"/>
        </w:rPr>
      </w:pPr>
      <w:r w:rsidRPr="00D81EDC">
        <w:rPr>
          <w:b/>
          <w:bCs/>
          <w:sz w:val="20"/>
          <w:szCs w:val="20"/>
          <w:lang w:val="en-US"/>
        </w:rPr>
        <w:t>Text search</w:t>
      </w:r>
      <w:r w:rsidRPr="00D81EDC">
        <w:rPr>
          <w:sz w:val="20"/>
          <w:szCs w:val="20"/>
          <w:lang w:val="en-US"/>
        </w:rPr>
        <w:t>: Title and/or Abstract Implicit “and”, use “or” if necessary</w:t>
      </w:r>
    </w:p>
    <w:p w14:paraId="3A2887F9" w14:textId="3E46A80E" w:rsidR="00D81EDC" w:rsidRDefault="00D81EDC" w:rsidP="00D81EDC">
      <w:pPr>
        <w:pStyle w:val="Paragraphedeliste"/>
        <w:numPr>
          <w:ilvl w:val="0"/>
          <w:numId w:val="2"/>
        </w:numPr>
        <w:jc w:val="both"/>
        <w:rPr>
          <w:sz w:val="20"/>
          <w:szCs w:val="20"/>
          <w:lang w:val="en-US"/>
        </w:rPr>
      </w:pPr>
      <w:r w:rsidRPr="00D81EDC">
        <w:rPr>
          <w:b/>
          <w:bCs/>
          <w:sz w:val="20"/>
          <w:szCs w:val="20"/>
          <w:lang w:val="en-US"/>
        </w:rPr>
        <w:t>Assignee information</w:t>
      </w:r>
      <w:r w:rsidRPr="00D81EDC">
        <w:rPr>
          <w:sz w:val="20"/>
          <w:szCs w:val="20"/>
          <w:lang w:val="en-US"/>
        </w:rPr>
        <w:t>: Applicant (company) and/or inventors (if some are well-known on your technological field, you could search for their released patents)</w:t>
      </w:r>
    </w:p>
    <w:p w14:paraId="3C6127F0" w14:textId="4727ACDD" w:rsidR="00D81EDC" w:rsidRDefault="00D81EDC" w:rsidP="00D81EDC">
      <w:pPr>
        <w:pStyle w:val="Paragraphedeliste"/>
        <w:numPr>
          <w:ilvl w:val="0"/>
          <w:numId w:val="2"/>
        </w:numPr>
        <w:jc w:val="both"/>
        <w:rPr>
          <w:b/>
          <w:bCs/>
          <w:sz w:val="20"/>
          <w:szCs w:val="20"/>
          <w:lang w:val="en-US"/>
        </w:rPr>
      </w:pPr>
      <w:r w:rsidRPr="00D81EDC">
        <w:rPr>
          <w:b/>
          <w:bCs/>
          <w:sz w:val="20"/>
          <w:szCs w:val="20"/>
          <w:lang w:val="en-US"/>
        </w:rPr>
        <w:t>Classification codes</w:t>
      </w:r>
    </w:p>
    <w:p w14:paraId="581F81C3" w14:textId="093C722C" w:rsidR="00D81EDC" w:rsidRDefault="00D81EDC" w:rsidP="00D81EDC">
      <w:pPr>
        <w:jc w:val="both"/>
        <w:rPr>
          <w:sz w:val="20"/>
          <w:szCs w:val="20"/>
          <w:lang w:val="en-US"/>
        </w:rPr>
      </w:pPr>
      <w:r>
        <w:rPr>
          <w:b/>
          <w:bCs/>
          <w:sz w:val="20"/>
          <w:szCs w:val="20"/>
          <w:u w:val="single"/>
          <w:lang w:val="en-US"/>
        </w:rPr>
        <w:t>Priority number:</w:t>
      </w:r>
      <w:r>
        <w:rPr>
          <w:sz w:val="20"/>
          <w:szCs w:val="20"/>
          <w:lang w:val="en-US"/>
        </w:rPr>
        <w:t xml:space="preserve"> First application / patent someone made, we need to check the priority number, because other patents may relate to it</w:t>
      </w:r>
    </w:p>
    <w:p w14:paraId="56741090" w14:textId="3DAC4F76" w:rsidR="00FA4EC6" w:rsidRDefault="00FA4EC6" w:rsidP="00D81EDC">
      <w:pPr>
        <w:jc w:val="both"/>
        <w:rPr>
          <w:sz w:val="20"/>
          <w:szCs w:val="20"/>
          <w:lang w:val="en-US"/>
        </w:rPr>
      </w:pPr>
    </w:p>
    <w:p w14:paraId="167131F8" w14:textId="4FA89003" w:rsidR="00FA4EC6" w:rsidRDefault="00FA4EC6" w:rsidP="00D81EDC">
      <w:pPr>
        <w:jc w:val="both"/>
        <w:rPr>
          <w:sz w:val="20"/>
          <w:szCs w:val="20"/>
          <w:lang w:val="en-US"/>
        </w:rPr>
      </w:pPr>
      <w:r>
        <w:rPr>
          <w:sz w:val="20"/>
          <w:szCs w:val="20"/>
          <w:lang w:val="en-US"/>
        </w:rPr>
        <w:t>To look for all EDF first applications in France, extended in the USA published in 2023, we look for :</w:t>
      </w:r>
    </w:p>
    <w:p w14:paraId="06C8C1AB" w14:textId="24BBB288" w:rsidR="00FA4EC6" w:rsidRDefault="00FA4EC6" w:rsidP="00FA4EC6">
      <w:pPr>
        <w:pStyle w:val="Paragraphedeliste"/>
        <w:numPr>
          <w:ilvl w:val="0"/>
          <w:numId w:val="1"/>
        </w:numPr>
        <w:jc w:val="both"/>
        <w:rPr>
          <w:sz w:val="20"/>
          <w:szCs w:val="20"/>
          <w:lang w:val="en-US"/>
        </w:rPr>
      </w:pPr>
      <w:r>
        <w:rPr>
          <w:sz w:val="20"/>
          <w:szCs w:val="20"/>
          <w:lang w:val="en-US"/>
        </w:rPr>
        <w:t>2023</w:t>
      </w:r>
    </w:p>
    <w:p w14:paraId="4FBCC04E" w14:textId="6A30D1D5" w:rsidR="00FA4EC6" w:rsidRDefault="00FA4EC6" w:rsidP="00FA4EC6">
      <w:pPr>
        <w:pStyle w:val="Paragraphedeliste"/>
        <w:numPr>
          <w:ilvl w:val="0"/>
          <w:numId w:val="1"/>
        </w:numPr>
        <w:jc w:val="both"/>
        <w:rPr>
          <w:sz w:val="20"/>
          <w:szCs w:val="20"/>
          <w:lang w:val="en-US"/>
        </w:rPr>
      </w:pPr>
      <w:r>
        <w:rPr>
          <w:sz w:val="20"/>
          <w:szCs w:val="20"/>
          <w:lang w:val="en-US"/>
        </w:rPr>
        <w:t>Application number: US</w:t>
      </w:r>
    </w:p>
    <w:p w14:paraId="6DEEB5E3" w14:textId="4189A480" w:rsidR="00FA4EC6" w:rsidRDefault="00FA4EC6" w:rsidP="00FA4EC6">
      <w:pPr>
        <w:pStyle w:val="Paragraphedeliste"/>
        <w:numPr>
          <w:ilvl w:val="0"/>
          <w:numId w:val="1"/>
        </w:numPr>
        <w:jc w:val="both"/>
        <w:rPr>
          <w:sz w:val="20"/>
          <w:szCs w:val="20"/>
          <w:lang w:val="en-US"/>
        </w:rPr>
      </w:pPr>
      <w:r>
        <w:rPr>
          <w:sz w:val="20"/>
          <w:szCs w:val="20"/>
          <w:lang w:val="en-US"/>
        </w:rPr>
        <w:t>Priority Number: FR (first issued in France)</w:t>
      </w:r>
    </w:p>
    <w:p w14:paraId="5878984B" w14:textId="6433620D" w:rsidR="00FA4EC6" w:rsidRDefault="00FA4EC6" w:rsidP="00FA4EC6">
      <w:pPr>
        <w:jc w:val="both"/>
        <w:rPr>
          <w:sz w:val="20"/>
          <w:szCs w:val="20"/>
          <w:lang w:val="en-US"/>
        </w:rPr>
      </w:pPr>
      <w:r>
        <w:rPr>
          <w:sz w:val="20"/>
          <w:szCs w:val="20"/>
          <w:lang w:val="en-US"/>
        </w:rPr>
        <w:t>We can search in all text field including in description and Claim</w:t>
      </w:r>
    </w:p>
    <w:p w14:paraId="224565D1" w14:textId="51585EF1" w:rsidR="00FA4EC6" w:rsidRDefault="00FA4EC6" w:rsidP="00FA4EC6">
      <w:pPr>
        <w:pStyle w:val="Paragraphedeliste"/>
        <w:numPr>
          <w:ilvl w:val="0"/>
          <w:numId w:val="1"/>
        </w:numPr>
        <w:jc w:val="both"/>
        <w:rPr>
          <w:sz w:val="20"/>
          <w:szCs w:val="20"/>
          <w:lang w:val="en-US"/>
        </w:rPr>
      </w:pPr>
      <w:r>
        <w:rPr>
          <w:sz w:val="20"/>
          <w:szCs w:val="20"/>
          <w:lang w:val="en-US"/>
        </w:rPr>
        <w:t>More possibilities: Search in all text field including in Description and Claims</w:t>
      </w:r>
    </w:p>
    <w:p w14:paraId="463F221C" w14:textId="5C87BCB6" w:rsidR="00FA4EC6" w:rsidRDefault="00FA4EC6" w:rsidP="00FA4EC6">
      <w:pPr>
        <w:pStyle w:val="Paragraphedeliste"/>
        <w:numPr>
          <w:ilvl w:val="0"/>
          <w:numId w:val="1"/>
        </w:numPr>
        <w:jc w:val="both"/>
        <w:rPr>
          <w:sz w:val="20"/>
          <w:szCs w:val="20"/>
          <w:lang w:val="en-US"/>
        </w:rPr>
      </w:pPr>
      <w:r>
        <w:rPr>
          <w:sz w:val="20"/>
          <w:szCs w:val="20"/>
          <w:lang w:val="en-US"/>
        </w:rPr>
        <w:t>Refine/Change logical operators</w:t>
      </w:r>
    </w:p>
    <w:p w14:paraId="6C47AC13" w14:textId="77777777" w:rsidR="00094C67" w:rsidRDefault="00FA4EC6" w:rsidP="00FA4EC6">
      <w:pPr>
        <w:jc w:val="both"/>
        <w:rPr>
          <w:b/>
          <w:bCs/>
          <w:sz w:val="20"/>
          <w:szCs w:val="20"/>
          <w:lang w:val="en-US"/>
        </w:rPr>
      </w:pPr>
      <w:r>
        <w:rPr>
          <w:b/>
          <w:bCs/>
          <w:sz w:val="20"/>
          <w:szCs w:val="20"/>
          <w:lang w:val="en-US"/>
        </w:rPr>
        <w:t xml:space="preserve">The claims describe the protection offered to the applicant of the patent. </w:t>
      </w:r>
    </w:p>
    <w:p w14:paraId="5E5F844E" w14:textId="27F8480B" w:rsidR="00FA4EC6" w:rsidRDefault="00FA4EC6" w:rsidP="00FA4EC6">
      <w:pPr>
        <w:jc w:val="both"/>
        <w:rPr>
          <w:b/>
          <w:bCs/>
          <w:sz w:val="20"/>
          <w:szCs w:val="20"/>
          <w:lang w:val="en-US"/>
        </w:rPr>
      </w:pPr>
      <w:r>
        <w:rPr>
          <w:b/>
          <w:bCs/>
          <w:sz w:val="20"/>
          <w:szCs w:val="20"/>
          <w:lang w:val="en-US"/>
        </w:rPr>
        <w:t>If you want to look for prior art</w:t>
      </w:r>
      <w:r w:rsidR="00094C67">
        <w:rPr>
          <w:b/>
          <w:bCs/>
          <w:sz w:val="20"/>
          <w:szCs w:val="20"/>
          <w:lang w:val="en-US"/>
        </w:rPr>
        <w:t>, you search for the description</w:t>
      </w:r>
    </w:p>
    <w:p w14:paraId="7AF0970C" w14:textId="4D1885FA" w:rsidR="00094C67" w:rsidRDefault="00094C67" w:rsidP="00FA4EC6">
      <w:pPr>
        <w:jc w:val="both"/>
        <w:rPr>
          <w:sz w:val="20"/>
          <w:szCs w:val="20"/>
          <w:lang w:val="en-US"/>
        </w:rPr>
      </w:pPr>
      <w:r>
        <w:rPr>
          <w:b/>
          <w:bCs/>
          <w:sz w:val="20"/>
          <w:szCs w:val="20"/>
          <w:lang w:val="en-US"/>
        </w:rPr>
        <w:t>If you want to look for other patents that may block your idea, you search for the claims.</w:t>
      </w:r>
    </w:p>
    <w:p w14:paraId="08E728F3" w14:textId="76FC4997" w:rsidR="00094C67" w:rsidRDefault="00094C67" w:rsidP="00FA4EC6">
      <w:pPr>
        <w:jc w:val="both"/>
        <w:rPr>
          <w:sz w:val="20"/>
          <w:szCs w:val="20"/>
          <w:lang w:val="en-US"/>
        </w:rPr>
      </w:pPr>
      <w:r>
        <w:rPr>
          <w:sz w:val="20"/>
          <w:szCs w:val="20"/>
          <w:lang w:val="en-US"/>
        </w:rPr>
        <w:t>Some statistical tools may help for your search, but are not perfect, you can use public databases for prior art searches.</w:t>
      </w:r>
    </w:p>
    <w:p w14:paraId="47A01D4B" w14:textId="64908E66" w:rsidR="001419CC" w:rsidRDefault="001419CC" w:rsidP="00FA4EC6">
      <w:pPr>
        <w:jc w:val="both"/>
        <w:rPr>
          <w:sz w:val="20"/>
          <w:szCs w:val="20"/>
          <w:lang w:val="en-US"/>
        </w:rPr>
      </w:pPr>
    </w:p>
    <w:p w14:paraId="18B3DC30" w14:textId="44E439F4" w:rsidR="001419CC" w:rsidRDefault="001419CC" w:rsidP="00FA4EC6">
      <w:pPr>
        <w:pBdr>
          <w:bottom w:val="single" w:sz="12" w:space="1" w:color="auto"/>
        </w:pBdr>
        <w:jc w:val="both"/>
        <w:rPr>
          <w:sz w:val="20"/>
          <w:szCs w:val="20"/>
          <w:lang w:val="en-US"/>
        </w:rPr>
      </w:pPr>
      <w:r>
        <w:rPr>
          <w:sz w:val="20"/>
          <w:szCs w:val="20"/>
          <w:lang w:val="en-US"/>
        </w:rPr>
        <w:t>Worldwide.espacenet.com</w:t>
      </w:r>
    </w:p>
    <w:p w14:paraId="5701AA9A" w14:textId="79EC887D" w:rsidR="00FE25E0" w:rsidRDefault="00D65059" w:rsidP="00FA4EC6">
      <w:pPr>
        <w:jc w:val="both"/>
        <w:rPr>
          <w:sz w:val="20"/>
          <w:szCs w:val="20"/>
          <w:lang w:val="en-US"/>
        </w:rPr>
      </w:pPr>
      <w:r>
        <w:rPr>
          <w:b/>
          <w:bCs/>
          <w:sz w:val="20"/>
          <w:szCs w:val="20"/>
          <w:u w:val="single"/>
          <w:lang w:val="en-US"/>
        </w:rPr>
        <w:t>Freedom To Operate (FTP) search is not the same as Prior Art search!</w:t>
      </w:r>
    </w:p>
    <w:p w14:paraId="2F826720" w14:textId="2B616C50" w:rsidR="00D65059" w:rsidRDefault="00E318EC" w:rsidP="00FA4EC6">
      <w:pPr>
        <w:jc w:val="both"/>
        <w:rPr>
          <w:sz w:val="20"/>
          <w:szCs w:val="20"/>
          <w:lang w:val="en-US"/>
        </w:rPr>
      </w:pPr>
      <w:r>
        <w:rPr>
          <w:b/>
          <w:bCs/>
          <w:sz w:val="20"/>
          <w:szCs w:val="20"/>
          <w:lang w:val="en-US"/>
        </w:rPr>
        <w:t>Infringement:</w:t>
      </w:r>
      <w:r>
        <w:rPr>
          <w:sz w:val="20"/>
          <w:szCs w:val="20"/>
          <w:lang w:val="en-US"/>
        </w:rPr>
        <w:t xml:space="preserve"> Operate </w:t>
      </w:r>
      <w:r>
        <w:rPr>
          <w:sz w:val="20"/>
          <w:szCs w:val="20"/>
          <w:u w:val="single"/>
          <w:lang w:val="en-US"/>
        </w:rPr>
        <w:t>in a country,</w:t>
      </w:r>
      <w:r>
        <w:rPr>
          <w:sz w:val="20"/>
          <w:szCs w:val="20"/>
          <w:lang w:val="en-US"/>
        </w:rPr>
        <w:t xml:space="preserve"> an object covered by a patent (</w:t>
      </w:r>
      <w:r>
        <w:rPr>
          <w:sz w:val="20"/>
          <w:szCs w:val="20"/>
          <w:u w:val="single"/>
          <w:lang w:val="en-US"/>
        </w:rPr>
        <w:t>at least a claim</w:t>
      </w:r>
      <w:r>
        <w:rPr>
          <w:sz w:val="20"/>
          <w:szCs w:val="20"/>
          <w:lang w:val="en-US"/>
        </w:rPr>
        <w:t>) in force in that country, without agreement of the owner</w:t>
      </w:r>
    </w:p>
    <w:p w14:paraId="5384FF1F" w14:textId="0456A634" w:rsidR="00E318EC" w:rsidRPr="00E318EC" w:rsidRDefault="00E318EC" w:rsidP="00FA4EC6">
      <w:pPr>
        <w:jc w:val="both"/>
        <w:rPr>
          <w:sz w:val="20"/>
          <w:szCs w:val="20"/>
          <w:lang w:val="en-US"/>
        </w:rPr>
      </w:pPr>
      <w:r>
        <w:rPr>
          <w:b/>
          <w:bCs/>
          <w:sz w:val="20"/>
          <w:szCs w:val="20"/>
          <w:lang w:val="en-US"/>
        </w:rPr>
        <w:t>Covered acts</w:t>
      </w:r>
      <w:r>
        <w:rPr>
          <w:sz w:val="20"/>
          <w:szCs w:val="20"/>
          <w:lang w:val="en-US"/>
        </w:rPr>
        <w:t>: manufacturing, offering, placing on the market, using, importing, exporting, transshipment or holding (device / process)</w:t>
      </w:r>
    </w:p>
    <w:p w14:paraId="219D168B" w14:textId="75086733" w:rsidR="00D65059" w:rsidRDefault="00D65059" w:rsidP="00FA4EC6">
      <w:pPr>
        <w:jc w:val="both"/>
        <w:rPr>
          <w:sz w:val="20"/>
          <w:szCs w:val="20"/>
          <w:lang w:val="en-US"/>
        </w:rPr>
      </w:pPr>
      <w:r>
        <w:rPr>
          <w:sz w:val="20"/>
          <w:szCs w:val="20"/>
          <w:lang w:val="en-US"/>
        </w:rPr>
        <w:t>You need to define your goals when starting patent search:</w:t>
      </w:r>
    </w:p>
    <w:p w14:paraId="5E6C0709" w14:textId="0B32CC98" w:rsidR="00D65059" w:rsidRDefault="00D65059" w:rsidP="00D65059">
      <w:pPr>
        <w:pStyle w:val="Paragraphedeliste"/>
        <w:numPr>
          <w:ilvl w:val="0"/>
          <w:numId w:val="1"/>
        </w:numPr>
        <w:jc w:val="both"/>
        <w:rPr>
          <w:sz w:val="20"/>
          <w:szCs w:val="20"/>
          <w:lang w:val="en-US"/>
        </w:rPr>
      </w:pPr>
      <w:r>
        <w:rPr>
          <w:sz w:val="20"/>
          <w:szCs w:val="20"/>
          <w:lang w:val="en-US"/>
        </w:rPr>
        <w:t>Prior art?</w:t>
      </w:r>
    </w:p>
    <w:p w14:paraId="36DFA36F" w14:textId="3BA19F98" w:rsidR="00E318EC" w:rsidRDefault="00E318EC" w:rsidP="00E318EC">
      <w:pPr>
        <w:pStyle w:val="Paragraphedeliste"/>
        <w:numPr>
          <w:ilvl w:val="1"/>
          <w:numId w:val="1"/>
        </w:numPr>
        <w:jc w:val="both"/>
        <w:rPr>
          <w:sz w:val="20"/>
          <w:szCs w:val="20"/>
          <w:lang w:val="en-US"/>
        </w:rPr>
      </w:pPr>
      <w:r>
        <w:rPr>
          <w:sz w:val="20"/>
          <w:szCs w:val="20"/>
          <w:lang w:val="en-US"/>
        </w:rPr>
        <w:t>In force patents?</w:t>
      </w:r>
    </w:p>
    <w:p w14:paraId="42745333" w14:textId="0951EED2" w:rsidR="00E318EC" w:rsidRDefault="00E318EC" w:rsidP="00E318EC">
      <w:pPr>
        <w:pStyle w:val="Paragraphedeliste"/>
        <w:numPr>
          <w:ilvl w:val="1"/>
          <w:numId w:val="1"/>
        </w:numPr>
        <w:jc w:val="both"/>
        <w:rPr>
          <w:sz w:val="20"/>
          <w:szCs w:val="20"/>
          <w:lang w:val="en-US"/>
        </w:rPr>
      </w:pPr>
      <w:r>
        <w:rPr>
          <w:sz w:val="20"/>
          <w:szCs w:val="20"/>
          <w:lang w:val="en-US"/>
        </w:rPr>
        <w:t>Protected objects?</w:t>
      </w:r>
    </w:p>
    <w:p w14:paraId="1F2E1A29" w14:textId="731ABDB3" w:rsidR="00D65059" w:rsidRDefault="00D65059" w:rsidP="00D65059">
      <w:pPr>
        <w:pStyle w:val="Paragraphedeliste"/>
        <w:numPr>
          <w:ilvl w:val="0"/>
          <w:numId w:val="1"/>
        </w:numPr>
        <w:jc w:val="both"/>
        <w:rPr>
          <w:sz w:val="20"/>
          <w:szCs w:val="20"/>
          <w:lang w:val="en-US"/>
        </w:rPr>
      </w:pPr>
      <w:r>
        <w:rPr>
          <w:sz w:val="20"/>
          <w:szCs w:val="20"/>
          <w:lang w:val="en-US"/>
        </w:rPr>
        <w:t>Freedom to operate?</w:t>
      </w:r>
    </w:p>
    <w:p w14:paraId="63EC69B8" w14:textId="54EE39A5" w:rsidR="00D65059" w:rsidRDefault="00D65059" w:rsidP="00D65059">
      <w:pPr>
        <w:pStyle w:val="Paragraphedeliste"/>
        <w:numPr>
          <w:ilvl w:val="1"/>
          <w:numId w:val="1"/>
        </w:numPr>
        <w:jc w:val="both"/>
        <w:rPr>
          <w:sz w:val="20"/>
          <w:szCs w:val="20"/>
          <w:lang w:val="en-US"/>
        </w:rPr>
      </w:pPr>
      <w:r>
        <w:rPr>
          <w:sz w:val="20"/>
          <w:szCs w:val="20"/>
          <w:lang w:val="en-US"/>
        </w:rPr>
        <w:t>Competitors, partners</w:t>
      </w:r>
    </w:p>
    <w:p w14:paraId="52264E66" w14:textId="06439563" w:rsidR="00D65059" w:rsidRDefault="00D65059" w:rsidP="00D65059">
      <w:pPr>
        <w:pStyle w:val="Paragraphedeliste"/>
        <w:numPr>
          <w:ilvl w:val="1"/>
          <w:numId w:val="1"/>
        </w:numPr>
        <w:jc w:val="both"/>
        <w:rPr>
          <w:sz w:val="20"/>
          <w:szCs w:val="20"/>
          <w:lang w:val="en-US"/>
        </w:rPr>
      </w:pPr>
      <w:r>
        <w:rPr>
          <w:sz w:val="20"/>
          <w:szCs w:val="20"/>
          <w:lang w:val="en-US"/>
        </w:rPr>
        <w:t>Crowded technologies</w:t>
      </w:r>
    </w:p>
    <w:p w14:paraId="69C6A0EC" w14:textId="5C69AE1E" w:rsidR="00D65059" w:rsidRDefault="00D65059" w:rsidP="00D65059">
      <w:pPr>
        <w:pStyle w:val="Paragraphedeliste"/>
        <w:numPr>
          <w:ilvl w:val="0"/>
          <w:numId w:val="1"/>
        </w:numPr>
        <w:jc w:val="both"/>
        <w:rPr>
          <w:sz w:val="20"/>
          <w:szCs w:val="20"/>
          <w:lang w:val="en-US"/>
        </w:rPr>
      </w:pPr>
      <w:r>
        <w:rPr>
          <w:sz w:val="20"/>
          <w:szCs w:val="20"/>
          <w:lang w:val="en-US"/>
        </w:rPr>
        <w:t>Searching for skills?</w:t>
      </w:r>
    </w:p>
    <w:p w14:paraId="5D49A870" w14:textId="53507E76" w:rsidR="00D65059" w:rsidRDefault="00D65059" w:rsidP="00D65059">
      <w:pPr>
        <w:pStyle w:val="Paragraphedeliste"/>
        <w:numPr>
          <w:ilvl w:val="1"/>
          <w:numId w:val="1"/>
        </w:numPr>
        <w:jc w:val="both"/>
        <w:rPr>
          <w:sz w:val="20"/>
          <w:szCs w:val="20"/>
          <w:lang w:val="en-US"/>
        </w:rPr>
      </w:pPr>
      <w:r>
        <w:rPr>
          <w:sz w:val="20"/>
          <w:szCs w:val="20"/>
          <w:lang w:val="en-US"/>
        </w:rPr>
        <w:t>Inventors</w:t>
      </w:r>
    </w:p>
    <w:p w14:paraId="52105F7D" w14:textId="69C1EFCF" w:rsidR="00D65059" w:rsidRDefault="00D65059" w:rsidP="00D65059">
      <w:pPr>
        <w:pStyle w:val="Paragraphedeliste"/>
        <w:numPr>
          <w:ilvl w:val="1"/>
          <w:numId w:val="1"/>
        </w:numPr>
        <w:jc w:val="both"/>
        <w:rPr>
          <w:sz w:val="20"/>
          <w:szCs w:val="20"/>
          <w:lang w:val="en-US"/>
        </w:rPr>
      </w:pPr>
      <w:r>
        <w:rPr>
          <w:sz w:val="20"/>
          <w:szCs w:val="20"/>
          <w:lang w:val="en-US"/>
        </w:rPr>
        <w:t>Applicants</w:t>
      </w:r>
    </w:p>
    <w:p w14:paraId="5019CA3D" w14:textId="51839A84" w:rsidR="00D65059" w:rsidRDefault="00D65059" w:rsidP="00D65059">
      <w:pPr>
        <w:pStyle w:val="Paragraphedeliste"/>
        <w:numPr>
          <w:ilvl w:val="0"/>
          <w:numId w:val="1"/>
        </w:numPr>
        <w:jc w:val="both"/>
        <w:rPr>
          <w:sz w:val="20"/>
          <w:szCs w:val="20"/>
          <w:lang w:val="en-US"/>
        </w:rPr>
      </w:pPr>
      <w:r>
        <w:rPr>
          <w:sz w:val="20"/>
          <w:szCs w:val="20"/>
          <w:lang w:val="en-US"/>
        </w:rPr>
        <w:t>Competitors/Partners</w:t>
      </w:r>
    </w:p>
    <w:p w14:paraId="40CB91EB" w14:textId="396FE98F" w:rsidR="00D65059" w:rsidRDefault="00D65059" w:rsidP="00D65059">
      <w:pPr>
        <w:pStyle w:val="Paragraphedeliste"/>
        <w:numPr>
          <w:ilvl w:val="1"/>
          <w:numId w:val="1"/>
        </w:numPr>
        <w:jc w:val="both"/>
        <w:rPr>
          <w:sz w:val="20"/>
          <w:szCs w:val="20"/>
          <w:lang w:val="en-US"/>
        </w:rPr>
      </w:pPr>
      <w:r>
        <w:rPr>
          <w:sz w:val="20"/>
          <w:szCs w:val="20"/>
          <w:lang w:val="en-US"/>
        </w:rPr>
        <w:t>Technology strategies</w:t>
      </w:r>
    </w:p>
    <w:p w14:paraId="155FE2D3" w14:textId="7B4D18FE" w:rsidR="00D65059" w:rsidRDefault="00D65059" w:rsidP="00D65059">
      <w:pPr>
        <w:pStyle w:val="Paragraphedeliste"/>
        <w:numPr>
          <w:ilvl w:val="1"/>
          <w:numId w:val="1"/>
        </w:numPr>
        <w:jc w:val="both"/>
        <w:rPr>
          <w:sz w:val="20"/>
          <w:szCs w:val="20"/>
          <w:lang w:val="en-US"/>
        </w:rPr>
      </w:pPr>
      <w:r>
        <w:rPr>
          <w:sz w:val="20"/>
          <w:szCs w:val="20"/>
          <w:lang w:val="en-US"/>
        </w:rPr>
        <w:t>Knowledge about patents</w:t>
      </w:r>
    </w:p>
    <w:p w14:paraId="6061C204" w14:textId="3776C61B" w:rsidR="001C0500" w:rsidRPr="00E26F84" w:rsidRDefault="00D65059" w:rsidP="00800321">
      <w:pPr>
        <w:pStyle w:val="Paragraphedeliste"/>
        <w:numPr>
          <w:ilvl w:val="1"/>
          <w:numId w:val="1"/>
        </w:numPr>
        <w:jc w:val="both"/>
        <w:rPr>
          <w:sz w:val="20"/>
          <w:szCs w:val="20"/>
          <w:lang w:val="en-US"/>
        </w:rPr>
      </w:pPr>
      <w:r w:rsidRPr="00E26F84">
        <w:rPr>
          <w:sz w:val="20"/>
          <w:szCs w:val="20"/>
          <w:lang w:val="en-US"/>
        </w:rPr>
        <w:t>Current owners of patents</w:t>
      </w:r>
    </w:p>
    <w:p w14:paraId="07F9460A" w14:textId="058F9747" w:rsidR="001C0500" w:rsidRDefault="001C0500" w:rsidP="00800321">
      <w:pPr>
        <w:jc w:val="both"/>
        <w:rPr>
          <w:sz w:val="20"/>
          <w:szCs w:val="20"/>
          <w:lang w:val="en-US"/>
        </w:rPr>
      </w:pPr>
      <w:r>
        <w:rPr>
          <w:sz w:val="20"/>
          <w:szCs w:val="20"/>
          <w:lang w:val="en-US"/>
        </w:rPr>
        <w:lastRenderedPageBreak/>
        <w:t>TIPS :</w:t>
      </w:r>
    </w:p>
    <w:p w14:paraId="70AB3F74" w14:textId="199BCD3A" w:rsidR="001C0500" w:rsidRPr="001C0500" w:rsidRDefault="001C0500" w:rsidP="001C0500">
      <w:pPr>
        <w:pStyle w:val="Paragraphedeliste"/>
        <w:numPr>
          <w:ilvl w:val="0"/>
          <w:numId w:val="1"/>
        </w:numPr>
        <w:jc w:val="both"/>
        <w:rPr>
          <w:sz w:val="20"/>
          <w:szCs w:val="20"/>
          <w:highlight w:val="yellow"/>
          <w:lang w:val="en-US"/>
        </w:rPr>
      </w:pPr>
      <w:r w:rsidRPr="001C0500">
        <w:rPr>
          <w:sz w:val="20"/>
          <w:szCs w:val="20"/>
          <w:highlight w:val="yellow"/>
          <w:lang w:val="en-US"/>
        </w:rPr>
        <w:t>Prior art search</w:t>
      </w:r>
    </w:p>
    <w:p w14:paraId="091CF65A" w14:textId="22B306BC" w:rsidR="001C0500" w:rsidRDefault="001C0500" w:rsidP="001C0500">
      <w:pPr>
        <w:pStyle w:val="Paragraphedeliste"/>
        <w:numPr>
          <w:ilvl w:val="1"/>
          <w:numId w:val="1"/>
        </w:numPr>
        <w:jc w:val="both"/>
        <w:rPr>
          <w:sz w:val="20"/>
          <w:szCs w:val="20"/>
          <w:lang w:val="en-US"/>
        </w:rPr>
      </w:pPr>
      <w:r>
        <w:rPr>
          <w:sz w:val="20"/>
          <w:szCs w:val="20"/>
          <w:lang w:val="en-US"/>
        </w:rPr>
        <w:t>Use synonyms, mandatory key words in the domain/invention</w:t>
      </w:r>
    </w:p>
    <w:p w14:paraId="49161DA8" w14:textId="21986F7F" w:rsidR="001C0500" w:rsidRDefault="001C0500" w:rsidP="001C0500">
      <w:pPr>
        <w:pStyle w:val="Paragraphedeliste"/>
        <w:numPr>
          <w:ilvl w:val="1"/>
          <w:numId w:val="1"/>
        </w:numPr>
        <w:jc w:val="both"/>
        <w:rPr>
          <w:sz w:val="20"/>
          <w:szCs w:val="20"/>
          <w:lang w:val="en-US"/>
        </w:rPr>
      </w:pPr>
      <w:r>
        <w:rPr>
          <w:sz w:val="20"/>
          <w:szCs w:val="20"/>
          <w:lang w:val="en-US"/>
        </w:rPr>
        <w:t>Use classifications</w:t>
      </w:r>
    </w:p>
    <w:p w14:paraId="6FFA1128" w14:textId="0E7245F4" w:rsidR="001C0500" w:rsidRDefault="001C0500" w:rsidP="001C0500">
      <w:pPr>
        <w:pStyle w:val="Paragraphedeliste"/>
        <w:numPr>
          <w:ilvl w:val="2"/>
          <w:numId w:val="1"/>
        </w:numPr>
        <w:jc w:val="both"/>
        <w:rPr>
          <w:sz w:val="20"/>
          <w:szCs w:val="20"/>
          <w:lang w:val="en-US"/>
        </w:rPr>
      </w:pPr>
      <w:r>
        <w:rPr>
          <w:sz w:val="20"/>
          <w:szCs w:val="20"/>
          <w:lang w:val="en-US"/>
        </w:rPr>
        <w:t>DO not use same key words as classes/sub-classes titles</w:t>
      </w:r>
    </w:p>
    <w:p w14:paraId="50F267B3" w14:textId="38B94677" w:rsidR="001C0500" w:rsidRDefault="001C0500" w:rsidP="001C0500">
      <w:pPr>
        <w:pStyle w:val="Paragraphedeliste"/>
        <w:numPr>
          <w:ilvl w:val="1"/>
          <w:numId w:val="1"/>
        </w:numPr>
        <w:jc w:val="both"/>
        <w:rPr>
          <w:sz w:val="20"/>
          <w:szCs w:val="20"/>
          <w:lang w:val="en-US"/>
        </w:rPr>
      </w:pPr>
      <w:r>
        <w:rPr>
          <w:sz w:val="20"/>
          <w:szCs w:val="20"/>
          <w:lang w:val="en-US"/>
        </w:rPr>
        <w:t>Proximity operators (“near”, ”adj”, words in a sentence/paragraph…)</w:t>
      </w:r>
    </w:p>
    <w:p w14:paraId="36D11D85" w14:textId="35D61392" w:rsidR="001C0500" w:rsidRDefault="001C0500" w:rsidP="001C0500">
      <w:pPr>
        <w:pStyle w:val="Paragraphedeliste"/>
        <w:numPr>
          <w:ilvl w:val="1"/>
          <w:numId w:val="1"/>
        </w:numPr>
        <w:jc w:val="both"/>
        <w:rPr>
          <w:sz w:val="20"/>
          <w:szCs w:val="20"/>
          <w:lang w:val="en-US"/>
        </w:rPr>
      </w:pPr>
      <w:r>
        <w:rPr>
          <w:sz w:val="20"/>
          <w:szCs w:val="20"/>
          <w:lang w:val="en-US"/>
        </w:rPr>
        <w:t>Extend formulations</w:t>
      </w:r>
    </w:p>
    <w:p w14:paraId="70B99B48" w14:textId="0F3AA426" w:rsidR="001C0500" w:rsidRDefault="001C0500" w:rsidP="001C0500">
      <w:pPr>
        <w:pStyle w:val="Paragraphedeliste"/>
        <w:numPr>
          <w:ilvl w:val="2"/>
          <w:numId w:val="1"/>
        </w:numPr>
        <w:jc w:val="both"/>
        <w:rPr>
          <w:sz w:val="20"/>
          <w:szCs w:val="20"/>
          <w:lang w:val="en-US"/>
        </w:rPr>
      </w:pPr>
      <w:r>
        <w:rPr>
          <w:sz w:val="20"/>
          <w:szCs w:val="20"/>
          <w:lang w:val="en-US"/>
        </w:rPr>
        <w:t>EX: car[,s] AND door = door of a car ; door NEAR3 car[,s]…</w:t>
      </w:r>
    </w:p>
    <w:p w14:paraId="57B7ECC4" w14:textId="48B4F3EE" w:rsidR="001C0500" w:rsidRDefault="001C0500" w:rsidP="001C0500">
      <w:pPr>
        <w:pStyle w:val="Paragraphedeliste"/>
        <w:numPr>
          <w:ilvl w:val="1"/>
          <w:numId w:val="1"/>
        </w:numPr>
        <w:jc w:val="both"/>
        <w:rPr>
          <w:sz w:val="20"/>
          <w:szCs w:val="20"/>
          <w:lang w:val="en-US"/>
        </w:rPr>
      </w:pPr>
      <w:r>
        <w:rPr>
          <w:sz w:val="20"/>
          <w:szCs w:val="20"/>
          <w:lang w:val="en-US"/>
        </w:rPr>
        <w:t>Figures</w:t>
      </w:r>
    </w:p>
    <w:p w14:paraId="60FED3FD" w14:textId="6A68B484" w:rsidR="001C0500" w:rsidRPr="001C0500" w:rsidRDefault="001C0500" w:rsidP="001C0500">
      <w:pPr>
        <w:pStyle w:val="Paragraphedeliste"/>
        <w:numPr>
          <w:ilvl w:val="1"/>
          <w:numId w:val="1"/>
        </w:numPr>
        <w:jc w:val="both"/>
        <w:rPr>
          <w:sz w:val="20"/>
          <w:szCs w:val="20"/>
          <w:lang w:val="en-US"/>
        </w:rPr>
      </w:pPr>
      <w:r>
        <w:rPr>
          <w:b/>
          <w:bCs/>
          <w:sz w:val="20"/>
          <w:szCs w:val="20"/>
          <w:lang w:val="en-US"/>
        </w:rPr>
        <w:t>Start from a basic search result to find documents and refine your key words</w:t>
      </w:r>
    </w:p>
    <w:p w14:paraId="0052252C" w14:textId="1168F621" w:rsidR="001C0500" w:rsidRDefault="001C0500" w:rsidP="001C0500">
      <w:pPr>
        <w:pStyle w:val="Paragraphedeliste"/>
        <w:numPr>
          <w:ilvl w:val="2"/>
          <w:numId w:val="1"/>
        </w:numPr>
        <w:jc w:val="both"/>
        <w:rPr>
          <w:sz w:val="20"/>
          <w:szCs w:val="20"/>
          <w:lang w:val="en-US"/>
        </w:rPr>
      </w:pPr>
      <w:r>
        <w:rPr>
          <w:sz w:val="20"/>
          <w:szCs w:val="20"/>
          <w:u w:val="single"/>
          <w:lang w:val="en-US"/>
        </w:rPr>
        <w:t>Final set: about 15 documents</w:t>
      </w:r>
    </w:p>
    <w:p w14:paraId="02B71A8C" w14:textId="52B655B9" w:rsidR="001C0500" w:rsidRDefault="001C0500" w:rsidP="001C0500">
      <w:pPr>
        <w:pStyle w:val="Paragraphedeliste"/>
        <w:numPr>
          <w:ilvl w:val="0"/>
          <w:numId w:val="1"/>
        </w:numPr>
        <w:jc w:val="both"/>
        <w:rPr>
          <w:sz w:val="20"/>
          <w:szCs w:val="20"/>
          <w:highlight w:val="yellow"/>
          <w:lang w:val="en-US"/>
        </w:rPr>
      </w:pPr>
      <w:r w:rsidRPr="001C0500">
        <w:rPr>
          <w:sz w:val="20"/>
          <w:szCs w:val="20"/>
          <w:highlight w:val="yellow"/>
          <w:lang w:val="en-US"/>
        </w:rPr>
        <w:t>Competitors/Partners</w:t>
      </w:r>
    </w:p>
    <w:p w14:paraId="38036D9A" w14:textId="44EE384A" w:rsidR="001C0500" w:rsidRDefault="001C0500" w:rsidP="001C0500">
      <w:pPr>
        <w:pStyle w:val="Paragraphedeliste"/>
        <w:numPr>
          <w:ilvl w:val="1"/>
          <w:numId w:val="1"/>
        </w:numPr>
        <w:jc w:val="both"/>
        <w:rPr>
          <w:sz w:val="20"/>
          <w:szCs w:val="20"/>
          <w:lang w:val="en-US"/>
        </w:rPr>
      </w:pPr>
      <w:r>
        <w:rPr>
          <w:sz w:val="20"/>
          <w:szCs w:val="20"/>
          <w:lang w:val="en-US"/>
        </w:rPr>
        <w:t>Subsidiaries</w:t>
      </w:r>
    </w:p>
    <w:p w14:paraId="01F24966" w14:textId="2A943754" w:rsidR="001C0500" w:rsidRDefault="001C0500" w:rsidP="001C0500">
      <w:pPr>
        <w:pStyle w:val="Paragraphedeliste"/>
        <w:numPr>
          <w:ilvl w:val="1"/>
          <w:numId w:val="1"/>
        </w:numPr>
        <w:jc w:val="both"/>
        <w:rPr>
          <w:sz w:val="20"/>
          <w:szCs w:val="20"/>
          <w:lang w:val="en-US"/>
        </w:rPr>
      </w:pPr>
      <w:r>
        <w:rPr>
          <w:sz w:val="20"/>
          <w:szCs w:val="20"/>
          <w:lang w:val="en-US"/>
        </w:rPr>
        <w:t>Current owners/Assignees</w:t>
      </w:r>
    </w:p>
    <w:p w14:paraId="5F8AD402" w14:textId="41C70B99" w:rsidR="001C0500" w:rsidRDefault="001C0500" w:rsidP="001C0500">
      <w:pPr>
        <w:jc w:val="both"/>
        <w:rPr>
          <w:sz w:val="20"/>
          <w:szCs w:val="20"/>
          <w:lang w:val="en-US"/>
        </w:rPr>
      </w:pPr>
      <w:r w:rsidRPr="00BD26B2">
        <w:rPr>
          <w:sz w:val="20"/>
          <w:szCs w:val="20"/>
          <w:highlight w:val="green"/>
          <w:lang w:val="en-US"/>
        </w:rPr>
        <w:t>Cost of a patent:</w:t>
      </w:r>
    </w:p>
    <w:p w14:paraId="0C14B784" w14:textId="06C6636E" w:rsidR="001C0500" w:rsidRDefault="001C0500" w:rsidP="001C0500">
      <w:pPr>
        <w:pStyle w:val="Paragraphedeliste"/>
        <w:numPr>
          <w:ilvl w:val="0"/>
          <w:numId w:val="1"/>
        </w:numPr>
        <w:jc w:val="both"/>
        <w:rPr>
          <w:sz w:val="20"/>
          <w:szCs w:val="20"/>
          <w:lang w:val="en-US"/>
        </w:rPr>
      </w:pPr>
      <w:r>
        <w:rPr>
          <w:sz w:val="20"/>
          <w:szCs w:val="20"/>
          <w:lang w:val="en-US"/>
        </w:rPr>
        <w:t>Annuities (in euros)</w:t>
      </w:r>
    </w:p>
    <w:tbl>
      <w:tblPr>
        <w:tblStyle w:val="Grilledutableau"/>
        <w:tblW w:w="0" w:type="auto"/>
        <w:tblLook w:val="04A0" w:firstRow="1" w:lastRow="0" w:firstColumn="1" w:lastColumn="0" w:noHBand="0" w:noVBand="1"/>
      </w:tblPr>
      <w:tblGrid>
        <w:gridCol w:w="1812"/>
        <w:gridCol w:w="1812"/>
        <w:gridCol w:w="1812"/>
        <w:gridCol w:w="1813"/>
        <w:gridCol w:w="1813"/>
      </w:tblGrid>
      <w:tr w:rsidR="001C0500" w14:paraId="6C2AACF3" w14:textId="77777777" w:rsidTr="001C0500">
        <w:tc>
          <w:tcPr>
            <w:tcW w:w="1812" w:type="dxa"/>
            <w:shd w:val="clear" w:color="auto" w:fill="F4B083" w:themeFill="accent2" w:themeFillTint="99"/>
          </w:tcPr>
          <w:p w14:paraId="5909D884" w14:textId="53521565" w:rsidR="001C0500" w:rsidRDefault="001C0500" w:rsidP="001C0500">
            <w:pPr>
              <w:jc w:val="center"/>
              <w:rPr>
                <w:sz w:val="20"/>
                <w:szCs w:val="20"/>
                <w:lang w:val="en-US"/>
              </w:rPr>
            </w:pPr>
            <w:r>
              <w:rPr>
                <w:sz w:val="20"/>
                <w:szCs w:val="20"/>
                <w:lang w:val="en-US"/>
              </w:rPr>
              <w:t>YEAR</w:t>
            </w:r>
          </w:p>
        </w:tc>
        <w:tc>
          <w:tcPr>
            <w:tcW w:w="1812" w:type="dxa"/>
            <w:shd w:val="clear" w:color="auto" w:fill="F4B083" w:themeFill="accent2" w:themeFillTint="99"/>
          </w:tcPr>
          <w:p w14:paraId="69C4197D" w14:textId="44357DF2" w:rsidR="001C0500" w:rsidRDefault="001C0500" w:rsidP="001C0500">
            <w:pPr>
              <w:jc w:val="center"/>
              <w:rPr>
                <w:sz w:val="20"/>
                <w:szCs w:val="20"/>
                <w:lang w:val="en-US"/>
              </w:rPr>
            </w:pPr>
            <w:r>
              <w:rPr>
                <w:sz w:val="20"/>
                <w:szCs w:val="20"/>
                <w:lang w:val="en-US"/>
              </w:rPr>
              <w:t>European Procedure</w:t>
            </w:r>
          </w:p>
        </w:tc>
        <w:tc>
          <w:tcPr>
            <w:tcW w:w="1812" w:type="dxa"/>
            <w:shd w:val="clear" w:color="auto" w:fill="FBE4D5" w:themeFill="accent2" w:themeFillTint="33"/>
          </w:tcPr>
          <w:p w14:paraId="2312D2F0" w14:textId="2A7BAC0B" w:rsidR="001C0500" w:rsidRDefault="001C0500" w:rsidP="001C0500">
            <w:pPr>
              <w:jc w:val="center"/>
              <w:rPr>
                <w:sz w:val="20"/>
                <w:szCs w:val="20"/>
                <w:lang w:val="en-US"/>
              </w:rPr>
            </w:pPr>
            <w:r>
              <w:rPr>
                <w:sz w:val="20"/>
                <w:szCs w:val="20"/>
                <w:lang w:val="en-US"/>
              </w:rPr>
              <w:t>France</w:t>
            </w:r>
          </w:p>
        </w:tc>
        <w:tc>
          <w:tcPr>
            <w:tcW w:w="1813" w:type="dxa"/>
            <w:shd w:val="clear" w:color="auto" w:fill="FFE599" w:themeFill="accent4" w:themeFillTint="66"/>
          </w:tcPr>
          <w:p w14:paraId="243304B3" w14:textId="708AC008" w:rsidR="001C0500" w:rsidRDefault="001C0500" w:rsidP="001C0500">
            <w:pPr>
              <w:jc w:val="center"/>
              <w:rPr>
                <w:sz w:val="20"/>
                <w:szCs w:val="20"/>
                <w:lang w:val="en-US"/>
              </w:rPr>
            </w:pPr>
            <w:r>
              <w:rPr>
                <w:sz w:val="20"/>
                <w:szCs w:val="20"/>
                <w:lang w:val="en-US"/>
              </w:rPr>
              <w:t>Germany</w:t>
            </w:r>
          </w:p>
        </w:tc>
        <w:tc>
          <w:tcPr>
            <w:tcW w:w="1813" w:type="dxa"/>
            <w:shd w:val="clear" w:color="auto" w:fill="BDD6EE" w:themeFill="accent5" w:themeFillTint="66"/>
          </w:tcPr>
          <w:p w14:paraId="544813C1" w14:textId="3680B517" w:rsidR="001C0500" w:rsidRDefault="001C0500" w:rsidP="001C0500">
            <w:pPr>
              <w:jc w:val="center"/>
              <w:rPr>
                <w:sz w:val="20"/>
                <w:szCs w:val="20"/>
                <w:lang w:val="en-US"/>
              </w:rPr>
            </w:pPr>
            <w:r>
              <w:rPr>
                <w:sz w:val="20"/>
                <w:szCs w:val="20"/>
                <w:lang w:val="en-US"/>
              </w:rPr>
              <w:t>USA (from the grant)</w:t>
            </w:r>
          </w:p>
        </w:tc>
      </w:tr>
      <w:tr w:rsidR="001C0500" w14:paraId="4089DAD0" w14:textId="77777777" w:rsidTr="001C0500">
        <w:tc>
          <w:tcPr>
            <w:tcW w:w="1812" w:type="dxa"/>
          </w:tcPr>
          <w:p w14:paraId="3C39DE50" w14:textId="02AFFFF0" w:rsidR="001C0500" w:rsidRDefault="001C0500" w:rsidP="001C0500">
            <w:pPr>
              <w:jc w:val="center"/>
              <w:rPr>
                <w:sz w:val="20"/>
                <w:szCs w:val="20"/>
                <w:lang w:val="en-US"/>
              </w:rPr>
            </w:pPr>
            <w:r>
              <w:rPr>
                <w:sz w:val="20"/>
                <w:szCs w:val="20"/>
                <w:lang w:val="en-US"/>
              </w:rPr>
              <w:t>1</w:t>
            </w:r>
          </w:p>
        </w:tc>
        <w:tc>
          <w:tcPr>
            <w:tcW w:w="1812" w:type="dxa"/>
          </w:tcPr>
          <w:p w14:paraId="13127C9B" w14:textId="07CD329D" w:rsidR="001C0500" w:rsidRDefault="001C0500" w:rsidP="001C0500">
            <w:pPr>
              <w:jc w:val="center"/>
              <w:rPr>
                <w:sz w:val="20"/>
                <w:szCs w:val="20"/>
                <w:lang w:val="en-US"/>
              </w:rPr>
            </w:pPr>
            <w:r>
              <w:rPr>
                <w:sz w:val="20"/>
                <w:szCs w:val="20"/>
                <w:lang w:val="en-US"/>
              </w:rPr>
              <w:t>0</w:t>
            </w:r>
          </w:p>
        </w:tc>
        <w:tc>
          <w:tcPr>
            <w:tcW w:w="1812" w:type="dxa"/>
          </w:tcPr>
          <w:p w14:paraId="4742FC1B" w14:textId="01FD03CE" w:rsidR="001C0500" w:rsidRDefault="001C0500" w:rsidP="001C0500">
            <w:pPr>
              <w:jc w:val="center"/>
              <w:rPr>
                <w:sz w:val="20"/>
                <w:szCs w:val="20"/>
                <w:lang w:val="en-US"/>
              </w:rPr>
            </w:pPr>
            <w:r>
              <w:rPr>
                <w:sz w:val="20"/>
                <w:szCs w:val="20"/>
                <w:lang w:val="en-US"/>
              </w:rPr>
              <w:t>0</w:t>
            </w:r>
          </w:p>
        </w:tc>
        <w:tc>
          <w:tcPr>
            <w:tcW w:w="1813" w:type="dxa"/>
          </w:tcPr>
          <w:p w14:paraId="6FCE81AE" w14:textId="359D2164" w:rsidR="001C0500" w:rsidRDefault="001C0500" w:rsidP="001C0500">
            <w:pPr>
              <w:jc w:val="center"/>
              <w:rPr>
                <w:sz w:val="20"/>
                <w:szCs w:val="20"/>
                <w:lang w:val="en-US"/>
              </w:rPr>
            </w:pPr>
            <w:r>
              <w:rPr>
                <w:sz w:val="20"/>
                <w:szCs w:val="20"/>
                <w:lang w:val="en-US"/>
              </w:rPr>
              <w:t>0</w:t>
            </w:r>
          </w:p>
        </w:tc>
        <w:tc>
          <w:tcPr>
            <w:tcW w:w="1813" w:type="dxa"/>
          </w:tcPr>
          <w:p w14:paraId="6051E34D" w14:textId="43FD7198" w:rsidR="001C0500" w:rsidRDefault="001C0500" w:rsidP="001C0500">
            <w:pPr>
              <w:jc w:val="center"/>
              <w:rPr>
                <w:sz w:val="20"/>
                <w:szCs w:val="20"/>
                <w:lang w:val="en-US"/>
              </w:rPr>
            </w:pPr>
            <w:r>
              <w:rPr>
                <w:sz w:val="20"/>
                <w:szCs w:val="20"/>
                <w:lang w:val="en-US"/>
              </w:rPr>
              <w:t>0</w:t>
            </w:r>
          </w:p>
        </w:tc>
      </w:tr>
      <w:tr w:rsidR="001C0500" w14:paraId="6922668E" w14:textId="77777777" w:rsidTr="001C0500">
        <w:tc>
          <w:tcPr>
            <w:tcW w:w="1812" w:type="dxa"/>
          </w:tcPr>
          <w:p w14:paraId="039C2F3D" w14:textId="34FA3FBA" w:rsidR="001C0500" w:rsidRDefault="001C0500" w:rsidP="001C0500">
            <w:pPr>
              <w:jc w:val="center"/>
              <w:rPr>
                <w:sz w:val="20"/>
                <w:szCs w:val="20"/>
                <w:lang w:val="en-US"/>
              </w:rPr>
            </w:pPr>
            <w:r>
              <w:rPr>
                <w:sz w:val="20"/>
                <w:szCs w:val="20"/>
                <w:lang w:val="en-US"/>
              </w:rPr>
              <w:t>2</w:t>
            </w:r>
          </w:p>
        </w:tc>
        <w:tc>
          <w:tcPr>
            <w:tcW w:w="1812" w:type="dxa"/>
          </w:tcPr>
          <w:p w14:paraId="19CCEA30" w14:textId="661B676E" w:rsidR="001C0500" w:rsidRDefault="001C0500" w:rsidP="001C0500">
            <w:pPr>
              <w:jc w:val="center"/>
              <w:rPr>
                <w:sz w:val="20"/>
                <w:szCs w:val="20"/>
                <w:lang w:val="en-US"/>
              </w:rPr>
            </w:pPr>
            <w:r>
              <w:rPr>
                <w:sz w:val="20"/>
                <w:szCs w:val="20"/>
                <w:lang w:val="en-US"/>
              </w:rPr>
              <w:t>0</w:t>
            </w:r>
          </w:p>
        </w:tc>
        <w:tc>
          <w:tcPr>
            <w:tcW w:w="1812" w:type="dxa"/>
            <w:shd w:val="clear" w:color="auto" w:fill="C5E0B3" w:themeFill="accent6" w:themeFillTint="66"/>
          </w:tcPr>
          <w:p w14:paraId="654101A9" w14:textId="0AF2A2AB" w:rsidR="001C0500" w:rsidRDefault="001C0500" w:rsidP="001C0500">
            <w:pPr>
              <w:jc w:val="center"/>
              <w:rPr>
                <w:sz w:val="20"/>
                <w:szCs w:val="20"/>
                <w:lang w:val="en-US"/>
              </w:rPr>
            </w:pPr>
            <w:r>
              <w:rPr>
                <w:sz w:val="20"/>
                <w:szCs w:val="20"/>
                <w:lang w:val="en-US"/>
              </w:rPr>
              <w:t>38</w:t>
            </w:r>
          </w:p>
        </w:tc>
        <w:tc>
          <w:tcPr>
            <w:tcW w:w="1813" w:type="dxa"/>
          </w:tcPr>
          <w:p w14:paraId="09E9A284" w14:textId="01B270C7" w:rsidR="001C0500" w:rsidRDefault="001C0500" w:rsidP="001C0500">
            <w:pPr>
              <w:jc w:val="center"/>
              <w:rPr>
                <w:sz w:val="20"/>
                <w:szCs w:val="20"/>
                <w:lang w:val="en-US"/>
              </w:rPr>
            </w:pPr>
            <w:r>
              <w:rPr>
                <w:sz w:val="20"/>
                <w:szCs w:val="20"/>
                <w:lang w:val="en-US"/>
              </w:rPr>
              <w:t>0</w:t>
            </w:r>
          </w:p>
        </w:tc>
        <w:tc>
          <w:tcPr>
            <w:tcW w:w="1813" w:type="dxa"/>
          </w:tcPr>
          <w:p w14:paraId="630C4791" w14:textId="6CFB9F98" w:rsidR="001C0500" w:rsidRDefault="001C0500" w:rsidP="001C0500">
            <w:pPr>
              <w:jc w:val="center"/>
              <w:rPr>
                <w:sz w:val="20"/>
                <w:szCs w:val="20"/>
                <w:lang w:val="en-US"/>
              </w:rPr>
            </w:pPr>
            <w:r>
              <w:rPr>
                <w:sz w:val="20"/>
                <w:szCs w:val="20"/>
                <w:lang w:val="en-US"/>
              </w:rPr>
              <w:t>0</w:t>
            </w:r>
          </w:p>
        </w:tc>
      </w:tr>
      <w:tr w:rsidR="001C0500" w14:paraId="5EFC2AA7" w14:textId="77777777" w:rsidTr="001C0500">
        <w:tc>
          <w:tcPr>
            <w:tcW w:w="1812" w:type="dxa"/>
          </w:tcPr>
          <w:p w14:paraId="67C55077" w14:textId="04DBC2A8" w:rsidR="001C0500" w:rsidRDefault="001C0500" w:rsidP="001C0500">
            <w:pPr>
              <w:jc w:val="center"/>
              <w:rPr>
                <w:sz w:val="20"/>
                <w:szCs w:val="20"/>
                <w:lang w:val="en-US"/>
              </w:rPr>
            </w:pPr>
            <w:r>
              <w:rPr>
                <w:sz w:val="20"/>
                <w:szCs w:val="20"/>
                <w:lang w:val="en-US"/>
              </w:rPr>
              <w:t>3</w:t>
            </w:r>
          </w:p>
        </w:tc>
        <w:tc>
          <w:tcPr>
            <w:tcW w:w="1812" w:type="dxa"/>
          </w:tcPr>
          <w:p w14:paraId="17ACE13D" w14:textId="37D5C211" w:rsidR="001C0500" w:rsidRDefault="001C0500" w:rsidP="001C0500">
            <w:pPr>
              <w:jc w:val="center"/>
              <w:rPr>
                <w:sz w:val="20"/>
                <w:szCs w:val="20"/>
                <w:lang w:val="en-US"/>
              </w:rPr>
            </w:pPr>
            <w:r>
              <w:rPr>
                <w:sz w:val="20"/>
                <w:szCs w:val="20"/>
                <w:lang w:val="en-US"/>
              </w:rPr>
              <w:t>490</w:t>
            </w:r>
          </w:p>
        </w:tc>
        <w:tc>
          <w:tcPr>
            <w:tcW w:w="1812" w:type="dxa"/>
            <w:shd w:val="clear" w:color="auto" w:fill="C5E0B3" w:themeFill="accent6" w:themeFillTint="66"/>
          </w:tcPr>
          <w:p w14:paraId="5E49AC3D" w14:textId="42D5DD3A" w:rsidR="001C0500" w:rsidRDefault="001C0500" w:rsidP="001C0500">
            <w:pPr>
              <w:jc w:val="center"/>
              <w:rPr>
                <w:sz w:val="20"/>
                <w:szCs w:val="20"/>
                <w:lang w:val="en-US"/>
              </w:rPr>
            </w:pPr>
            <w:r>
              <w:rPr>
                <w:sz w:val="20"/>
                <w:szCs w:val="20"/>
                <w:lang w:val="en-US"/>
              </w:rPr>
              <w:t>38</w:t>
            </w:r>
          </w:p>
        </w:tc>
        <w:tc>
          <w:tcPr>
            <w:tcW w:w="1813" w:type="dxa"/>
            <w:shd w:val="clear" w:color="auto" w:fill="E2EFD9" w:themeFill="accent6" w:themeFillTint="33"/>
          </w:tcPr>
          <w:p w14:paraId="4B617A26" w14:textId="71205D91" w:rsidR="001C0500" w:rsidRDefault="001C0500" w:rsidP="001C0500">
            <w:pPr>
              <w:jc w:val="center"/>
              <w:rPr>
                <w:sz w:val="20"/>
                <w:szCs w:val="20"/>
                <w:lang w:val="en-US"/>
              </w:rPr>
            </w:pPr>
            <w:r>
              <w:rPr>
                <w:sz w:val="20"/>
                <w:szCs w:val="20"/>
                <w:lang w:val="en-US"/>
              </w:rPr>
              <w:t>70</w:t>
            </w:r>
          </w:p>
        </w:tc>
        <w:tc>
          <w:tcPr>
            <w:tcW w:w="1813" w:type="dxa"/>
          </w:tcPr>
          <w:p w14:paraId="7597E369" w14:textId="0C268016" w:rsidR="001C0500" w:rsidRDefault="001C0500" w:rsidP="001C0500">
            <w:pPr>
              <w:jc w:val="center"/>
              <w:rPr>
                <w:sz w:val="20"/>
                <w:szCs w:val="20"/>
                <w:lang w:val="en-US"/>
              </w:rPr>
            </w:pPr>
            <w:r>
              <w:rPr>
                <w:sz w:val="20"/>
                <w:szCs w:val="20"/>
                <w:lang w:val="en-US"/>
              </w:rPr>
              <w:t>0</w:t>
            </w:r>
          </w:p>
        </w:tc>
      </w:tr>
      <w:tr w:rsidR="001C0500" w14:paraId="78688CEC" w14:textId="77777777" w:rsidTr="001C0500">
        <w:tc>
          <w:tcPr>
            <w:tcW w:w="1812" w:type="dxa"/>
          </w:tcPr>
          <w:p w14:paraId="0AFD3E16" w14:textId="7DC75E06" w:rsidR="001C0500" w:rsidRDefault="001C0500" w:rsidP="001C0500">
            <w:pPr>
              <w:jc w:val="center"/>
              <w:rPr>
                <w:sz w:val="20"/>
                <w:szCs w:val="20"/>
                <w:lang w:val="en-US"/>
              </w:rPr>
            </w:pPr>
            <w:r>
              <w:rPr>
                <w:sz w:val="20"/>
                <w:szCs w:val="20"/>
                <w:lang w:val="en-US"/>
              </w:rPr>
              <w:t>4</w:t>
            </w:r>
          </w:p>
        </w:tc>
        <w:tc>
          <w:tcPr>
            <w:tcW w:w="1812" w:type="dxa"/>
          </w:tcPr>
          <w:p w14:paraId="3043774F" w14:textId="42628F10" w:rsidR="001C0500" w:rsidRDefault="001C0500" w:rsidP="001C0500">
            <w:pPr>
              <w:jc w:val="center"/>
              <w:rPr>
                <w:sz w:val="20"/>
                <w:szCs w:val="20"/>
                <w:lang w:val="en-US"/>
              </w:rPr>
            </w:pPr>
            <w:r>
              <w:rPr>
                <w:sz w:val="20"/>
                <w:szCs w:val="20"/>
                <w:lang w:val="en-US"/>
              </w:rPr>
              <w:t>610</w:t>
            </w:r>
          </w:p>
        </w:tc>
        <w:tc>
          <w:tcPr>
            <w:tcW w:w="1812" w:type="dxa"/>
            <w:shd w:val="clear" w:color="auto" w:fill="C5E0B3" w:themeFill="accent6" w:themeFillTint="66"/>
          </w:tcPr>
          <w:p w14:paraId="2744D6B6" w14:textId="62E921F7" w:rsidR="001C0500" w:rsidRDefault="001C0500" w:rsidP="001C0500">
            <w:pPr>
              <w:jc w:val="center"/>
              <w:rPr>
                <w:sz w:val="20"/>
                <w:szCs w:val="20"/>
                <w:lang w:val="en-US"/>
              </w:rPr>
            </w:pPr>
            <w:r>
              <w:rPr>
                <w:sz w:val="20"/>
                <w:szCs w:val="20"/>
                <w:lang w:val="en-US"/>
              </w:rPr>
              <w:t>38</w:t>
            </w:r>
          </w:p>
        </w:tc>
        <w:tc>
          <w:tcPr>
            <w:tcW w:w="1813" w:type="dxa"/>
            <w:shd w:val="clear" w:color="auto" w:fill="E2EFD9" w:themeFill="accent6" w:themeFillTint="33"/>
          </w:tcPr>
          <w:p w14:paraId="16EDC2C3" w14:textId="546A79F2" w:rsidR="001C0500" w:rsidRDefault="001C0500" w:rsidP="001C0500">
            <w:pPr>
              <w:jc w:val="center"/>
              <w:rPr>
                <w:sz w:val="20"/>
                <w:szCs w:val="20"/>
                <w:lang w:val="en-US"/>
              </w:rPr>
            </w:pPr>
            <w:r>
              <w:rPr>
                <w:sz w:val="20"/>
                <w:szCs w:val="20"/>
                <w:lang w:val="en-US"/>
              </w:rPr>
              <w:t>70</w:t>
            </w:r>
          </w:p>
        </w:tc>
        <w:tc>
          <w:tcPr>
            <w:tcW w:w="1813" w:type="dxa"/>
            <w:shd w:val="clear" w:color="auto" w:fill="C5E0B3" w:themeFill="accent6" w:themeFillTint="66"/>
          </w:tcPr>
          <w:p w14:paraId="3A55609F" w14:textId="2194FC27" w:rsidR="001C0500" w:rsidRDefault="001C0500" w:rsidP="001C0500">
            <w:pPr>
              <w:jc w:val="center"/>
              <w:rPr>
                <w:sz w:val="20"/>
                <w:szCs w:val="20"/>
                <w:lang w:val="en-US"/>
              </w:rPr>
            </w:pPr>
            <w:r>
              <w:rPr>
                <w:sz w:val="20"/>
                <w:szCs w:val="20"/>
                <w:lang w:val="en-US"/>
              </w:rPr>
              <w:t>1680</w:t>
            </w:r>
          </w:p>
        </w:tc>
      </w:tr>
      <w:tr w:rsidR="001C0500" w14:paraId="5CFE1243" w14:textId="77777777" w:rsidTr="001C0500">
        <w:tc>
          <w:tcPr>
            <w:tcW w:w="1812" w:type="dxa"/>
          </w:tcPr>
          <w:p w14:paraId="5DF33FC8" w14:textId="646F18D1" w:rsidR="001C0500" w:rsidRDefault="001C0500" w:rsidP="001C0500">
            <w:pPr>
              <w:jc w:val="center"/>
              <w:rPr>
                <w:sz w:val="20"/>
                <w:szCs w:val="20"/>
                <w:lang w:val="en-US"/>
              </w:rPr>
            </w:pPr>
            <w:r>
              <w:rPr>
                <w:sz w:val="20"/>
                <w:szCs w:val="20"/>
                <w:lang w:val="en-US"/>
              </w:rPr>
              <w:t>5</w:t>
            </w:r>
          </w:p>
        </w:tc>
        <w:tc>
          <w:tcPr>
            <w:tcW w:w="1812" w:type="dxa"/>
          </w:tcPr>
          <w:p w14:paraId="57E2B3D9" w14:textId="2289572F" w:rsidR="001C0500" w:rsidRDefault="001C0500" w:rsidP="001C0500">
            <w:pPr>
              <w:jc w:val="center"/>
              <w:rPr>
                <w:sz w:val="20"/>
                <w:szCs w:val="20"/>
                <w:lang w:val="en-US"/>
              </w:rPr>
            </w:pPr>
            <w:r>
              <w:rPr>
                <w:sz w:val="20"/>
                <w:szCs w:val="20"/>
                <w:lang w:val="en-US"/>
              </w:rPr>
              <w:t>855</w:t>
            </w:r>
          </w:p>
        </w:tc>
        <w:tc>
          <w:tcPr>
            <w:tcW w:w="1812" w:type="dxa"/>
            <w:shd w:val="clear" w:color="auto" w:fill="C5E0B3" w:themeFill="accent6" w:themeFillTint="66"/>
          </w:tcPr>
          <w:p w14:paraId="2F1A5DA8" w14:textId="4B082718" w:rsidR="001C0500" w:rsidRDefault="001C0500" w:rsidP="001C0500">
            <w:pPr>
              <w:jc w:val="center"/>
              <w:rPr>
                <w:sz w:val="20"/>
                <w:szCs w:val="20"/>
                <w:lang w:val="en-US"/>
              </w:rPr>
            </w:pPr>
            <w:r>
              <w:rPr>
                <w:sz w:val="20"/>
                <w:szCs w:val="20"/>
                <w:lang w:val="en-US"/>
              </w:rPr>
              <w:t>38</w:t>
            </w:r>
          </w:p>
        </w:tc>
        <w:tc>
          <w:tcPr>
            <w:tcW w:w="1813" w:type="dxa"/>
          </w:tcPr>
          <w:p w14:paraId="2187B6FF" w14:textId="683CF395" w:rsidR="001C0500" w:rsidRDefault="001C0500" w:rsidP="001C0500">
            <w:pPr>
              <w:jc w:val="center"/>
              <w:rPr>
                <w:sz w:val="20"/>
                <w:szCs w:val="20"/>
                <w:lang w:val="en-US"/>
              </w:rPr>
            </w:pPr>
            <w:r>
              <w:rPr>
                <w:sz w:val="20"/>
                <w:szCs w:val="20"/>
                <w:lang w:val="en-US"/>
              </w:rPr>
              <w:t>90</w:t>
            </w:r>
          </w:p>
        </w:tc>
        <w:tc>
          <w:tcPr>
            <w:tcW w:w="1813" w:type="dxa"/>
            <w:shd w:val="clear" w:color="auto" w:fill="C5E0B3" w:themeFill="accent6" w:themeFillTint="66"/>
          </w:tcPr>
          <w:p w14:paraId="6E841A9E" w14:textId="7A391F50" w:rsidR="001C0500" w:rsidRDefault="001C0500" w:rsidP="001C0500">
            <w:pPr>
              <w:jc w:val="center"/>
              <w:rPr>
                <w:sz w:val="20"/>
                <w:szCs w:val="20"/>
                <w:lang w:val="en-US"/>
              </w:rPr>
            </w:pPr>
            <w:r>
              <w:rPr>
                <w:sz w:val="20"/>
                <w:szCs w:val="20"/>
                <w:lang w:val="en-US"/>
              </w:rPr>
              <w:t>1680</w:t>
            </w:r>
          </w:p>
        </w:tc>
      </w:tr>
      <w:tr w:rsidR="001C0500" w14:paraId="114BE5B3" w14:textId="77777777" w:rsidTr="001C0500">
        <w:tc>
          <w:tcPr>
            <w:tcW w:w="1812" w:type="dxa"/>
          </w:tcPr>
          <w:p w14:paraId="1A0F7FB7" w14:textId="151807E2" w:rsidR="001C0500" w:rsidRDefault="001C0500" w:rsidP="001C0500">
            <w:pPr>
              <w:jc w:val="center"/>
              <w:rPr>
                <w:sz w:val="20"/>
                <w:szCs w:val="20"/>
                <w:lang w:val="en-US"/>
              </w:rPr>
            </w:pPr>
            <w:r>
              <w:rPr>
                <w:sz w:val="20"/>
                <w:szCs w:val="20"/>
                <w:lang w:val="en-US"/>
              </w:rPr>
              <w:t>6</w:t>
            </w:r>
          </w:p>
        </w:tc>
        <w:tc>
          <w:tcPr>
            <w:tcW w:w="1812" w:type="dxa"/>
          </w:tcPr>
          <w:p w14:paraId="5FA34E1E" w14:textId="1862A778" w:rsidR="001C0500" w:rsidRDefault="001C0500" w:rsidP="001C0500">
            <w:pPr>
              <w:jc w:val="center"/>
              <w:rPr>
                <w:sz w:val="20"/>
                <w:szCs w:val="20"/>
                <w:lang w:val="en-US"/>
              </w:rPr>
            </w:pPr>
            <w:r>
              <w:rPr>
                <w:sz w:val="20"/>
                <w:szCs w:val="20"/>
                <w:lang w:val="en-US"/>
              </w:rPr>
              <w:t>1090</w:t>
            </w:r>
          </w:p>
        </w:tc>
        <w:tc>
          <w:tcPr>
            <w:tcW w:w="1812" w:type="dxa"/>
            <w:shd w:val="clear" w:color="auto" w:fill="BDD6EE" w:themeFill="accent5" w:themeFillTint="66"/>
          </w:tcPr>
          <w:p w14:paraId="16F8CF69" w14:textId="6A754EE2" w:rsidR="001C0500" w:rsidRDefault="001C0500" w:rsidP="001C0500">
            <w:pPr>
              <w:jc w:val="center"/>
              <w:rPr>
                <w:sz w:val="20"/>
                <w:szCs w:val="20"/>
                <w:lang w:val="en-US"/>
              </w:rPr>
            </w:pPr>
            <w:r>
              <w:rPr>
                <w:sz w:val="20"/>
                <w:szCs w:val="20"/>
                <w:lang w:val="en-US"/>
              </w:rPr>
              <w:t>76</w:t>
            </w:r>
          </w:p>
        </w:tc>
        <w:tc>
          <w:tcPr>
            <w:tcW w:w="1813" w:type="dxa"/>
          </w:tcPr>
          <w:p w14:paraId="6239A1F2" w14:textId="212FEBED" w:rsidR="001C0500" w:rsidRDefault="001C0500" w:rsidP="001C0500">
            <w:pPr>
              <w:jc w:val="center"/>
              <w:rPr>
                <w:sz w:val="20"/>
                <w:szCs w:val="20"/>
                <w:lang w:val="en-US"/>
              </w:rPr>
            </w:pPr>
            <w:r>
              <w:rPr>
                <w:sz w:val="20"/>
                <w:szCs w:val="20"/>
                <w:lang w:val="en-US"/>
              </w:rPr>
              <w:t>130</w:t>
            </w:r>
          </w:p>
        </w:tc>
        <w:tc>
          <w:tcPr>
            <w:tcW w:w="1813" w:type="dxa"/>
            <w:shd w:val="clear" w:color="auto" w:fill="C5E0B3" w:themeFill="accent6" w:themeFillTint="66"/>
          </w:tcPr>
          <w:p w14:paraId="5806A099" w14:textId="56863623" w:rsidR="001C0500" w:rsidRDefault="001C0500" w:rsidP="001C0500">
            <w:pPr>
              <w:jc w:val="center"/>
              <w:rPr>
                <w:sz w:val="20"/>
                <w:szCs w:val="20"/>
                <w:lang w:val="en-US"/>
              </w:rPr>
            </w:pPr>
            <w:r>
              <w:rPr>
                <w:sz w:val="20"/>
                <w:szCs w:val="20"/>
                <w:lang w:val="en-US"/>
              </w:rPr>
              <w:t>1680</w:t>
            </w:r>
          </w:p>
        </w:tc>
      </w:tr>
      <w:tr w:rsidR="001C0500" w14:paraId="44831E51" w14:textId="77777777" w:rsidTr="001C0500">
        <w:tc>
          <w:tcPr>
            <w:tcW w:w="1812" w:type="dxa"/>
          </w:tcPr>
          <w:p w14:paraId="27B7CEE2" w14:textId="55F3298A" w:rsidR="001C0500" w:rsidRDefault="001C0500" w:rsidP="001C0500">
            <w:pPr>
              <w:jc w:val="center"/>
              <w:rPr>
                <w:sz w:val="20"/>
                <w:szCs w:val="20"/>
                <w:lang w:val="en-US"/>
              </w:rPr>
            </w:pPr>
            <w:r>
              <w:rPr>
                <w:sz w:val="20"/>
                <w:szCs w:val="20"/>
                <w:lang w:val="en-US"/>
              </w:rPr>
              <w:t>7</w:t>
            </w:r>
          </w:p>
        </w:tc>
        <w:tc>
          <w:tcPr>
            <w:tcW w:w="1812" w:type="dxa"/>
          </w:tcPr>
          <w:p w14:paraId="5188792F" w14:textId="3CACF26A" w:rsidR="001C0500" w:rsidRDefault="001C0500" w:rsidP="001C0500">
            <w:pPr>
              <w:jc w:val="center"/>
              <w:rPr>
                <w:sz w:val="20"/>
                <w:szCs w:val="20"/>
                <w:lang w:val="en-US"/>
              </w:rPr>
            </w:pPr>
            <w:r>
              <w:rPr>
                <w:sz w:val="20"/>
                <w:szCs w:val="20"/>
                <w:lang w:val="en-US"/>
              </w:rPr>
              <w:t>1210</w:t>
            </w:r>
          </w:p>
        </w:tc>
        <w:tc>
          <w:tcPr>
            <w:tcW w:w="1812" w:type="dxa"/>
            <w:shd w:val="clear" w:color="auto" w:fill="BDD6EE" w:themeFill="accent5" w:themeFillTint="66"/>
          </w:tcPr>
          <w:p w14:paraId="7B9DEC0B" w14:textId="50875FBE" w:rsidR="001C0500" w:rsidRDefault="001C0500" w:rsidP="001C0500">
            <w:pPr>
              <w:jc w:val="center"/>
              <w:rPr>
                <w:sz w:val="20"/>
                <w:szCs w:val="20"/>
                <w:lang w:val="en-US"/>
              </w:rPr>
            </w:pPr>
            <w:r>
              <w:rPr>
                <w:sz w:val="20"/>
                <w:szCs w:val="20"/>
                <w:lang w:val="en-US"/>
              </w:rPr>
              <w:t>96</w:t>
            </w:r>
          </w:p>
        </w:tc>
        <w:tc>
          <w:tcPr>
            <w:tcW w:w="1813" w:type="dxa"/>
          </w:tcPr>
          <w:p w14:paraId="74755861" w14:textId="00045D5D" w:rsidR="001C0500" w:rsidRDefault="001C0500" w:rsidP="001C0500">
            <w:pPr>
              <w:jc w:val="center"/>
              <w:rPr>
                <w:sz w:val="20"/>
                <w:szCs w:val="20"/>
                <w:lang w:val="en-US"/>
              </w:rPr>
            </w:pPr>
            <w:r>
              <w:rPr>
                <w:sz w:val="20"/>
                <w:szCs w:val="20"/>
                <w:lang w:val="en-US"/>
              </w:rPr>
              <w:t>180</w:t>
            </w:r>
          </w:p>
        </w:tc>
        <w:tc>
          <w:tcPr>
            <w:tcW w:w="1813" w:type="dxa"/>
            <w:shd w:val="clear" w:color="auto" w:fill="C5E0B3" w:themeFill="accent6" w:themeFillTint="66"/>
          </w:tcPr>
          <w:p w14:paraId="54CC8124" w14:textId="19CE6DAC" w:rsidR="001C0500" w:rsidRDefault="001C0500" w:rsidP="001C0500">
            <w:pPr>
              <w:jc w:val="center"/>
              <w:rPr>
                <w:sz w:val="20"/>
                <w:szCs w:val="20"/>
                <w:lang w:val="en-US"/>
              </w:rPr>
            </w:pPr>
            <w:r>
              <w:rPr>
                <w:sz w:val="20"/>
                <w:szCs w:val="20"/>
                <w:lang w:val="en-US"/>
              </w:rPr>
              <w:t>1680</w:t>
            </w:r>
          </w:p>
        </w:tc>
      </w:tr>
      <w:tr w:rsidR="001C0500" w14:paraId="0E4B0758" w14:textId="77777777" w:rsidTr="001C0500">
        <w:tc>
          <w:tcPr>
            <w:tcW w:w="1812" w:type="dxa"/>
          </w:tcPr>
          <w:p w14:paraId="752ED3E7" w14:textId="6C8D7510" w:rsidR="001C0500" w:rsidRDefault="001C0500" w:rsidP="001C0500">
            <w:pPr>
              <w:jc w:val="center"/>
              <w:rPr>
                <w:sz w:val="20"/>
                <w:szCs w:val="20"/>
                <w:lang w:val="en-US"/>
              </w:rPr>
            </w:pPr>
            <w:r>
              <w:rPr>
                <w:sz w:val="20"/>
                <w:szCs w:val="20"/>
                <w:lang w:val="en-US"/>
              </w:rPr>
              <w:t>8</w:t>
            </w:r>
          </w:p>
        </w:tc>
        <w:tc>
          <w:tcPr>
            <w:tcW w:w="1812" w:type="dxa"/>
          </w:tcPr>
          <w:p w14:paraId="208433E4" w14:textId="125F9B99" w:rsidR="001C0500" w:rsidRDefault="001C0500" w:rsidP="001C0500">
            <w:pPr>
              <w:jc w:val="center"/>
              <w:rPr>
                <w:sz w:val="20"/>
                <w:szCs w:val="20"/>
                <w:lang w:val="en-US"/>
              </w:rPr>
            </w:pPr>
            <w:r>
              <w:rPr>
                <w:sz w:val="20"/>
                <w:szCs w:val="20"/>
                <w:lang w:val="en-US"/>
              </w:rPr>
              <w:t>1330</w:t>
            </w:r>
          </w:p>
        </w:tc>
        <w:tc>
          <w:tcPr>
            <w:tcW w:w="1812" w:type="dxa"/>
            <w:shd w:val="clear" w:color="auto" w:fill="BDD6EE" w:themeFill="accent5" w:themeFillTint="66"/>
          </w:tcPr>
          <w:p w14:paraId="0AC765C2" w14:textId="7EA2FA05" w:rsidR="001C0500" w:rsidRDefault="001C0500" w:rsidP="001C0500">
            <w:pPr>
              <w:jc w:val="center"/>
              <w:rPr>
                <w:sz w:val="20"/>
                <w:szCs w:val="20"/>
                <w:lang w:val="en-US"/>
              </w:rPr>
            </w:pPr>
            <w:r>
              <w:rPr>
                <w:sz w:val="20"/>
                <w:szCs w:val="20"/>
                <w:lang w:val="en-US"/>
              </w:rPr>
              <w:t>136</w:t>
            </w:r>
          </w:p>
        </w:tc>
        <w:tc>
          <w:tcPr>
            <w:tcW w:w="1813" w:type="dxa"/>
          </w:tcPr>
          <w:p w14:paraId="1E97723C" w14:textId="4B4BA23E" w:rsidR="001C0500" w:rsidRDefault="001C0500" w:rsidP="001C0500">
            <w:pPr>
              <w:jc w:val="center"/>
              <w:rPr>
                <w:sz w:val="20"/>
                <w:szCs w:val="20"/>
                <w:lang w:val="en-US"/>
              </w:rPr>
            </w:pPr>
            <w:r>
              <w:rPr>
                <w:sz w:val="20"/>
                <w:szCs w:val="20"/>
                <w:lang w:val="en-US"/>
              </w:rPr>
              <w:t>240</w:t>
            </w:r>
          </w:p>
        </w:tc>
        <w:tc>
          <w:tcPr>
            <w:tcW w:w="1813" w:type="dxa"/>
            <w:shd w:val="clear" w:color="auto" w:fill="BDD6EE" w:themeFill="accent5" w:themeFillTint="66"/>
          </w:tcPr>
          <w:p w14:paraId="33062876" w14:textId="3E4E666D" w:rsidR="001C0500" w:rsidRDefault="001C0500" w:rsidP="001C0500">
            <w:pPr>
              <w:jc w:val="center"/>
              <w:rPr>
                <w:sz w:val="20"/>
                <w:szCs w:val="20"/>
                <w:lang w:val="en-US"/>
              </w:rPr>
            </w:pPr>
            <w:r>
              <w:rPr>
                <w:sz w:val="20"/>
                <w:szCs w:val="20"/>
                <w:lang w:val="en-US"/>
              </w:rPr>
              <w:t>3158.4</w:t>
            </w:r>
          </w:p>
        </w:tc>
      </w:tr>
      <w:tr w:rsidR="001C0500" w14:paraId="5FA1E69D" w14:textId="77777777" w:rsidTr="001C0500">
        <w:tc>
          <w:tcPr>
            <w:tcW w:w="1812" w:type="dxa"/>
          </w:tcPr>
          <w:p w14:paraId="6F657197" w14:textId="09D0D02A" w:rsidR="001C0500" w:rsidRDefault="001C0500" w:rsidP="001C0500">
            <w:pPr>
              <w:jc w:val="center"/>
              <w:rPr>
                <w:sz w:val="20"/>
                <w:szCs w:val="20"/>
                <w:lang w:val="en-US"/>
              </w:rPr>
            </w:pPr>
            <w:r>
              <w:rPr>
                <w:sz w:val="20"/>
                <w:szCs w:val="20"/>
                <w:lang w:val="en-US"/>
              </w:rPr>
              <w:t>9</w:t>
            </w:r>
          </w:p>
        </w:tc>
        <w:tc>
          <w:tcPr>
            <w:tcW w:w="1812" w:type="dxa"/>
          </w:tcPr>
          <w:p w14:paraId="21C397A8" w14:textId="1DE4A499" w:rsidR="001C0500" w:rsidRDefault="001C0500" w:rsidP="001C0500">
            <w:pPr>
              <w:jc w:val="center"/>
              <w:rPr>
                <w:sz w:val="20"/>
                <w:szCs w:val="20"/>
                <w:lang w:val="en-US"/>
              </w:rPr>
            </w:pPr>
            <w:r>
              <w:rPr>
                <w:sz w:val="20"/>
                <w:szCs w:val="20"/>
                <w:lang w:val="en-US"/>
              </w:rPr>
              <w:t>1450</w:t>
            </w:r>
          </w:p>
        </w:tc>
        <w:tc>
          <w:tcPr>
            <w:tcW w:w="1812" w:type="dxa"/>
            <w:shd w:val="clear" w:color="auto" w:fill="BDD6EE" w:themeFill="accent5" w:themeFillTint="66"/>
          </w:tcPr>
          <w:p w14:paraId="679DCDCA" w14:textId="66156E4F" w:rsidR="001C0500" w:rsidRDefault="001C0500" w:rsidP="001C0500">
            <w:pPr>
              <w:jc w:val="center"/>
              <w:rPr>
                <w:sz w:val="20"/>
                <w:szCs w:val="20"/>
                <w:lang w:val="en-US"/>
              </w:rPr>
            </w:pPr>
            <w:r>
              <w:rPr>
                <w:sz w:val="20"/>
                <w:szCs w:val="20"/>
                <w:lang w:val="en-US"/>
              </w:rPr>
              <w:t>180</w:t>
            </w:r>
          </w:p>
        </w:tc>
        <w:tc>
          <w:tcPr>
            <w:tcW w:w="1813" w:type="dxa"/>
          </w:tcPr>
          <w:p w14:paraId="2BEC9C58" w14:textId="0167FAF0" w:rsidR="001C0500" w:rsidRDefault="001C0500" w:rsidP="001C0500">
            <w:pPr>
              <w:jc w:val="center"/>
              <w:rPr>
                <w:sz w:val="20"/>
                <w:szCs w:val="20"/>
                <w:lang w:val="en-US"/>
              </w:rPr>
            </w:pPr>
            <w:r>
              <w:rPr>
                <w:sz w:val="20"/>
                <w:szCs w:val="20"/>
                <w:lang w:val="en-US"/>
              </w:rPr>
              <w:t>290</w:t>
            </w:r>
          </w:p>
        </w:tc>
        <w:tc>
          <w:tcPr>
            <w:tcW w:w="1813" w:type="dxa"/>
            <w:shd w:val="clear" w:color="auto" w:fill="BDD6EE" w:themeFill="accent5" w:themeFillTint="66"/>
          </w:tcPr>
          <w:p w14:paraId="2F36AD44" w14:textId="2249B8E5" w:rsidR="001C0500" w:rsidRDefault="001C0500" w:rsidP="001C0500">
            <w:pPr>
              <w:jc w:val="center"/>
              <w:rPr>
                <w:sz w:val="20"/>
                <w:szCs w:val="20"/>
                <w:lang w:val="en-US"/>
              </w:rPr>
            </w:pPr>
            <w:r>
              <w:rPr>
                <w:sz w:val="20"/>
                <w:szCs w:val="20"/>
                <w:lang w:val="en-US"/>
              </w:rPr>
              <w:t>3158.4</w:t>
            </w:r>
          </w:p>
        </w:tc>
      </w:tr>
      <w:tr w:rsidR="001C0500" w14:paraId="3D0CF727" w14:textId="77777777" w:rsidTr="001C0500">
        <w:tc>
          <w:tcPr>
            <w:tcW w:w="1812" w:type="dxa"/>
          </w:tcPr>
          <w:p w14:paraId="6118F7DD" w14:textId="53857A1A" w:rsidR="001C0500" w:rsidRDefault="001C0500" w:rsidP="001C0500">
            <w:pPr>
              <w:jc w:val="center"/>
              <w:rPr>
                <w:sz w:val="20"/>
                <w:szCs w:val="20"/>
                <w:lang w:val="en-US"/>
              </w:rPr>
            </w:pPr>
            <w:r>
              <w:rPr>
                <w:sz w:val="20"/>
                <w:szCs w:val="20"/>
                <w:lang w:val="en-US"/>
              </w:rPr>
              <w:t>10</w:t>
            </w:r>
          </w:p>
        </w:tc>
        <w:tc>
          <w:tcPr>
            <w:tcW w:w="1812" w:type="dxa"/>
            <w:shd w:val="clear" w:color="auto" w:fill="C5E0B3" w:themeFill="accent6" w:themeFillTint="66"/>
          </w:tcPr>
          <w:p w14:paraId="15E9C988" w14:textId="678B3DAC" w:rsidR="001C0500" w:rsidRDefault="001C0500" w:rsidP="001C0500">
            <w:pPr>
              <w:jc w:val="center"/>
              <w:rPr>
                <w:sz w:val="20"/>
                <w:szCs w:val="20"/>
                <w:lang w:val="en-US"/>
              </w:rPr>
            </w:pPr>
            <w:r>
              <w:rPr>
                <w:sz w:val="20"/>
                <w:szCs w:val="20"/>
                <w:lang w:val="en-US"/>
              </w:rPr>
              <w:t>1640</w:t>
            </w:r>
          </w:p>
        </w:tc>
        <w:tc>
          <w:tcPr>
            <w:tcW w:w="1812" w:type="dxa"/>
            <w:shd w:val="clear" w:color="auto" w:fill="BDD6EE" w:themeFill="accent5" w:themeFillTint="66"/>
          </w:tcPr>
          <w:p w14:paraId="44E51DA1" w14:textId="413958C3" w:rsidR="001C0500" w:rsidRDefault="001C0500" w:rsidP="001C0500">
            <w:pPr>
              <w:jc w:val="center"/>
              <w:rPr>
                <w:sz w:val="20"/>
                <w:szCs w:val="20"/>
                <w:lang w:val="en-US"/>
              </w:rPr>
            </w:pPr>
            <w:r>
              <w:rPr>
                <w:sz w:val="20"/>
                <w:szCs w:val="20"/>
                <w:lang w:val="en-US"/>
              </w:rPr>
              <w:t>220</w:t>
            </w:r>
          </w:p>
        </w:tc>
        <w:tc>
          <w:tcPr>
            <w:tcW w:w="1813" w:type="dxa"/>
          </w:tcPr>
          <w:p w14:paraId="24AE7E4F" w14:textId="6B1E3F02" w:rsidR="001C0500" w:rsidRDefault="001C0500" w:rsidP="001C0500">
            <w:pPr>
              <w:jc w:val="center"/>
              <w:rPr>
                <w:sz w:val="20"/>
                <w:szCs w:val="20"/>
                <w:lang w:val="en-US"/>
              </w:rPr>
            </w:pPr>
            <w:r>
              <w:rPr>
                <w:sz w:val="20"/>
                <w:szCs w:val="20"/>
                <w:lang w:val="en-US"/>
              </w:rPr>
              <w:t>350</w:t>
            </w:r>
          </w:p>
        </w:tc>
        <w:tc>
          <w:tcPr>
            <w:tcW w:w="1813" w:type="dxa"/>
            <w:shd w:val="clear" w:color="auto" w:fill="BDD6EE" w:themeFill="accent5" w:themeFillTint="66"/>
          </w:tcPr>
          <w:p w14:paraId="553067DA" w14:textId="0146E836" w:rsidR="001C0500" w:rsidRDefault="001C0500" w:rsidP="001C0500">
            <w:pPr>
              <w:jc w:val="center"/>
              <w:rPr>
                <w:sz w:val="20"/>
                <w:szCs w:val="20"/>
                <w:lang w:val="en-US"/>
              </w:rPr>
            </w:pPr>
            <w:r>
              <w:rPr>
                <w:sz w:val="20"/>
                <w:szCs w:val="20"/>
                <w:lang w:val="en-US"/>
              </w:rPr>
              <w:t>3158.4</w:t>
            </w:r>
          </w:p>
        </w:tc>
      </w:tr>
      <w:tr w:rsidR="001C0500" w14:paraId="35F09019" w14:textId="77777777" w:rsidTr="001C0500">
        <w:tc>
          <w:tcPr>
            <w:tcW w:w="1812" w:type="dxa"/>
          </w:tcPr>
          <w:p w14:paraId="35726EA8" w14:textId="144B8DD4" w:rsidR="001C0500" w:rsidRDefault="001C0500" w:rsidP="001C0500">
            <w:pPr>
              <w:jc w:val="center"/>
              <w:rPr>
                <w:sz w:val="20"/>
                <w:szCs w:val="20"/>
                <w:lang w:val="en-US"/>
              </w:rPr>
            </w:pPr>
            <w:r>
              <w:rPr>
                <w:sz w:val="20"/>
                <w:szCs w:val="20"/>
                <w:lang w:val="en-US"/>
              </w:rPr>
              <w:t>11</w:t>
            </w:r>
          </w:p>
        </w:tc>
        <w:tc>
          <w:tcPr>
            <w:tcW w:w="1812" w:type="dxa"/>
            <w:shd w:val="clear" w:color="auto" w:fill="C5E0B3" w:themeFill="accent6" w:themeFillTint="66"/>
          </w:tcPr>
          <w:p w14:paraId="020BF48F" w14:textId="63C9E33F" w:rsidR="001C0500" w:rsidRDefault="001C0500" w:rsidP="001C0500">
            <w:pPr>
              <w:jc w:val="center"/>
              <w:rPr>
                <w:sz w:val="20"/>
                <w:szCs w:val="20"/>
                <w:lang w:val="en-US"/>
              </w:rPr>
            </w:pPr>
            <w:r>
              <w:rPr>
                <w:sz w:val="20"/>
                <w:szCs w:val="20"/>
                <w:lang w:val="en-US"/>
              </w:rPr>
              <w:t>1640</w:t>
            </w:r>
          </w:p>
        </w:tc>
        <w:tc>
          <w:tcPr>
            <w:tcW w:w="1812" w:type="dxa"/>
            <w:shd w:val="clear" w:color="auto" w:fill="F7CAAC" w:themeFill="accent2" w:themeFillTint="66"/>
          </w:tcPr>
          <w:p w14:paraId="1FB1B70B" w14:textId="61AA4618" w:rsidR="001C0500" w:rsidRDefault="001C0500" w:rsidP="001C0500">
            <w:pPr>
              <w:jc w:val="center"/>
              <w:rPr>
                <w:sz w:val="20"/>
                <w:szCs w:val="20"/>
                <w:lang w:val="en-US"/>
              </w:rPr>
            </w:pPr>
            <w:r>
              <w:rPr>
                <w:sz w:val="20"/>
                <w:szCs w:val="20"/>
                <w:lang w:val="en-US"/>
              </w:rPr>
              <w:t>260</w:t>
            </w:r>
          </w:p>
        </w:tc>
        <w:tc>
          <w:tcPr>
            <w:tcW w:w="1813" w:type="dxa"/>
          </w:tcPr>
          <w:p w14:paraId="7FC7D119" w14:textId="0D40C09E" w:rsidR="001C0500" w:rsidRDefault="001C0500" w:rsidP="001C0500">
            <w:pPr>
              <w:jc w:val="center"/>
              <w:rPr>
                <w:sz w:val="20"/>
                <w:szCs w:val="20"/>
                <w:lang w:val="en-US"/>
              </w:rPr>
            </w:pPr>
            <w:r>
              <w:rPr>
                <w:sz w:val="20"/>
                <w:szCs w:val="20"/>
                <w:lang w:val="en-US"/>
              </w:rPr>
              <w:t>470</w:t>
            </w:r>
          </w:p>
        </w:tc>
        <w:tc>
          <w:tcPr>
            <w:tcW w:w="1813" w:type="dxa"/>
            <w:shd w:val="clear" w:color="auto" w:fill="BDD6EE" w:themeFill="accent5" w:themeFillTint="66"/>
          </w:tcPr>
          <w:p w14:paraId="2FADB474" w14:textId="184709E1" w:rsidR="001C0500" w:rsidRDefault="001C0500" w:rsidP="001C0500">
            <w:pPr>
              <w:jc w:val="center"/>
              <w:rPr>
                <w:sz w:val="20"/>
                <w:szCs w:val="20"/>
                <w:lang w:val="en-US"/>
              </w:rPr>
            </w:pPr>
            <w:r>
              <w:rPr>
                <w:sz w:val="20"/>
                <w:szCs w:val="20"/>
                <w:lang w:val="en-US"/>
              </w:rPr>
              <w:t>3158.4</w:t>
            </w:r>
          </w:p>
        </w:tc>
      </w:tr>
      <w:tr w:rsidR="001C0500" w14:paraId="26867704" w14:textId="77777777" w:rsidTr="001C0500">
        <w:tc>
          <w:tcPr>
            <w:tcW w:w="1812" w:type="dxa"/>
          </w:tcPr>
          <w:p w14:paraId="68D4CD45" w14:textId="0E539019" w:rsidR="001C0500" w:rsidRDefault="001C0500" w:rsidP="001C0500">
            <w:pPr>
              <w:jc w:val="center"/>
              <w:rPr>
                <w:sz w:val="20"/>
                <w:szCs w:val="20"/>
                <w:lang w:val="en-US"/>
              </w:rPr>
            </w:pPr>
            <w:r>
              <w:rPr>
                <w:sz w:val="20"/>
                <w:szCs w:val="20"/>
                <w:lang w:val="en-US"/>
              </w:rPr>
              <w:t>12</w:t>
            </w:r>
          </w:p>
        </w:tc>
        <w:tc>
          <w:tcPr>
            <w:tcW w:w="1812" w:type="dxa"/>
            <w:shd w:val="clear" w:color="auto" w:fill="C5E0B3" w:themeFill="accent6" w:themeFillTint="66"/>
          </w:tcPr>
          <w:p w14:paraId="46D3C721" w14:textId="531FDA14" w:rsidR="001C0500" w:rsidRDefault="001C0500" w:rsidP="001C0500">
            <w:pPr>
              <w:jc w:val="center"/>
              <w:rPr>
                <w:sz w:val="20"/>
                <w:szCs w:val="20"/>
                <w:lang w:val="en-US"/>
              </w:rPr>
            </w:pPr>
            <w:r>
              <w:rPr>
                <w:sz w:val="20"/>
                <w:szCs w:val="20"/>
                <w:lang w:val="en-US"/>
              </w:rPr>
              <w:t>1640</w:t>
            </w:r>
          </w:p>
        </w:tc>
        <w:tc>
          <w:tcPr>
            <w:tcW w:w="1812" w:type="dxa"/>
            <w:shd w:val="clear" w:color="auto" w:fill="F7CAAC" w:themeFill="accent2" w:themeFillTint="66"/>
          </w:tcPr>
          <w:p w14:paraId="458B0884" w14:textId="08A5462B" w:rsidR="001C0500" w:rsidRDefault="001C0500" w:rsidP="001C0500">
            <w:pPr>
              <w:jc w:val="center"/>
              <w:rPr>
                <w:sz w:val="20"/>
                <w:szCs w:val="20"/>
                <w:lang w:val="en-US"/>
              </w:rPr>
            </w:pPr>
            <w:r>
              <w:rPr>
                <w:sz w:val="20"/>
                <w:szCs w:val="20"/>
                <w:lang w:val="en-US"/>
              </w:rPr>
              <w:t>300</w:t>
            </w:r>
          </w:p>
        </w:tc>
        <w:tc>
          <w:tcPr>
            <w:tcW w:w="1813" w:type="dxa"/>
          </w:tcPr>
          <w:p w14:paraId="01D28D65" w14:textId="0312DE8F" w:rsidR="001C0500" w:rsidRDefault="001C0500" w:rsidP="001C0500">
            <w:pPr>
              <w:jc w:val="center"/>
              <w:rPr>
                <w:sz w:val="20"/>
                <w:szCs w:val="20"/>
                <w:lang w:val="en-US"/>
              </w:rPr>
            </w:pPr>
            <w:r>
              <w:rPr>
                <w:sz w:val="20"/>
                <w:szCs w:val="20"/>
                <w:lang w:val="en-US"/>
              </w:rPr>
              <w:t>620</w:t>
            </w:r>
          </w:p>
        </w:tc>
        <w:tc>
          <w:tcPr>
            <w:tcW w:w="1813" w:type="dxa"/>
            <w:shd w:val="clear" w:color="auto" w:fill="F7CAAC" w:themeFill="accent2" w:themeFillTint="66"/>
          </w:tcPr>
          <w:p w14:paraId="0586FC37" w14:textId="5AEDD88E" w:rsidR="001C0500" w:rsidRDefault="001C0500" w:rsidP="001C0500">
            <w:pPr>
              <w:jc w:val="center"/>
              <w:rPr>
                <w:sz w:val="20"/>
                <w:szCs w:val="20"/>
                <w:lang w:val="en-US"/>
              </w:rPr>
            </w:pPr>
            <w:r>
              <w:rPr>
                <w:sz w:val="20"/>
                <w:szCs w:val="20"/>
                <w:lang w:val="en-US"/>
              </w:rPr>
              <w:t>6468</w:t>
            </w:r>
          </w:p>
        </w:tc>
      </w:tr>
      <w:tr w:rsidR="001C0500" w14:paraId="18FB2548" w14:textId="77777777" w:rsidTr="001C0500">
        <w:tc>
          <w:tcPr>
            <w:tcW w:w="1812" w:type="dxa"/>
          </w:tcPr>
          <w:p w14:paraId="0F90A54B" w14:textId="55740758" w:rsidR="001C0500" w:rsidRDefault="001C0500" w:rsidP="001C0500">
            <w:pPr>
              <w:jc w:val="center"/>
              <w:rPr>
                <w:sz w:val="20"/>
                <w:szCs w:val="20"/>
                <w:lang w:val="en-US"/>
              </w:rPr>
            </w:pPr>
            <w:r>
              <w:rPr>
                <w:sz w:val="20"/>
                <w:szCs w:val="20"/>
                <w:lang w:val="en-US"/>
              </w:rPr>
              <w:t>13</w:t>
            </w:r>
          </w:p>
        </w:tc>
        <w:tc>
          <w:tcPr>
            <w:tcW w:w="1812" w:type="dxa"/>
            <w:shd w:val="clear" w:color="auto" w:fill="C5E0B3" w:themeFill="accent6" w:themeFillTint="66"/>
          </w:tcPr>
          <w:p w14:paraId="3B21F877" w14:textId="07FE0437" w:rsidR="001C0500" w:rsidRDefault="001C0500" w:rsidP="001C0500">
            <w:pPr>
              <w:jc w:val="center"/>
              <w:rPr>
                <w:sz w:val="20"/>
                <w:szCs w:val="20"/>
                <w:lang w:val="en-US"/>
              </w:rPr>
            </w:pPr>
            <w:r>
              <w:rPr>
                <w:sz w:val="20"/>
                <w:szCs w:val="20"/>
                <w:lang w:val="en-US"/>
              </w:rPr>
              <w:t>1640</w:t>
            </w:r>
          </w:p>
        </w:tc>
        <w:tc>
          <w:tcPr>
            <w:tcW w:w="1812" w:type="dxa"/>
            <w:shd w:val="clear" w:color="auto" w:fill="F7CAAC" w:themeFill="accent2" w:themeFillTint="66"/>
          </w:tcPr>
          <w:p w14:paraId="2145B0A1" w14:textId="05CE3978" w:rsidR="001C0500" w:rsidRDefault="001C0500" w:rsidP="001C0500">
            <w:pPr>
              <w:jc w:val="center"/>
              <w:rPr>
                <w:sz w:val="20"/>
                <w:szCs w:val="20"/>
                <w:lang w:val="en-US"/>
              </w:rPr>
            </w:pPr>
            <w:r>
              <w:rPr>
                <w:sz w:val="20"/>
                <w:szCs w:val="20"/>
                <w:lang w:val="en-US"/>
              </w:rPr>
              <w:t>350</w:t>
            </w:r>
          </w:p>
        </w:tc>
        <w:tc>
          <w:tcPr>
            <w:tcW w:w="1813" w:type="dxa"/>
          </w:tcPr>
          <w:p w14:paraId="0995E5E9" w14:textId="63A92DE1" w:rsidR="001C0500" w:rsidRDefault="001C0500" w:rsidP="001C0500">
            <w:pPr>
              <w:jc w:val="center"/>
              <w:rPr>
                <w:sz w:val="20"/>
                <w:szCs w:val="20"/>
                <w:lang w:val="en-US"/>
              </w:rPr>
            </w:pPr>
            <w:r>
              <w:rPr>
                <w:sz w:val="20"/>
                <w:szCs w:val="20"/>
                <w:lang w:val="en-US"/>
              </w:rPr>
              <w:t>760</w:t>
            </w:r>
          </w:p>
        </w:tc>
        <w:tc>
          <w:tcPr>
            <w:tcW w:w="1813" w:type="dxa"/>
            <w:shd w:val="clear" w:color="auto" w:fill="F7CAAC" w:themeFill="accent2" w:themeFillTint="66"/>
          </w:tcPr>
          <w:p w14:paraId="56A1D1D1" w14:textId="2DCAFC60" w:rsidR="001C0500" w:rsidRDefault="001C0500" w:rsidP="001C0500">
            <w:pPr>
              <w:jc w:val="center"/>
              <w:rPr>
                <w:sz w:val="20"/>
                <w:szCs w:val="20"/>
                <w:lang w:val="en-US"/>
              </w:rPr>
            </w:pPr>
            <w:r>
              <w:rPr>
                <w:sz w:val="20"/>
                <w:szCs w:val="20"/>
                <w:lang w:val="en-US"/>
              </w:rPr>
              <w:t>6468</w:t>
            </w:r>
          </w:p>
        </w:tc>
      </w:tr>
      <w:tr w:rsidR="001C0500" w14:paraId="78D50D2D" w14:textId="77777777" w:rsidTr="001C0500">
        <w:tc>
          <w:tcPr>
            <w:tcW w:w="1812" w:type="dxa"/>
          </w:tcPr>
          <w:p w14:paraId="75D1F346" w14:textId="4D6661E9" w:rsidR="001C0500" w:rsidRDefault="001C0500" w:rsidP="001C0500">
            <w:pPr>
              <w:jc w:val="center"/>
              <w:rPr>
                <w:sz w:val="20"/>
                <w:szCs w:val="20"/>
                <w:lang w:val="en-US"/>
              </w:rPr>
            </w:pPr>
            <w:r>
              <w:rPr>
                <w:sz w:val="20"/>
                <w:szCs w:val="20"/>
                <w:lang w:val="en-US"/>
              </w:rPr>
              <w:t>14</w:t>
            </w:r>
          </w:p>
        </w:tc>
        <w:tc>
          <w:tcPr>
            <w:tcW w:w="1812" w:type="dxa"/>
            <w:shd w:val="clear" w:color="auto" w:fill="C5E0B3" w:themeFill="accent6" w:themeFillTint="66"/>
          </w:tcPr>
          <w:p w14:paraId="126EC682" w14:textId="36F46861" w:rsidR="001C0500" w:rsidRDefault="001C0500" w:rsidP="001C0500">
            <w:pPr>
              <w:jc w:val="center"/>
              <w:rPr>
                <w:sz w:val="20"/>
                <w:szCs w:val="20"/>
                <w:lang w:val="en-US"/>
              </w:rPr>
            </w:pPr>
            <w:r>
              <w:rPr>
                <w:sz w:val="20"/>
                <w:szCs w:val="20"/>
                <w:lang w:val="en-US"/>
              </w:rPr>
              <w:t>1640</w:t>
            </w:r>
          </w:p>
        </w:tc>
        <w:tc>
          <w:tcPr>
            <w:tcW w:w="1812" w:type="dxa"/>
            <w:shd w:val="clear" w:color="auto" w:fill="F7CAAC" w:themeFill="accent2" w:themeFillTint="66"/>
          </w:tcPr>
          <w:p w14:paraId="3EC2294A" w14:textId="4FCF58B9" w:rsidR="001C0500" w:rsidRDefault="001C0500" w:rsidP="001C0500">
            <w:pPr>
              <w:jc w:val="center"/>
              <w:rPr>
                <w:sz w:val="20"/>
                <w:szCs w:val="20"/>
                <w:lang w:val="en-US"/>
              </w:rPr>
            </w:pPr>
            <w:r>
              <w:rPr>
                <w:sz w:val="20"/>
                <w:szCs w:val="20"/>
                <w:lang w:val="en-US"/>
              </w:rPr>
              <w:t>400</w:t>
            </w:r>
          </w:p>
        </w:tc>
        <w:tc>
          <w:tcPr>
            <w:tcW w:w="1813" w:type="dxa"/>
          </w:tcPr>
          <w:p w14:paraId="39B6E156" w14:textId="32AE4E1B" w:rsidR="001C0500" w:rsidRDefault="001C0500" w:rsidP="001C0500">
            <w:pPr>
              <w:jc w:val="center"/>
              <w:rPr>
                <w:sz w:val="20"/>
                <w:szCs w:val="20"/>
                <w:lang w:val="en-US"/>
              </w:rPr>
            </w:pPr>
            <w:r>
              <w:rPr>
                <w:sz w:val="20"/>
                <w:szCs w:val="20"/>
                <w:lang w:val="en-US"/>
              </w:rPr>
              <w:t>910</w:t>
            </w:r>
          </w:p>
        </w:tc>
        <w:tc>
          <w:tcPr>
            <w:tcW w:w="1813" w:type="dxa"/>
            <w:shd w:val="clear" w:color="auto" w:fill="F7CAAC" w:themeFill="accent2" w:themeFillTint="66"/>
          </w:tcPr>
          <w:p w14:paraId="37EF77D6" w14:textId="5F40C5A4" w:rsidR="001C0500" w:rsidRDefault="001C0500" w:rsidP="001C0500">
            <w:pPr>
              <w:jc w:val="center"/>
              <w:rPr>
                <w:sz w:val="20"/>
                <w:szCs w:val="20"/>
                <w:lang w:val="en-US"/>
              </w:rPr>
            </w:pPr>
            <w:r>
              <w:rPr>
                <w:sz w:val="20"/>
                <w:szCs w:val="20"/>
                <w:lang w:val="en-US"/>
              </w:rPr>
              <w:t>6468</w:t>
            </w:r>
          </w:p>
        </w:tc>
      </w:tr>
      <w:tr w:rsidR="001C0500" w14:paraId="798C3FCD" w14:textId="77777777" w:rsidTr="001C0500">
        <w:tc>
          <w:tcPr>
            <w:tcW w:w="1812" w:type="dxa"/>
          </w:tcPr>
          <w:p w14:paraId="20677FA5" w14:textId="4E0952C7" w:rsidR="001C0500" w:rsidRDefault="001C0500" w:rsidP="001C0500">
            <w:pPr>
              <w:jc w:val="center"/>
              <w:rPr>
                <w:sz w:val="20"/>
                <w:szCs w:val="20"/>
                <w:lang w:val="en-US"/>
              </w:rPr>
            </w:pPr>
            <w:r>
              <w:rPr>
                <w:sz w:val="20"/>
                <w:szCs w:val="20"/>
                <w:lang w:val="en-US"/>
              </w:rPr>
              <w:t>15</w:t>
            </w:r>
          </w:p>
        </w:tc>
        <w:tc>
          <w:tcPr>
            <w:tcW w:w="1812" w:type="dxa"/>
            <w:shd w:val="clear" w:color="auto" w:fill="C5E0B3" w:themeFill="accent6" w:themeFillTint="66"/>
          </w:tcPr>
          <w:p w14:paraId="3D98A001" w14:textId="59552621" w:rsidR="001C0500" w:rsidRDefault="001C0500" w:rsidP="001C0500">
            <w:pPr>
              <w:jc w:val="center"/>
              <w:rPr>
                <w:sz w:val="20"/>
                <w:szCs w:val="20"/>
                <w:lang w:val="en-US"/>
              </w:rPr>
            </w:pPr>
            <w:r>
              <w:rPr>
                <w:sz w:val="20"/>
                <w:szCs w:val="20"/>
                <w:lang w:val="en-US"/>
              </w:rPr>
              <w:t>1640</w:t>
            </w:r>
          </w:p>
        </w:tc>
        <w:tc>
          <w:tcPr>
            <w:tcW w:w="1812" w:type="dxa"/>
            <w:shd w:val="clear" w:color="auto" w:fill="F7CAAC" w:themeFill="accent2" w:themeFillTint="66"/>
          </w:tcPr>
          <w:p w14:paraId="233F0FA5" w14:textId="306FEEDA" w:rsidR="001C0500" w:rsidRDefault="001C0500" w:rsidP="001C0500">
            <w:pPr>
              <w:jc w:val="center"/>
              <w:rPr>
                <w:sz w:val="20"/>
                <w:szCs w:val="20"/>
                <w:lang w:val="en-US"/>
              </w:rPr>
            </w:pPr>
            <w:r>
              <w:rPr>
                <w:sz w:val="20"/>
                <w:szCs w:val="20"/>
                <w:lang w:val="en-US"/>
              </w:rPr>
              <w:t>460</w:t>
            </w:r>
          </w:p>
        </w:tc>
        <w:tc>
          <w:tcPr>
            <w:tcW w:w="1813" w:type="dxa"/>
          </w:tcPr>
          <w:p w14:paraId="4547F925" w14:textId="68F21E37" w:rsidR="001C0500" w:rsidRDefault="001C0500" w:rsidP="001C0500">
            <w:pPr>
              <w:jc w:val="center"/>
              <w:rPr>
                <w:sz w:val="20"/>
                <w:szCs w:val="20"/>
                <w:lang w:val="en-US"/>
              </w:rPr>
            </w:pPr>
            <w:r>
              <w:rPr>
                <w:sz w:val="20"/>
                <w:szCs w:val="20"/>
                <w:lang w:val="en-US"/>
              </w:rPr>
              <w:t>1060</w:t>
            </w:r>
          </w:p>
        </w:tc>
        <w:tc>
          <w:tcPr>
            <w:tcW w:w="1813" w:type="dxa"/>
            <w:shd w:val="clear" w:color="auto" w:fill="F7CAAC" w:themeFill="accent2" w:themeFillTint="66"/>
          </w:tcPr>
          <w:p w14:paraId="752DCFDD" w14:textId="52EB0B74" w:rsidR="001C0500" w:rsidRDefault="001C0500" w:rsidP="001C0500">
            <w:pPr>
              <w:jc w:val="center"/>
              <w:rPr>
                <w:sz w:val="20"/>
                <w:szCs w:val="20"/>
                <w:lang w:val="en-US"/>
              </w:rPr>
            </w:pPr>
            <w:r>
              <w:rPr>
                <w:sz w:val="20"/>
                <w:szCs w:val="20"/>
                <w:lang w:val="en-US"/>
              </w:rPr>
              <w:t>6468</w:t>
            </w:r>
          </w:p>
        </w:tc>
      </w:tr>
      <w:tr w:rsidR="001C0500" w14:paraId="3320570F" w14:textId="77777777" w:rsidTr="001C0500">
        <w:tc>
          <w:tcPr>
            <w:tcW w:w="1812" w:type="dxa"/>
          </w:tcPr>
          <w:p w14:paraId="147898AE" w14:textId="237D0D75" w:rsidR="001C0500" w:rsidRDefault="001C0500" w:rsidP="001C0500">
            <w:pPr>
              <w:jc w:val="center"/>
              <w:rPr>
                <w:sz w:val="20"/>
                <w:szCs w:val="20"/>
                <w:lang w:val="en-US"/>
              </w:rPr>
            </w:pPr>
            <w:r>
              <w:rPr>
                <w:sz w:val="20"/>
                <w:szCs w:val="20"/>
                <w:lang w:val="en-US"/>
              </w:rPr>
              <w:t>16</w:t>
            </w:r>
          </w:p>
        </w:tc>
        <w:tc>
          <w:tcPr>
            <w:tcW w:w="1812" w:type="dxa"/>
            <w:shd w:val="clear" w:color="auto" w:fill="C5E0B3" w:themeFill="accent6" w:themeFillTint="66"/>
          </w:tcPr>
          <w:p w14:paraId="718612C4" w14:textId="32A4B879" w:rsidR="001C0500" w:rsidRDefault="001C0500" w:rsidP="001C0500">
            <w:pPr>
              <w:jc w:val="center"/>
              <w:rPr>
                <w:sz w:val="20"/>
                <w:szCs w:val="20"/>
                <w:lang w:val="en-US"/>
              </w:rPr>
            </w:pPr>
            <w:r>
              <w:rPr>
                <w:sz w:val="20"/>
                <w:szCs w:val="20"/>
                <w:lang w:val="en-US"/>
              </w:rPr>
              <w:t>1640</w:t>
            </w:r>
          </w:p>
        </w:tc>
        <w:tc>
          <w:tcPr>
            <w:tcW w:w="1812" w:type="dxa"/>
            <w:shd w:val="clear" w:color="auto" w:fill="FFE599" w:themeFill="accent4" w:themeFillTint="66"/>
          </w:tcPr>
          <w:p w14:paraId="3F8AD4F3" w14:textId="1BC179E2" w:rsidR="001C0500" w:rsidRDefault="001C0500" w:rsidP="001C0500">
            <w:pPr>
              <w:jc w:val="center"/>
              <w:rPr>
                <w:sz w:val="20"/>
                <w:szCs w:val="20"/>
                <w:lang w:val="en-US"/>
              </w:rPr>
            </w:pPr>
            <w:r>
              <w:rPr>
                <w:sz w:val="20"/>
                <w:szCs w:val="20"/>
                <w:lang w:val="en-US"/>
              </w:rPr>
              <w:t>520</w:t>
            </w:r>
          </w:p>
        </w:tc>
        <w:tc>
          <w:tcPr>
            <w:tcW w:w="1813" w:type="dxa"/>
          </w:tcPr>
          <w:p w14:paraId="4C184FE9" w14:textId="111C6AD0" w:rsidR="001C0500" w:rsidRDefault="001C0500" w:rsidP="001C0500">
            <w:pPr>
              <w:jc w:val="center"/>
              <w:rPr>
                <w:sz w:val="20"/>
                <w:szCs w:val="20"/>
                <w:lang w:val="en-US"/>
              </w:rPr>
            </w:pPr>
            <w:r>
              <w:rPr>
                <w:sz w:val="20"/>
                <w:szCs w:val="20"/>
                <w:lang w:val="en-US"/>
              </w:rPr>
              <w:t>1230</w:t>
            </w:r>
          </w:p>
        </w:tc>
        <w:tc>
          <w:tcPr>
            <w:tcW w:w="1813" w:type="dxa"/>
            <w:shd w:val="clear" w:color="auto" w:fill="F7CAAC" w:themeFill="accent2" w:themeFillTint="66"/>
          </w:tcPr>
          <w:p w14:paraId="5BBE6B1E" w14:textId="1E234A0B" w:rsidR="001C0500" w:rsidRDefault="001C0500" w:rsidP="001C0500">
            <w:pPr>
              <w:jc w:val="center"/>
              <w:rPr>
                <w:sz w:val="20"/>
                <w:szCs w:val="20"/>
                <w:lang w:val="en-US"/>
              </w:rPr>
            </w:pPr>
            <w:r>
              <w:rPr>
                <w:sz w:val="20"/>
                <w:szCs w:val="20"/>
                <w:lang w:val="en-US"/>
              </w:rPr>
              <w:t>6468</w:t>
            </w:r>
          </w:p>
        </w:tc>
      </w:tr>
      <w:tr w:rsidR="001C0500" w14:paraId="63A11A77" w14:textId="77777777" w:rsidTr="001C0500">
        <w:tc>
          <w:tcPr>
            <w:tcW w:w="1812" w:type="dxa"/>
          </w:tcPr>
          <w:p w14:paraId="7AB8A945" w14:textId="5797F1BF" w:rsidR="001C0500" w:rsidRDefault="001C0500" w:rsidP="001C0500">
            <w:pPr>
              <w:jc w:val="center"/>
              <w:rPr>
                <w:sz w:val="20"/>
                <w:szCs w:val="20"/>
                <w:lang w:val="en-US"/>
              </w:rPr>
            </w:pPr>
            <w:r>
              <w:rPr>
                <w:sz w:val="20"/>
                <w:szCs w:val="20"/>
                <w:lang w:val="en-US"/>
              </w:rPr>
              <w:t>17</w:t>
            </w:r>
          </w:p>
        </w:tc>
        <w:tc>
          <w:tcPr>
            <w:tcW w:w="1812" w:type="dxa"/>
            <w:shd w:val="clear" w:color="auto" w:fill="C5E0B3" w:themeFill="accent6" w:themeFillTint="66"/>
          </w:tcPr>
          <w:p w14:paraId="1942BF91" w14:textId="7445D6CA" w:rsidR="001C0500" w:rsidRDefault="001C0500" w:rsidP="001C0500">
            <w:pPr>
              <w:jc w:val="center"/>
              <w:rPr>
                <w:sz w:val="20"/>
                <w:szCs w:val="20"/>
                <w:lang w:val="en-US"/>
              </w:rPr>
            </w:pPr>
            <w:r>
              <w:rPr>
                <w:sz w:val="20"/>
                <w:szCs w:val="20"/>
                <w:lang w:val="en-US"/>
              </w:rPr>
              <w:t>1640</w:t>
            </w:r>
          </w:p>
        </w:tc>
        <w:tc>
          <w:tcPr>
            <w:tcW w:w="1812" w:type="dxa"/>
            <w:shd w:val="clear" w:color="auto" w:fill="FFE599" w:themeFill="accent4" w:themeFillTint="66"/>
          </w:tcPr>
          <w:p w14:paraId="30BBEF20" w14:textId="7695354C" w:rsidR="001C0500" w:rsidRDefault="001C0500" w:rsidP="001C0500">
            <w:pPr>
              <w:jc w:val="center"/>
              <w:rPr>
                <w:sz w:val="20"/>
                <w:szCs w:val="20"/>
                <w:lang w:val="en-US"/>
              </w:rPr>
            </w:pPr>
            <w:r>
              <w:rPr>
                <w:sz w:val="20"/>
                <w:szCs w:val="20"/>
                <w:lang w:val="en-US"/>
              </w:rPr>
              <w:t>580</w:t>
            </w:r>
          </w:p>
        </w:tc>
        <w:tc>
          <w:tcPr>
            <w:tcW w:w="1813" w:type="dxa"/>
          </w:tcPr>
          <w:p w14:paraId="34D1631C" w14:textId="29D1CA25" w:rsidR="001C0500" w:rsidRDefault="001C0500" w:rsidP="001C0500">
            <w:pPr>
              <w:jc w:val="center"/>
              <w:rPr>
                <w:sz w:val="20"/>
                <w:szCs w:val="20"/>
                <w:lang w:val="en-US"/>
              </w:rPr>
            </w:pPr>
            <w:r>
              <w:rPr>
                <w:sz w:val="20"/>
                <w:szCs w:val="20"/>
                <w:lang w:val="en-US"/>
              </w:rPr>
              <w:t>1410</w:t>
            </w:r>
          </w:p>
        </w:tc>
        <w:tc>
          <w:tcPr>
            <w:tcW w:w="1813" w:type="dxa"/>
            <w:shd w:val="clear" w:color="auto" w:fill="F7CAAC" w:themeFill="accent2" w:themeFillTint="66"/>
          </w:tcPr>
          <w:p w14:paraId="5FD403C2" w14:textId="4ADC46DC" w:rsidR="001C0500" w:rsidRDefault="001C0500" w:rsidP="001C0500">
            <w:pPr>
              <w:jc w:val="center"/>
              <w:rPr>
                <w:sz w:val="20"/>
                <w:szCs w:val="20"/>
                <w:lang w:val="en-US"/>
              </w:rPr>
            </w:pPr>
            <w:r>
              <w:rPr>
                <w:sz w:val="20"/>
                <w:szCs w:val="20"/>
                <w:lang w:val="en-US"/>
              </w:rPr>
              <w:t>6468</w:t>
            </w:r>
          </w:p>
        </w:tc>
      </w:tr>
      <w:tr w:rsidR="001C0500" w14:paraId="0E5F1AE3" w14:textId="77777777" w:rsidTr="001C0500">
        <w:tc>
          <w:tcPr>
            <w:tcW w:w="1812" w:type="dxa"/>
          </w:tcPr>
          <w:p w14:paraId="36814423" w14:textId="66245069" w:rsidR="001C0500" w:rsidRDefault="001C0500" w:rsidP="001C0500">
            <w:pPr>
              <w:jc w:val="center"/>
              <w:rPr>
                <w:sz w:val="20"/>
                <w:szCs w:val="20"/>
                <w:lang w:val="en-US"/>
              </w:rPr>
            </w:pPr>
            <w:r>
              <w:rPr>
                <w:sz w:val="20"/>
                <w:szCs w:val="20"/>
                <w:lang w:val="en-US"/>
              </w:rPr>
              <w:t>18</w:t>
            </w:r>
          </w:p>
        </w:tc>
        <w:tc>
          <w:tcPr>
            <w:tcW w:w="1812" w:type="dxa"/>
            <w:shd w:val="clear" w:color="auto" w:fill="C5E0B3" w:themeFill="accent6" w:themeFillTint="66"/>
          </w:tcPr>
          <w:p w14:paraId="181FC4B0" w14:textId="364E059C" w:rsidR="001C0500" w:rsidRDefault="001C0500" w:rsidP="001C0500">
            <w:pPr>
              <w:jc w:val="center"/>
              <w:rPr>
                <w:sz w:val="20"/>
                <w:szCs w:val="20"/>
                <w:lang w:val="en-US"/>
              </w:rPr>
            </w:pPr>
            <w:r>
              <w:rPr>
                <w:sz w:val="20"/>
                <w:szCs w:val="20"/>
                <w:lang w:val="en-US"/>
              </w:rPr>
              <w:t>1640</w:t>
            </w:r>
          </w:p>
        </w:tc>
        <w:tc>
          <w:tcPr>
            <w:tcW w:w="1812" w:type="dxa"/>
            <w:shd w:val="clear" w:color="auto" w:fill="FFE599" w:themeFill="accent4" w:themeFillTint="66"/>
          </w:tcPr>
          <w:p w14:paraId="15C962D7" w14:textId="5E04A3F3" w:rsidR="001C0500" w:rsidRDefault="001C0500" w:rsidP="001C0500">
            <w:pPr>
              <w:jc w:val="center"/>
              <w:rPr>
                <w:sz w:val="20"/>
                <w:szCs w:val="20"/>
                <w:lang w:val="en-US"/>
              </w:rPr>
            </w:pPr>
            <w:r>
              <w:rPr>
                <w:sz w:val="20"/>
                <w:szCs w:val="20"/>
                <w:lang w:val="en-US"/>
              </w:rPr>
              <w:t>650</w:t>
            </w:r>
          </w:p>
        </w:tc>
        <w:tc>
          <w:tcPr>
            <w:tcW w:w="1813" w:type="dxa"/>
          </w:tcPr>
          <w:p w14:paraId="69E18FD8" w14:textId="50C0DE6D" w:rsidR="001C0500" w:rsidRDefault="001C0500" w:rsidP="001C0500">
            <w:pPr>
              <w:jc w:val="center"/>
              <w:rPr>
                <w:sz w:val="20"/>
                <w:szCs w:val="20"/>
                <w:lang w:val="en-US"/>
              </w:rPr>
            </w:pPr>
            <w:r>
              <w:rPr>
                <w:sz w:val="20"/>
                <w:szCs w:val="20"/>
                <w:lang w:val="en-US"/>
              </w:rPr>
              <w:t>1590</w:t>
            </w:r>
          </w:p>
        </w:tc>
        <w:tc>
          <w:tcPr>
            <w:tcW w:w="1813" w:type="dxa"/>
            <w:shd w:val="clear" w:color="auto" w:fill="F7CAAC" w:themeFill="accent2" w:themeFillTint="66"/>
          </w:tcPr>
          <w:p w14:paraId="0D584516" w14:textId="7F974EF8" w:rsidR="001C0500" w:rsidRDefault="001C0500" w:rsidP="001C0500">
            <w:pPr>
              <w:jc w:val="center"/>
              <w:rPr>
                <w:sz w:val="20"/>
                <w:szCs w:val="20"/>
                <w:lang w:val="en-US"/>
              </w:rPr>
            </w:pPr>
            <w:r>
              <w:rPr>
                <w:sz w:val="20"/>
                <w:szCs w:val="20"/>
                <w:lang w:val="en-US"/>
              </w:rPr>
              <w:t>6468</w:t>
            </w:r>
          </w:p>
        </w:tc>
      </w:tr>
      <w:tr w:rsidR="001C0500" w14:paraId="5319796F" w14:textId="77777777" w:rsidTr="001C0500">
        <w:tc>
          <w:tcPr>
            <w:tcW w:w="1812" w:type="dxa"/>
          </w:tcPr>
          <w:p w14:paraId="71972B49" w14:textId="6508FD6C" w:rsidR="001C0500" w:rsidRDefault="001C0500" w:rsidP="001C0500">
            <w:pPr>
              <w:jc w:val="center"/>
              <w:rPr>
                <w:sz w:val="20"/>
                <w:szCs w:val="20"/>
                <w:lang w:val="en-US"/>
              </w:rPr>
            </w:pPr>
            <w:r>
              <w:rPr>
                <w:sz w:val="20"/>
                <w:szCs w:val="20"/>
                <w:lang w:val="en-US"/>
              </w:rPr>
              <w:t>19</w:t>
            </w:r>
          </w:p>
        </w:tc>
        <w:tc>
          <w:tcPr>
            <w:tcW w:w="1812" w:type="dxa"/>
            <w:shd w:val="clear" w:color="auto" w:fill="C5E0B3" w:themeFill="accent6" w:themeFillTint="66"/>
          </w:tcPr>
          <w:p w14:paraId="4F6491E5" w14:textId="4BD8D976" w:rsidR="001C0500" w:rsidRDefault="001C0500" w:rsidP="001C0500">
            <w:pPr>
              <w:jc w:val="center"/>
              <w:rPr>
                <w:sz w:val="20"/>
                <w:szCs w:val="20"/>
                <w:lang w:val="en-US"/>
              </w:rPr>
            </w:pPr>
            <w:r>
              <w:rPr>
                <w:sz w:val="20"/>
                <w:szCs w:val="20"/>
                <w:lang w:val="en-US"/>
              </w:rPr>
              <w:t>1640</w:t>
            </w:r>
          </w:p>
        </w:tc>
        <w:tc>
          <w:tcPr>
            <w:tcW w:w="1812" w:type="dxa"/>
            <w:shd w:val="clear" w:color="auto" w:fill="FFE599" w:themeFill="accent4" w:themeFillTint="66"/>
          </w:tcPr>
          <w:p w14:paraId="603DDA20" w14:textId="46CA92DA" w:rsidR="001C0500" w:rsidRDefault="001C0500" w:rsidP="001C0500">
            <w:pPr>
              <w:jc w:val="center"/>
              <w:rPr>
                <w:sz w:val="20"/>
                <w:szCs w:val="20"/>
                <w:lang w:val="en-US"/>
              </w:rPr>
            </w:pPr>
            <w:r>
              <w:rPr>
                <w:sz w:val="20"/>
                <w:szCs w:val="20"/>
                <w:lang w:val="en-US"/>
              </w:rPr>
              <w:t>730</w:t>
            </w:r>
          </w:p>
        </w:tc>
        <w:tc>
          <w:tcPr>
            <w:tcW w:w="1813" w:type="dxa"/>
          </w:tcPr>
          <w:p w14:paraId="3FE5F8F5" w14:textId="15471F28" w:rsidR="001C0500" w:rsidRDefault="001C0500" w:rsidP="001C0500">
            <w:pPr>
              <w:jc w:val="center"/>
              <w:rPr>
                <w:sz w:val="20"/>
                <w:szCs w:val="20"/>
                <w:lang w:val="en-US"/>
              </w:rPr>
            </w:pPr>
            <w:r>
              <w:rPr>
                <w:sz w:val="20"/>
                <w:szCs w:val="20"/>
                <w:lang w:val="en-US"/>
              </w:rPr>
              <w:t>1760</w:t>
            </w:r>
          </w:p>
        </w:tc>
        <w:tc>
          <w:tcPr>
            <w:tcW w:w="1813" w:type="dxa"/>
            <w:shd w:val="clear" w:color="auto" w:fill="F7CAAC" w:themeFill="accent2" w:themeFillTint="66"/>
          </w:tcPr>
          <w:p w14:paraId="748CA817" w14:textId="6ABD7342" w:rsidR="001C0500" w:rsidRDefault="001C0500" w:rsidP="001C0500">
            <w:pPr>
              <w:jc w:val="center"/>
              <w:rPr>
                <w:sz w:val="20"/>
                <w:szCs w:val="20"/>
                <w:lang w:val="en-US"/>
              </w:rPr>
            </w:pPr>
            <w:r>
              <w:rPr>
                <w:sz w:val="20"/>
                <w:szCs w:val="20"/>
                <w:lang w:val="en-US"/>
              </w:rPr>
              <w:t>6468</w:t>
            </w:r>
          </w:p>
        </w:tc>
      </w:tr>
      <w:tr w:rsidR="001C0500" w14:paraId="66F7EDE4" w14:textId="77777777" w:rsidTr="001C0500">
        <w:tc>
          <w:tcPr>
            <w:tcW w:w="1812" w:type="dxa"/>
          </w:tcPr>
          <w:p w14:paraId="13547390" w14:textId="01B7A750" w:rsidR="001C0500" w:rsidRDefault="001C0500" w:rsidP="001C0500">
            <w:pPr>
              <w:jc w:val="center"/>
              <w:rPr>
                <w:sz w:val="20"/>
                <w:szCs w:val="20"/>
                <w:lang w:val="en-US"/>
              </w:rPr>
            </w:pPr>
            <w:r>
              <w:rPr>
                <w:sz w:val="20"/>
                <w:szCs w:val="20"/>
                <w:lang w:val="en-US"/>
              </w:rPr>
              <w:t>20</w:t>
            </w:r>
          </w:p>
        </w:tc>
        <w:tc>
          <w:tcPr>
            <w:tcW w:w="1812" w:type="dxa"/>
            <w:shd w:val="clear" w:color="auto" w:fill="C5E0B3" w:themeFill="accent6" w:themeFillTint="66"/>
          </w:tcPr>
          <w:p w14:paraId="29E225CB" w14:textId="6386D604" w:rsidR="001C0500" w:rsidRDefault="001C0500" w:rsidP="001C0500">
            <w:pPr>
              <w:jc w:val="center"/>
              <w:rPr>
                <w:sz w:val="20"/>
                <w:szCs w:val="20"/>
                <w:lang w:val="en-US"/>
              </w:rPr>
            </w:pPr>
            <w:r>
              <w:rPr>
                <w:sz w:val="20"/>
                <w:szCs w:val="20"/>
                <w:lang w:val="en-US"/>
              </w:rPr>
              <w:t>1640</w:t>
            </w:r>
          </w:p>
        </w:tc>
        <w:tc>
          <w:tcPr>
            <w:tcW w:w="1812" w:type="dxa"/>
            <w:shd w:val="clear" w:color="auto" w:fill="FFE599" w:themeFill="accent4" w:themeFillTint="66"/>
          </w:tcPr>
          <w:p w14:paraId="63D0A55A" w14:textId="3E714DEC" w:rsidR="001C0500" w:rsidRDefault="001C0500" w:rsidP="001C0500">
            <w:pPr>
              <w:jc w:val="center"/>
              <w:rPr>
                <w:sz w:val="20"/>
                <w:szCs w:val="20"/>
                <w:lang w:val="en-US"/>
              </w:rPr>
            </w:pPr>
            <w:r>
              <w:rPr>
                <w:sz w:val="20"/>
                <w:szCs w:val="20"/>
                <w:lang w:val="en-US"/>
              </w:rPr>
              <w:t>800</w:t>
            </w:r>
          </w:p>
        </w:tc>
        <w:tc>
          <w:tcPr>
            <w:tcW w:w="1813" w:type="dxa"/>
          </w:tcPr>
          <w:p w14:paraId="566447E8" w14:textId="51CA84D9" w:rsidR="001C0500" w:rsidRDefault="001C0500" w:rsidP="001C0500">
            <w:pPr>
              <w:jc w:val="center"/>
              <w:rPr>
                <w:sz w:val="20"/>
                <w:szCs w:val="20"/>
                <w:lang w:val="en-US"/>
              </w:rPr>
            </w:pPr>
            <w:r>
              <w:rPr>
                <w:sz w:val="20"/>
                <w:szCs w:val="20"/>
                <w:lang w:val="en-US"/>
              </w:rPr>
              <w:t>1940</w:t>
            </w:r>
          </w:p>
        </w:tc>
        <w:tc>
          <w:tcPr>
            <w:tcW w:w="1813" w:type="dxa"/>
            <w:shd w:val="clear" w:color="auto" w:fill="F7CAAC" w:themeFill="accent2" w:themeFillTint="66"/>
          </w:tcPr>
          <w:p w14:paraId="602783CB" w14:textId="00FB8BDD" w:rsidR="001C0500" w:rsidRDefault="001C0500" w:rsidP="001C0500">
            <w:pPr>
              <w:jc w:val="center"/>
              <w:rPr>
                <w:sz w:val="20"/>
                <w:szCs w:val="20"/>
                <w:lang w:val="en-US"/>
              </w:rPr>
            </w:pPr>
            <w:r>
              <w:rPr>
                <w:sz w:val="20"/>
                <w:szCs w:val="20"/>
                <w:lang w:val="en-US"/>
              </w:rPr>
              <w:t>6468</w:t>
            </w:r>
          </w:p>
        </w:tc>
      </w:tr>
    </w:tbl>
    <w:p w14:paraId="03E1253E" w14:textId="77777777" w:rsidR="001C0500" w:rsidRPr="001C0500" w:rsidRDefault="001C0500" w:rsidP="001C0500">
      <w:pPr>
        <w:jc w:val="center"/>
        <w:rPr>
          <w:sz w:val="20"/>
          <w:szCs w:val="20"/>
          <w:lang w:val="en-US"/>
        </w:rPr>
      </w:pPr>
    </w:p>
    <w:p w14:paraId="0730469A" w14:textId="3711F765" w:rsidR="00800321" w:rsidRDefault="001C0500" w:rsidP="001C0500">
      <w:pPr>
        <w:pStyle w:val="Paragraphedeliste"/>
        <w:numPr>
          <w:ilvl w:val="0"/>
          <w:numId w:val="1"/>
        </w:numPr>
        <w:jc w:val="both"/>
        <w:rPr>
          <w:sz w:val="20"/>
          <w:szCs w:val="20"/>
          <w:lang w:val="en-US"/>
        </w:rPr>
      </w:pPr>
      <w:r>
        <w:rPr>
          <w:sz w:val="20"/>
          <w:szCs w:val="20"/>
          <w:lang w:val="en-US"/>
        </w:rPr>
        <w:t>Procedure fees:</w:t>
      </w:r>
    </w:p>
    <w:p w14:paraId="474CAC84" w14:textId="2492EA75" w:rsidR="001C0500" w:rsidRDefault="001C0500" w:rsidP="001C0500">
      <w:pPr>
        <w:pStyle w:val="Paragraphedeliste"/>
        <w:numPr>
          <w:ilvl w:val="1"/>
          <w:numId w:val="1"/>
        </w:numPr>
        <w:jc w:val="both"/>
        <w:rPr>
          <w:sz w:val="20"/>
          <w:szCs w:val="20"/>
          <w:lang w:val="en-US"/>
        </w:rPr>
      </w:pPr>
      <w:r>
        <w:rPr>
          <w:sz w:val="20"/>
          <w:szCs w:val="20"/>
          <w:lang w:val="en-US"/>
        </w:rPr>
        <w:t>Application fees (request for a patent, search report…)</w:t>
      </w:r>
    </w:p>
    <w:p w14:paraId="333949DB" w14:textId="31E367C3" w:rsidR="001C0500" w:rsidRDefault="001C0500" w:rsidP="001C0500">
      <w:pPr>
        <w:pStyle w:val="Paragraphedeliste"/>
        <w:numPr>
          <w:ilvl w:val="1"/>
          <w:numId w:val="1"/>
        </w:numPr>
        <w:jc w:val="both"/>
        <w:rPr>
          <w:sz w:val="20"/>
          <w:szCs w:val="20"/>
          <w:lang w:val="en-US"/>
        </w:rPr>
      </w:pPr>
      <w:r>
        <w:rPr>
          <w:sz w:val="20"/>
          <w:szCs w:val="20"/>
          <w:lang w:val="en-US"/>
        </w:rPr>
        <w:t>Office actions (each time an office requires a response)</w:t>
      </w:r>
    </w:p>
    <w:p w14:paraId="7C1083AB" w14:textId="42C944F3" w:rsidR="001C0500" w:rsidRDefault="00BD26B2" w:rsidP="001C0500">
      <w:pPr>
        <w:pStyle w:val="Paragraphedeliste"/>
        <w:numPr>
          <w:ilvl w:val="1"/>
          <w:numId w:val="1"/>
        </w:numPr>
        <w:jc w:val="both"/>
        <w:rPr>
          <w:sz w:val="20"/>
          <w:szCs w:val="20"/>
        </w:rPr>
      </w:pPr>
      <w:r w:rsidRPr="00BD26B2">
        <w:rPr>
          <w:sz w:val="20"/>
          <w:szCs w:val="20"/>
        </w:rPr>
        <w:t>Grant (pre grant decision, gr</w:t>
      </w:r>
      <w:r>
        <w:rPr>
          <w:sz w:val="20"/>
          <w:szCs w:val="20"/>
        </w:rPr>
        <w:t>ant, printing fees)</w:t>
      </w:r>
    </w:p>
    <w:p w14:paraId="3E66F99E" w14:textId="77777777" w:rsidR="00BD26B2" w:rsidRDefault="00BD26B2" w:rsidP="00BD26B2">
      <w:pPr>
        <w:pStyle w:val="Paragraphedeliste"/>
        <w:ind w:left="1440"/>
        <w:jc w:val="both"/>
        <w:rPr>
          <w:sz w:val="20"/>
          <w:szCs w:val="20"/>
        </w:rPr>
      </w:pPr>
    </w:p>
    <w:p w14:paraId="75251042" w14:textId="77777777" w:rsidR="00BD26B2" w:rsidRDefault="00BD26B2" w:rsidP="00BD26B2">
      <w:pPr>
        <w:jc w:val="both"/>
        <w:rPr>
          <w:sz w:val="20"/>
          <w:szCs w:val="20"/>
          <w:lang w:val="en-US"/>
        </w:rPr>
      </w:pPr>
    </w:p>
    <w:p w14:paraId="1EC45EDB" w14:textId="77777777" w:rsidR="00BD26B2" w:rsidRDefault="00BD26B2" w:rsidP="00BD26B2">
      <w:pPr>
        <w:jc w:val="both"/>
        <w:rPr>
          <w:sz w:val="20"/>
          <w:szCs w:val="20"/>
          <w:lang w:val="en-US"/>
        </w:rPr>
      </w:pPr>
    </w:p>
    <w:p w14:paraId="04A37380" w14:textId="77777777" w:rsidR="00BD26B2" w:rsidRDefault="00BD26B2" w:rsidP="00BD26B2">
      <w:pPr>
        <w:jc w:val="both"/>
        <w:rPr>
          <w:sz w:val="20"/>
          <w:szCs w:val="20"/>
          <w:lang w:val="en-US"/>
        </w:rPr>
      </w:pPr>
    </w:p>
    <w:p w14:paraId="4D106003" w14:textId="77777777" w:rsidR="00BD26B2" w:rsidRDefault="00BD26B2" w:rsidP="00BD26B2">
      <w:pPr>
        <w:jc w:val="both"/>
        <w:rPr>
          <w:sz w:val="20"/>
          <w:szCs w:val="20"/>
          <w:lang w:val="en-US"/>
        </w:rPr>
      </w:pPr>
    </w:p>
    <w:p w14:paraId="578C7A83" w14:textId="27E7E486" w:rsidR="00BD26B2" w:rsidRPr="00BD26B2" w:rsidRDefault="00BD26B2" w:rsidP="00BD26B2">
      <w:pPr>
        <w:pStyle w:val="Paragraphedeliste"/>
        <w:numPr>
          <w:ilvl w:val="0"/>
          <w:numId w:val="1"/>
        </w:numPr>
        <w:jc w:val="both"/>
        <w:rPr>
          <w:sz w:val="20"/>
          <w:szCs w:val="20"/>
          <w:lang w:val="en-US"/>
        </w:rPr>
      </w:pPr>
      <w:r w:rsidRPr="00BD26B2">
        <w:rPr>
          <w:sz w:val="20"/>
          <w:szCs w:val="20"/>
          <w:lang w:val="en-US"/>
        </w:rPr>
        <w:lastRenderedPageBreak/>
        <w:t>First application + Extension cost (including IP firm cost)</w:t>
      </w:r>
    </w:p>
    <w:tbl>
      <w:tblPr>
        <w:tblStyle w:val="Grilledutableau"/>
        <w:tblW w:w="0" w:type="auto"/>
        <w:tblLook w:val="04A0" w:firstRow="1" w:lastRow="0" w:firstColumn="1" w:lastColumn="0" w:noHBand="0" w:noVBand="1"/>
      </w:tblPr>
      <w:tblGrid>
        <w:gridCol w:w="4531"/>
        <w:gridCol w:w="4531"/>
      </w:tblGrid>
      <w:tr w:rsidR="00BD26B2" w14:paraId="7A2B79EF" w14:textId="77777777" w:rsidTr="00BD26B2">
        <w:tc>
          <w:tcPr>
            <w:tcW w:w="4531" w:type="dxa"/>
            <w:shd w:val="clear" w:color="auto" w:fill="FFE599" w:themeFill="accent4" w:themeFillTint="66"/>
          </w:tcPr>
          <w:p w14:paraId="36A3A81A" w14:textId="72275976" w:rsidR="00BD26B2" w:rsidRDefault="00BD26B2" w:rsidP="00BD26B2">
            <w:pPr>
              <w:jc w:val="center"/>
              <w:rPr>
                <w:sz w:val="20"/>
                <w:szCs w:val="20"/>
                <w:lang w:val="en-US"/>
              </w:rPr>
            </w:pPr>
            <w:r>
              <w:rPr>
                <w:sz w:val="20"/>
                <w:szCs w:val="20"/>
                <w:lang w:val="en-US"/>
              </w:rPr>
              <w:t>Country</w:t>
            </w:r>
          </w:p>
        </w:tc>
        <w:tc>
          <w:tcPr>
            <w:tcW w:w="4531" w:type="dxa"/>
            <w:shd w:val="clear" w:color="auto" w:fill="A8D08D" w:themeFill="accent6" w:themeFillTint="99"/>
          </w:tcPr>
          <w:p w14:paraId="3F74AD5C" w14:textId="4E3FCD8B" w:rsidR="00BD26B2" w:rsidRDefault="00BD26B2" w:rsidP="00BD26B2">
            <w:pPr>
              <w:jc w:val="center"/>
              <w:rPr>
                <w:sz w:val="20"/>
                <w:szCs w:val="20"/>
                <w:lang w:val="en-US"/>
              </w:rPr>
            </w:pPr>
            <w:r>
              <w:rPr>
                <w:sz w:val="20"/>
                <w:szCs w:val="20"/>
                <w:lang w:val="en-US"/>
              </w:rPr>
              <w:t>Cost in Euros</w:t>
            </w:r>
          </w:p>
        </w:tc>
      </w:tr>
      <w:tr w:rsidR="00BD26B2" w14:paraId="5B192A91" w14:textId="77777777" w:rsidTr="00BD26B2">
        <w:tc>
          <w:tcPr>
            <w:tcW w:w="4531" w:type="dxa"/>
          </w:tcPr>
          <w:p w14:paraId="70F1CC05" w14:textId="2B285549" w:rsidR="00BD26B2" w:rsidRDefault="00BD26B2" w:rsidP="00BD26B2">
            <w:pPr>
              <w:jc w:val="center"/>
              <w:rPr>
                <w:sz w:val="20"/>
                <w:szCs w:val="20"/>
                <w:lang w:val="en-US"/>
              </w:rPr>
            </w:pPr>
            <w:r>
              <w:rPr>
                <w:sz w:val="20"/>
                <w:szCs w:val="20"/>
                <w:lang w:val="en-US"/>
              </w:rPr>
              <w:t>France (priority filing)</w:t>
            </w:r>
          </w:p>
        </w:tc>
        <w:tc>
          <w:tcPr>
            <w:tcW w:w="4531" w:type="dxa"/>
          </w:tcPr>
          <w:p w14:paraId="072CC1F3" w14:textId="2705AD4C" w:rsidR="00BD26B2" w:rsidRDefault="00BD26B2" w:rsidP="00BD26B2">
            <w:pPr>
              <w:jc w:val="center"/>
              <w:rPr>
                <w:sz w:val="20"/>
                <w:szCs w:val="20"/>
                <w:lang w:val="en-US"/>
              </w:rPr>
            </w:pPr>
            <w:r>
              <w:rPr>
                <w:sz w:val="20"/>
                <w:szCs w:val="20"/>
                <w:lang w:val="en-US"/>
              </w:rPr>
              <w:t>6750</w:t>
            </w:r>
          </w:p>
        </w:tc>
      </w:tr>
      <w:tr w:rsidR="00BD26B2" w14:paraId="04417DA7" w14:textId="77777777" w:rsidTr="00BD26B2">
        <w:tc>
          <w:tcPr>
            <w:tcW w:w="4531" w:type="dxa"/>
          </w:tcPr>
          <w:p w14:paraId="6F82EBB8" w14:textId="2951F198" w:rsidR="00BD26B2" w:rsidRDefault="00BD26B2" w:rsidP="00BD26B2">
            <w:pPr>
              <w:jc w:val="center"/>
              <w:rPr>
                <w:sz w:val="20"/>
                <w:szCs w:val="20"/>
                <w:lang w:val="en-US"/>
              </w:rPr>
            </w:pPr>
            <w:r>
              <w:rPr>
                <w:sz w:val="20"/>
                <w:szCs w:val="20"/>
                <w:lang w:val="en-US"/>
              </w:rPr>
              <w:t>PCT</w:t>
            </w:r>
          </w:p>
        </w:tc>
        <w:tc>
          <w:tcPr>
            <w:tcW w:w="4531" w:type="dxa"/>
          </w:tcPr>
          <w:p w14:paraId="0C99D307" w14:textId="2091B532" w:rsidR="00BD26B2" w:rsidRDefault="00BD26B2" w:rsidP="00BD26B2">
            <w:pPr>
              <w:jc w:val="center"/>
              <w:rPr>
                <w:sz w:val="20"/>
                <w:szCs w:val="20"/>
                <w:lang w:val="en-US"/>
              </w:rPr>
            </w:pPr>
            <w:r>
              <w:rPr>
                <w:sz w:val="20"/>
                <w:szCs w:val="20"/>
                <w:lang w:val="en-US"/>
              </w:rPr>
              <w:t>9100</w:t>
            </w:r>
          </w:p>
        </w:tc>
      </w:tr>
      <w:tr w:rsidR="00BD26B2" w14:paraId="0D15C3F0" w14:textId="77777777" w:rsidTr="00BD26B2">
        <w:tc>
          <w:tcPr>
            <w:tcW w:w="4531" w:type="dxa"/>
          </w:tcPr>
          <w:p w14:paraId="5F7E156E" w14:textId="78C668E2" w:rsidR="00BD26B2" w:rsidRPr="00BD26B2" w:rsidRDefault="00BD26B2" w:rsidP="00BD26B2">
            <w:pPr>
              <w:jc w:val="center"/>
              <w:rPr>
                <w:sz w:val="20"/>
                <w:szCs w:val="20"/>
              </w:rPr>
            </w:pPr>
            <w:r w:rsidRPr="00BD26B2">
              <w:rPr>
                <w:sz w:val="20"/>
                <w:szCs w:val="20"/>
              </w:rPr>
              <w:t>Europe : *3 (UK/DE/FR) + 2 cou</w:t>
            </w:r>
            <w:r>
              <w:rPr>
                <w:sz w:val="20"/>
                <w:szCs w:val="20"/>
              </w:rPr>
              <w:t>ntries non EN/FR/DE speaking*</w:t>
            </w:r>
          </w:p>
        </w:tc>
        <w:tc>
          <w:tcPr>
            <w:tcW w:w="4531" w:type="dxa"/>
          </w:tcPr>
          <w:p w14:paraId="03090BC9" w14:textId="69798B4B" w:rsidR="00BD26B2" w:rsidRDefault="00BD26B2" w:rsidP="00BD26B2">
            <w:pPr>
              <w:jc w:val="center"/>
              <w:rPr>
                <w:sz w:val="20"/>
                <w:szCs w:val="20"/>
                <w:lang w:val="en-US"/>
              </w:rPr>
            </w:pPr>
            <w:r>
              <w:rPr>
                <w:sz w:val="20"/>
                <w:szCs w:val="20"/>
                <w:lang w:val="en-US"/>
              </w:rPr>
              <w:t>16480</w:t>
            </w:r>
          </w:p>
        </w:tc>
      </w:tr>
      <w:tr w:rsidR="00BD26B2" w14:paraId="716FF2B3" w14:textId="77777777" w:rsidTr="00BD26B2">
        <w:tc>
          <w:tcPr>
            <w:tcW w:w="4531" w:type="dxa"/>
          </w:tcPr>
          <w:p w14:paraId="170A7E39" w14:textId="4459DA13" w:rsidR="00BD26B2" w:rsidRDefault="00BD26B2" w:rsidP="00BD26B2">
            <w:pPr>
              <w:jc w:val="center"/>
              <w:rPr>
                <w:sz w:val="20"/>
                <w:szCs w:val="20"/>
                <w:lang w:val="en-US"/>
              </w:rPr>
            </w:pPr>
            <w:r>
              <w:rPr>
                <w:sz w:val="20"/>
                <w:szCs w:val="20"/>
                <w:lang w:val="en-US"/>
              </w:rPr>
              <w:t>USA</w:t>
            </w:r>
          </w:p>
        </w:tc>
        <w:tc>
          <w:tcPr>
            <w:tcW w:w="4531" w:type="dxa"/>
          </w:tcPr>
          <w:p w14:paraId="08990560" w14:textId="7AE30F13" w:rsidR="00BD26B2" w:rsidRDefault="00BD26B2" w:rsidP="00BD26B2">
            <w:pPr>
              <w:jc w:val="center"/>
              <w:rPr>
                <w:sz w:val="20"/>
                <w:szCs w:val="20"/>
                <w:lang w:val="en-US"/>
              </w:rPr>
            </w:pPr>
            <w:r>
              <w:rPr>
                <w:sz w:val="20"/>
                <w:szCs w:val="20"/>
                <w:lang w:val="en-US"/>
              </w:rPr>
              <w:t>17300</w:t>
            </w:r>
          </w:p>
        </w:tc>
      </w:tr>
      <w:tr w:rsidR="00BD26B2" w14:paraId="14F3F717" w14:textId="77777777" w:rsidTr="00BD26B2">
        <w:tc>
          <w:tcPr>
            <w:tcW w:w="4531" w:type="dxa"/>
          </w:tcPr>
          <w:p w14:paraId="6EBEB5C6" w14:textId="4506578C" w:rsidR="00BD26B2" w:rsidRDefault="00BD26B2" w:rsidP="00BD26B2">
            <w:pPr>
              <w:jc w:val="center"/>
              <w:rPr>
                <w:sz w:val="20"/>
                <w:szCs w:val="20"/>
                <w:lang w:val="en-US"/>
              </w:rPr>
            </w:pPr>
            <w:r>
              <w:rPr>
                <w:sz w:val="20"/>
                <w:szCs w:val="20"/>
                <w:lang w:val="en-US"/>
              </w:rPr>
              <w:t>Canada</w:t>
            </w:r>
          </w:p>
        </w:tc>
        <w:tc>
          <w:tcPr>
            <w:tcW w:w="4531" w:type="dxa"/>
          </w:tcPr>
          <w:p w14:paraId="25504F03" w14:textId="37455762" w:rsidR="00BD26B2" w:rsidRDefault="00BD26B2" w:rsidP="00BD26B2">
            <w:pPr>
              <w:jc w:val="center"/>
              <w:rPr>
                <w:sz w:val="20"/>
                <w:szCs w:val="20"/>
                <w:lang w:val="en-US"/>
              </w:rPr>
            </w:pPr>
            <w:r>
              <w:rPr>
                <w:sz w:val="20"/>
                <w:szCs w:val="20"/>
                <w:lang w:val="en-US"/>
              </w:rPr>
              <w:t>7700</w:t>
            </w:r>
          </w:p>
        </w:tc>
      </w:tr>
      <w:tr w:rsidR="00BD26B2" w14:paraId="72E03365" w14:textId="77777777" w:rsidTr="00BD26B2">
        <w:tc>
          <w:tcPr>
            <w:tcW w:w="4531" w:type="dxa"/>
          </w:tcPr>
          <w:p w14:paraId="6E5AEE64" w14:textId="050D0795" w:rsidR="00BD26B2" w:rsidRDefault="00BD26B2" w:rsidP="00BD26B2">
            <w:pPr>
              <w:jc w:val="center"/>
              <w:rPr>
                <w:sz w:val="20"/>
                <w:szCs w:val="20"/>
                <w:lang w:val="en-US"/>
              </w:rPr>
            </w:pPr>
            <w:r>
              <w:rPr>
                <w:sz w:val="20"/>
                <w:szCs w:val="20"/>
                <w:lang w:val="en-US"/>
              </w:rPr>
              <w:t>Chine</w:t>
            </w:r>
          </w:p>
        </w:tc>
        <w:tc>
          <w:tcPr>
            <w:tcW w:w="4531" w:type="dxa"/>
          </w:tcPr>
          <w:p w14:paraId="317865A5" w14:textId="577868CB" w:rsidR="00BD26B2" w:rsidRDefault="00BD26B2" w:rsidP="00BD26B2">
            <w:pPr>
              <w:jc w:val="center"/>
              <w:rPr>
                <w:sz w:val="20"/>
                <w:szCs w:val="20"/>
                <w:lang w:val="en-US"/>
              </w:rPr>
            </w:pPr>
            <w:r>
              <w:rPr>
                <w:sz w:val="20"/>
                <w:szCs w:val="20"/>
                <w:lang w:val="en-US"/>
              </w:rPr>
              <w:t>14300</w:t>
            </w:r>
          </w:p>
        </w:tc>
      </w:tr>
    </w:tbl>
    <w:p w14:paraId="4BD903C6" w14:textId="5F729B32" w:rsidR="00800321" w:rsidRPr="00BD26B2" w:rsidRDefault="00800321" w:rsidP="00800321">
      <w:pPr>
        <w:jc w:val="both"/>
        <w:rPr>
          <w:sz w:val="20"/>
          <w:szCs w:val="20"/>
          <w:lang w:val="en-US"/>
        </w:rPr>
      </w:pPr>
    </w:p>
    <w:p w14:paraId="4AB8A5F4" w14:textId="05DEEE8B" w:rsidR="00800321" w:rsidRDefault="00D042AA" w:rsidP="00800321">
      <w:pPr>
        <w:jc w:val="both"/>
        <w:rPr>
          <w:sz w:val="20"/>
          <w:szCs w:val="20"/>
          <w:lang w:val="en-US"/>
        </w:rPr>
      </w:pPr>
      <w:r>
        <w:rPr>
          <w:sz w:val="20"/>
          <w:szCs w:val="20"/>
          <w:lang w:val="en-US"/>
        </w:rPr>
        <w:t>Assumptions: priority application in France, 1 office action per patent office</w:t>
      </w:r>
    </w:p>
    <w:p w14:paraId="5471F7D4" w14:textId="64768F35" w:rsidR="00D042AA" w:rsidRDefault="00D042AA" w:rsidP="00800321">
      <w:pPr>
        <w:jc w:val="both"/>
        <w:rPr>
          <w:sz w:val="20"/>
          <w:szCs w:val="20"/>
          <w:lang w:val="en-US"/>
        </w:rPr>
      </w:pPr>
      <w:r>
        <w:rPr>
          <w:b/>
          <w:bCs/>
          <w:sz w:val="20"/>
          <w:szCs w:val="20"/>
          <w:lang w:val="en-US"/>
        </w:rPr>
        <w:t>PATENT ENGINEERS</w:t>
      </w:r>
    </w:p>
    <w:p w14:paraId="3360CF54" w14:textId="4170BDD7" w:rsidR="00D042AA" w:rsidRDefault="00D042AA" w:rsidP="00D042AA">
      <w:pPr>
        <w:pStyle w:val="Paragraphedeliste"/>
        <w:numPr>
          <w:ilvl w:val="0"/>
          <w:numId w:val="1"/>
        </w:numPr>
        <w:jc w:val="both"/>
        <w:rPr>
          <w:sz w:val="20"/>
          <w:szCs w:val="20"/>
          <w:lang w:val="en-US"/>
        </w:rPr>
      </w:pPr>
      <w:r>
        <w:rPr>
          <w:sz w:val="20"/>
          <w:szCs w:val="20"/>
          <w:lang w:val="en-US"/>
        </w:rPr>
        <w:t>Patent examiner</w:t>
      </w:r>
    </w:p>
    <w:p w14:paraId="1D2FB913" w14:textId="4E669396" w:rsidR="00D042AA" w:rsidRDefault="00D042AA" w:rsidP="00D042AA">
      <w:pPr>
        <w:pStyle w:val="Paragraphedeliste"/>
        <w:numPr>
          <w:ilvl w:val="1"/>
          <w:numId w:val="1"/>
        </w:numPr>
        <w:jc w:val="both"/>
        <w:rPr>
          <w:sz w:val="20"/>
          <w:szCs w:val="20"/>
          <w:lang w:val="en-US"/>
        </w:rPr>
      </w:pPr>
      <w:r>
        <w:rPr>
          <w:sz w:val="20"/>
          <w:szCs w:val="20"/>
          <w:lang w:val="en-US"/>
        </w:rPr>
        <w:t>Requirements: scientific background, expert in a given technical field</w:t>
      </w:r>
    </w:p>
    <w:p w14:paraId="5038D182" w14:textId="6E319A0B" w:rsidR="00D042AA" w:rsidRDefault="00D042AA" w:rsidP="00D042AA">
      <w:pPr>
        <w:pStyle w:val="Paragraphedeliste"/>
        <w:numPr>
          <w:ilvl w:val="2"/>
          <w:numId w:val="1"/>
        </w:numPr>
        <w:jc w:val="both"/>
        <w:rPr>
          <w:sz w:val="20"/>
          <w:szCs w:val="20"/>
          <w:lang w:val="en-US"/>
        </w:rPr>
      </w:pPr>
      <w:r>
        <w:rPr>
          <w:sz w:val="20"/>
          <w:szCs w:val="20"/>
          <w:lang w:val="en-US"/>
        </w:rPr>
        <w:t>Examine patent applications until grant or post grant (opposition procedure…)</w:t>
      </w:r>
    </w:p>
    <w:p w14:paraId="7FEF7E6B" w14:textId="3834A4FB" w:rsidR="00D042AA" w:rsidRDefault="00D042AA" w:rsidP="00D042AA">
      <w:pPr>
        <w:pStyle w:val="Paragraphedeliste"/>
        <w:numPr>
          <w:ilvl w:val="2"/>
          <w:numId w:val="1"/>
        </w:numPr>
        <w:jc w:val="both"/>
        <w:rPr>
          <w:sz w:val="20"/>
          <w:szCs w:val="20"/>
          <w:lang w:val="en-US"/>
        </w:rPr>
      </w:pPr>
      <w:r>
        <w:rPr>
          <w:sz w:val="20"/>
          <w:szCs w:val="20"/>
          <w:lang w:val="en-US"/>
        </w:rPr>
        <w:t>Prior art searches</w:t>
      </w:r>
    </w:p>
    <w:p w14:paraId="56AA01CE" w14:textId="48EFDE3A" w:rsidR="00D042AA" w:rsidRDefault="00D042AA" w:rsidP="00D042AA">
      <w:pPr>
        <w:pStyle w:val="Paragraphedeliste"/>
        <w:numPr>
          <w:ilvl w:val="2"/>
          <w:numId w:val="1"/>
        </w:numPr>
        <w:jc w:val="both"/>
        <w:rPr>
          <w:sz w:val="20"/>
          <w:szCs w:val="20"/>
          <w:lang w:val="en-US"/>
        </w:rPr>
      </w:pPr>
      <w:r>
        <w:rPr>
          <w:sz w:val="20"/>
          <w:szCs w:val="20"/>
          <w:lang w:val="en-US"/>
        </w:rPr>
        <w:t>Update case laws</w:t>
      </w:r>
    </w:p>
    <w:p w14:paraId="352D4358" w14:textId="7D137CAD" w:rsidR="00D042AA" w:rsidRDefault="00D042AA" w:rsidP="00D042AA">
      <w:pPr>
        <w:pStyle w:val="Paragraphedeliste"/>
        <w:numPr>
          <w:ilvl w:val="0"/>
          <w:numId w:val="1"/>
        </w:numPr>
        <w:jc w:val="both"/>
        <w:rPr>
          <w:sz w:val="20"/>
          <w:szCs w:val="20"/>
          <w:lang w:val="en-US"/>
        </w:rPr>
      </w:pPr>
      <w:r>
        <w:rPr>
          <w:sz w:val="20"/>
          <w:szCs w:val="20"/>
          <w:lang w:val="en-US"/>
        </w:rPr>
        <w:t>Patent engineer</w:t>
      </w:r>
    </w:p>
    <w:p w14:paraId="6FA2FCCB" w14:textId="00C67F20" w:rsidR="00D042AA" w:rsidRDefault="00D042AA" w:rsidP="00D042AA">
      <w:pPr>
        <w:pStyle w:val="Paragraphedeliste"/>
        <w:numPr>
          <w:ilvl w:val="1"/>
          <w:numId w:val="1"/>
        </w:numPr>
        <w:jc w:val="both"/>
        <w:rPr>
          <w:sz w:val="20"/>
          <w:szCs w:val="20"/>
          <w:lang w:val="en-US"/>
        </w:rPr>
      </w:pPr>
      <w:r>
        <w:rPr>
          <w:sz w:val="20"/>
          <w:szCs w:val="20"/>
          <w:lang w:val="en-US"/>
        </w:rPr>
        <w:t>IP Law firms:</w:t>
      </w:r>
    </w:p>
    <w:p w14:paraId="5A079416" w14:textId="365D46CA" w:rsidR="00D042AA" w:rsidRDefault="00D042AA" w:rsidP="00D042AA">
      <w:pPr>
        <w:pStyle w:val="Paragraphedeliste"/>
        <w:numPr>
          <w:ilvl w:val="2"/>
          <w:numId w:val="1"/>
        </w:numPr>
        <w:jc w:val="both"/>
        <w:rPr>
          <w:sz w:val="20"/>
          <w:szCs w:val="20"/>
          <w:lang w:val="en-US"/>
        </w:rPr>
      </w:pPr>
      <w:r>
        <w:rPr>
          <w:sz w:val="20"/>
          <w:szCs w:val="20"/>
          <w:lang w:val="en-US"/>
        </w:rPr>
        <w:t>Requirements: Scientific background, national patent Attorney/European patent attorney certification</w:t>
      </w:r>
    </w:p>
    <w:p w14:paraId="70FBD466" w14:textId="77777777" w:rsidR="00D042AA" w:rsidRPr="00D042AA" w:rsidRDefault="00D042AA" w:rsidP="00800321">
      <w:pPr>
        <w:pStyle w:val="Paragraphedeliste"/>
        <w:numPr>
          <w:ilvl w:val="3"/>
          <w:numId w:val="1"/>
        </w:numPr>
        <w:jc w:val="both"/>
        <w:rPr>
          <w:sz w:val="20"/>
          <w:szCs w:val="20"/>
          <w:lang w:val="en-US"/>
        </w:rPr>
      </w:pPr>
      <w:r>
        <w:rPr>
          <w:sz w:val="20"/>
          <w:szCs w:val="20"/>
          <w:lang w:val="en-US"/>
        </w:rPr>
        <w:t xml:space="preserve">Patent Drafting, Support patent granting, prior art searches, freedom to operate studies, attacking or defending a patent… </w:t>
      </w:r>
      <w:r w:rsidRPr="00D042AA">
        <w:rPr>
          <w:b/>
          <w:bCs/>
          <w:sz w:val="20"/>
          <w:szCs w:val="20"/>
          <w:lang w:val="en-US"/>
        </w:rPr>
        <w:t xml:space="preserve">for a </w:t>
      </w:r>
      <w:r>
        <w:rPr>
          <w:b/>
          <w:bCs/>
          <w:sz w:val="20"/>
          <w:szCs w:val="20"/>
          <w:lang w:val="en-US"/>
        </w:rPr>
        <w:t>client</w:t>
      </w:r>
    </w:p>
    <w:p w14:paraId="7F6A0EAA" w14:textId="1B668F5F" w:rsidR="00D042AA" w:rsidRDefault="00D042AA" w:rsidP="00D042AA">
      <w:pPr>
        <w:pStyle w:val="Paragraphedeliste"/>
        <w:numPr>
          <w:ilvl w:val="1"/>
          <w:numId w:val="1"/>
        </w:numPr>
        <w:jc w:val="both"/>
        <w:rPr>
          <w:sz w:val="20"/>
          <w:szCs w:val="20"/>
          <w:lang w:val="en-US"/>
        </w:rPr>
      </w:pPr>
      <w:r>
        <w:rPr>
          <w:sz w:val="20"/>
          <w:szCs w:val="20"/>
          <w:lang w:val="en-US"/>
        </w:rPr>
        <w:t>In a company</w:t>
      </w:r>
    </w:p>
    <w:p w14:paraId="53C18735" w14:textId="6720C7DB" w:rsidR="00D042AA" w:rsidRDefault="00D042AA" w:rsidP="00D042AA">
      <w:pPr>
        <w:pStyle w:val="Paragraphedeliste"/>
        <w:numPr>
          <w:ilvl w:val="2"/>
          <w:numId w:val="1"/>
        </w:numPr>
        <w:jc w:val="both"/>
        <w:rPr>
          <w:sz w:val="20"/>
          <w:szCs w:val="20"/>
          <w:lang w:val="en-US"/>
        </w:rPr>
      </w:pPr>
      <w:r>
        <w:rPr>
          <w:sz w:val="20"/>
          <w:szCs w:val="20"/>
          <w:lang w:val="en-US"/>
        </w:rPr>
        <w:t>Requirements: Scientific background, national patent Attorney/European patent attorney certification</w:t>
      </w:r>
    </w:p>
    <w:p w14:paraId="6FA00F59" w14:textId="369061F2" w:rsidR="00D042AA" w:rsidRDefault="00D042AA" w:rsidP="00D042AA">
      <w:pPr>
        <w:pStyle w:val="Paragraphedeliste"/>
        <w:numPr>
          <w:ilvl w:val="3"/>
          <w:numId w:val="1"/>
        </w:numPr>
        <w:jc w:val="both"/>
        <w:rPr>
          <w:sz w:val="20"/>
          <w:szCs w:val="20"/>
          <w:lang w:val="en-US"/>
        </w:rPr>
      </w:pPr>
      <w:r>
        <w:rPr>
          <w:sz w:val="20"/>
          <w:szCs w:val="20"/>
          <w:lang w:val="en-US"/>
        </w:rPr>
        <w:t xml:space="preserve">Patent drafting, support patent granting, prior art searches, freedom to operate studies, attacking or defending a patent… </w:t>
      </w:r>
      <w:r>
        <w:rPr>
          <w:b/>
          <w:bCs/>
          <w:sz w:val="20"/>
          <w:szCs w:val="20"/>
          <w:lang w:val="en-US"/>
        </w:rPr>
        <w:t>for the company</w:t>
      </w:r>
    </w:p>
    <w:p w14:paraId="5C0A5B80" w14:textId="2A07E37C" w:rsidR="00C222CE" w:rsidRDefault="00C222CE" w:rsidP="00C222CE">
      <w:pPr>
        <w:jc w:val="both"/>
        <w:rPr>
          <w:sz w:val="20"/>
          <w:szCs w:val="20"/>
          <w:lang w:val="en-US"/>
        </w:rPr>
      </w:pPr>
      <w:r>
        <w:rPr>
          <w:sz w:val="20"/>
          <w:szCs w:val="20"/>
          <w:lang w:val="en-US"/>
        </w:rPr>
        <w:t>TECHNICAL FEATURES</w:t>
      </w:r>
    </w:p>
    <w:p w14:paraId="0BAEE763" w14:textId="44EA92F4" w:rsidR="00C222CE" w:rsidRDefault="00C222CE" w:rsidP="00C222CE">
      <w:pPr>
        <w:jc w:val="both"/>
        <w:rPr>
          <w:b/>
          <w:bCs/>
          <w:sz w:val="20"/>
          <w:szCs w:val="20"/>
          <w:lang w:val="en-US"/>
        </w:rPr>
      </w:pPr>
      <w:r>
        <w:rPr>
          <w:b/>
          <w:bCs/>
          <w:sz w:val="20"/>
          <w:szCs w:val="20"/>
          <w:lang w:val="en-US"/>
        </w:rPr>
        <w:t xml:space="preserve">An invention is patentable if the </w:t>
      </w:r>
      <w:r>
        <w:rPr>
          <w:b/>
          <w:bCs/>
          <w:sz w:val="20"/>
          <w:szCs w:val="20"/>
          <w:u w:val="single"/>
          <w:lang w:val="en-US"/>
        </w:rPr>
        <w:t>claims</w:t>
      </w:r>
      <w:r>
        <w:rPr>
          <w:b/>
          <w:bCs/>
          <w:sz w:val="20"/>
          <w:szCs w:val="20"/>
          <w:lang w:val="en-US"/>
        </w:rPr>
        <w:t xml:space="preserve"> of the </w:t>
      </w:r>
      <w:r>
        <w:rPr>
          <w:b/>
          <w:bCs/>
          <w:sz w:val="20"/>
          <w:szCs w:val="20"/>
          <w:u w:val="single"/>
          <w:lang w:val="en-US"/>
        </w:rPr>
        <w:t>patent</w:t>
      </w:r>
      <w:r>
        <w:rPr>
          <w:b/>
          <w:bCs/>
          <w:sz w:val="20"/>
          <w:szCs w:val="20"/>
          <w:lang w:val="en-US"/>
        </w:rPr>
        <w:t xml:space="preserve"> meet the following legal requirements:</w:t>
      </w:r>
    </w:p>
    <w:p w14:paraId="761469E9" w14:textId="11647944" w:rsidR="00C222CE" w:rsidRDefault="00C222CE" w:rsidP="00C222CE">
      <w:pPr>
        <w:pStyle w:val="Paragraphedeliste"/>
        <w:numPr>
          <w:ilvl w:val="0"/>
          <w:numId w:val="1"/>
        </w:numPr>
        <w:jc w:val="both"/>
        <w:rPr>
          <w:sz w:val="20"/>
          <w:szCs w:val="20"/>
          <w:lang w:val="en-US"/>
        </w:rPr>
      </w:pPr>
      <w:r>
        <w:rPr>
          <w:sz w:val="20"/>
          <w:szCs w:val="20"/>
          <w:u w:val="single"/>
          <w:lang w:val="en-US"/>
        </w:rPr>
        <w:t>Industrial application:</w:t>
      </w:r>
      <w:r>
        <w:rPr>
          <w:sz w:val="20"/>
          <w:szCs w:val="20"/>
          <w:lang w:val="en-US"/>
        </w:rPr>
        <w:t xml:space="preserve"> non-abstract and if it can be made or used in any kind of industry, including agriculture (EPC article 57)</w:t>
      </w:r>
    </w:p>
    <w:p w14:paraId="568CD881" w14:textId="3B1150A0" w:rsidR="00C222CE" w:rsidRDefault="00C222CE" w:rsidP="00C222CE">
      <w:pPr>
        <w:pStyle w:val="Paragraphedeliste"/>
        <w:numPr>
          <w:ilvl w:val="0"/>
          <w:numId w:val="1"/>
        </w:numPr>
        <w:jc w:val="both"/>
        <w:rPr>
          <w:sz w:val="20"/>
          <w:szCs w:val="20"/>
          <w:lang w:val="en-US"/>
        </w:rPr>
      </w:pPr>
      <w:r>
        <w:rPr>
          <w:sz w:val="20"/>
          <w:szCs w:val="20"/>
          <w:u w:val="single"/>
          <w:lang w:val="en-US"/>
        </w:rPr>
        <w:t>Claims</w:t>
      </w:r>
      <w:r>
        <w:rPr>
          <w:sz w:val="20"/>
          <w:szCs w:val="20"/>
          <w:lang w:val="en-US"/>
        </w:rPr>
        <w:t xml:space="preserve"> define the specific features of the invention that are to be protected</w:t>
      </w:r>
    </w:p>
    <w:p w14:paraId="7BEE6323" w14:textId="49B85879" w:rsidR="00C222CE" w:rsidRPr="00C222CE" w:rsidRDefault="00C222CE" w:rsidP="00C222CE">
      <w:pPr>
        <w:pStyle w:val="Paragraphedeliste"/>
        <w:numPr>
          <w:ilvl w:val="0"/>
          <w:numId w:val="1"/>
        </w:numPr>
        <w:jc w:val="both"/>
        <w:rPr>
          <w:sz w:val="20"/>
          <w:szCs w:val="20"/>
          <w:lang w:val="en-US"/>
        </w:rPr>
      </w:pPr>
      <w:r>
        <w:rPr>
          <w:b/>
          <w:bCs/>
          <w:sz w:val="20"/>
          <w:szCs w:val="20"/>
          <w:u w:val="single"/>
          <w:lang w:val="en-US"/>
        </w:rPr>
        <w:t>Non abstract = Technical</w:t>
      </w:r>
    </w:p>
    <w:p w14:paraId="56BC468B" w14:textId="52EC2FD6" w:rsidR="00C222CE" w:rsidRDefault="00C222CE" w:rsidP="00C222CE">
      <w:pPr>
        <w:pStyle w:val="Paragraphedeliste"/>
        <w:numPr>
          <w:ilvl w:val="0"/>
          <w:numId w:val="4"/>
        </w:numPr>
        <w:jc w:val="both"/>
        <w:rPr>
          <w:sz w:val="20"/>
          <w:szCs w:val="20"/>
          <w:lang w:val="en-US"/>
        </w:rPr>
      </w:pPr>
      <w:r>
        <w:rPr>
          <w:sz w:val="20"/>
          <w:szCs w:val="20"/>
          <w:lang w:val="en-US"/>
        </w:rPr>
        <w:t>Produce a technical effect AND/OR</w:t>
      </w:r>
    </w:p>
    <w:p w14:paraId="49F41210" w14:textId="265E50A0" w:rsidR="00C222CE" w:rsidRDefault="00C222CE" w:rsidP="00C222CE">
      <w:pPr>
        <w:pStyle w:val="Paragraphedeliste"/>
        <w:numPr>
          <w:ilvl w:val="0"/>
          <w:numId w:val="4"/>
        </w:numPr>
        <w:jc w:val="both"/>
        <w:rPr>
          <w:sz w:val="20"/>
          <w:szCs w:val="20"/>
          <w:lang w:val="en-US"/>
        </w:rPr>
      </w:pPr>
      <w:r>
        <w:rPr>
          <w:sz w:val="20"/>
          <w:szCs w:val="20"/>
          <w:lang w:val="en-US"/>
        </w:rPr>
        <w:t>Use of technical or physical date AND/OR</w:t>
      </w:r>
    </w:p>
    <w:p w14:paraId="0B47D535" w14:textId="6EF3A057" w:rsidR="00C222CE" w:rsidRDefault="00C222CE" w:rsidP="00C222CE">
      <w:pPr>
        <w:pStyle w:val="Paragraphedeliste"/>
        <w:numPr>
          <w:ilvl w:val="0"/>
          <w:numId w:val="4"/>
        </w:numPr>
        <w:jc w:val="both"/>
        <w:rPr>
          <w:sz w:val="20"/>
          <w:szCs w:val="20"/>
          <w:lang w:val="en-US"/>
        </w:rPr>
      </w:pPr>
      <w:r>
        <w:rPr>
          <w:sz w:val="20"/>
          <w:szCs w:val="20"/>
          <w:lang w:val="en-US"/>
        </w:rPr>
        <w:t>Use of ‘real’ (technical) devices</w:t>
      </w:r>
    </w:p>
    <w:p w14:paraId="135B27B6" w14:textId="102D39EE" w:rsidR="00C222CE" w:rsidRDefault="00C222CE" w:rsidP="00C222CE">
      <w:pPr>
        <w:jc w:val="both"/>
        <w:rPr>
          <w:sz w:val="20"/>
          <w:szCs w:val="20"/>
          <w:lang w:val="en-US"/>
        </w:rPr>
      </w:pPr>
      <w:r>
        <w:rPr>
          <w:sz w:val="20"/>
          <w:szCs w:val="20"/>
          <w:lang w:val="en-US"/>
        </w:rPr>
        <w:t>Claim 1: a device for securing an object to another which compromises</w:t>
      </w:r>
    </w:p>
    <w:p w14:paraId="32142119" w14:textId="1673993D" w:rsidR="00C222CE" w:rsidRDefault="00C222CE" w:rsidP="00C222CE">
      <w:pPr>
        <w:pStyle w:val="Paragraphedeliste"/>
        <w:numPr>
          <w:ilvl w:val="0"/>
          <w:numId w:val="2"/>
        </w:numPr>
        <w:jc w:val="both"/>
        <w:rPr>
          <w:sz w:val="20"/>
          <w:szCs w:val="20"/>
          <w:lang w:val="en-US"/>
        </w:rPr>
      </w:pPr>
      <w:r>
        <w:rPr>
          <w:sz w:val="20"/>
          <w:szCs w:val="20"/>
          <w:lang w:val="en-US"/>
        </w:rPr>
        <w:t>A flattened head on one end (feature A)</w:t>
      </w:r>
    </w:p>
    <w:p w14:paraId="6BCA64D7" w14:textId="31AA5AD2" w:rsidR="00C222CE" w:rsidRDefault="00C222CE" w:rsidP="00C222CE">
      <w:pPr>
        <w:pStyle w:val="Paragraphedeliste"/>
        <w:numPr>
          <w:ilvl w:val="0"/>
          <w:numId w:val="2"/>
        </w:numPr>
        <w:jc w:val="both"/>
        <w:rPr>
          <w:sz w:val="20"/>
          <w:szCs w:val="20"/>
          <w:lang w:val="en-US"/>
        </w:rPr>
      </w:pPr>
      <w:r>
        <w:rPr>
          <w:sz w:val="20"/>
          <w:szCs w:val="20"/>
          <w:lang w:val="en-US"/>
        </w:rPr>
        <w:t>A sharp point on the other end (feature B)</w:t>
      </w:r>
    </w:p>
    <w:p w14:paraId="6F6B09D2" w14:textId="62692B3A" w:rsidR="00C222CE" w:rsidRDefault="00C222CE" w:rsidP="00C222CE">
      <w:pPr>
        <w:pStyle w:val="Paragraphedeliste"/>
        <w:numPr>
          <w:ilvl w:val="0"/>
          <w:numId w:val="2"/>
        </w:numPr>
        <w:jc w:val="both"/>
        <w:rPr>
          <w:sz w:val="20"/>
          <w:szCs w:val="20"/>
          <w:lang w:val="en-US"/>
        </w:rPr>
      </w:pPr>
      <w:r>
        <w:rPr>
          <w:sz w:val="20"/>
          <w:szCs w:val="20"/>
          <w:lang w:val="en-US"/>
        </w:rPr>
        <w:t>A longitudinal body connected to both ends (feature C)</w:t>
      </w:r>
    </w:p>
    <w:p w14:paraId="77AC4B06" w14:textId="0467E39C" w:rsidR="00C222CE" w:rsidRPr="00C222CE" w:rsidRDefault="00C222CE" w:rsidP="00C222CE">
      <w:pPr>
        <w:jc w:val="both"/>
        <w:rPr>
          <w:b/>
          <w:bCs/>
          <w:sz w:val="20"/>
          <w:szCs w:val="20"/>
          <w:lang w:val="en-US"/>
        </w:rPr>
      </w:pPr>
      <w:r>
        <w:rPr>
          <w:b/>
          <w:bCs/>
          <w:sz w:val="20"/>
          <w:szCs w:val="20"/>
          <w:lang w:val="en-US"/>
        </w:rPr>
        <w:t>A or/and B or/and C must be technical (real) or have a technical feature</w:t>
      </w:r>
    </w:p>
    <w:p w14:paraId="50E80679" w14:textId="3BDB216A" w:rsidR="00C222CE" w:rsidRDefault="00C222CE" w:rsidP="00C222CE">
      <w:pPr>
        <w:jc w:val="both"/>
        <w:rPr>
          <w:sz w:val="20"/>
          <w:szCs w:val="20"/>
          <w:lang w:val="en-US"/>
        </w:rPr>
      </w:pPr>
      <w:r>
        <w:rPr>
          <w:sz w:val="20"/>
          <w:szCs w:val="20"/>
          <w:lang w:val="en-US"/>
        </w:rPr>
        <w:t>Technical effect: a physical, measurable effect on the environment or the device (e.g. raise of temperature, pression, memory size, …)</w:t>
      </w:r>
    </w:p>
    <w:p w14:paraId="6C2D26F2" w14:textId="456E846D" w:rsidR="00C222CE" w:rsidRPr="00C222CE" w:rsidRDefault="00C222CE" w:rsidP="00C222CE">
      <w:pPr>
        <w:jc w:val="both"/>
        <w:rPr>
          <w:sz w:val="20"/>
          <w:szCs w:val="20"/>
          <w:lang w:val="en-US"/>
        </w:rPr>
      </w:pPr>
      <w:r>
        <w:rPr>
          <w:sz w:val="20"/>
          <w:szCs w:val="20"/>
          <w:lang w:val="en-US"/>
        </w:rPr>
        <w:t xml:space="preserve">Use technical or physical data: temperature, pixel size, wavelength… </w:t>
      </w:r>
      <w:r>
        <w:rPr>
          <w:sz w:val="20"/>
          <w:szCs w:val="20"/>
          <w:lang w:val="en-US"/>
        </w:rPr>
        <w:tab/>
        <w:t>/ Use of ‘real’ device: sensors, actuators,…</w:t>
      </w:r>
    </w:p>
    <w:p w14:paraId="6B009F30" w14:textId="5F7DFD44" w:rsidR="00800321" w:rsidRPr="00D042AA" w:rsidRDefault="00800321" w:rsidP="00D042AA">
      <w:pPr>
        <w:jc w:val="both"/>
        <w:rPr>
          <w:sz w:val="20"/>
          <w:szCs w:val="20"/>
          <w:lang w:val="en-US"/>
        </w:rPr>
      </w:pPr>
      <w:r w:rsidRPr="00D042AA">
        <w:rPr>
          <w:sz w:val="20"/>
          <w:szCs w:val="20"/>
          <w:lang w:val="en-US"/>
        </w:rPr>
        <w:lastRenderedPageBreak/>
        <w:t>25/03/2025: Course on business secrets and Know-How</w:t>
      </w:r>
    </w:p>
    <w:p w14:paraId="1F29B970" w14:textId="77709EFE" w:rsidR="00800321" w:rsidRDefault="00800321" w:rsidP="00800321">
      <w:pPr>
        <w:jc w:val="both"/>
        <w:rPr>
          <w:sz w:val="20"/>
          <w:szCs w:val="20"/>
          <w:lang w:val="en-US"/>
        </w:rPr>
      </w:pPr>
      <w:r>
        <w:rPr>
          <w:sz w:val="20"/>
          <w:szCs w:val="20"/>
          <w:lang w:val="en-US"/>
        </w:rPr>
        <w:t>An innovation protected by patent is treated as an invention protected by copyright.</w:t>
      </w:r>
    </w:p>
    <w:p w14:paraId="21492CC7" w14:textId="43FC9788" w:rsidR="00800321" w:rsidRDefault="00800321" w:rsidP="00800321">
      <w:pPr>
        <w:jc w:val="both"/>
        <w:rPr>
          <w:sz w:val="20"/>
          <w:szCs w:val="20"/>
          <w:lang w:val="en-US"/>
        </w:rPr>
      </w:pPr>
      <w:r>
        <w:rPr>
          <w:sz w:val="20"/>
          <w:szCs w:val="20"/>
          <w:lang w:val="en-US"/>
        </w:rPr>
        <w:t>1] Employee’s inventions and creations</w:t>
      </w:r>
    </w:p>
    <w:p w14:paraId="4C4E230F" w14:textId="36B0BF95" w:rsidR="00800321" w:rsidRPr="00CA1ACD" w:rsidRDefault="00800321" w:rsidP="00800321">
      <w:pPr>
        <w:jc w:val="both"/>
        <w:rPr>
          <w:b/>
          <w:bCs/>
          <w:sz w:val="20"/>
          <w:szCs w:val="20"/>
          <w:lang w:val="en-US"/>
        </w:rPr>
      </w:pPr>
      <w:r w:rsidRPr="00CA1ACD">
        <w:rPr>
          <w:b/>
          <w:bCs/>
          <w:sz w:val="20"/>
          <w:szCs w:val="20"/>
          <w:lang w:val="en-US"/>
        </w:rPr>
        <w:t>Life of an invention:</w:t>
      </w:r>
    </w:p>
    <w:p w14:paraId="419023C2" w14:textId="5BC23D17" w:rsidR="00800321" w:rsidRDefault="00800321" w:rsidP="00800321">
      <w:pPr>
        <w:pStyle w:val="Paragraphedeliste"/>
        <w:numPr>
          <w:ilvl w:val="0"/>
          <w:numId w:val="1"/>
        </w:numPr>
        <w:jc w:val="both"/>
        <w:rPr>
          <w:sz w:val="20"/>
          <w:szCs w:val="20"/>
          <w:lang w:val="en-US"/>
        </w:rPr>
      </w:pPr>
      <w:r>
        <w:rPr>
          <w:sz w:val="20"/>
          <w:szCs w:val="20"/>
          <w:lang w:val="en-US"/>
        </w:rPr>
        <w:t xml:space="preserve">Research </w:t>
      </w:r>
      <w:r w:rsidRPr="00800321">
        <w:rPr>
          <w:sz w:val="20"/>
          <w:szCs w:val="20"/>
          <w:lang w:val="en-US"/>
        </w:rPr>
        <w:sym w:font="Wingdings" w:char="F0E0"/>
      </w:r>
      <w:r>
        <w:rPr>
          <w:sz w:val="20"/>
          <w:szCs w:val="20"/>
          <w:lang w:val="en-US"/>
        </w:rPr>
        <w:t xml:space="preserve"> Results </w:t>
      </w:r>
      <w:r w:rsidRPr="00800321">
        <w:rPr>
          <w:sz w:val="20"/>
          <w:szCs w:val="20"/>
          <w:lang w:val="en-US"/>
        </w:rPr>
        <w:sym w:font="Wingdings" w:char="F0E0"/>
      </w:r>
      <w:r>
        <w:rPr>
          <w:sz w:val="20"/>
          <w:szCs w:val="20"/>
          <w:lang w:val="en-US"/>
        </w:rPr>
        <w:t xml:space="preserve"> Protection </w:t>
      </w:r>
      <w:r w:rsidRPr="00800321">
        <w:rPr>
          <w:sz w:val="20"/>
          <w:szCs w:val="20"/>
          <w:lang w:val="en-US"/>
        </w:rPr>
        <w:sym w:font="Wingdings" w:char="F0E0"/>
      </w:r>
      <w:r>
        <w:rPr>
          <w:sz w:val="20"/>
          <w:szCs w:val="20"/>
          <w:lang w:val="en-US"/>
        </w:rPr>
        <w:t xml:space="preserve"> Maturation </w:t>
      </w:r>
      <w:r w:rsidRPr="00800321">
        <w:rPr>
          <w:sz w:val="20"/>
          <w:szCs w:val="20"/>
          <w:lang w:val="en-US"/>
        </w:rPr>
        <w:sym w:font="Wingdings" w:char="F0E0"/>
      </w:r>
      <w:r>
        <w:rPr>
          <w:sz w:val="20"/>
          <w:szCs w:val="20"/>
          <w:lang w:val="en-US"/>
        </w:rPr>
        <w:t xml:space="preserve"> Transfer</w:t>
      </w:r>
    </w:p>
    <w:p w14:paraId="45AE8FB8" w14:textId="6AA24E93" w:rsidR="00800321" w:rsidRDefault="00800321" w:rsidP="00800321">
      <w:pPr>
        <w:jc w:val="both"/>
        <w:rPr>
          <w:sz w:val="20"/>
          <w:szCs w:val="20"/>
          <w:lang w:val="en-US"/>
        </w:rPr>
      </w:pPr>
      <w:r>
        <w:rPr>
          <w:sz w:val="20"/>
          <w:szCs w:val="20"/>
          <w:lang w:val="en-US"/>
        </w:rPr>
        <w:t>Results: Invention Declaration (ID)</w:t>
      </w:r>
    </w:p>
    <w:p w14:paraId="70A7A643" w14:textId="630841E9" w:rsidR="00800321" w:rsidRDefault="00800321" w:rsidP="00800321">
      <w:pPr>
        <w:jc w:val="both"/>
        <w:rPr>
          <w:sz w:val="20"/>
          <w:szCs w:val="20"/>
          <w:lang w:val="en-US"/>
        </w:rPr>
      </w:pPr>
      <w:r>
        <w:rPr>
          <w:sz w:val="20"/>
          <w:szCs w:val="20"/>
          <w:lang w:val="en-US"/>
        </w:rPr>
        <w:t>Protection: Either by secret or by Industrial Property title or deposit</w:t>
      </w:r>
    </w:p>
    <w:p w14:paraId="4ED57FFB" w14:textId="5560202C" w:rsidR="00CA1ACD" w:rsidRDefault="00CA1ACD" w:rsidP="00800321">
      <w:pPr>
        <w:jc w:val="both"/>
        <w:rPr>
          <w:sz w:val="20"/>
          <w:szCs w:val="20"/>
          <w:lang w:val="en-US"/>
        </w:rPr>
      </w:pPr>
      <w:r>
        <w:rPr>
          <w:sz w:val="20"/>
          <w:szCs w:val="20"/>
          <w:lang w:val="en-US"/>
        </w:rPr>
        <w:t>Transfer: Either use the patent, once maturation has been used, or transfer it to another company</w:t>
      </w:r>
    </w:p>
    <w:p w14:paraId="63BF230E" w14:textId="2CC49085" w:rsidR="00CA1ACD" w:rsidRPr="00CA1ACD" w:rsidRDefault="00CA1ACD" w:rsidP="00800321">
      <w:pPr>
        <w:jc w:val="both"/>
        <w:rPr>
          <w:sz w:val="20"/>
          <w:szCs w:val="20"/>
          <w:lang w:val="en-US"/>
        </w:rPr>
      </w:pPr>
      <w:r>
        <w:rPr>
          <w:b/>
          <w:bCs/>
          <w:sz w:val="20"/>
          <w:szCs w:val="20"/>
          <w:lang w:val="en-US"/>
        </w:rPr>
        <w:t>Employee’s inventions - Patents</w:t>
      </w:r>
    </w:p>
    <w:p w14:paraId="1A4E7B5C" w14:textId="40A067B5" w:rsidR="00CA1ACD" w:rsidRDefault="00CA1ACD" w:rsidP="00800321">
      <w:pPr>
        <w:jc w:val="both"/>
        <w:rPr>
          <w:sz w:val="20"/>
          <w:szCs w:val="20"/>
          <w:lang w:val="en-US"/>
        </w:rPr>
      </w:pPr>
      <w:r>
        <w:rPr>
          <w:sz w:val="20"/>
          <w:szCs w:val="20"/>
          <w:u w:val="single"/>
          <w:lang w:val="en-US"/>
        </w:rPr>
        <w:t>More than 80% of inventions</w:t>
      </w:r>
      <w:r>
        <w:rPr>
          <w:sz w:val="20"/>
          <w:szCs w:val="20"/>
          <w:lang w:val="en-US"/>
        </w:rPr>
        <w:t xml:space="preserve"> are made by employees inside companies or in R&amp;D departments</w:t>
      </w:r>
    </w:p>
    <w:p w14:paraId="64B766B0" w14:textId="76768F11" w:rsidR="00CA1ACD" w:rsidRDefault="00CA1ACD" w:rsidP="00800321">
      <w:pPr>
        <w:jc w:val="both"/>
        <w:rPr>
          <w:sz w:val="20"/>
          <w:szCs w:val="20"/>
          <w:lang w:val="en-US"/>
        </w:rPr>
      </w:pPr>
      <w:r>
        <w:rPr>
          <w:sz w:val="20"/>
          <w:szCs w:val="20"/>
          <w:u w:val="single"/>
          <w:lang w:val="en-US"/>
        </w:rPr>
        <w:t>Important to state a regime:</w:t>
      </w:r>
      <w:r>
        <w:rPr>
          <w:sz w:val="20"/>
          <w:szCs w:val="20"/>
          <w:lang w:val="en-US"/>
        </w:rPr>
        <w:t xml:space="preserve"> balance between the legitimate interest of the employee and of the employer to be found</w:t>
      </w:r>
    </w:p>
    <w:p w14:paraId="75C5A091" w14:textId="11B27716" w:rsidR="00AD237F" w:rsidRDefault="00AD237F" w:rsidP="00800321">
      <w:pPr>
        <w:jc w:val="both"/>
        <w:rPr>
          <w:sz w:val="20"/>
          <w:szCs w:val="20"/>
          <w:lang w:val="en-US"/>
        </w:rPr>
      </w:pPr>
      <w:r>
        <w:rPr>
          <w:sz w:val="20"/>
          <w:szCs w:val="20"/>
          <w:lang w:val="en-US"/>
        </w:rPr>
        <w:t xml:space="preserve">There is </w:t>
      </w:r>
      <w:r>
        <w:rPr>
          <w:sz w:val="20"/>
          <w:szCs w:val="20"/>
          <w:u w:val="single"/>
          <w:lang w:val="en-US"/>
        </w:rPr>
        <w:t>no harmonization of the law</w:t>
      </w:r>
      <w:r>
        <w:rPr>
          <w:sz w:val="20"/>
          <w:szCs w:val="20"/>
          <w:lang w:val="en-US"/>
        </w:rPr>
        <w:t xml:space="preserve"> to protect employee’s inventions:</w:t>
      </w:r>
    </w:p>
    <w:p w14:paraId="068F426A" w14:textId="73D8442E" w:rsidR="00AD237F" w:rsidRDefault="00AD237F" w:rsidP="00800321">
      <w:pPr>
        <w:jc w:val="both"/>
        <w:rPr>
          <w:sz w:val="20"/>
          <w:szCs w:val="20"/>
          <w:lang w:val="en-US"/>
        </w:rPr>
      </w:pPr>
      <w:r>
        <w:rPr>
          <w:sz w:val="20"/>
          <w:szCs w:val="20"/>
          <w:lang w:val="en-US"/>
        </w:rPr>
        <w:t>Main principle: Obligation for the employee to declare the invention to its employer</w:t>
      </w:r>
    </w:p>
    <w:p w14:paraId="4ABC9B9C" w14:textId="08D85CA7" w:rsidR="00AD237F" w:rsidRDefault="00AD237F" w:rsidP="00AD237F">
      <w:pPr>
        <w:pStyle w:val="Paragraphedeliste"/>
        <w:numPr>
          <w:ilvl w:val="0"/>
          <w:numId w:val="1"/>
        </w:numPr>
        <w:jc w:val="both"/>
        <w:rPr>
          <w:sz w:val="20"/>
          <w:szCs w:val="20"/>
          <w:lang w:val="en-US"/>
        </w:rPr>
      </w:pPr>
      <w:r>
        <w:rPr>
          <w:sz w:val="20"/>
          <w:szCs w:val="20"/>
          <w:lang w:val="en-US"/>
        </w:rPr>
        <w:t>Patent law</w:t>
      </w:r>
    </w:p>
    <w:p w14:paraId="6F671761" w14:textId="3FF07E6A" w:rsidR="00AD237F" w:rsidRDefault="00AD237F" w:rsidP="00AD237F">
      <w:pPr>
        <w:pStyle w:val="Paragraphedeliste"/>
        <w:numPr>
          <w:ilvl w:val="1"/>
          <w:numId w:val="1"/>
        </w:numPr>
        <w:jc w:val="both"/>
        <w:rPr>
          <w:sz w:val="20"/>
          <w:szCs w:val="20"/>
          <w:lang w:val="en-US"/>
        </w:rPr>
      </w:pPr>
      <w:r>
        <w:rPr>
          <w:sz w:val="20"/>
          <w:szCs w:val="20"/>
          <w:lang w:val="en-US"/>
        </w:rPr>
        <w:t>France, UK</w:t>
      </w:r>
    </w:p>
    <w:p w14:paraId="082E85A6" w14:textId="64126668" w:rsidR="00AD237F" w:rsidRDefault="00AD237F" w:rsidP="00AD237F">
      <w:pPr>
        <w:pStyle w:val="Paragraphedeliste"/>
        <w:numPr>
          <w:ilvl w:val="0"/>
          <w:numId w:val="1"/>
        </w:numPr>
        <w:jc w:val="both"/>
        <w:rPr>
          <w:sz w:val="20"/>
          <w:szCs w:val="20"/>
          <w:lang w:val="en-US"/>
        </w:rPr>
      </w:pPr>
      <w:r>
        <w:rPr>
          <w:sz w:val="20"/>
          <w:szCs w:val="20"/>
          <w:lang w:val="en-US"/>
        </w:rPr>
        <w:t>Special law</w:t>
      </w:r>
    </w:p>
    <w:p w14:paraId="30EF84AA" w14:textId="099D8093" w:rsidR="00AD237F" w:rsidRDefault="00AD237F" w:rsidP="00AD237F">
      <w:pPr>
        <w:pStyle w:val="Paragraphedeliste"/>
        <w:numPr>
          <w:ilvl w:val="1"/>
          <w:numId w:val="1"/>
        </w:numPr>
        <w:jc w:val="both"/>
        <w:rPr>
          <w:sz w:val="20"/>
          <w:szCs w:val="20"/>
          <w:lang w:val="en-US"/>
        </w:rPr>
      </w:pPr>
      <w:r>
        <w:rPr>
          <w:sz w:val="20"/>
          <w:szCs w:val="20"/>
          <w:lang w:val="en-US"/>
        </w:rPr>
        <w:t>Germany, Norway</w:t>
      </w:r>
    </w:p>
    <w:p w14:paraId="7A5A2B37" w14:textId="05AB0980" w:rsidR="00AD237F" w:rsidRDefault="00AD237F" w:rsidP="00AD237F">
      <w:pPr>
        <w:pStyle w:val="Paragraphedeliste"/>
        <w:numPr>
          <w:ilvl w:val="0"/>
          <w:numId w:val="1"/>
        </w:numPr>
        <w:jc w:val="both"/>
        <w:rPr>
          <w:sz w:val="20"/>
          <w:szCs w:val="20"/>
          <w:lang w:val="en-US"/>
        </w:rPr>
      </w:pPr>
      <w:r>
        <w:rPr>
          <w:sz w:val="20"/>
          <w:szCs w:val="20"/>
          <w:lang w:val="en-US"/>
        </w:rPr>
        <w:t>No law at all</w:t>
      </w:r>
    </w:p>
    <w:p w14:paraId="0D981A8B" w14:textId="712F0F8B" w:rsidR="00AD237F" w:rsidRDefault="00AD237F" w:rsidP="00AD237F">
      <w:pPr>
        <w:pStyle w:val="Paragraphedeliste"/>
        <w:numPr>
          <w:ilvl w:val="1"/>
          <w:numId w:val="1"/>
        </w:numPr>
        <w:jc w:val="both"/>
        <w:rPr>
          <w:sz w:val="20"/>
          <w:szCs w:val="20"/>
          <w:lang w:val="en-US"/>
        </w:rPr>
      </w:pPr>
      <w:r>
        <w:rPr>
          <w:sz w:val="20"/>
          <w:szCs w:val="20"/>
          <w:lang w:val="en-US"/>
        </w:rPr>
        <w:t>USA</w:t>
      </w:r>
    </w:p>
    <w:p w14:paraId="35743FFB" w14:textId="296A4320" w:rsidR="00AD237F" w:rsidRDefault="00AD237F" w:rsidP="00AD237F">
      <w:pPr>
        <w:jc w:val="both"/>
        <w:rPr>
          <w:sz w:val="20"/>
          <w:szCs w:val="20"/>
          <w:lang w:val="en-US"/>
        </w:rPr>
      </w:pPr>
      <w:r>
        <w:rPr>
          <w:sz w:val="20"/>
          <w:szCs w:val="20"/>
          <w:lang w:val="en-US"/>
        </w:rPr>
        <w:t xml:space="preserve">Special rules can be applied for employees in subsidiaries or expatriates. </w:t>
      </w:r>
    </w:p>
    <w:p w14:paraId="3728BE92" w14:textId="415B240D" w:rsidR="00AD237F" w:rsidRPr="00AD237F" w:rsidRDefault="00AD237F" w:rsidP="00AD237F">
      <w:pPr>
        <w:jc w:val="both"/>
        <w:rPr>
          <w:b/>
          <w:bCs/>
          <w:sz w:val="20"/>
          <w:szCs w:val="20"/>
          <w:lang w:val="en-US"/>
        </w:rPr>
      </w:pPr>
      <w:r>
        <w:rPr>
          <w:b/>
          <w:bCs/>
          <w:sz w:val="20"/>
          <w:szCs w:val="20"/>
          <w:lang w:val="en-US"/>
        </w:rPr>
        <w:t>In France: The French regime</w:t>
      </w:r>
    </w:p>
    <w:p w14:paraId="07CC4E28" w14:textId="2BDE108A" w:rsidR="00CA1ACD" w:rsidRDefault="00AD237F" w:rsidP="00800321">
      <w:pPr>
        <w:jc w:val="both"/>
        <w:rPr>
          <w:sz w:val="20"/>
          <w:szCs w:val="20"/>
          <w:lang w:val="en-US"/>
        </w:rPr>
      </w:pPr>
      <w:r>
        <w:rPr>
          <w:sz w:val="20"/>
          <w:szCs w:val="20"/>
          <w:lang w:val="en-US"/>
        </w:rPr>
        <w:t>Two types of invention</w:t>
      </w:r>
    </w:p>
    <w:p w14:paraId="43501ACB" w14:textId="5DB2BD75" w:rsidR="00AD237F" w:rsidRDefault="00AD237F" w:rsidP="00800321">
      <w:pPr>
        <w:jc w:val="both"/>
        <w:rPr>
          <w:sz w:val="20"/>
          <w:szCs w:val="20"/>
          <w:lang w:val="en-US"/>
        </w:rPr>
      </w:pPr>
      <w:r>
        <w:rPr>
          <w:sz w:val="20"/>
          <w:szCs w:val="20"/>
          <w:lang w:val="en-US"/>
        </w:rPr>
        <w:t>1] Within mission</w:t>
      </w:r>
    </w:p>
    <w:p w14:paraId="6434CF35" w14:textId="39D63A96" w:rsidR="00AD237F" w:rsidRDefault="00AD237F" w:rsidP="00AD237F">
      <w:pPr>
        <w:pStyle w:val="Paragraphedeliste"/>
        <w:numPr>
          <w:ilvl w:val="0"/>
          <w:numId w:val="1"/>
        </w:numPr>
        <w:jc w:val="both"/>
        <w:rPr>
          <w:sz w:val="20"/>
          <w:szCs w:val="20"/>
          <w:lang w:val="en-US"/>
        </w:rPr>
      </w:pPr>
      <w:r>
        <w:rPr>
          <w:sz w:val="20"/>
          <w:szCs w:val="20"/>
          <w:lang w:val="en-US"/>
        </w:rPr>
        <w:t>The invention was part of the employee’s job description, or the employee was asked to carry out a research mission; and thus, the invention belongs to the employer</w:t>
      </w:r>
    </w:p>
    <w:p w14:paraId="0CAFB580" w14:textId="6A92716B" w:rsidR="00AD237F" w:rsidRDefault="00AD237F" w:rsidP="00AD237F">
      <w:pPr>
        <w:pStyle w:val="Paragraphedeliste"/>
        <w:numPr>
          <w:ilvl w:val="0"/>
          <w:numId w:val="1"/>
        </w:numPr>
        <w:jc w:val="both"/>
        <w:rPr>
          <w:sz w:val="20"/>
          <w:szCs w:val="20"/>
          <w:lang w:val="en-US"/>
        </w:rPr>
      </w:pPr>
      <w:r>
        <w:rPr>
          <w:sz w:val="20"/>
          <w:szCs w:val="20"/>
          <w:lang w:val="en-US"/>
        </w:rPr>
        <w:t>Right to an additional compensation, conditions to be determined in collective agreements or employment contracts</w:t>
      </w:r>
    </w:p>
    <w:p w14:paraId="0F16096A" w14:textId="0EFEC655" w:rsidR="00AD237F" w:rsidRDefault="00AD237F" w:rsidP="00AD237F">
      <w:pPr>
        <w:jc w:val="both"/>
        <w:rPr>
          <w:sz w:val="20"/>
          <w:szCs w:val="20"/>
          <w:lang w:val="en-US"/>
        </w:rPr>
      </w:pPr>
      <w:r>
        <w:rPr>
          <w:i/>
          <w:iCs/>
          <w:sz w:val="20"/>
          <w:szCs w:val="20"/>
          <w:lang w:val="en-US"/>
        </w:rPr>
        <w:t>At EDF, there is a collective agreement to decide what is provided for employees that create inventions.</w:t>
      </w:r>
    </w:p>
    <w:p w14:paraId="7344D04F" w14:textId="7C5F2220" w:rsidR="00AD237F" w:rsidRDefault="00AD237F" w:rsidP="00AD237F">
      <w:pPr>
        <w:jc w:val="both"/>
        <w:rPr>
          <w:sz w:val="20"/>
          <w:szCs w:val="20"/>
          <w:lang w:val="en-US"/>
        </w:rPr>
      </w:pPr>
      <w:r>
        <w:rPr>
          <w:sz w:val="20"/>
          <w:szCs w:val="20"/>
          <w:lang w:val="en-US"/>
        </w:rPr>
        <w:t>2] Out of mission</w:t>
      </w:r>
    </w:p>
    <w:p w14:paraId="7F1F5B1A" w14:textId="5797B5CE" w:rsidR="00AD237F" w:rsidRDefault="00AD237F" w:rsidP="00AD237F">
      <w:pPr>
        <w:pStyle w:val="Paragraphedeliste"/>
        <w:numPr>
          <w:ilvl w:val="0"/>
          <w:numId w:val="1"/>
        </w:numPr>
        <w:jc w:val="both"/>
        <w:rPr>
          <w:sz w:val="20"/>
          <w:szCs w:val="20"/>
          <w:lang w:val="en-US"/>
        </w:rPr>
      </w:pPr>
      <w:r>
        <w:rPr>
          <w:sz w:val="20"/>
          <w:szCs w:val="20"/>
          <w:lang w:val="en-US"/>
        </w:rPr>
        <w:t>In which case the invention can be considered either:</w:t>
      </w:r>
    </w:p>
    <w:p w14:paraId="72268DAE" w14:textId="2B9B458B" w:rsidR="00AD237F" w:rsidRDefault="00AD237F" w:rsidP="00AD237F">
      <w:pPr>
        <w:pStyle w:val="Paragraphedeliste"/>
        <w:numPr>
          <w:ilvl w:val="1"/>
          <w:numId w:val="1"/>
        </w:numPr>
        <w:jc w:val="both"/>
        <w:rPr>
          <w:sz w:val="20"/>
          <w:szCs w:val="20"/>
          <w:lang w:val="en-US"/>
        </w:rPr>
      </w:pPr>
      <w:r>
        <w:rPr>
          <w:sz w:val="20"/>
          <w:szCs w:val="20"/>
          <w:lang w:val="en-US"/>
        </w:rPr>
        <w:t>“Attributable” and giving rise to assignment to the benefit of the employers</w:t>
      </w:r>
    </w:p>
    <w:p w14:paraId="7EC7A45C" w14:textId="691B05FC" w:rsidR="00AD237F" w:rsidRDefault="00AD237F" w:rsidP="00AD237F">
      <w:pPr>
        <w:pStyle w:val="Paragraphedeliste"/>
        <w:numPr>
          <w:ilvl w:val="2"/>
          <w:numId w:val="1"/>
        </w:numPr>
        <w:jc w:val="both"/>
        <w:rPr>
          <w:sz w:val="20"/>
          <w:szCs w:val="20"/>
          <w:lang w:val="en-US"/>
        </w:rPr>
      </w:pPr>
      <w:r>
        <w:rPr>
          <w:sz w:val="20"/>
          <w:szCs w:val="20"/>
          <w:lang w:val="en-US"/>
        </w:rPr>
        <w:t>Compensation: right to a fair price</w:t>
      </w:r>
    </w:p>
    <w:p w14:paraId="4CC18A7C" w14:textId="25B9B93D" w:rsidR="004710BD" w:rsidRDefault="004710BD" w:rsidP="00AD237F">
      <w:pPr>
        <w:pStyle w:val="Paragraphedeliste"/>
        <w:numPr>
          <w:ilvl w:val="2"/>
          <w:numId w:val="1"/>
        </w:numPr>
        <w:jc w:val="both"/>
        <w:rPr>
          <w:sz w:val="20"/>
          <w:szCs w:val="20"/>
          <w:lang w:val="en-US"/>
        </w:rPr>
      </w:pPr>
      <w:r>
        <w:rPr>
          <w:sz w:val="20"/>
          <w:szCs w:val="20"/>
          <w:lang w:val="en-US"/>
        </w:rPr>
        <w:t>The invention still belongs to the employee</w:t>
      </w:r>
    </w:p>
    <w:p w14:paraId="54A73E57" w14:textId="52B77CE9" w:rsidR="00AD237F" w:rsidRDefault="00AD237F" w:rsidP="00AD237F">
      <w:pPr>
        <w:pStyle w:val="Paragraphedeliste"/>
        <w:numPr>
          <w:ilvl w:val="1"/>
          <w:numId w:val="1"/>
        </w:numPr>
        <w:jc w:val="both"/>
        <w:rPr>
          <w:sz w:val="20"/>
          <w:szCs w:val="20"/>
          <w:lang w:val="en-US"/>
        </w:rPr>
      </w:pPr>
      <w:r>
        <w:rPr>
          <w:sz w:val="20"/>
          <w:szCs w:val="20"/>
          <w:lang w:val="en-US"/>
        </w:rPr>
        <w:t>“Non-attributable” and therefore, price freely negotiated by the employees</w:t>
      </w:r>
    </w:p>
    <w:p w14:paraId="643FD341" w14:textId="5B38482F" w:rsidR="00AD237F" w:rsidRPr="003505CD" w:rsidRDefault="003505CD" w:rsidP="00AD237F">
      <w:pPr>
        <w:jc w:val="both"/>
        <w:rPr>
          <w:i/>
          <w:iCs/>
          <w:sz w:val="20"/>
          <w:szCs w:val="20"/>
          <w:lang w:val="en-US"/>
        </w:rPr>
      </w:pPr>
      <w:r w:rsidRPr="003505CD">
        <w:rPr>
          <w:i/>
          <w:iCs/>
          <w:sz w:val="20"/>
          <w:szCs w:val="20"/>
          <w:lang w:val="en-US"/>
        </w:rPr>
        <w:t>An invention out of the scope of the company, for EDF a product that has no link to the energy sector</w:t>
      </w:r>
      <w:r>
        <w:rPr>
          <w:i/>
          <w:iCs/>
          <w:sz w:val="20"/>
          <w:szCs w:val="20"/>
          <w:lang w:val="en-US"/>
        </w:rPr>
        <w:t>.</w:t>
      </w:r>
    </w:p>
    <w:p w14:paraId="191F7DDB" w14:textId="407ECAD6" w:rsidR="003505CD" w:rsidRPr="00AD237F" w:rsidRDefault="003505CD" w:rsidP="00AD237F">
      <w:pPr>
        <w:jc w:val="both"/>
        <w:rPr>
          <w:sz w:val="20"/>
          <w:szCs w:val="20"/>
          <w:lang w:val="en-US"/>
        </w:rPr>
      </w:pPr>
      <w:r>
        <w:rPr>
          <w:sz w:val="20"/>
          <w:szCs w:val="20"/>
          <w:lang w:val="en-US"/>
        </w:rPr>
        <w:t>If the patent is not registered by the company to keep the invention secret, the collective agreement can attribute a compensation to the employee that created the invention.</w:t>
      </w:r>
    </w:p>
    <w:p w14:paraId="5DDB8B0D" w14:textId="6792B286" w:rsidR="00CA1ACD" w:rsidRPr="003505CD" w:rsidRDefault="003505CD" w:rsidP="00800321">
      <w:pPr>
        <w:jc w:val="both"/>
        <w:rPr>
          <w:i/>
          <w:iCs/>
          <w:sz w:val="20"/>
          <w:szCs w:val="20"/>
          <w:lang w:val="en-US"/>
        </w:rPr>
      </w:pPr>
      <w:r w:rsidRPr="003505CD">
        <w:rPr>
          <w:b/>
          <w:bCs/>
          <w:i/>
          <w:iCs/>
          <w:sz w:val="20"/>
          <w:szCs w:val="20"/>
          <w:lang w:val="en-US"/>
        </w:rPr>
        <w:lastRenderedPageBreak/>
        <w:t>In Germany: The German regime</w:t>
      </w:r>
    </w:p>
    <w:p w14:paraId="6935DFB0" w14:textId="34E9B5B7" w:rsidR="003505CD" w:rsidRPr="003505CD" w:rsidRDefault="003505CD" w:rsidP="00800321">
      <w:pPr>
        <w:jc w:val="both"/>
        <w:rPr>
          <w:i/>
          <w:iCs/>
          <w:sz w:val="20"/>
          <w:szCs w:val="20"/>
          <w:lang w:val="en-US"/>
        </w:rPr>
      </w:pPr>
      <w:r w:rsidRPr="003505CD">
        <w:rPr>
          <w:i/>
          <w:iCs/>
          <w:sz w:val="20"/>
          <w:szCs w:val="20"/>
          <w:lang w:val="en-US"/>
        </w:rPr>
        <w:t>1] Service inventions</w:t>
      </w:r>
    </w:p>
    <w:p w14:paraId="2BD9B3E9" w14:textId="7CFD4591" w:rsidR="003505CD" w:rsidRPr="003505CD" w:rsidRDefault="003505CD" w:rsidP="003505CD">
      <w:pPr>
        <w:pStyle w:val="Paragraphedeliste"/>
        <w:numPr>
          <w:ilvl w:val="0"/>
          <w:numId w:val="1"/>
        </w:numPr>
        <w:jc w:val="both"/>
        <w:rPr>
          <w:i/>
          <w:iCs/>
          <w:sz w:val="20"/>
          <w:szCs w:val="20"/>
          <w:lang w:val="en-US"/>
        </w:rPr>
      </w:pPr>
      <w:r w:rsidRPr="003505CD">
        <w:rPr>
          <w:i/>
          <w:iCs/>
          <w:sz w:val="20"/>
          <w:szCs w:val="20"/>
          <w:lang w:val="en-US"/>
        </w:rPr>
        <w:t>Result from the obligatory duties of the employee or based on know how and resources of the employer</w:t>
      </w:r>
    </w:p>
    <w:p w14:paraId="1B62D47F" w14:textId="299DA35B" w:rsidR="003505CD" w:rsidRPr="003505CD" w:rsidRDefault="003505CD" w:rsidP="003505CD">
      <w:pPr>
        <w:pStyle w:val="Paragraphedeliste"/>
        <w:numPr>
          <w:ilvl w:val="0"/>
          <w:numId w:val="1"/>
        </w:numPr>
        <w:jc w:val="both"/>
        <w:rPr>
          <w:i/>
          <w:iCs/>
          <w:sz w:val="20"/>
          <w:szCs w:val="20"/>
          <w:lang w:val="en-US"/>
        </w:rPr>
      </w:pPr>
      <w:r w:rsidRPr="003505CD">
        <w:rPr>
          <w:i/>
          <w:iCs/>
          <w:sz w:val="20"/>
          <w:szCs w:val="20"/>
          <w:lang w:val="en-US"/>
        </w:rPr>
        <w:t>Employer can revendicate the invention, right of the employee to an adequate compensation based on the exploitation of the invention</w:t>
      </w:r>
    </w:p>
    <w:p w14:paraId="772A97D3" w14:textId="37EBFCFD" w:rsidR="003505CD" w:rsidRPr="003505CD" w:rsidRDefault="003505CD" w:rsidP="003505CD">
      <w:pPr>
        <w:jc w:val="both"/>
        <w:rPr>
          <w:i/>
          <w:iCs/>
          <w:sz w:val="20"/>
          <w:szCs w:val="20"/>
          <w:lang w:val="en-US"/>
        </w:rPr>
      </w:pPr>
      <w:r w:rsidRPr="003505CD">
        <w:rPr>
          <w:i/>
          <w:iCs/>
          <w:sz w:val="20"/>
          <w:szCs w:val="20"/>
          <w:lang w:val="en-US"/>
        </w:rPr>
        <w:t>2] Free inventions</w:t>
      </w:r>
    </w:p>
    <w:p w14:paraId="26377A83" w14:textId="47673009" w:rsidR="003505CD" w:rsidRPr="003505CD" w:rsidRDefault="003505CD" w:rsidP="003505CD">
      <w:pPr>
        <w:pStyle w:val="Paragraphedeliste"/>
        <w:numPr>
          <w:ilvl w:val="0"/>
          <w:numId w:val="1"/>
        </w:numPr>
        <w:jc w:val="both"/>
        <w:rPr>
          <w:i/>
          <w:iCs/>
          <w:sz w:val="20"/>
          <w:szCs w:val="20"/>
          <w:lang w:val="en-US"/>
        </w:rPr>
      </w:pPr>
      <w:r w:rsidRPr="003505CD">
        <w:rPr>
          <w:i/>
          <w:iCs/>
          <w:sz w:val="20"/>
          <w:szCs w:val="20"/>
          <w:lang w:val="en-US"/>
        </w:rPr>
        <w:t>Belong to the employee that shall license it to its employer</w:t>
      </w:r>
    </w:p>
    <w:p w14:paraId="653FDCE3" w14:textId="4DE70483" w:rsidR="003505CD" w:rsidRPr="003505CD" w:rsidRDefault="003505CD" w:rsidP="003505CD">
      <w:pPr>
        <w:jc w:val="both"/>
        <w:rPr>
          <w:i/>
          <w:iCs/>
          <w:sz w:val="20"/>
          <w:szCs w:val="20"/>
          <w:lang w:val="en-US"/>
        </w:rPr>
      </w:pPr>
      <w:r w:rsidRPr="003505CD">
        <w:rPr>
          <w:b/>
          <w:bCs/>
          <w:i/>
          <w:iCs/>
          <w:sz w:val="20"/>
          <w:szCs w:val="20"/>
          <w:lang w:val="en-US"/>
        </w:rPr>
        <w:t>In UK:</w:t>
      </w:r>
    </w:p>
    <w:p w14:paraId="38EAC0C6" w14:textId="3C375056" w:rsidR="003505CD" w:rsidRPr="003505CD" w:rsidRDefault="003505CD" w:rsidP="003505CD">
      <w:pPr>
        <w:pStyle w:val="Paragraphedeliste"/>
        <w:numPr>
          <w:ilvl w:val="0"/>
          <w:numId w:val="1"/>
        </w:numPr>
        <w:jc w:val="both"/>
        <w:rPr>
          <w:i/>
          <w:iCs/>
          <w:sz w:val="20"/>
          <w:szCs w:val="20"/>
          <w:lang w:val="en-US"/>
        </w:rPr>
      </w:pPr>
      <w:r w:rsidRPr="003505CD">
        <w:rPr>
          <w:i/>
          <w:iCs/>
          <w:sz w:val="20"/>
          <w:szCs w:val="20"/>
          <w:lang w:val="en-US"/>
        </w:rPr>
        <w:t xml:space="preserve">Invention made by an employee in the normal course of their employment is owned by the employer </w:t>
      </w:r>
    </w:p>
    <w:p w14:paraId="20F25163" w14:textId="4C3490A3" w:rsidR="003505CD" w:rsidRDefault="003505CD" w:rsidP="003505CD">
      <w:pPr>
        <w:pStyle w:val="Paragraphedeliste"/>
        <w:numPr>
          <w:ilvl w:val="0"/>
          <w:numId w:val="1"/>
        </w:numPr>
        <w:jc w:val="both"/>
        <w:rPr>
          <w:i/>
          <w:iCs/>
          <w:sz w:val="20"/>
          <w:szCs w:val="20"/>
          <w:lang w:val="en-US"/>
        </w:rPr>
      </w:pPr>
      <w:r w:rsidRPr="003505CD">
        <w:rPr>
          <w:i/>
          <w:iCs/>
          <w:sz w:val="20"/>
          <w:szCs w:val="20"/>
          <w:lang w:val="en-US"/>
        </w:rPr>
        <w:t>In other case, the patent is owned by the employee unless an agreement is found</w:t>
      </w:r>
    </w:p>
    <w:p w14:paraId="179DA5BE" w14:textId="45D3D326" w:rsidR="00171CA3" w:rsidRDefault="00171CA3" w:rsidP="00171CA3">
      <w:pPr>
        <w:jc w:val="both"/>
        <w:rPr>
          <w:i/>
          <w:iCs/>
          <w:sz w:val="20"/>
          <w:szCs w:val="20"/>
          <w:lang w:val="en-US"/>
        </w:rPr>
      </w:pPr>
      <w:r w:rsidRPr="00171CA3">
        <w:rPr>
          <w:i/>
          <w:iCs/>
          <w:sz w:val="20"/>
          <w:szCs w:val="20"/>
          <w:lang w:val="en-US"/>
        </w:rPr>
        <w:t>Main principle: The emp</w:t>
      </w:r>
      <w:r>
        <w:rPr>
          <w:i/>
          <w:iCs/>
          <w:sz w:val="20"/>
          <w:szCs w:val="20"/>
          <w:lang w:val="en-US"/>
        </w:rPr>
        <w:t>loyer is the owner of the IP rights:</w:t>
      </w:r>
    </w:p>
    <w:p w14:paraId="6811DAC2" w14:textId="10022669" w:rsidR="00171CA3" w:rsidRPr="00171CA3" w:rsidRDefault="00171CA3" w:rsidP="00171CA3">
      <w:pPr>
        <w:jc w:val="both"/>
        <w:rPr>
          <w:i/>
          <w:iCs/>
          <w:sz w:val="20"/>
          <w:szCs w:val="20"/>
          <w:lang w:val="en-US"/>
        </w:rPr>
      </w:pPr>
      <w:r>
        <w:rPr>
          <w:i/>
          <w:iCs/>
          <w:sz w:val="20"/>
          <w:szCs w:val="20"/>
          <w:lang w:val="en-US"/>
        </w:rPr>
        <w:t>“Where a literary, dramatic, musical or artistic work is made by an employee in the course of his employment, his employer is the first of any copyright in the work subject to any agreement to the contrary.”</w:t>
      </w:r>
    </w:p>
    <w:p w14:paraId="2552E4D1" w14:textId="2D703A88" w:rsidR="003505CD" w:rsidRPr="00171CA3" w:rsidRDefault="003505CD" w:rsidP="003505CD">
      <w:pPr>
        <w:jc w:val="both"/>
        <w:rPr>
          <w:i/>
          <w:iCs/>
          <w:sz w:val="20"/>
          <w:szCs w:val="20"/>
          <w:lang w:val="en-US"/>
        </w:rPr>
      </w:pPr>
      <w:r w:rsidRPr="00171CA3">
        <w:rPr>
          <w:b/>
          <w:bCs/>
          <w:i/>
          <w:iCs/>
          <w:sz w:val="20"/>
          <w:szCs w:val="20"/>
          <w:lang w:val="en-US"/>
        </w:rPr>
        <w:t>In Japan:</w:t>
      </w:r>
    </w:p>
    <w:p w14:paraId="7820E084" w14:textId="6B54112F" w:rsidR="003505CD" w:rsidRPr="003505CD" w:rsidRDefault="003505CD" w:rsidP="003505CD">
      <w:pPr>
        <w:pStyle w:val="Paragraphedeliste"/>
        <w:numPr>
          <w:ilvl w:val="0"/>
          <w:numId w:val="1"/>
        </w:numPr>
        <w:jc w:val="both"/>
        <w:rPr>
          <w:i/>
          <w:iCs/>
          <w:sz w:val="20"/>
          <w:szCs w:val="20"/>
          <w:lang w:val="en-US"/>
        </w:rPr>
      </w:pPr>
      <w:r w:rsidRPr="003505CD">
        <w:rPr>
          <w:i/>
          <w:iCs/>
          <w:sz w:val="20"/>
          <w:szCs w:val="20"/>
          <w:lang w:val="en-US"/>
        </w:rPr>
        <w:t>Employees are the owners of all inventions they make including those in the course of their duties</w:t>
      </w:r>
    </w:p>
    <w:p w14:paraId="2BAFBC36" w14:textId="0E4EF6B2" w:rsidR="003505CD" w:rsidRDefault="003505CD" w:rsidP="003505CD">
      <w:pPr>
        <w:pStyle w:val="Paragraphedeliste"/>
        <w:numPr>
          <w:ilvl w:val="0"/>
          <w:numId w:val="1"/>
        </w:numPr>
        <w:jc w:val="both"/>
        <w:rPr>
          <w:i/>
          <w:iCs/>
          <w:sz w:val="20"/>
          <w:szCs w:val="20"/>
          <w:lang w:val="en-US"/>
        </w:rPr>
      </w:pPr>
      <w:r w:rsidRPr="003505CD">
        <w:rPr>
          <w:i/>
          <w:iCs/>
          <w:sz w:val="20"/>
          <w:szCs w:val="20"/>
          <w:lang w:val="en-US"/>
        </w:rPr>
        <w:t>Employment contracts are often used by employers to entitle them to ownership over the invention or to an exclusive license. Reasonable remuneration to the employee.</w:t>
      </w:r>
    </w:p>
    <w:p w14:paraId="79F757F3" w14:textId="14B073B0" w:rsidR="003505CD" w:rsidRPr="003505CD" w:rsidRDefault="003505CD" w:rsidP="003505CD">
      <w:pPr>
        <w:jc w:val="both"/>
        <w:rPr>
          <w:i/>
          <w:iCs/>
          <w:sz w:val="20"/>
          <w:szCs w:val="20"/>
          <w:lang w:val="en-US"/>
        </w:rPr>
      </w:pPr>
      <w:r w:rsidRPr="003505CD">
        <w:rPr>
          <w:b/>
          <w:bCs/>
          <w:i/>
          <w:iCs/>
          <w:sz w:val="20"/>
          <w:szCs w:val="20"/>
          <w:lang w:val="en-US"/>
        </w:rPr>
        <w:t xml:space="preserve">In </w:t>
      </w:r>
      <w:r>
        <w:rPr>
          <w:b/>
          <w:bCs/>
          <w:i/>
          <w:iCs/>
          <w:sz w:val="20"/>
          <w:szCs w:val="20"/>
          <w:lang w:val="en-US"/>
        </w:rPr>
        <w:t>the US</w:t>
      </w:r>
      <w:r w:rsidRPr="003505CD">
        <w:rPr>
          <w:b/>
          <w:bCs/>
          <w:i/>
          <w:iCs/>
          <w:sz w:val="20"/>
          <w:szCs w:val="20"/>
          <w:lang w:val="en-US"/>
        </w:rPr>
        <w:t>:</w:t>
      </w:r>
    </w:p>
    <w:p w14:paraId="20F60E8C" w14:textId="5CA58D1A" w:rsidR="003505CD" w:rsidRDefault="003505CD" w:rsidP="003505CD">
      <w:pPr>
        <w:pStyle w:val="Paragraphedeliste"/>
        <w:numPr>
          <w:ilvl w:val="0"/>
          <w:numId w:val="1"/>
        </w:numPr>
        <w:jc w:val="both"/>
        <w:rPr>
          <w:i/>
          <w:iCs/>
          <w:sz w:val="20"/>
          <w:szCs w:val="20"/>
          <w:lang w:val="en-US"/>
        </w:rPr>
      </w:pPr>
      <w:r>
        <w:rPr>
          <w:i/>
          <w:iCs/>
          <w:sz w:val="20"/>
          <w:szCs w:val="20"/>
          <w:lang w:val="en-US"/>
        </w:rPr>
        <w:t>The employee has a right to the patent</w:t>
      </w:r>
    </w:p>
    <w:p w14:paraId="56231308" w14:textId="4AB5D4A8" w:rsidR="003505CD" w:rsidRPr="003505CD" w:rsidRDefault="003505CD" w:rsidP="003505CD">
      <w:pPr>
        <w:pStyle w:val="Paragraphedeliste"/>
        <w:numPr>
          <w:ilvl w:val="1"/>
          <w:numId w:val="1"/>
        </w:numPr>
        <w:jc w:val="both"/>
        <w:rPr>
          <w:i/>
          <w:iCs/>
          <w:sz w:val="20"/>
          <w:szCs w:val="20"/>
          <w:lang w:val="en-US"/>
        </w:rPr>
      </w:pPr>
      <w:r>
        <w:rPr>
          <w:i/>
          <w:iCs/>
          <w:sz w:val="20"/>
          <w:szCs w:val="20"/>
          <w:lang w:val="en-US"/>
        </w:rPr>
        <w:t>Usually, companies require their employees to assign their patent ownership to the company as a condition of employment</w:t>
      </w:r>
    </w:p>
    <w:p w14:paraId="065AB8E6" w14:textId="03731881" w:rsidR="003505CD" w:rsidRDefault="003505CD" w:rsidP="003505CD">
      <w:pPr>
        <w:jc w:val="both"/>
        <w:rPr>
          <w:lang w:val="en-US"/>
        </w:rPr>
      </w:pPr>
      <w:r>
        <w:rPr>
          <w:sz w:val="20"/>
          <w:szCs w:val="20"/>
          <w:lang w:val="en-US"/>
        </w:rPr>
        <w:t>Case law</w:t>
      </w:r>
      <w:r w:rsidR="0075141E">
        <w:rPr>
          <w:sz w:val="20"/>
          <w:szCs w:val="20"/>
          <w:lang w:val="en-US"/>
        </w:rPr>
        <w:t xml:space="preserve">: </w:t>
      </w:r>
      <w:r w:rsidR="0075141E" w:rsidRPr="0075141E">
        <w:rPr>
          <w:lang w:val="en-US"/>
        </w:rPr>
        <w:t>PROSYSCOR LIMITED v</w:t>
      </w:r>
      <w:r w:rsidR="0075141E">
        <w:rPr>
          <w:lang w:val="en-US"/>
        </w:rPr>
        <w:t xml:space="preserve">s </w:t>
      </w:r>
      <w:r w:rsidR="0075141E" w:rsidRPr="0075141E">
        <w:rPr>
          <w:lang w:val="en-US"/>
        </w:rPr>
        <w:t>NETSWEEPER INC</w:t>
      </w:r>
      <w:r w:rsidR="0075141E">
        <w:rPr>
          <w:lang w:val="en-US"/>
        </w:rPr>
        <w:t>.</w:t>
      </w:r>
    </w:p>
    <w:p w14:paraId="6F008ECC" w14:textId="595EAF4E" w:rsidR="0075141E" w:rsidRDefault="0075141E" w:rsidP="003505CD">
      <w:pPr>
        <w:jc w:val="both"/>
        <w:rPr>
          <w:sz w:val="20"/>
          <w:szCs w:val="20"/>
          <w:lang w:val="en-US"/>
        </w:rPr>
      </w:pPr>
      <w:r>
        <w:rPr>
          <w:b/>
          <w:bCs/>
          <w:sz w:val="20"/>
          <w:szCs w:val="20"/>
          <w:u w:val="single"/>
          <w:lang w:val="en-US"/>
        </w:rPr>
        <w:t>Reward and recognition</w:t>
      </w:r>
    </w:p>
    <w:p w14:paraId="20781815" w14:textId="2DFAFF3D" w:rsidR="0075141E" w:rsidRDefault="0075141E" w:rsidP="0075141E">
      <w:pPr>
        <w:pStyle w:val="Paragraphedeliste"/>
        <w:numPr>
          <w:ilvl w:val="0"/>
          <w:numId w:val="1"/>
        </w:numPr>
        <w:jc w:val="both"/>
        <w:rPr>
          <w:sz w:val="20"/>
          <w:szCs w:val="20"/>
          <w:lang w:val="en-US"/>
        </w:rPr>
      </w:pPr>
      <w:r>
        <w:rPr>
          <w:sz w:val="20"/>
          <w:szCs w:val="20"/>
          <w:lang w:val="en-US"/>
        </w:rPr>
        <w:t>Reasons for a reword: a recognition program</w:t>
      </w:r>
    </w:p>
    <w:p w14:paraId="111E8341" w14:textId="1EC39F54" w:rsidR="0075141E" w:rsidRDefault="0075141E" w:rsidP="0075141E">
      <w:pPr>
        <w:pStyle w:val="Paragraphedeliste"/>
        <w:numPr>
          <w:ilvl w:val="1"/>
          <w:numId w:val="1"/>
        </w:numPr>
        <w:jc w:val="both"/>
        <w:rPr>
          <w:sz w:val="20"/>
          <w:szCs w:val="20"/>
          <w:lang w:val="en-US"/>
        </w:rPr>
      </w:pPr>
      <w:r>
        <w:rPr>
          <w:sz w:val="20"/>
          <w:szCs w:val="20"/>
          <w:lang w:val="en-US"/>
        </w:rPr>
        <w:t>Legal requirement to take into consideration</w:t>
      </w:r>
    </w:p>
    <w:p w14:paraId="51C423C5" w14:textId="7CBAFA28" w:rsidR="0075141E" w:rsidRDefault="0075141E" w:rsidP="0075141E">
      <w:pPr>
        <w:pStyle w:val="Paragraphedeliste"/>
        <w:numPr>
          <w:ilvl w:val="1"/>
          <w:numId w:val="1"/>
        </w:numPr>
        <w:jc w:val="both"/>
        <w:rPr>
          <w:sz w:val="20"/>
          <w:szCs w:val="20"/>
          <w:lang w:val="en-US"/>
        </w:rPr>
      </w:pPr>
      <w:r>
        <w:rPr>
          <w:sz w:val="20"/>
          <w:szCs w:val="20"/>
          <w:lang w:val="en-US"/>
        </w:rPr>
        <w:t>Encourage and motivate innovation and creativity</w:t>
      </w:r>
    </w:p>
    <w:p w14:paraId="2C1BD980" w14:textId="50A469C3" w:rsidR="0075141E" w:rsidRDefault="0075141E" w:rsidP="0075141E">
      <w:pPr>
        <w:pStyle w:val="Paragraphedeliste"/>
        <w:numPr>
          <w:ilvl w:val="0"/>
          <w:numId w:val="1"/>
        </w:numPr>
        <w:jc w:val="both"/>
        <w:rPr>
          <w:sz w:val="20"/>
          <w:szCs w:val="20"/>
          <w:lang w:val="en-US"/>
        </w:rPr>
      </w:pPr>
      <w:r>
        <w:rPr>
          <w:sz w:val="20"/>
          <w:szCs w:val="20"/>
          <w:lang w:val="en-US"/>
        </w:rPr>
        <w:t>From Push to Pull</w:t>
      </w:r>
    </w:p>
    <w:p w14:paraId="0B4994DC" w14:textId="7193F3C3" w:rsidR="0075141E" w:rsidRDefault="0075141E" w:rsidP="0075141E">
      <w:pPr>
        <w:pStyle w:val="Paragraphedeliste"/>
        <w:numPr>
          <w:ilvl w:val="1"/>
          <w:numId w:val="1"/>
        </w:numPr>
        <w:jc w:val="both"/>
        <w:rPr>
          <w:sz w:val="20"/>
          <w:szCs w:val="20"/>
          <w:lang w:val="en-US"/>
        </w:rPr>
      </w:pPr>
      <w:r>
        <w:rPr>
          <w:sz w:val="20"/>
          <w:szCs w:val="20"/>
          <w:lang w:val="en-US"/>
        </w:rPr>
        <w:t xml:space="preserve">Improving the quantity and quality of </w:t>
      </w:r>
      <w:r w:rsidRPr="0075141E">
        <w:rPr>
          <w:u w:val="single"/>
          <w:lang w:val="en-US"/>
        </w:rPr>
        <w:t>ideas</w:t>
      </w:r>
      <w:r>
        <w:rPr>
          <w:lang w:val="en-US"/>
        </w:rPr>
        <w:t xml:space="preserve"> that are coming f</w:t>
      </w:r>
      <w:r w:rsidRPr="0075141E">
        <w:rPr>
          <w:lang w:val="en-US"/>
        </w:rPr>
        <w:t>rom</w:t>
      </w:r>
      <w:r w:rsidRPr="0075141E">
        <w:rPr>
          <w:sz w:val="20"/>
          <w:szCs w:val="20"/>
          <w:lang w:val="en-US"/>
        </w:rPr>
        <w:t xml:space="preserve"> the inventor community should be a role of the highest priority for a patent department</w:t>
      </w:r>
    </w:p>
    <w:p w14:paraId="53FB7793" w14:textId="0DD66F44" w:rsidR="0075141E" w:rsidRDefault="0075141E" w:rsidP="0075141E">
      <w:pPr>
        <w:jc w:val="both"/>
        <w:rPr>
          <w:sz w:val="20"/>
          <w:szCs w:val="20"/>
          <w:lang w:val="en-US"/>
        </w:rPr>
      </w:pPr>
    </w:p>
    <w:p w14:paraId="76774F01" w14:textId="5227B3FC" w:rsidR="0075141E" w:rsidRDefault="0075141E" w:rsidP="0075141E">
      <w:pPr>
        <w:jc w:val="both"/>
        <w:rPr>
          <w:sz w:val="20"/>
          <w:szCs w:val="20"/>
          <w:lang w:val="en-US"/>
        </w:rPr>
      </w:pPr>
      <w:r>
        <w:rPr>
          <w:sz w:val="20"/>
          <w:szCs w:val="20"/>
          <w:lang w:val="en-US"/>
        </w:rPr>
        <w:t>Case study: You are the new patent engineer of your company</w:t>
      </w:r>
    </w:p>
    <w:p w14:paraId="5830B804" w14:textId="6BB47387" w:rsidR="0075141E" w:rsidRDefault="0075141E" w:rsidP="0075141E">
      <w:pPr>
        <w:jc w:val="both"/>
        <w:rPr>
          <w:sz w:val="20"/>
          <w:szCs w:val="20"/>
          <w:lang w:val="en-US"/>
        </w:rPr>
      </w:pPr>
      <w:r>
        <w:rPr>
          <w:sz w:val="20"/>
          <w:szCs w:val="20"/>
          <w:lang w:val="en-US"/>
        </w:rPr>
        <w:t>The CEO asks you to put into place:</w:t>
      </w:r>
    </w:p>
    <w:p w14:paraId="04C10087" w14:textId="6BA8DFC3" w:rsidR="0075141E" w:rsidRDefault="0075141E" w:rsidP="0075141E">
      <w:pPr>
        <w:pStyle w:val="Paragraphedeliste"/>
        <w:numPr>
          <w:ilvl w:val="0"/>
          <w:numId w:val="2"/>
        </w:numPr>
        <w:jc w:val="both"/>
        <w:rPr>
          <w:sz w:val="20"/>
          <w:szCs w:val="20"/>
          <w:lang w:val="en-US"/>
        </w:rPr>
      </w:pPr>
      <w:r>
        <w:rPr>
          <w:sz w:val="20"/>
          <w:szCs w:val="20"/>
          <w:lang w:val="en-US"/>
        </w:rPr>
        <w:t>A system to encourage innovation in your company</w:t>
      </w:r>
    </w:p>
    <w:p w14:paraId="489D35E6" w14:textId="58F62763" w:rsidR="0075141E" w:rsidRPr="0075141E" w:rsidRDefault="0075141E" w:rsidP="0075141E">
      <w:pPr>
        <w:pStyle w:val="Paragraphedeliste"/>
        <w:numPr>
          <w:ilvl w:val="0"/>
          <w:numId w:val="2"/>
        </w:numPr>
        <w:jc w:val="both"/>
        <w:rPr>
          <w:sz w:val="20"/>
          <w:szCs w:val="20"/>
          <w:lang w:val="en-US"/>
        </w:rPr>
      </w:pPr>
      <w:r>
        <w:rPr>
          <w:sz w:val="20"/>
          <w:szCs w:val="20"/>
          <w:lang w:val="en-US"/>
        </w:rPr>
        <w:t>A system of remuneration for the inventions made by the employees</w:t>
      </w:r>
    </w:p>
    <w:p w14:paraId="2FC599D1" w14:textId="7A611D51" w:rsidR="003505CD" w:rsidRDefault="003505CD" w:rsidP="003505CD">
      <w:pPr>
        <w:jc w:val="both"/>
        <w:rPr>
          <w:sz w:val="20"/>
          <w:szCs w:val="20"/>
          <w:lang w:val="en-US"/>
        </w:rPr>
      </w:pPr>
    </w:p>
    <w:p w14:paraId="7AAE9566" w14:textId="16A65654" w:rsidR="006E60E5" w:rsidRDefault="006E60E5" w:rsidP="003505CD">
      <w:pPr>
        <w:jc w:val="both"/>
        <w:rPr>
          <w:sz w:val="20"/>
          <w:szCs w:val="20"/>
          <w:lang w:val="en-US"/>
        </w:rPr>
      </w:pPr>
    </w:p>
    <w:p w14:paraId="064A9A21" w14:textId="5041B8F0" w:rsidR="006E60E5" w:rsidRDefault="006E60E5" w:rsidP="003505CD">
      <w:pPr>
        <w:jc w:val="both"/>
        <w:rPr>
          <w:sz w:val="20"/>
          <w:szCs w:val="20"/>
          <w:lang w:val="en-US"/>
        </w:rPr>
      </w:pPr>
      <w:r>
        <w:rPr>
          <w:sz w:val="20"/>
          <w:szCs w:val="20"/>
          <w:lang w:val="en-US"/>
        </w:rPr>
        <w:t>Workshops every Thursday afternoon mixing every group in the firm to create new ideas and inventions</w:t>
      </w:r>
      <w:r w:rsidR="00AF0C87">
        <w:rPr>
          <w:sz w:val="20"/>
          <w:szCs w:val="20"/>
          <w:lang w:val="en-US"/>
        </w:rPr>
        <w:t>, with presentation from a specialist in R&amp;D to keep the latest inventions and studies related to the firm in mind.</w:t>
      </w:r>
    </w:p>
    <w:p w14:paraId="13A34EDD" w14:textId="6CF204FB" w:rsidR="006E60E5" w:rsidRDefault="00AF0C87" w:rsidP="003505CD">
      <w:pPr>
        <w:jc w:val="both"/>
        <w:rPr>
          <w:sz w:val="20"/>
          <w:szCs w:val="20"/>
          <w:lang w:val="en-US"/>
        </w:rPr>
      </w:pPr>
      <w:r>
        <w:rPr>
          <w:sz w:val="20"/>
          <w:szCs w:val="20"/>
          <w:lang w:val="en-US"/>
        </w:rPr>
        <w:t>We were thinking as c</w:t>
      </w:r>
      <w:r w:rsidR="006E60E5">
        <w:rPr>
          <w:sz w:val="20"/>
          <w:szCs w:val="20"/>
          <w:lang w:val="en-US"/>
        </w:rPr>
        <w:t xml:space="preserve">ompensation for every </w:t>
      </w:r>
      <w:r>
        <w:rPr>
          <w:sz w:val="20"/>
          <w:szCs w:val="20"/>
          <w:lang w:val="en-US"/>
        </w:rPr>
        <w:t>invention:</w:t>
      </w:r>
    </w:p>
    <w:p w14:paraId="573689F1" w14:textId="5981212C" w:rsidR="006E60E5" w:rsidRDefault="006E60E5" w:rsidP="006E60E5">
      <w:pPr>
        <w:pStyle w:val="Paragraphedeliste"/>
        <w:numPr>
          <w:ilvl w:val="0"/>
          <w:numId w:val="2"/>
        </w:numPr>
        <w:jc w:val="both"/>
        <w:rPr>
          <w:sz w:val="20"/>
          <w:szCs w:val="20"/>
          <w:lang w:val="en-US"/>
        </w:rPr>
      </w:pPr>
      <w:r>
        <w:rPr>
          <w:sz w:val="20"/>
          <w:szCs w:val="20"/>
          <w:lang w:val="en-US"/>
        </w:rPr>
        <w:lastRenderedPageBreak/>
        <w:t>Between 1% and 10% of yearly income of the inventor for every invention an employee came up with</w:t>
      </w:r>
    </w:p>
    <w:p w14:paraId="49E26AA1" w14:textId="6A478FB9" w:rsidR="006E60E5" w:rsidRPr="006E60E5" w:rsidRDefault="006E60E5" w:rsidP="006E60E5">
      <w:pPr>
        <w:pStyle w:val="Paragraphedeliste"/>
        <w:numPr>
          <w:ilvl w:val="0"/>
          <w:numId w:val="2"/>
        </w:numPr>
        <w:jc w:val="both"/>
        <w:rPr>
          <w:sz w:val="20"/>
          <w:szCs w:val="20"/>
          <w:lang w:val="en-US"/>
        </w:rPr>
      </w:pPr>
      <w:r>
        <w:rPr>
          <w:sz w:val="20"/>
          <w:szCs w:val="20"/>
          <w:lang w:val="en-US"/>
        </w:rPr>
        <w:t xml:space="preserve">Shares given to </w:t>
      </w:r>
      <w:r w:rsidR="00AF0C87">
        <w:rPr>
          <w:sz w:val="20"/>
          <w:szCs w:val="20"/>
          <w:lang w:val="en-US"/>
        </w:rPr>
        <w:t>inventors</w:t>
      </w:r>
      <w:r>
        <w:rPr>
          <w:sz w:val="20"/>
          <w:szCs w:val="20"/>
          <w:lang w:val="en-US"/>
        </w:rPr>
        <w:t xml:space="preserve"> when </w:t>
      </w:r>
      <w:r w:rsidR="00AF0C87">
        <w:rPr>
          <w:sz w:val="20"/>
          <w:szCs w:val="20"/>
          <w:lang w:val="en-US"/>
        </w:rPr>
        <w:t xml:space="preserve">their </w:t>
      </w:r>
      <w:r>
        <w:rPr>
          <w:sz w:val="20"/>
          <w:szCs w:val="20"/>
          <w:lang w:val="en-US"/>
        </w:rPr>
        <w:t>patents are published and deemed to have an impact on the revenue of the firm</w:t>
      </w:r>
    </w:p>
    <w:p w14:paraId="140B0CDE" w14:textId="06F96D61" w:rsidR="003505CD" w:rsidRDefault="003505CD" w:rsidP="003505CD">
      <w:pPr>
        <w:jc w:val="both"/>
        <w:rPr>
          <w:sz w:val="20"/>
          <w:szCs w:val="20"/>
          <w:lang w:val="en-US"/>
        </w:rPr>
      </w:pPr>
    </w:p>
    <w:p w14:paraId="709A748E" w14:textId="4804DA03" w:rsidR="003505CD" w:rsidRDefault="006352AC" w:rsidP="003505CD">
      <w:pPr>
        <w:jc w:val="both"/>
        <w:rPr>
          <w:sz w:val="20"/>
          <w:szCs w:val="20"/>
          <w:lang w:val="en-US"/>
        </w:rPr>
      </w:pPr>
      <w:r>
        <w:rPr>
          <w:b/>
          <w:bCs/>
          <w:sz w:val="20"/>
          <w:szCs w:val="20"/>
          <w:u w:val="single"/>
          <w:lang w:val="en-US"/>
        </w:rPr>
        <w:t>Definitions:</w:t>
      </w:r>
    </w:p>
    <w:p w14:paraId="1FC9A7C6" w14:textId="0B11FA41" w:rsidR="006352AC" w:rsidRPr="006352AC" w:rsidRDefault="006352AC" w:rsidP="006352AC">
      <w:pPr>
        <w:pStyle w:val="Paragraphedeliste"/>
        <w:numPr>
          <w:ilvl w:val="0"/>
          <w:numId w:val="1"/>
        </w:numPr>
        <w:jc w:val="both"/>
        <w:rPr>
          <w:sz w:val="20"/>
          <w:szCs w:val="20"/>
          <w:highlight w:val="yellow"/>
          <w:lang w:val="en-US"/>
        </w:rPr>
      </w:pPr>
      <w:r w:rsidRPr="006352AC">
        <w:rPr>
          <w:sz w:val="20"/>
          <w:szCs w:val="20"/>
          <w:highlight w:val="yellow"/>
          <w:lang w:val="en-US"/>
        </w:rPr>
        <w:t>Confidential information</w:t>
      </w:r>
    </w:p>
    <w:p w14:paraId="4BBA585E" w14:textId="1C329D28" w:rsidR="006352AC" w:rsidRDefault="006352AC" w:rsidP="006352AC">
      <w:pPr>
        <w:pStyle w:val="Paragraphedeliste"/>
        <w:numPr>
          <w:ilvl w:val="1"/>
          <w:numId w:val="1"/>
        </w:numPr>
        <w:jc w:val="both"/>
        <w:rPr>
          <w:sz w:val="20"/>
          <w:szCs w:val="20"/>
          <w:lang w:val="en-US"/>
        </w:rPr>
      </w:pPr>
      <w:r>
        <w:rPr>
          <w:sz w:val="20"/>
          <w:szCs w:val="20"/>
          <w:lang w:val="en-US"/>
        </w:rPr>
        <w:t>It is an information that is not publicly available, may or may not have commercial value, is communicated in confidence, and is reasonably protected</w:t>
      </w:r>
    </w:p>
    <w:p w14:paraId="5CC3BF94" w14:textId="40ABF348" w:rsidR="006352AC" w:rsidRPr="006352AC" w:rsidRDefault="006352AC" w:rsidP="006352AC">
      <w:pPr>
        <w:pStyle w:val="Paragraphedeliste"/>
        <w:numPr>
          <w:ilvl w:val="0"/>
          <w:numId w:val="1"/>
        </w:numPr>
        <w:jc w:val="both"/>
        <w:rPr>
          <w:sz w:val="20"/>
          <w:szCs w:val="20"/>
          <w:highlight w:val="yellow"/>
          <w:lang w:val="en-US"/>
        </w:rPr>
      </w:pPr>
      <w:r w:rsidRPr="006352AC">
        <w:rPr>
          <w:sz w:val="20"/>
          <w:szCs w:val="20"/>
          <w:highlight w:val="yellow"/>
          <w:lang w:val="en-US"/>
        </w:rPr>
        <w:t>Trade secrets</w:t>
      </w:r>
    </w:p>
    <w:p w14:paraId="1FA0F56A" w14:textId="6E7E7F2B" w:rsidR="006352AC" w:rsidRDefault="006352AC" w:rsidP="006352AC">
      <w:pPr>
        <w:pStyle w:val="Paragraphedeliste"/>
        <w:numPr>
          <w:ilvl w:val="1"/>
          <w:numId w:val="1"/>
        </w:numPr>
        <w:jc w:val="both"/>
        <w:rPr>
          <w:sz w:val="20"/>
          <w:szCs w:val="20"/>
          <w:lang w:val="en-US"/>
        </w:rPr>
      </w:pPr>
      <w:r>
        <w:rPr>
          <w:sz w:val="20"/>
          <w:szCs w:val="20"/>
          <w:lang w:val="en-US"/>
        </w:rPr>
        <w:t>It is a specific type of confidential information that:</w:t>
      </w:r>
    </w:p>
    <w:p w14:paraId="05E17415" w14:textId="33F402E6" w:rsidR="006352AC" w:rsidRDefault="006352AC" w:rsidP="006352AC">
      <w:pPr>
        <w:pStyle w:val="Paragraphedeliste"/>
        <w:numPr>
          <w:ilvl w:val="2"/>
          <w:numId w:val="1"/>
        </w:numPr>
        <w:jc w:val="both"/>
        <w:rPr>
          <w:sz w:val="20"/>
          <w:szCs w:val="20"/>
          <w:lang w:val="en-US"/>
        </w:rPr>
      </w:pPr>
      <w:r>
        <w:rPr>
          <w:sz w:val="20"/>
          <w:szCs w:val="20"/>
          <w:lang w:val="en-US"/>
        </w:rPr>
        <w:t>Has actual or potential economic value</w:t>
      </w:r>
    </w:p>
    <w:p w14:paraId="331FFB83" w14:textId="56E6E0C5" w:rsidR="006352AC" w:rsidRDefault="006352AC" w:rsidP="006352AC">
      <w:pPr>
        <w:pStyle w:val="Paragraphedeliste"/>
        <w:numPr>
          <w:ilvl w:val="2"/>
          <w:numId w:val="1"/>
        </w:numPr>
        <w:jc w:val="both"/>
        <w:rPr>
          <w:sz w:val="20"/>
          <w:szCs w:val="20"/>
          <w:lang w:val="en-US"/>
        </w:rPr>
      </w:pPr>
      <w:r>
        <w:rPr>
          <w:sz w:val="20"/>
          <w:szCs w:val="20"/>
          <w:lang w:val="en-US"/>
        </w:rPr>
        <w:t>And/or provides a competitive advantage by virtue of its secret nature</w:t>
      </w:r>
    </w:p>
    <w:p w14:paraId="7249C206" w14:textId="0F28CA4B" w:rsidR="006352AC" w:rsidRDefault="006352AC" w:rsidP="006352AC">
      <w:pPr>
        <w:pStyle w:val="Paragraphedeliste"/>
        <w:numPr>
          <w:ilvl w:val="2"/>
          <w:numId w:val="1"/>
        </w:numPr>
        <w:jc w:val="both"/>
        <w:rPr>
          <w:sz w:val="20"/>
          <w:szCs w:val="20"/>
          <w:lang w:val="en-US"/>
        </w:rPr>
      </w:pPr>
      <w:r>
        <w:rPr>
          <w:sz w:val="20"/>
          <w:szCs w:val="20"/>
          <w:lang w:val="en-US"/>
        </w:rPr>
        <w:t>Reasonable efforts are taken by the owner to keep it a secret</w:t>
      </w:r>
    </w:p>
    <w:p w14:paraId="2AE559EB" w14:textId="0C03F50C" w:rsidR="006352AC" w:rsidRPr="006352AC" w:rsidRDefault="006352AC" w:rsidP="006352AC">
      <w:pPr>
        <w:pStyle w:val="Paragraphedeliste"/>
        <w:numPr>
          <w:ilvl w:val="0"/>
          <w:numId w:val="1"/>
        </w:numPr>
        <w:jc w:val="both"/>
        <w:rPr>
          <w:sz w:val="20"/>
          <w:szCs w:val="20"/>
          <w:highlight w:val="yellow"/>
          <w:lang w:val="en-US"/>
        </w:rPr>
      </w:pPr>
      <w:r w:rsidRPr="006352AC">
        <w:rPr>
          <w:sz w:val="20"/>
          <w:szCs w:val="20"/>
          <w:highlight w:val="yellow"/>
          <w:lang w:val="en-US"/>
        </w:rPr>
        <w:t>Know How</w:t>
      </w:r>
    </w:p>
    <w:p w14:paraId="0EDC8E2D" w14:textId="7B5A087F" w:rsidR="006352AC" w:rsidRPr="006352AC" w:rsidRDefault="006352AC" w:rsidP="006352AC">
      <w:pPr>
        <w:pStyle w:val="Paragraphedeliste"/>
        <w:numPr>
          <w:ilvl w:val="1"/>
          <w:numId w:val="1"/>
        </w:numPr>
        <w:jc w:val="both"/>
        <w:rPr>
          <w:sz w:val="20"/>
          <w:szCs w:val="20"/>
          <w:lang w:val="en-US"/>
        </w:rPr>
      </w:pPr>
      <w:r>
        <w:rPr>
          <w:sz w:val="20"/>
          <w:szCs w:val="20"/>
          <w:lang w:val="en-US"/>
        </w:rPr>
        <w:t>Unlike confidential information or trade secrets, may or may no be confidential. The term encompasses skills or other type of knowledge, typically acquired through experience, that provide an advantage to the person using it or an entity that controls/owns it (similar to trade secrets). May be confidential or not</w:t>
      </w:r>
    </w:p>
    <w:p w14:paraId="7892C45F" w14:textId="31846327" w:rsidR="005B1D36" w:rsidRDefault="005B1D36" w:rsidP="005B1D36">
      <w:pPr>
        <w:jc w:val="both"/>
        <w:rPr>
          <w:sz w:val="20"/>
          <w:szCs w:val="20"/>
          <w:lang w:val="en-US"/>
        </w:rPr>
      </w:pPr>
    </w:p>
    <w:p w14:paraId="0E9315FC" w14:textId="60CA63CE" w:rsidR="005B1D36" w:rsidRPr="005B1D36" w:rsidRDefault="005B1D36" w:rsidP="005B1D36">
      <w:pPr>
        <w:jc w:val="both"/>
        <w:rPr>
          <w:sz w:val="20"/>
          <w:szCs w:val="20"/>
          <w:u w:val="single"/>
          <w:lang w:val="en-US"/>
        </w:rPr>
      </w:pPr>
      <w:r>
        <w:rPr>
          <w:sz w:val="20"/>
          <w:szCs w:val="20"/>
          <w:u w:val="single"/>
          <w:lang w:val="en-US"/>
        </w:rPr>
        <w:t>Two types of trade secrets:</w:t>
      </w:r>
    </w:p>
    <w:p w14:paraId="5B473320" w14:textId="666A8EF2" w:rsidR="005B1D36" w:rsidRDefault="005B1D36" w:rsidP="005B1D36">
      <w:pPr>
        <w:pStyle w:val="Paragraphedeliste"/>
        <w:numPr>
          <w:ilvl w:val="0"/>
          <w:numId w:val="1"/>
        </w:numPr>
        <w:jc w:val="both"/>
        <w:rPr>
          <w:sz w:val="20"/>
          <w:szCs w:val="20"/>
          <w:lang w:val="en-US"/>
        </w:rPr>
      </w:pPr>
      <w:r>
        <w:rPr>
          <w:sz w:val="20"/>
          <w:szCs w:val="20"/>
          <w:lang w:val="en-US"/>
        </w:rPr>
        <w:t>Valuable information that does not meet the patentability criteria (commercial information, manufacturing process not sufficiently inventive)</w:t>
      </w:r>
    </w:p>
    <w:p w14:paraId="115B0091" w14:textId="52CD355C" w:rsidR="005B1D36" w:rsidRDefault="005B1D36" w:rsidP="005B1D36">
      <w:pPr>
        <w:pStyle w:val="Paragraphedeliste"/>
        <w:numPr>
          <w:ilvl w:val="0"/>
          <w:numId w:val="1"/>
        </w:numPr>
        <w:jc w:val="both"/>
        <w:rPr>
          <w:sz w:val="20"/>
          <w:szCs w:val="20"/>
          <w:lang w:val="en-US"/>
        </w:rPr>
      </w:pPr>
      <w:r>
        <w:rPr>
          <w:sz w:val="20"/>
          <w:szCs w:val="20"/>
          <w:lang w:val="en-US"/>
        </w:rPr>
        <w:t>Inventions that fulfill the patent criteria could be protected by a patent, choice of the company to keep it secret.</w:t>
      </w:r>
    </w:p>
    <w:p w14:paraId="2584F6D9" w14:textId="3A90D6C7" w:rsidR="00761171" w:rsidRDefault="00761171" w:rsidP="00761171">
      <w:pPr>
        <w:jc w:val="both"/>
        <w:rPr>
          <w:sz w:val="20"/>
          <w:szCs w:val="20"/>
          <w:lang w:val="en-US"/>
        </w:rPr>
      </w:pPr>
      <w:r>
        <w:rPr>
          <w:sz w:val="20"/>
          <w:szCs w:val="20"/>
          <w:lang w:val="en-US"/>
        </w:rPr>
        <w:t>Pros and cons, Trade secrets vs Patents</w:t>
      </w:r>
    </w:p>
    <w:p w14:paraId="618C6AE1" w14:textId="74614D85" w:rsidR="00761171" w:rsidRDefault="00761171" w:rsidP="00761171">
      <w:pPr>
        <w:pStyle w:val="Paragraphedeliste"/>
        <w:numPr>
          <w:ilvl w:val="0"/>
          <w:numId w:val="1"/>
        </w:numPr>
        <w:jc w:val="both"/>
        <w:rPr>
          <w:sz w:val="20"/>
          <w:szCs w:val="20"/>
          <w:lang w:val="en-US"/>
        </w:rPr>
      </w:pPr>
      <w:r>
        <w:rPr>
          <w:sz w:val="20"/>
          <w:szCs w:val="20"/>
          <w:lang w:val="en-US"/>
        </w:rPr>
        <w:t>If t</w:t>
      </w:r>
      <w:r w:rsidR="00ED02A6">
        <w:rPr>
          <w:sz w:val="20"/>
          <w:szCs w:val="20"/>
          <w:lang w:val="en-US"/>
        </w:rPr>
        <w:t>he secret is embodied in an innovative product, others may be able to inspect it, dissect it and analyze it (I.E., “reverse engineer” it) and discover the secret and be thereafter entitled to use it.</w:t>
      </w:r>
    </w:p>
    <w:p w14:paraId="53E7CC2B" w14:textId="77777777" w:rsidR="00ED02A6" w:rsidRDefault="00ED02A6" w:rsidP="00ED02A6">
      <w:pPr>
        <w:pStyle w:val="Paragraphedeliste"/>
        <w:jc w:val="both"/>
        <w:rPr>
          <w:sz w:val="20"/>
          <w:szCs w:val="20"/>
          <w:lang w:val="en-US"/>
        </w:rPr>
      </w:pPr>
    </w:p>
    <w:p w14:paraId="36D27FA2" w14:textId="7E907A57" w:rsidR="00ED02A6" w:rsidRDefault="00ED02A6" w:rsidP="00ED02A6">
      <w:pPr>
        <w:pStyle w:val="Paragraphedeliste"/>
        <w:jc w:val="both"/>
        <w:rPr>
          <w:sz w:val="20"/>
          <w:szCs w:val="20"/>
          <w:lang w:val="en-US"/>
        </w:rPr>
      </w:pPr>
      <w:r>
        <w:rPr>
          <w:sz w:val="20"/>
          <w:szCs w:val="20"/>
          <w:lang w:val="en-US"/>
        </w:rPr>
        <w:t>Trade secret protection does not provide the exclusive right to exclude third parties from making commercial use of it.</w:t>
      </w:r>
    </w:p>
    <w:p w14:paraId="07B24AF4" w14:textId="77777777" w:rsidR="00ED02A6" w:rsidRDefault="00ED02A6" w:rsidP="00ED02A6">
      <w:pPr>
        <w:pStyle w:val="Paragraphedeliste"/>
        <w:jc w:val="both"/>
        <w:rPr>
          <w:sz w:val="20"/>
          <w:szCs w:val="20"/>
          <w:lang w:val="en-US"/>
        </w:rPr>
      </w:pPr>
    </w:p>
    <w:p w14:paraId="24B189AB" w14:textId="5DF2231E" w:rsidR="00ED02A6" w:rsidRDefault="00ED02A6" w:rsidP="00ED02A6">
      <w:pPr>
        <w:pStyle w:val="Paragraphedeliste"/>
        <w:numPr>
          <w:ilvl w:val="0"/>
          <w:numId w:val="1"/>
        </w:numPr>
        <w:jc w:val="both"/>
        <w:rPr>
          <w:sz w:val="20"/>
          <w:szCs w:val="20"/>
          <w:lang w:val="en-US"/>
        </w:rPr>
      </w:pPr>
      <w:r>
        <w:rPr>
          <w:sz w:val="20"/>
          <w:szCs w:val="20"/>
          <w:lang w:val="en-US"/>
        </w:rPr>
        <w:t>A trade secret may be patented by someone else who developed the relevant information by legitimate means, for example, inventions developed independently by others.</w:t>
      </w:r>
    </w:p>
    <w:p w14:paraId="2D3A23BF" w14:textId="77777777" w:rsidR="00ED02A6" w:rsidRDefault="00ED02A6" w:rsidP="00ED02A6">
      <w:pPr>
        <w:pStyle w:val="Paragraphedeliste"/>
        <w:jc w:val="both"/>
        <w:rPr>
          <w:sz w:val="20"/>
          <w:szCs w:val="20"/>
          <w:lang w:val="en-US"/>
        </w:rPr>
      </w:pPr>
    </w:p>
    <w:p w14:paraId="352090E3" w14:textId="7652F1F8" w:rsidR="00ED02A6" w:rsidRDefault="00ED02A6" w:rsidP="00ED02A6">
      <w:pPr>
        <w:pStyle w:val="Paragraphedeliste"/>
        <w:numPr>
          <w:ilvl w:val="0"/>
          <w:numId w:val="1"/>
        </w:numPr>
        <w:jc w:val="both"/>
        <w:rPr>
          <w:sz w:val="20"/>
          <w:szCs w:val="20"/>
          <w:lang w:val="en-US"/>
        </w:rPr>
      </w:pPr>
      <w:r>
        <w:rPr>
          <w:sz w:val="20"/>
          <w:szCs w:val="20"/>
          <w:lang w:val="en-US"/>
        </w:rPr>
        <w:t>Once the secret is made public, anyone may have access to it and use it at will. The more people know about the trade secret, the more difficult it will be to keep it secret.</w:t>
      </w:r>
    </w:p>
    <w:p w14:paraId="611B0A76" w14:textId="77777777" w:rsidR="00ED02A6" w:rsidRPr="00ED02A6" w:rsidRDefault="00ED02A6" w:rsidP="00ED02A6">
      <w:pPr>
        <w:pStyle w:val="Paragraphedeliste"/>
        <w:rPr>
          <w:sz w:val="20"/>
          <w:szCs w:val="20"/>
          <w:lang w:val="en-US"/>
        </w:rPr>
      </w:pPr>
    </w:p>
    <w:p w14:paraId="71531A18" w14:textId="4F864E4D" w:rsidR="00ED02A6" w:rsidRDefault="00ED02A6" w:rsidP="00ED02A6">
      <w:pPr>
        <w:pStyle w:val="Paragraphedeliste"/>
        <w:jc w:val="both"/>
        <w:rPr>
          <w:sz w:val="20"/>
          <w:szCs w:val="20"/>
          <w:lang w:val="en-US"/>
        </w:rPr>
      </w:pPr>
      <w:r>
        <w:rPr>
          <w:sz w:val="20"/>
          <w:szCs w:val="20"/>
          <w:lang w:val="en-US"/>
        </w:rPr>
        <w:t>Trade secret protection is effective only against illicit acquisition, use or disclosure of the confidential information</w:t>
      </w:r>
    </w:p>
    <w:p w14:paraId="50DF294F" w14:textId="407174F9" w:rsidR="00ED02A6" w:rsidRDefault="00ED02A6" w:rsidP="00ED02A6">
      <w:pPr>
        <w:pStyle w:val="Paragraphedeliste"/>
        <w:jc w:val="both"/>
        <w:rPr>
          <w:sz w:val="20"/>
          <w:szCs w:val="20"/>
          <w:lang w:val="en-US"/>
        </w:rPr>
      </w:pPr>
    </w:p>
    <w:p w14:paraId="679FFD37" w14:textId="60345BC9" w:rsidR="00ED02A6" w:rsidRDefault="00ED02A6" w:rsidP="00ED02A6">
      <w:pPr>
        <w:pStyle w:val="Paragraphedeliste"/>
        <w:numPr>
          <w:ilvl w:val="0"/>
          <w:numId w:val="1"/>
        </w:numPr>
        <w:jc w:val="both"/>
        <w:rPr>
          <w:sz w:val="20"/>
          <w:szCs w:val="20"/>
          <w:lang w:val="en-US"/>
        </w:rPr>
      </w:pPr>
      <w:r>
        <w:rPr>
          <w:sz w:val="20"/>
          <w:szCs w:val="20"/>
          <w:lang w:val="en-US"/>
        </w:rPr>
        <w:t>Due to their secret nature, selling or licensing trade secrets is more difficult than patents. A trade secret is more difficult to enforce than a patent. Often, it is quite difficult to prove the violation of trade secrets.</w:t>
      </w:r>
    </w:p>
    <w:p w14:paraId="53B21D4A" w14:textId="731A6F9B" w:rsidR="00ED02A6" w:rsidRDefault="00ED02A6" w:rsidP="00ED02A6">
      <w:pPr>
        <w:pStyle w:val="Paragraphedeliste"/>
        <w:jc w:val="both"/>
        <w:rPr>
          <w:sz w:val="20"/>
          <w:szCs w:val="20"/>
          <w:lang w:val="en-US"/>
        </w:rPr>
      </w:pPr>
    </w:p>
    <w:p w14:paraId="58387156" w14:textId="66C2F33A" w:rsidR="00ED02A6" w:rsidRDefault="00ED02A6" w:rsidP="00ED02A6">
      <w:pPr>
        <w:pStyle w:val="Paragraphedeliste"/>
        <w:jc w:val="both"/>
        <w:rPr>
          <w:sz w:val="20"/>
          <w:szCs w:val="20"/>
          <w:lang w:val="en-US"/>
        </w:rPr>
      </w:pPr>
      <w:r>
        <w:rPr>
          <w:sz w:val="20"/>
          <w:szCs w:val="20"/>
          <w:lang w:val="en-US"/>
        </w:rPr>
        <w:t>The level of protection granted to trade secrets varies significantly from country to country, but is generally considered weak, particularly when compared with the protection granted by a patent.</w:t>
      </w:r>
    </w:p>
    <w:p w14:paraId="5FF9F63F" w14:textId="6E22E2E9" w:rsidR="00ED02A6" w:rsidRDefault="00ED02A6" w:rsidP="00ED02A6">
      <w:pPr>
        <w:jc w:val="both"/>
        <w:rPr>
          <w:sz w:val="20"/>
          <w:szCs w:val="20"/>
          <w:lang w:val="en-US"/>
        </w:rPr>
      </w:pPr>
    </w:p>
    <w:p w14:paraId="4B67E839" w14:textId="67E5AF1E" w:rsidR="00ED02A6" w:rsidRPr="00ED02A6" w:rsidRDefault="00ED02A6" w:rsidP="00ED02A6">
      <w:pPr>
        <w:pStyle w:val="Paragraphedeliste"/>
        <w:numPr>
          <w:ilvl w:val="0"/>
          <w:numId w:val="2"/>
        </w:numPr>
        <w:jc w:val="both"/>
        <w:rPr>
          <w:sz w:val="20"/>
          <w:szCs w:val="20"/>
          <w:lang w:val="en-US"/>
        </w:rPr>
      </w:pPr>
      <w:r w:rsidRPr="00ED02A6">
        <w:rPr>
          <w:sz w:val="20"/>
          <w:szCs w:val="20"/>
          <w:lang w:val="en-US"/>
        </w:rPr>
        <w:softHyphen/>
      </w:r>
      <w:r>
        <w:rPr>
          <w:b/>
          <w:bCs/>
          <w:sz w:val="20"/>
          <w:szCs w:val="20"/>
          <w:lang w:val="en-US"/>
        </w:rPr>
        <w:t>Trade secrets and patents are often complementary to each other</w:t>
      </w:r>
    </w:p>
    <w:p w14:paraId="717BFD45" w14:textId="132699DF" w:rsidR="00ED02A6" w:rsidRDefault="00ED02A6" w:rsidP="00ED02A6">
      <w:pPr>
        <w:pStyle w:val="Paragraphedeliste"/>
        <w:numPr>
          <w:ilvl w:val="0"/>
          <w:numId w:val="2"/>
        </w:numPr>
        <w:jc w:val="both"/>
        <w:rPr>
          <w:sz w:val="20"/>
          <w:szCs w:val="20"/>
          <w:lang w:val="en-US"/>
        </w:rPr>
      </w:pPr>
      <w:r>
        <w:rPr>
          <w:b/>
          <w:bCs/>
          <w:sz w:val="20"/>
          <w:szCs w:val="20"/>
          <w:lang w:val="en-US"/>
        </w:rPr>
        <w:lastRenderedPageBreak/>
        <w:t>Decision to patent to be made on a case-by-case basis:</w:t>
      </w:r>
    </w:p>
    <w:p w14:paraId="09429698" w14:textId="43459C82" w:rsidR="00ED02A6" w:rsidRDefault="00ED02A6" w:rsidP="00ED02A6">
      <w:pPr>
        <w:pStyle w:val="Paragraphedeliste"/>
        <w:numPr>
          <w:ilvl w:val="1"/>
          <w:numId w:val="2"/>
        </w:numPr>
        <w:jc w:val="both"/>
        <w:rPr>
          <w:sz w:val="20"/>
          <w:szCs w:val="20"/>
          <w:lang w:val="en-US"/>
        </w:rPr>
      </w:pPr>
      <w:r>
        <w:rPr>
          <w:sz w:val="20"/>
          <w:szCs w:val="20"/>
          <w:lang w:val="en-US"/>
        </w:rPr>
        <w:t>When the likelihood is high that the information can be kept secret for a considerable time</w:t>
      </w:r>
    </w:p>
    <w:p w14:paraId="18B7D939" w14:textId="5EE78F41" w:rsidR="00ED02A6" w:rsidRDefault="00ED02A6" w:rsidP="00ED02A6">
      <w:pPr>
        <w:pStyle w:val="Paragraphedeliste"/>
        <w:numPr>
          <w:ilvl w:val="1"/>
          <w:numId w:val="2"/>
        </w:numPr>
        <w:jc w:val="both"/>
        <w:rPr>
          <w:sz w:val="20"/>
          <w:szCs w:val="20"/>
          <w:lang w:val="en-US"/>
        </w:rPr>
      </w:pPr>
      <w:r>
        <w:rPr>
          <w:sz w:val="20"/>
          <w:szCs w:val="20"/>
          <w:lang w:val="en-US"/>
        </w:rPr>
        <w:t>When the secret relates to a manufacturing process rather than to a product, as products would be more likely to be reverse engineered.</w:t>
      </w:r>
    </w:p>
    <w:p w14:paraId="746FA580" w14:textId="7DC53688" w:rsidR="00ED02A6" w:rsidRDefault="00ED02A6" w:rsidP="00ED02A6">
      <w:pPr>
        <w:pStyle w:val="Paragraphedeliste"/>
        <w:numPr>
          <w:ilvl w:val="1"/>
          <w:numId w:val="2"/>
        </w:numPr>
        <w:jc w:val="both"/>
        <w:rPr>
          <w:sz w:val="20"/>
          <w:szCs w:val="20"/>
          <w:lang w:val="en-US"/>
        </w:rPr>
      </w:pPr>
      <w:r>
        <w:rPr>
          <w:sz w:val="20"/>
          <w:szCs w:val="20"/>
          <w:lang w:val="en-US"/>
        </w:rPr>
        <w:t>Before filing a patent and during the patent prosecution process until the patent application is published by the patent office (generally after 18 months from the filing date or the priority date)</w:t>
      </w:r>
    </w:p>
    <w:p w14:paraId="11C9F8F1" w14:textId="78A9BB01" w:rsidR="00ED02A6" w:rsidRDefault="00ED02A6" w:rsidP="00ED02A6">
      <w:pPr>
        <w:jc w:val="both"/>
        <w:rPr>
          <w:sz w:val="20"/>
          <w:szCs w:val="20"/>
          <w:lang w:val="en-US"/>
        </w:rPr>
      </w:pPr>
      <w:r>
        <w:rPr>
          <w:sz w:val="20"/>
          <w:szCs w:val="20"/>
          <w:lang w:val="en-US"/>
        </w:rPr>
        <w:t>How to protect trade secrets, know how, and confidential information?</w:t>
      </w:r>
    </w:p>
    <w:p w14:paraId="2278200F" w14:textId="307D072C" w:rsidR="00ED02A6" w:rsidRDefault="00ED02A6" w:rsidP="00ED02A6">
      <w:pPr>
        <w:pStyle w:val="Paragraphedeliste"/>
        <w:numPr>
          <w:ilvl w:val="0"/>
          <w:numId w:val="1"/>
        </w:numPr>
        <w:jc w:val="both"/>
        <w:rPr>
          <w:sz w:val="20"/>
          <w:szCs w:val="20"/>
          <w:lang w:val="en-US"/>
        </w:rPr>
      </w:pPr>
      <w:r>
        <w:rPr>
          <w:sz w:val="20"/>
          <w:szCs w:val="20"/>
          <w:lang w:val="en-US"/>
        </w:rPr>
        <w:t>Making the information confidential</w:t>
      </w:r>
    </w:p>
    <w:p w14:paraId="4788FE79" w14:textId="0FEF0DE0" w:rsidR="00ED02A6" w:rsidRDefault="00ED02A6" w:rsidP="00ED02A6">
      <w:pPr>
        <w:pStyle w:val="Paragraphedeliste"/>
        <w:numPr>
          <w:ilvl w:val="0"/>
          <w:numId w:val="1"/>
        </w:numPr>
        <w:jc w:val="both"/>
        <w:rPr>
          <w:sz w:val="20"/>
          <w:szCs w:val="20"/>
          <w:lang w:val="en-US"/>
        </w:rPr>
      </w:pPr>
      <w:r>
        <w:rPr>
          <w:sz w:val="20"/>
          <w:szCs w:val="20"/>
          <w:lang w:val="en-US"/>
        </w:rPr>
        <w:t>Limiting access to the information, by placing physical and technological restrictions</w:t>
      </w:r>
    </w:p>
    <w:p w14:paraId="177F11BF" w14:textId="7957A644" w:rsidR="00ED02A6" w:rsidRDefault="00ED02A6" w:rsidP="00ED02A6">
      <w:pPr>
        <w:pStyle w:val="Paragraphedeliste"/>
        <w:numPr>
          <w:ilvl w:val="0"/>
          <w:numId w:val="1"/>
        </w:numPr>
        <w:jc w:val="both"/>
        <w:rPr>
          <w:sz w:val="20"/>
          <w:szCs w:val="20"/>
          <w:lang w:val="en-US"/>
        </w:rPr>
      </w:pPr>
      <w:r>
        <w:rPr>
          <w:sz w:val="20"/>
          <w:szCs w:val="20"/>
          <w:lang w:val="en-US"/>
        </w:rPr>
        <w:t>Signing NDA with employees, suppliers, and partners, prohibiting the recipient from making unauthorized use or disclosure of confidential information</w:t>
      </w:r>
    </w:p>
    <w:p w14:paraId="6DF60DF6" w14:textId="77AD4555" w:rsidR="00ED02A6" w:rsidRDefault="00ED02A6" w:rsidP="00ED02A6">
      <w:pPr>
        <w:pStyle w:val="Paragraphedeliste"/>
        <w:numPr>
          <w:ilvl w:val="0"/>
          <w:numId w:val="1"/>
        </w:numPr>
        <w:jc w:val="both"/>
        <w:rPr>
          <w:sz w:val="20"/>
          <w:szCs w:val="20"/>
          <w:lang w:val="en-US"/>
        </w:rPr>
      </w:pPr>
      <w:r>
        <w:rPr>
          <w:sz w:val="20"/>
          <w:szCs w:val="20"/>
          <w:lang w:val="en-US"/>
        </w:rPr>
        <w:t>Reviewing periodically which employees “need to know” the trade secret information</w:t>
      </w:r>
    </w:p>
    <w:p w14:paraId="4D49CFA7" w14:textId="4AB97261" w:rsidR="00ED02A6" w:rsidRDefault="00ED02A6" w:rsidP="00ED02A6">
      <w:pPr>
        <w:pStyle w:val="Paragraphedeliste"/>
        <w:numPr>
          <w:ilvl w:val="0"/>
          <w:numId w:val="1"/>
        </w:numPr>
        <w:jc w:val="both"/>
        <w:rPr>
          <w:sz w:val="20"/>
          <w:szCs w:val="20"/>
          <w:lang w:val="en-US"/>
        </w:rPr>
      </w:pPr>
      <w:r>
        <w:rPr>
          <w:sz w:val="20"/>
          <w:szCs w:val="20"/>
          <w:lang w:val="en-US"/>
        </w:rPr>
        <w:t>Creating an employee culture that makes maintaining confidentiality a priority.</w:t>
      </w:r>
    </w:p>
    <w:p w14:paraId="5559A24E" w14:textId="6AB46A51" w:rsidR="009712C8" w:rsidRDefault="009712C8" w:rsidP="009712C8">
      <w:pPr>
        <w:jc w:val="both"/>
        <w:rPr>
          <w:sz w:val="20"/>
          <w:szCs w:val="20"/>
          <w:lang w:val="en-US"/>
        </w:rPr>
      </w:pPr>
    </w:p>
    <w:p w14:paraId="2CA9F053" w14:textId="76A2FB41" w:rsidR="009712C8" w:rsidRDefault="009712C8" w:rsidP="009712C8">
      <w:pPr>
        <w:jc w:val="both"/>
        <w:rPr>
          <w:sz w:val="20"/>
          <w:szCs w:val="20"/>
          <w:lang w:val="en-US"/>
        </w:rPr>
      </w:pPr>
      <w:r>
        <w:rPr>
          <w:sz w:val="20"/>
          <w:szCs w:val="20"/>
          <w:lang w:val="en-US"/>
        </w:rPr>
        <w:t xml:space="preserve">01/04/2025: </w:t>
      </w:r>
      <w:r>
        <w:rPr>
          <w:b/>
          <w:bCs/>
          <w:sz w:val="20"/>
          <w:szCs w:val="20"/>
          <w:u w:val="single"/>
          <w:lang w:val="en-US"/>
        </w:rPr>
        <w:t>Copyright</w:t>
      </w:r>
    </w:p>
    <w:p w14:paraId="39968EAA" w14:textId="42762E36" w:rsidR="009F0CE2" w:rsidRPr="009F0CE2" w:rsidRDefault="009F0CE2" w:rsidP="009712C8">
      <w:pPr>
        <w:jc w:val="both"/>
        <w:rPr>
          <w:b/>
          <w:bCs/>
          <w:sz w:val="20"/>
          <w:szCs w:val="20"/>
          <w:u w:val="single"/>
          <w:lang w:val="en-US"/>
        </w:rPr>
      </w:pPr>
      <w:r w:rsidRPr="009F0CE2">
        <w:rPr>
          <w:b/>
          <w:bCs/>
          <w:sz w:val="20"/>
          <w:szCs w:val="20"/>
          <w:u w:val="single"/>
          <w:lang w:val="en-US"/>
        </w:rPr>
        <w:t>Types of IP rights and software</w:t>
      </w:r>
    </w:p>
    <w:p w14:paraId="7EF20253" w14:textId="77777777" w:rsidR="009F0CE2" w:rsidRDefault="009F0CE2" w:rsidP="009712C8">
      <w:pPr>
        <w:jc w:val="both"/>
        <w:rPr>
          <w:sz w:val="20"/>
          <w:szCs w:val="20"/>
          <w:lang w:val="en-US"/>
        </w:rPr>
      </w:pPr>
    </w:p>
    <w:p w14:paraId="4AD7A01D" w14:textId="4A38C533" w:rsidR="009F0CE2" w:rsidRPr="009F0CE2" w:rsidRDefault="009F0CE2" w:rsidP="009712C8">
      <w:pPr>
        <w:jc w:val="both"/>
        <w:rPr>
          <w:b/>
          <w:bCs/>
          <w:sz w:val="20"/>
          <w:szCs w:val="20"/>
          <w:u w:val="single"/>
          <w:lang w:val="en-US"/>
        </w:rPr>
      </w:pPr>
      <w:r w:rsidRPr="009F0CE2">
        <w:rPr>
          <w:b/>
          <w:bCs/>
          <w:sz w:val="20"/>
          <w:szCs w:val="20"/>
          <w:u w:val="single"/>
          <w:lang w:val="en-US"/>
        </w:rPr>
        <w:t>Patents:</w:t>
      </w:r>
    </w:p>
    <w:p w14:paraId="51DAF639" w14:textId="25503153" w:rsidR="009F0CE2" w:rsidRDefault="009F0CE2" w:rsidP="009712C8">
      <w:pPr>
        <w:jc w:val="both"/>
        <w:rPr>
          <w:sz w:val="20"/>
          <w:szCs w:val="20"/>
          <w:lang w:val="en-US"/>
        </w:rPr>
      </w:pPr>
      <w:r>
        <w:rPr>
          <w:sz w:val="20"/>
          <w:szCs w:val="20"/>
          <w:lang w:val="en-US"/>
        </w:rPr>
        <w:t>“The exclusive right to produce, use, and sell an invention.”</w:t>
      </w:r>
    </w:p>
    <w:p w14:paraId="10810AB5" w14:textId="0CD0855B" w:rsidR="009F0CE2" w:rsidRDefault="009F0CE2" w:rsidP="009712C8">
      <w:pPr>
        <w:jc w:val="both"/>
        <w:rPr>
          <w:sz w:val="20"/>
          <w:szCs w:val="20"/>
          <w:lang w:val="en-US"/>
        </w:rPr>
      </w:pPr>
      <w:r>
        <w:rPr>
          <w:sz w:val="20"/>
          <w:szCs w:val="20"/>
          <w:lang w:val="en-US"/>
        </w:rPr>
        <w:t>To qualify for a patent in the EU, you need to demonstrate that your invention meets the following requirements:</w:t>
      </w:r>
    </w:p>
    <w:p w14:paraId="3698B8EB" w14:textId="6CD50221" w:rsidR="009F0CE2" w:rsidRDefault="009F0CE2" w:rsidP="009F0CE2">
      <w:pPr>
        <w:pStyle w:val="Paragraphedeliste"/>
        <w:numPr>
          <w:ilvl w:val="0"/>
          <w:numId w:val="2"/>
        </w:numPr>
        <w:jc w:val="both"/>
        <w:rPr>
          <w:sz w:val="20"/>
          <w:szCs w:val="20"/>
          <w:lang w:val="en-US"/>
        </w:rPr>
      </w:pPr>
      <w:r>
        <w:rPr>
          <w:sz w:val="20"/>
          <w:szCs w:val="20"/>
          <w:lang w:val="en-US"/>
        </w:rPr>
        <w:t>Industrial application: non abstract and applicable to all types of industry</w:t>
      </w:r>
    </w:p>
    <w:p w14:paraId="42BFA752" w14:textId="4A2EBFE7" w:rsidR="009F0CE2" w:rsidRDefault="009F0CE2" w:rsidP="009F0CE2">
      <w:pPr>
        <w:pStyle w:val="Paragraphedeliste"/>
        <w:numPr>
          <w:ilvl w:val="0"/>
          <w:numId w:val="2"/>
        </w:numPr>
        <w:jc w:val="both"/>
        <w:rPr>
          <w:sz w:val="20"/>
          <w:szCs w:val="20"/>
          <w:lang w:val="en-US"/>
        </w:rPr>
      </w:pPr>
      <w:r>
        <w:rPr>
          <w:sz w:val="20"/>
          <w:szCs w:val="20"/>
          <w:lang w:val="en-US"/>
        </w:rPr>
        <w:t>Novelty the technical features of the invention are not included in the prior art</w:t>
      </w:r>
    </w:p>
    <w:p w14:paraId="7E84E458" w14:textId="1CC5EA8C" w:rsidR="009F0CE2" w:rsidRDefault="009F0CE2" w:rsidP="009F0CE2">
      <w:pPr>
        <w:pStyle w:val="Paragraphedeliste"/>
        <w:numPr>
          <w:ilvl w:val="0"/>
          <w:numId w:val="2"/>
        </w:numPr>
        <w:jc w:val="both"/>
        <w:rPr>
          <w:sz w:val="20"/>
          <w:szCs w:val="20"/>
          <w:lang w:val="en-US"/>
        </w:rPr>
      </w:pPr>
      <w:r>
        <w:rPr>
          <w:sz w:val="20"/>
          <w:szCs w:val="20"/>
          <w:lang w:val="en-US"/>
        </w:rPr>
        <w:t>Inventive step: the technical features of the invention must not be obvious from the knowledge (alone or in combination) of the prior art</w:t>
      </w:r>
    </w:p>
    <w:p w14:paraId="6FC3B5E1" w14:textId="7F29578C" w:rsidR="009F0CE2" w:rsidRDefault="009F0CE2" w:rsidP="009F0CE2">
      <w:pPr>
        <w:jc w:val="both"/>
        <w:rPr>
          <w:sz w:val="20"/>
          <w:szCs w:val="20"/>
          <w:lang w:val="en-US"/>
        </w:rPr>
      </w:pPr>
      <w:r>
        <w:rPr>
          <w:sz w:val="20"/>
          <w:szCs w:val="20"/>
          <w:lang w:val="en-US"/>
        </w:rPr>
        <w:t>Patents generally expire after a given period – usually 20 years</w:t>
      </w:r>
    </w:p>
    <w:p w14:paraId="70108546" w14:textId="00A8E8E4" w:rsidR="009F0CE2" w:rsidRDefault="009F0CE2" w:rsidP="009F0CE2">
      <w:pPr>
        <w:pStyle w:val="Paragraphedeliste"/>
        <w:numPr>
          <w:ilvl w:val="0"/>
          <w:numId w:val="1"/>
        </w:numPr>
        <w:jc w:val="both"/>
        <w:rPr>
          <w:sz w:val="20"/>
          <w:szCs w:val="20"/>
          <w:lang w:val="en-US"/>
        </w:rPr>
      </w:pPr>
      <w:r>
        <w:rPr>
          <w:b/>
          <w:bCs/>
          <w:sz w:val="20"/>
          <w:szCs w:val="20"/>
          <w:lang w:val="en-US"/>
        </w:rPr>
        <w:t xml:space="preserve">Software is </w:t>
      </w:r>
      <w:r>
        <w:rPr>
          <w:b/>
          <w:bCs/>
          <w:sz w:val="20"/>
          <w:szCs w:val="20"/>
          <w:u w:val="single"/>
          <w:lang w:val="en-US"/>
        </w:rPr>
        <w:t>not</w:t>
      </w:r>
      <w:r>
        <w:rPr>
          <w:b/>
          <w:bCs/>
          <w:sz w:val="20"/>
          <w:szCs w:val="20"/>
          <w:lang w:val="en-US"/>
        </w:rPr>
        <w:t xml:space="preserve"> patentable</w:t>
      </w:r>
      <w:r>
        <w:rPr>
          <w:sz w:val="20"/>
          <w:szCs w:val="20"/>
          <w:lang w:val="en-US"/>
        </w:rPr>
        <w:t xml:space="preserve"> (along wit scientific theories, mathematical or economic methods, remember: ideas are not protectable!)</w:t>
      </w:r>
    </w:p>
    <w:p w14:paraId="6AFB331D" w14:textId="4D0B224A" w:rsidR="009F0CE2" w:rsidRPr="009F0CE2" w:rsidRDefault="009F0CE2" w:rsidP="009F0CE2">
      <w:pPr>
        <w:jc w:val="both"/>
        <w:rPr>
          <w:sz w:val="20"/>
          <w:szCs w:val="20"/>
          <w:lang w:val="en-US"/>
        </w:rPr>
      </w:pPr>
      <w:r>
        <w:rPr>
          <w:sz w:val="20"/>
          <w:szCs w:val="20"/>
          <w:lang w:val="en-US"/>
        </w:rPr>
        <w:t>But the process that produces a technical effect, implemented by a software, is patentable (example: Metroscope)</w:t>
      </w:r>
    </w:p>
    <w:p w14:paraId="1B4D5E83" w14:textId="3D748171" w:rsidR="009712C8" w:rsidRDefault="009712C8" w:rsidP="009712C8">
      <w:pPr>
        <w:jc w:val="both"/>
        <w:rPr>
          <w:sz w:val="20"/>
          <w:szCs w:val="20"/>
          <w:lang w:val="en-US"/>
        </w:rPr>
      </w:pPr>
      <w:r>
        <w:rPr>
          <w:sz w:val="20"/>
          <w:szCs w:val="20"/>
          <w:lang w:val="en-US"/>
        </w:rPr>
        <w:t>Softwares aren’t patentable</w:t>
      </w:r>
      <w:r w:rsidR="00102B2C">
        <w:rPr>
          <w:sz w:val="20"/>
          <w:szCs w:val="20"/>
          <w:lang w:val="en-US"/>
        </w:rPr>
        <w:t>, but can be protected by other ways :</w:t>
      </w:r>
    </w:p>
    <w:p w14:paraId="679A0451" w14:textId="5F1748B6" w:rsidR="009712C8" w:rsidRPr="009F0CE2" w:rsidRDefault="009712C8" w:rsidP="009712C8">
      <w:pPr>
        <w:jc w:val="both"/>
        <w:rPr>
          <w:b/>
          <w:bCs/>
          <w:sz w:val="20"/>
          <w:szCs w:val="20"/>
          <w:u w:val="single"/>
          <w:lang w:val="en-US"/>
        </w:rPr>
      </w:pPr>
      <w:r w:rsidRPr="009F0CE2">
        <w:rPr>
          <w:b/>
          <w:bCs/>
          <w:sz w:val="20"/>
          <w:szCs w:val="20"/>
          <w:u w:val="single"/>
          <w:lang w:val="en-US"/>
        </w:rPr>
        <w:t xml:space="preserve">Copyright: </w:t>
      </w:r>
    </w:p>
    <w:p w14:paraId="0D5EC6BB" w14:textId="2FDD7D29" w:rsidR="009712C8" w:rsidRDefault="009712C8" w:rsidP="009712C8">
      <w:pPr>
        <w:pStyle w:val="Paragraphedeliste"/>
        <w:numPr>
          <w:ilvl w:val="0"/>
          <w:numId w:val="1"/>
        </w:numPr>
        <w:jc w:val="both"/>
        <w:rPr>
          <w:sz w:val="20"/>
          <w:szCs w:val="20"/>
          <w:lang w:val="en-US"/>
        </w:rPr>
      </w:pPr>
      <w:r>
        <w:rPr>
          <w:sz w:val="20"/>
          <w:szCs w:val="20"/>
          <w:lang w:val="en-US"/>
        </w:rPr>
        <w:t>Protects the specific expression of intellectual and original work</w:t>
      </w:r>
    </w:p>
    <w:p w14:paraId="1DA6B124" w14:textId="5428B386" w:rsidR="009712C8" w:rsidRDefault="009712C8" w:rsidP="009712C8">
      <w:pPr>
        <w:pStyle w:val="Paragraphedeliste"/>
        <w:numPr>
          <w:ilvl w:val="0"/>
          <w:numId w:val="1"/>
        </w:numPr>
        <w:jc w:val="both"/>
        <w:rPr>
          <w:sz w:val="20"/>
          <w:szCs w:val="20"/>
          <w:lang w:val="en-US"/>
        </w:rPr>
      </w:pPr>
      <w:r>
        <w:rPr>
          <w:sz w:val="20"/>
          <w:szCs w:val="20"/>
          <w:lang w:val="en-US"/>
        </w:rPr>
        <w:t xml:space="preserve">Gives the owner </w:t>
      </w:r>
      <w:r w:rsidRPr="009712C8">
        <w:rPr>
          <w:sz w:val="20"/>
          <w:szCs w:val="20"/>
          <w:u w:val="single"/>
          <w:lang w:val="en-US"/>
        </w:rPr>
        <w:t>exclusive</w:t>
      </w:r>
      <w:r>
        <w:rPr>
          <w:sz w:val="20"/>
          <w:szCs w:val="20"/>
          <w:lang w:val="en-US"/>
        </w:rPr>
        <w:t xml:space="preserve"> </w:t>
      </w:r>
      <w:r w:rsidRPr="009712C8">
        <w:rPr>
          <w:sz w:val="20"/>
          <w:szCs w:val="20"/>
          <w:lang w:val="en-US"/>
        </w:rPr>
        <w:t>rights</w:t>
      </w:r>
      <w:r>
        <w:rPr>
          <w:sz w:val="20"/>
          <w:szCs w:val="20"/>
          <w:lang w:val="en-US"/>
        </w:rPr>
        <w:t xml:space="preserve"> to copy/modify the work</w:t>
      </w:r>
      <w:r w:rsidR="009F0CE2">
        <w:rPr>
          <w:sz w:val="20"/>
          <w:szCs w:val="20"/>
          <w:lang w:val="en-US"/>
        </w:rPr>
        <w:t>, and distribute or sell those copies or modifications to the public</w:t>
      </w:r>
    </w:p>
    <w:p w14:paraId="387C0867" w14:textId="3AE21ACB" w:rsidR="009F0CE2" w:rsidRDefault="009F0CE2" w:rsidP="009712C8">
      <w:pPr>
        <w:pStyle w:val="Paragraphedeliste"/>
        <w:numPr>
          <w:ilvl w:val="0"/>
          <w:numId w:val="1"/>
        </w:numPr>
        <w:jc w:val="both"/>
        <w:rPr>
          <w:sz w:val="20"/>
          <w:szCs w:val="20"/>
          <w:lang w:val="en-US"/>
        </w:rPr>
      </w:pPr>
      <w:r>
        <w:rPr>
          <w:sz w:val="20"/>
          <w:szCs w:val="20"/>
          <w:lang w:val="en-US"/>
        </w:rPr>
        <w:t>Needs no application process (unlike patents). Copyright is automatically obtained by the creation of the original work.</w:t>
      </w:r>
    </w:p>
    <w:p w14:paraId="0F2AC108" w14:textId="031696E5" w:rsidR="009F0CE2" w:rsidRDefault="009F0CE2" w:rsidP="009712C8">
      <w:pPr>
        <w:pStyle w:val="Paragraphedeliste"/>
        <w:numPr>
          <w:ilvl w:val="0"/>
          <w:numId w:val="1"/>
        </w:numPr>
        <w:jc w:val="both"/>
        <w:rPr>
          <w:sz w:val="20"/>
          <w:szCs w:val="20"/>
          <w:lang w:val="en-US"/>
        </w:rPr>
      </w:pPr>
      <w:r>
        <w:rPr>
          <w:sz w:val="20"/>
          <w:szCs w:val="20"/>
          <w:lang w:val="en-US"/>
        </w:rPr>
        <w:t>Covers the specific code used in the program or elements in the user interface</w:t>
      </w:r>
    </w:p>
    <w:p w14:paraId="14A78C30" w14:textId="4D3D29DD" w:rsidR="009F0CE2" w:rsidRDefault="009F0CE2" w:rsidP="009712C8">
      <w:pPr>
        <w:pStyle w:val="Paragraphedeliste"/>
        <w:numPr>
          <w:ilvl w:val="0"/>
          <w:numId w:val="1"/>
        </w:numPr>
        <w:jc w:val="both"/>
        <w:rPr>
          <w:sz w:val="20"/>
          <w:szCs w:val="20"/>
          <w:lang w:val="en-US"/>
        </w:rPr>
      </w:pPr>
      <w:r>
        <w:rPr>
          <w:sz w:val="20"/>
          <w:szCs w:val="20"/>
          <w:lang w:val="en-US"/>
        </w:rPr>
        <w:t>Usually applicable for the duration of the copyright owner’s life plus 50 years, or 75 years (France)</w:t>
      </w:r>
    </w:p>
    <w:p w14:paraId="3E7BD51B" w14:textId="59894FD8" w:rsidR="009F0CE2" w:rsidRDefault="009F0CE2" w:rsidP="009F0CE2">
      <w:pPr>
        <w:jc w:val="both"/>
        <w:rPr>
          <w:sz w:val="20"/>
          <w:szCs w:val="20"/>
          <w:lang w:val="en-US"/>
        </w:rPr>
      </w:pPr>
    </w:p>
    <w:p w14:paraId="03C8EA43" w14:textId="77777777" w:rsidR="009F0CE2" w:rsidRPr="009F0CE2" w:rsidRDefault="009F0CE2" w:rsidP="009F0CE2">
      <w:pPr>
        <w:jc w:val="both"/>
        <w:rPr>
          <w:sz w:val="20"/>
          <w:szCs w:val="20"/>
          <w:lang w:val="en-US"/>
        </w:rPr>
      </w:pPr>
    </w:p>
    <w:p w14:paraId="57F19699" w14:textId="0D176113" w:rsidR="009712C8" w:rsidRPr="009F0CE2" w:rsidRDefault="009712C8" w:rsidP="009712C8">
      <w:pPr>
        <w:jc w:val="both"/>
        <w:rPr>
          <w:b/>
          <w:bCs/>
          <w:sz w:val="20"/>
          <w:szCs w:val="20"/>
          <w:lang w:val="en-US"/>
        </w:rPr>
      </w:pPr>
      <w:r w:rsidRPr="009F0CE2">
        <w:rPr>
          <w:b/>
          <w:bCs/>
          <w:sz w:val="20"/>
          <w:szCs w:val="20"/>
          <w:lang w:val="en-US"/>
        </w:rPr>
        <w:lastRenderedPageBreak/>
        <w:t>Trade secret:</w:t>
      </w:r>
    </w:p>
    <w:p w14:paraId="0625FF62" w14:textId="6C581E50" w:rsidR="009F0CE2" w:rsidRDefault="009F0CE2" w:rsidP="009712C8">
      <w:pPr>
        <w:pStyle w:val="Paragraphedeliste"/>
        <w:numPr>
          <w:ilvl w:val="0"/>
          <w:numId w:val="1"/>
        </w:numPr>
        <w:jc w:val="both"/>
        <w:rPr>
          <w:b/>
          <w:bCs/>
          <w:sz w:val="20"/>
          <w:szCs w:val="20"/>
          <w:lang w:val="en-US"/>
        </w:rPr>
      </w:pPr>
      <w:r>
        <w:rPr>
          <w:sz w:val="20"/>
          <w:szCs w:val="20"/>
          <w:lang w:val="en-US"/>
        </w:rPr>
        <w:t xml:space="preserve">A process, tool, mechanism, or formula that is </w:t>
      </w:r>
      <w:r>
        <w:rPr>
          <w:b/>
          <w:bCs/>
          <w:sz w:val="20"/>
          <w:szCs w:val="20"/>
          <w:lang w:val="en-US"/>
        </w:rPr>
        <w:t>not publicly available and is kept secret by its owner</w:t>
      </w:r>
      <w:r>
        <w:rPr>
          <w:sz w:val="20"/>
          <w:szCs w:val="20"/>
          <w:lang w:val="en-US"/>
        </w:rPr>
        <w:t xml:space="preserve"> </w:t>
      </w:r>
    </w:p>
    <w:p w14:paraId="1B802097" w14:textId="5175FAA7" w:rsidR="009712C8" w:rsidRPr="009F0CE2" w:rsidRDefault="009712C8" w:rsidP="009712C8">
      <w:pPr>
        <w:pStyle w:val="Paragraphedeliste"/>
        <w:numPr>
          <w:ilvl w:val="0"/>
          <w:numId w:val="1"/>
        </w:numPr>
        <w:jc w:val="both"/>
        <w:rPr>
          <w:b/>
          <w:bCs/>
          <w:sz w:val="20"/>
          <w:szCs w:val="20"/>
          <w:lang w:val="en-US"/>
        </w:rPr>
      </w:pPr>
      <w:r w:rsidRPr="009F0CE2">
        <w:rPr>
          <w:b/>
          <w:bCs/>
          <w:sz w:val="20"/>
          <w:szCs w:val="20"/>
          <w:lang w:val="en-US"/>
        </w:rPr>
        <w:t xml:space="preserve">Protected by law </w:t>
      </w:r>
      <w:r w:rsidR="00F72A91" w:rsidRPr="009F0CE2">
        <w:rPr>
          <w:b/>
          <w:bCs/>
          <w:sz w:val="20"/>
          <w:szCs w:val="20"/>
          <w:lang w:val="en-US"/>
        </w:rPr>
        <w:t>if</w:t>
      </w:r>
      <w:r w:rsidRPr="009F0CE2">
        <w:rPr>
          <w:b/>
          <w:bCs/>
          <w:sz w:val="20"/>
          <w:szCs w:val="20"/>
          <w:lang w:val="en-US"/>
        </w:rPr>
        <w:t xml:space="preserve"> the owner makes reasonable effort to keep it a secret</w:t>
      </w:r>
      <w:r w:rsidR="009F0CE2">
        <w:rPr>
          <w:sz w:val="20"/>
          <w:szCs w:val="20"/>
          <w:lang w:val="en-US"/>
        </w:rPr>
        <w:t xml:space="preserve"> and if no one else has discovered it independently. It is illegal for someone to spy on your company and steal a trade secret, but if they figure it our by reverse engineering or by developing it themselves, it’s fait game</w:t>
      </w:r>
    </w:p>
    <w:p w14:paraId="0278EA21" w14:textId="361DB1E9" w:rsidR="009712C8" w:rsidRDefault="009712C8" w:rsidP="009712C8">
      <w:pPr>
        <w:pStyle w:val="Paragraphedeliste"/>
        <w:numPr>
          <w:ilvl w:val="0"/>
          <w:numId w:val="1"/>
        </w:numPr>
        <w:jc w:val="both"/>
        <w:rPr>
          <w:sz w:val="20"/>
          <w:szCs w:val="20"/>
          <w:lang w:val="en-US"/>
        </w:rPr>
      </w:pPr>
      <w:r>
        <w:rPr>
          <w:sz w:val="20"/>
          <w:szCs w:val="20"/>
          <w:lang w:val="en-US"/>
        </w:rPr>
        <w:t>Could be used to protect software code</w:t>
      </w:r>
    </w:p>
    <w:p w14:paraId="2C3EF7EF" w14:textId="50DC76C1" w:rsidR="009F0CE2" w:rsidRDefault="009F0CE2" w:rsidP="009712C8">
      <w:pPr>
        <w:pStyle w:val="Paragraphedeliste"/>
        <w:numPr>
          <w:ilvl w:val="0"/>
          <w:numId w:val="1"/>
        </w:numPr>
        <w:jc w:val="both"/>
        <w:rPr>
          <w:sz w:val="20"/>
          <w:szCs w:val="20"/>
          <w:lang w:val="en-US"/>
        </w:rPr>
      </w:pPr>
      <w:r>
        <w:rPr>
          <w:sz w:val="20"/>
          <w:szCs w:val="20"/>
          <w:lang w:val="en-US"/>
        </w:rPr>
        <w:t xml:space="preserve">In the EU, trade secret is protected by specific laws and in France by the Code de commerce (owner should demonstrate the </w:t>
      </w:r>
      <w:r>
        <w:rPr>
          <w:b/>
          <w:bCs/>
          <w:sz w:val="20"/>
          <w:szCs w:val="20"/>
          <w:lang w:val="en-US"/>
        </w:rPr>
        <w:t>commercial value</w:t>
      </w:r>
      <w:r>
        <w:rPr>
          <w:sz w:val="20"/>
          <w:szCs w:val="20"/>
          <w:lang w:val="en-US"/>
        </w:rPr>
        <w:t xml:space="preserve"> of the information covered by the secret, </w:t>
      </w:r>
      <w:r>
        <w:rPr>
          <w:b/>
          <w:bCs/>
          <w:sz w:val="20"/>
          <w:szCs w:val="20"/>
          <w:lang w:val="en-US"/>
        </w:rPr>
        <w:t xml:space="preserve">the existence of a secret </w:t>
      </w:r>
      <w:r>
        <w:rPr>
          <w:sz w:val="20"/>
          <w:szCs w:val="20"/>
          <w:lang w:val="en-US"/>
        </w:rPr>
        <w:t xml:space="preserve">and of </w:t>
      </w:r>
      <w:r>
        <w:rPr>
          <w:b/>
          <w:bCs/>
          <w:sz w:val="20"/>
          <w:szCs w:val="20"/>
          <w:lang w:val="en-US"/>
        </w:rPr>
        <w:t>concrete measures to protect the secret</w:t>
      </w:r>
      <w:r>
        <w:rPr>
          <w:sz w:val="20"/>
          <w:szCs w:val="20"/>
          <w:lang w:val="en-US"/>
        </w:rPr>
        <w:t>)</w:t>
      </w:r>
    </w:p>
    <w:p w14:paraId="1E014FC9" w14:textId="4852A065" w:rsidR="00BA77E4" w:rsidRPr="00BA77E4" w:rsidRDefault="00BA77E4" w:rsidP="00F72A91">
      <w:pPr>
        <w:jc w:val="both"/>
        <w:rPr>
          <w:sz w:val="20"/>
          <w:szCs w:val="20"/>
          <w:lang w:val="en-US"/>
        </w:rPr>
      </w:pPr>
      <w:r>
        <w:rPr>
          <w:b/>
          <w:bCs/>
          <w:sz w:val="20"/>
          <w:szCs w:val="20"/>
          <w:lang w:val="en-US"/>
        </w:rPr>
        <w:t>Trademarks:</w:t>
      </w:r>
    </w:p>
    <w:p w14:paraId="50A95777" w14:textId="49DB18FA" w:rsidR="00BA77E4" w:rsidRPr="00BA77E4" w:rsidRDefault="00BA77E4" w:rsidP="00BA77E4">
      <w:pPr>
        <w:pStyle w:val="Paragraphedeliste"/>
        <w:numPr>
          <w:ilvl w:val="0"/>
          <w:numId w:val="1"/>
        </w:numPr>
        <w:jc w:val="both"/>
        <w:rPr>
          <w:sz w:val="20"/>
          <w:szCs w:val="20"/>
          <w:lang w:val="en-US"/>
        </w:rPr>
      </w:pPr>
      <w:r>
        <w:rPr>
          <w:sz w:val="20"/>
          <w:szCs w:val="20"/>
          <w:lang w:val="en-US"/>
        </w:rPr>
        <w:t xml:space="preserve">A symbol, phrase, name, or other type of expression used to </w:t>
      </w:r>
      <w:r>
        <w:rPr>
          <w:b/>
          <w:bCs/>
          <w:sz w:val="20"/>
          <w:szCs w:val="20"/>
          <w:lang w:val="en-US"/>
        </w:rPr>
        <w:t>distinguish a particular product or brand</w:t>
      </w:r>
    </w:p>
    <w:p w14:paraId="7559FB78" w14:textId="4A9CFB90" w:rsidR="00BA77E4" w:rsidRDefault="00BA77E4" w:rsidP="00BA77E4">
      <w:pPr>
        <w:pStyle w:val="Paragraphedeliste"/>
        <w:numPr>
          <w:ilvl w:val="0"/>
          <w:numId w:val="1"/>
        </w:numPr>
        <w:jc w:val="both"/>
        <w:rPr>
          <w:sz w:val="20"/>
          <w:szCs w:val="20"/>
          <w:lang w:val="en-US"/>
        </w:rPr>
      </w:pPr>
      <w:r>
        <w:rPr>
          <w:sz w:val="20"/>
          <w:szCs w:val="20"/>
          <w:lang w:val="en-US"/>
        </w:rPr>
        <w:t>N</w:t>
      </w:r>
      <w:r w:rsidRPr="00BA77E4">
        <w:rPr>
          <w:sz w:val="20"/>
          <w:szCs w:val="20"/>
          <w:lang w:val="en-US"/>
        </w:rPr>
        <w:t>ames of brands or products are often marked as trademarks using a trademark symbol</w:t>
      </w:r>
      <w:r>
        <w:rPr>
          <w:sz w:val="20"/>
          <w:szCs w:val="20"/>
          <w:lang w:val="en-US"/>
        </w:rPr>
        <w:t xml:space="preserve"> </w:t>
      </w:r>
      <w:r w:rsidRPr="00BA77E4">
        <w:rPr>
          <w:rFonts w:ascii="Arial" w:hAnsi="Arial" w:cs="Arial"/>
          <w:sz w:val="28"/>
          <w:szCs w:val="28"/>
          <w:lang w:val="en-US"/>
        </w:rPr>
        <w:t>™</w:t>
      </w:r>
      <w:r w:rsidRPr="00BA77E4">
        <w:rPr>
          <w:sz w:val="20"/>
          <w:szCs w:val="20"/>
          <w:lang w:val="en-US"/>
        </w:rPr>
        <w:t xml:space="preserve"> for unregistered trademarks, and </w:t>
      </w:r>
      <w:r w:rsidRPr="00BA77E4">
        <w:rPr>
          <w:rFonts w:ascii="Arial" w:hAnsi="Arial" w:cs="Arial"/>
          <w:sz w:val="30"/>
          <w:szCs w:val="30"/>
          <w:lang w:val="en-US"/>
        </w:rPr>
        <w:t>®</w:t>
      </w:r>
      <w:r w:rsidRPr="00BA77E4">
        <w:rPr>
          <w:sz w:val="20"/>
          <w:szCs w:val="20"/>
          <w:lang w:val="en-US"/>
        </w:rPr>
        <w:t xml:space="preserve"> for registered ones</w:t>
      </w:r>
    </w:p>
    <w:p w14:paraId="036B8FE5" w14:textId="293AE5B0" w:rsidR="00BA77E4" w:rsidRDefault="00BA77E4" w:rsidP="00BA77E4">
      <w:pPr>
        <w:pStyle w:val="Paragraphedeliste"/>
        <w:numPr>
          <w:ilvl w:val="0"/>
          <w:numId w:val="1"/>
        </w:numPr>
        <w:jc w:val="both"/>
        <w:rPr>
          <w:sz w:val="20"/>
          <w:szCs w:val="20"/>
          <w:lang w:val="en-US"/>
        </w:rPr>
      </w:pPr>
      <w:r>
        <w:rPr>
          <w:sz w:val="20"/>
          <w:szCs w:val="20"/>
          <w:lang w:val="en-US"/>
        </w:rPr>
        <w:t>This can protect the name/trademark under which the software is sold (e.g. Photoshop)</w:t>
      </w:r>
    </w:p>
    <w:p w14:paraId="538A5858" w14:textId="67878918" w:rsidR="00BA77E4" w:rsidRDefault="00BA77E4" w:rsidP="00BA77E4">
      <w:pPr>
        <w:jc w:val="both"/>
        <w:rPr>
          <w:sz w:val="20"/>
          <w:szCs w:val="20"/>
          <w:lang w:val="en-US"/>
        </w:rPr>
      </w:pPr>
      <w:r>
        <w:rPr>
          <w:b/>
          <w:bCs/>
          <w:sz w:val="20"/>
          <w:szCs w:val="20"/>
          <w:lang w:val="en-US"/>
        </w:rPr>
        <w:t>When is my software copyrighted?</w:t>
      </w:r>
    </w:p>
    <w:p w14:paraId="3084ADF5" w14:textId="22E3B05C" w:rsidR="00BA77E4" w:rsidRDefault="00BA77E4" w:rsidP="00BA77E4">
      <w:pPr>
        <w:pStyle w:val="Paragraphedeliste"/>
        <w:numPr>
          <w:ilvl w:val="0"/>
          <w:numId w:val="1"/>
        </w:numPr>
        <w:jc w:val="both"/>
        <w:rPr>
          <w:sz w:val="20"/>
          <w:szCs w:val="20"/>
          <w:lang w:val="en-US"/>
        </w:rPr>
      </w:pPr>
      <w:r>
        <w:rPr>
          <w:sz w:val="20"/>
          <w:szCs w:val="20"/>
          <w:lang w:val="en-US"/>
        </w:rPr>
        <w:t>To be copyrighted, intellectual works must be ‘</w:t>
      </w:r>
      <w:r>
        <w:rPr>
          <w:b/>
          <w:bCs/>
          <w:sz w:val="20"/>
          <w:szCs w:val="20"/>
          <w:lang w:val="en-US"/>
        </w:rPr>
        <w:t>original</w:t>
      </w:r>
      <w:r>
        <w:rPr>
          <w:sz w:val="20"/>
          <w:szCs w:val="20"/>
          <w:lang w:val="en-US"/>
        </w:rPr>
        <w:t>’</w:t>
      </w:r>
    </w:p>
    <w:p w14:paraId="63757269" w14:textId="7FDD51ED" w:rsidR="00BA77E4" w:rsidRDefault="00BA77E4" w:rsidP="00BA77E4">
      <w:pPr>
        <w:pStyle w:val="Paragraphedeliste"/>
        <w:numPr>
          <w:ilvl w:val="0"/>
          <w:numId w:val="1"/>
        </w:numPr>
        <w:jc w:val="both"/>
        <w:rPr>
          <w:sz w:val="20"/>
          <w:szCs w:val="20"/>
          <w:lang w:val="en-US"/>
        </w:rPr>
      </w:pPr>
      <w:r>
        <w:rPr>
          <w:sz w:val="20"/>
          <w:szCs w:val="20"/>
          <w:lang w:val="en-US"/>
        </w:rPr>
        <w:t>The author needs to demonstrate a personalized effort, a unique structure, a mark of his intellectual contribution, a preparatory design material</w:t>
      </w:r>
    </w:p>
    <w:p w14:paraId="689CEB74" w14:textId="3923F1E4" w:rsidR="00BA77E4" w:rsidRDefault="00BA77E4" w:rsidP="00BA77E4">
      <w:pPr>
        <w:ind w:left="360"/>
        <w:jc w:val="both"/>
        <w:rPr>
          <w:sz w:val="20"/>
          <w:szCs w:val="20"/>
          <w:lang w:val="en-US"/>
        </w:rPr>
      </w:pPr>
      <w:r>
        <w:rPr>
          <w:sz w:val="20"/>
          <w:szCs w:val="20"/>
          <w:lang w:val="en-US"/>
        </w:rPr>
        <w:t>Who owns the rights ?</w:t>
      </w:r>
    </w:p>
    <w:p w14:paraId="33037E7D" w14:textId="77C3F869" w:rsidR="00BA77E4" w:rsidRDefault="00BA77E4" w:rsidP="00BA77E4">
      <w:pPr>
        <w:pStyle w:val="Paragraphedeliste"/>
        <w:numPr>
          <w:ilvl w:val="0"/>
          <w:numId w:val="2"/>
        </w:numPr>
        <w:jc w:val="both"/>
        <w:rPr>
          <w:sz w:val="20"/>
          <w:szCs w:val="20"/>
          <w:lang w:val="en-US"/>
        </w:rPr>
      </w:pPr>
      <w:r>
        <w:rPr>
          <w:sz w:val="20"/>
          <w:szCs w:val="20"/>
          <w:lang w:val="en-US"/>
        </w:rPr>
        <w:t xml:space="preserve">Moral rights </w:t>
      </w:r>
      <w:r w:rsidRPr="00BA77E4">
        <w:rPr>
          <w:sz w:val="20"/>
          <w:szCs w:val="20"/>
          <w:lang w:val="en-US"/>
        </w:rPr>
        <w:sym w:font="Wingdings" w:char="F0E0"/>
      </w:r>
      <w:r>
        <w:rPr>
          <w:sz w:val="20"/>
          <w:szCs w:val="20"/>
          <w:lang w:val="en-US"/>
        </w:rPr>
        <w:t xml:space="preserve"> to the author</w:t>
      </w:r>
    </w:p>
    <w:p w14:paraId="341DDA0B" w14:textId="5A9D9DE1" w:rsidR="00BA77E4" w:rsidRPr="00BA77E4" w:rsidRDefault="00BA77E4" w:rsidP="00BA77E4">
      <w:pPr>
        <w:pStyle w:val="Paragraphedeliste"/>
        <w:numPr>
          <w:ilvl w:val="1"/>
          <w:numId w:val="2"/>
        </w:numPr>
        <w:jc w:val="both"/>
        <w:rPr>
          <w:sz w:val="20"/>
          <w:szCs w:val="20"/>
          <w:lang w:val="en-US"/>
        </w:rPr>
      </w:pPr>
      <w:r>
        <w:rPr>
          <w:sz w:val="20"/>
          <w:szCs w:val="20"/>
          <w:lang w:val="en-US"/>
        </w:rPr>
        <w:t xml:space="preserve">Software specificity: </w:t>
      </w:r>
      <w:r>
        <w:rPr>
          <w:b/>
          <w:bCs/>
          <w:sz w:val="20"/>
          <w:szCs w:val="20"/>
          <w:lang w:val="en-US"/>
        </w:rPr>
        <w:t>limited</w:t>
      </w:r>
      <w:r>
        <w:rPr>
          <w:sz w:val="20"/>
          <w:szCs w:val="20"/>
          <w:lang w:val="en-US"/>
        </w:rPr>
        <w:t xml:space="preserve"> to the rights of disclosure (decide on publication) and authorship (attach the author’s name to the work). Withdrawal, repentance and forbidding forward modification by an editor are </w:t>
      </w:r>
      <w:r w:rsidRPr="00BA77E4">
        <w:rPr>
          <w:b/>
          <w:bCs/>
          <w:sz w:val="20"/>
          <w:szCs w:val="20"/>
          <w:lang w:val="en-US"/>
        </w:rPr>
        <w:t>excluded</w:t>
      </w:r>
    </w:p>
    <w:p w14:paraId="6BBE9F12" w14:textId="13070B1C" w:rsidR="00BA77E4" w:rsidRDefault="00BA77E4" w:rsidP="00BA77E4">
      <w:pPr>
        <w:pStyle w:val="Paragraphedeliste"/>
        <w:numPr>
          <w:ilvl w:val="0"/>
          <w:numId w:val="2"/>
        </w:numPr>
        <w:jc w:val="both"/>
        <w:rPr>
          <w:sz w:val="20"/>
          <w:szCs w:val="20"/>
          <w:lang w:val="en-US"/>
        </w:rPr>
      </w:pPr>
      <w:r w:rsidRPr="00BA77E4">
        <w:rPr>
          <w:sz w:val="20"/>
          <w:szCs w:val="20"/>
          <w:lang w:val="en-US"/>
        </w:rPr>
        <w:t xml:space="preserve">‘Patrimonial rights’ (exploitation, royalties, …) </w:t>
      </w:r>
      <w:r w:rsidRPr="00BA77E4">
        <w:rPr>
          <w:sz w:val="20"/>
          <w:szCs w:val="20"/>
          <w:lang w:val="en-US"/>
        </w:rPr>
        <w:sym w:font="Wingdings" w:char="F0E0"/>
      </w:r>
      <w:r w:rsidRPr="00BA77E4">
        <w:rPr>
          <w:sz w:val="20"/>
          <w:szCs w:val="20"/>
          <w:lang w:val="en-US"/>
        </w:rPr>
        <w:t xml:space="preserve"> to th</w:t>
      </w:r>
      <w:r>
        <w:rPr>
          <w:sz w:val="20"/>
          <w:szCs w:val="20"/>
          <w:lang w:val="en-US"/>
        </w:rPr>
        <w:t>e author, except employees invention (to the employer), collective invention, collaborative work</w:t>
      </w:r>
    </w:p>
    <w:p w14:paraId="1041E4CD" w14:textId="10994B9E" w:rsidR="004766EB" w:rsidRDefault="004766EB" w:rsidP="004766EB">
      <w:pPr>
        <w:jc w:val="both"/>
        <w:rPr>
          <w:sz w:val="20"/>
          <w:szCs w:val="20"/>
          <w:lang w:val="en-US"/>
        </w:rPr>
      </w:pPr>
      <w:r>
        <w:rPr>
          <w:sz w:val="20"/>
          <w:szCs w:val="20"/>
          <w:lang w:val="en-US"/>
        </w:rPr>
        <w:t>Software users’ rights:</w:t>
      </w:r>
    </w:p>
    <w:p w14:paraId="63F6AA23" w14:textId="7CAEBB49" w:rsidR="004766EB" w:rsidRDefault="004766EB" w:rsidP="004766EB">
      <w:pPr>
        <w:pStyle w:val="Paragraphedeliste"/>
        <w:numPr>
          <w:ilvl w:val="0"/>
          <w:numId w:val="1"/>
        </w:numPr>
        <w:jc w:val="both"/>
        <w:rPr>
          <w:sz w:val="20"/>
          <w:szCs w:val="20"/>
          <w:lang w:val="en-US"/>
        </w:rPr>
      </w:pPr>
      <w:r>
        <w:rPr>
          <w:sz w:val="20"/>
          <w:szCs w:val="20"/>
          <w:lang w:val="en-US"/>
        </w:rPr>
        <w:t>Rights to make reproductions, translations, or adaptations</w:t>
      </w:r>
    </w:p>
    <w:p w14:paraId="76745F1A" w14:textId="407FBE5D" w:rsidR="004766EB" w:rsidRDefault="004766EB" w:rsidP="004766EB">
      <w:pPr>
        <w:pStyle w:val="Paragraphedeliste"/>
        <w:numPr>
          <w:ilvl w:val="0"/>
          <w:numId w:val="1"/>
        </w:numPr>
        <w:jc w:val="both"/>
        <w:rPr>
          <w:sz w:val="20"/>
          <w:szCs w:val="20"/>
          <w:lang w:val="en-US"/>
        </w:rPr>
      </w:pPr>
      <w:r>
        <w:rPr>
          <w:sz w:val="20"/>
          <w:szCs w:val="20"/>
          <w:lang w:val="en-US"/>
        </w:rPr>
        <w:t>Right to make a backup copy</w:t>
      </w:r>
    </w:p>
    <w:p w14:paraId="7FB6BBC4" w14:textId="1EEE7CD6" w:rsidR="004766EB" w:rsidRDefault="004766EB" w:rsidP="004766EB">
      <w:pPr>
        <w:pStyle w:val="Paragraphedeliste"/>
        <w:numPr>
          <w:ilvl w:val="0"/>
          <w:numId w:val="1"/>
        </w:numPr>
        <w:jc w:val="both"/>
        <w:rPr>
          <w:sz w:val="20"/>
          <w:szCs w:val="20"/>
          <w:lang w:val="en-US"/>
        </w:rPr>
      </w:pPr>
      <w:r>
        <w:rPr>
          <w:sz w:val="20"/>
          <w:szCs w:val="20"/>
          <w:lang w:val="en-US"/>
        </w:rPr>
        <w:t>Right to observe and test the software and its security to determine its principles</w:t>
      </w:r>
    </w:p>
    <w:p w14:paraId="3E37F123" w14:textId="6345EE64" w:rsidR="004766EB" w:rsidRPr="004766EB" w:rsidRDefault="004766EB" w:rsidP="004766EB">
      <w:pPr>
        <w:pStyle w:val="Paragraphedeliste"/>
        <w:numPr>
          <w:ilvl w:val="0"/>
          <w:numId w:val="1"/>
        </w:numPr>
        <w:jc w:val="both"/>
        <w:rPr>
          <w:sz w:val="20"/>
          <w:szCs w:val="20"/>
          <w:lang w:val="en-US"/>
        </w:rPr>
      </w:pPr>
      <w:r>
        <w:rPr>
          <w:sz w:val="20"/>
          <w:szCs w:val="20"/>
          <w:lang w:val="en-US"/>
        </w:rPr>
        <w:t>Right to access the software code it this is essential to ensure interoperability with other software</w:t>
      </w:r>
    </w:p>
    <w:p w14:paraId="6C753A09" w14:textId="5AFA5EFA" w:rsidR="004766EB" w:rsidRPr="004766EB" w:rsidRDefault="004766EB" w:rsidP="00F72A91">
      <w:pPr>
        <w:jc w:val="both"/>
        <w:rPr>
          <w:b/>
          <w:bCs/>
          <w:sz w:val="20"/>
          <w:szCs w:val="20"/>
          <w:u w:val="single"/>
          <w:lang w:val="en-US"/>
        </w:rPr>
      </w:pPr>
      <w:r>
        <w:rPr>
          <w:b/>
          <w:bCs/>
          <w:sz w:val="20"/>
          <w:szCs w:val="20"/>
          <w:u w:val="single"/>
          <w:lang w:val="en-US"/>
        </w:rPr>
        <w:t>Software and open source</w:t>
      </w:r>
    </w:p>
    <w:p w14:paraId="17ECBFF2" w14:textId="77777777" w:rsidR="004766EB" w:rsidRPr="004766EB" w:rsidRDefault="004766EB" w:rsidP="004766EB">
      <w:pPr>
        <w:jc w:val="both"/>
        <w:rPr>
          <w:sz w:val="20"/>
          <w:szCs w:val="20"/>
          <w:lang w:val="en-US"/>
        </w:rPr>
      </w:pPr>
      <w:r w:rsidRPr="004766EB">
        <w:rPr>
          <w:sz w:val="20"/>
          <w:szCs w:val="20"/>
          <w:lang w:val="en-US"/>
        </w:rPr>
        <w:t>Founding principles:</w:t>
      </w:r>
    </w:p>
    <w:p w14:paraId="14C579A0" w14:textId="77777777" w:rsidR="004766EB" w:rsidRDefault="004766EB" w:rsidP="004766EB">
      <w:pPr>
        <w:pStyle w:val="Paragraphedeliste"/>
        <w:numPr>
          <w:ilvl w:val="0"/>
          <w:numId w:val="1"/>
        </w:numPr>
        <w:jc w:val="both"/>
        <w:rPr>
          <w:sz w:val="20"/>
          <w:szCs w:val="20"/>
          <w:lang w:val="en-US"/>
        </w:rPr>
      </w:pPr>
      <w:r w:rsidRPr="004766EB">
        <w:rPr>
          <w:b/>
          <w:bCs/>
          <w:sz w:val="20"/>
          <w:szCs w:val="20"/>
          <w:lang w:val="en-US"/>
        </w:rPr>
        <w:t>Free Redistribution</w:t>
      </w:r>
      <w:r w:rsidRPr="004766EB">
        <w:rPr>
          <w:sz w:val="20"/>
          <w:szCs w:val="20"/>
          <w:lang w:val="en-US"/>
        </w:rPr>
        <w:t xml:space="preserve">: </w:t>
      </w:r>
      <w:r w:rsidRPr="004766EB">
        <w:rPr>
          <w:i/>
          <w:iCs/>
          <w:sz w:val="20"/>
          <w:szCs w:val="20"/>
          <w:lang w:val="en-US"/>
        </w:rPr>
        <w:t>no royalty</w:t>
      </w:r>
    </w:p>
    <w:p w14:paraId="7541E601" w14:textId="77777777" w:rsidR="004766EB" w:rsidRPr="004766EB" w:rsidRDefault="004766EB" w:rsidP="004766EB">
      <w:pPr>
        <w:pStyle w:val="Paragraphedeliste"/>
        <w:numPr>
          <w:ilvl w:val="0"/>
          <w:numId w:val="1"/>
        </w:numPr>
        <w:jc w:val="both"/>
        <w:rPr>
          <w:b/>
          <w:bCs/>
          <w:sz w:val="20"/>
          <w:szCs w:val="20"/>
          <w:lang w:val="en-US"/>
        </w:rPr>
      </w:pPr>
      <w:r w:rsidRPr="004766EB">
        <w:rPr>
          <w:b/>
          <w:bCs/>
          <w:sz w:val="20"/>
          <w:szCs w:val="20"/>
          <w:lang w:val="en-US"/>
        </w:rPr>
        <w:t>Source Code included</w:t>
      </w:r>
    </w:p>
    <w:p w14:paraId="32E05190" w14:textId="77777777" w:rsidR="004766EB" w:rsidRPr="004766EB" w:rsidRDefault="004766EB" w:rsidP="004766EB">
      <w:pPr>
        <w:pStyle w:val="Paragraphedeliste"/>
        <w:numPr>
          <w:ilvl w:val="0"/>
          <w:numId w:val="1"/>
        </w:numPr>
        <w:jc w:val="both"/>
        <w:rPr>
          <w:b/>
          <w:bCs/>
          <w:sz w:val="20"/>
          <w:szCs w:val="20"/>
          <w:lang w:val="en-US"/>
        </w:rPr>
      </w:pPr>
      <w:r w:rsidRPr="004766EB">
        <w:rPr>
          <w:b/>
          <w:bCs/>
          <w:sz w:val="20"/>
          <w:szCs w:val="20"/>
          <w:lang w:val="en-US"/>
        </w:rPr>
        <w:t>Modifications and Derived Works allowed</w:t>
      </w:r>
    </w:p>
    <w:p w14:paraId="2561AB76" w14:textId="77777777" w:rsidR="004766EB" w:rsidRDefault="004766EB" w:rsidP="004766EB">
      <w:pPr>
        <w:pStyle w:val="Paragraphedeliste"/>
        <w:numPr>
          <w:ilvl w:val="0"/>
          <w:numId w:val="1"/>
        </w:numPr>
        <w:jc w:val="both"/>
        <w:rPr>
          <w:sz w:val="20"/>
          <w:szCs w:val="20"/>
          <w:lang w:val="en-US"/>
        </w:rPr>
      </w:pPr>
      <w:r w:rsidRPr="004766EB">
        <w:rPr>
          <w:b/>
          <w:bCs/>
          <w:sz w:val="20"/>
          <w:szCs w:val="20"/>
          <w:lang w:val="en-US"/>
        </w:rPr>
        <w:t>Integrity of the Author’s Source Code</w:t>
      </w:r>
      <w:r w:rsidRPr="004766EB">
        <w:rPr>
          <w:sz w:val="20"/>
          <w:szCs w:val="20"/>
          <w:lang w:val="en-US"/>
        </w:rPr>
        <w:t xml:space="preserve">: </w:t>
      </w:r>
      <w:r w:rsidRPr="004766EB">
        <w:rPr>
          <w:i/>
          <w:iCs/>
          <w:sz w:val="20"/>
          <w:szCs w:val="20"/>
          <w:lang w:val="en-US"/>
        </w:rPr>
        <w:t>distribution of « patch files »</w:t>
      </w:r>
    </w:p>
    <w:p w14:paraId="65A36698" w14:textId="77777777" w:rsidR="004766EB" w:rsidRPr="004766EB" w:rsidRDefault="004766EB" w:rsidP="004766EB">
      <w:pPr>
        <w:pStyle w:val="Paragraphedeliste"/>
        <w:numPr>
          <w:ilvl w:val="0"/>
          <w:numId w:val="1"/>
        </w:numPr>
        <w:jc w:val="both"/>
        <w:rPr>
          <w:b/>
          <w:bCs/>
          <w:sz w:val="20"/>
          <w:szCs w:val="20"/>
          <w:lang w:val="en-US"/>
        </w:rPr>
      </w:pPr>
      <w:r w:rsidRPr="004766EB">
        <w:rPr>
          <w:b/>
          <w:bCs/>
          <w:sz w:val="20"/>
          <w:szCs w:val="20"/>
          <w:lang w:val="en-US"/>
        </w:rPr>
        <w:t>No Discrimination Against Persons or Groups</w:t>
      </w:r>
    </w:p>
    <w:p w14:paraId="023CEA0A" w14:textId="77777777" w:rsidR="004766EB" w:rsidRPr="004766EB" w:rsidRDefault="004766EB" w:rsidP="004766EB">
      <w:pPr>
        <w:pStyle w:val="Paragraphedeliste"/>
        <w:numPr>
          <w:ilvl w:val="0"/>
          <w:numId w:val="1"/>
        </w:numPr>
        <w:jc w:val="both"/>
        <w:rPr>
          <w:b/>
          <w:bCs/>
          <w:sz w:val="20"/>
          <w:szCs w:val="20"/>
          <w:lang w:val="en-US"/>
        </w:rPr>
      </w:pPr>
      <w:r w:rsidRPr="004766EB">
        <w:rPr>
          <w:b/>
          <w:bCs/>
          <w:sz w:val="20"/>
          <w:szCs w:val="20"/>
          <w:lang w:val="en-US"/>
        </w:rPr>
        <w:t>No Discrimination Against Fields of Activities</w:t>
      </w:r>
    </w:p>
    <w:p w14:paraId="4507686F" w14:textId="77777777" w:rsidR="004766EB" w:rsidRDefault="004766EB" w:rsidP="004766EB">
      <w:pPr>
        <w:pStyle w:val="Paragraphedeliste"/>
        <w:numPr>
          <w:ilvl w:val="0"/>
          <w:numId w:val="1"/>
        </w:numPr>
        <w:jc w:val="both"/>
        <w:rPr>
          <w:sz w:val="20"/>
          <w:szCs w:val="20"/>
          <w:lang w:val="en-US"/>
        </w:rPr>
      </w:pPr>
      <w:r w:rsidRPr="004766EB">
        <w:rPr>
          <w:b/>
          <w:bCs/>
          <w:sz w:val="20"/>
          <w:szCs w:val="20"/>
          <w:lang w:val="en-US"/>
        </w:rPr>
        <w:t>Distribution of License</w:t>
      </w:r>
      <w:r w:rsidRPr="004766EB">
        <w:rPr>
          <w:sz w:val="20"/>
          <w:szCs w:val="20"/>
          <w:lang w:val="en-US"/>
        </w:rPr>
        <w:t xml:space="preserve">: </w:t>
      </w:r>
      <w:r w:rsidRPr="004766EB">
        <w:rPr>
          <w:i/>
          <w:iCs/>
          <w:sz w:val="20"/>
          <w:szCs w:val="20"/>
          <w:lang w:val="en-US"/>
        </w:rPr>
        <w:t>no need for additional license for ulterior users</w:t>
      </w:r>
    </w:p>
    <w:p w14:paraId="21B13063" w14:textId="77777777" w:rsidR="004766EB" w:rsidRPr="004766EB" w:rsidRDefault="004766EB" w:rsidP="004766EB">
      <w:pPr>
        <w:pStyle w:val="Paragraphedeliste"/>
        <w:numPr>
          <w:ilvl w:val="0"/>
          <w:numId w:val="1"/>
        </w:numPr>
        <w:jc w:val="both"/>
        <w:rPr>
          <w:b/>
          <w:bCs/>
          <w:sz w:val="20"/>
          <w:szCs w:val="20"/>
          <w:lang w:val="en-US"/>
        </w:rPr>
      </w:pPr>
      <w:r w:rsidRPr="004766EB">
        <w:rPr>
          <w:b/>
          <w:bCs/>
          <w:sz w:val="20"/>
          <w:szCs w:val="20"/>
          <w:lang w:val="en-US"/>
        </w:rPr>
        <w:t>License Must Not Be Specific to a Product</w:t>
      </w:r>
    </w:p>
    <w:p w14:paraId="7374D5C3" w14:textId="77777777" w:rsidR="004766EB" w:rsidRDefault="004766EB" w:rsidP="004766EB">
      <w:pPr>
        <w:pStyle w:val="Paragraphedeliste"/>
        <w:numPr>
          <w:ilvl w:val="0"/>
          <w:numId w:val="1"/>
        </w:numPr>
        <w:jc w:val="both"/>
        <w:rPr>
          <w:sz w:val="20"/>
          <w:szCs w:val="20"/>
          <w:lang w:val="en-US"/>
        </w:rPr>
      </w:pPr>
      <w:r w:rsidRPr="004766EB">
        <w:rPr>
          <w:b/>
          <w:bCs/>
          <w:sz w:val="20"/>
          <w:szCs w:val="20"/>
          <w:lang w:val="en-US"/>
        </w:rPr>
        <w:t>License Must Not Restrict Other Software</w:t>
      </w:r>
      <w:r w:rsidRPr="004766EB">
        <w:rPr>
          <w:sz w:val="20"/>
          <w:szCs w:val="20"/>
          <w:lang w:val="en-US"/>
        </w:rPr>
        <w:t xml:space="preserve"> </w:t>
      </w:r>
      <w:r w:rsidRPr="004766EB">
        <w:rPr>
          <w:i/>
          <w:iCs/>
          <w:sz w:val="20"/>
          <w:szCs w:val="20"/>
          <w:lang w:val="en-US"/>
        </w:rPr>
        <w:t>(which could be distributed along with the licensed software)</w:t>
      </w:r>
    </w:p>
    <w:p w14:paraId="7DB877FF" w14:textId="1CE0B462" w:rsidR="004766EB" w:rsidRPr="004766EB" w:rsidRDefault="004766EB" w:rsidP="004766EB">
      <w:pPr>
        <w:pStyle w:val="Paragraphedeliste"/>
        <w:numPr>
          <w:ilvl w:val="0"/>
          <w:numId w:val="1"/>
        </w:numPr>
        <w:jc w:val="both"/>
        <w:rPr>
          <w:sz w:val="20"/>
          <w:szCs w:val="20"/>
          <w:lang w:val="en-US"/>
        </w:rPr>
      </w:pPr>
      <w:r w:rsidRPr="004766EB">
        <w:rPr>
          <w:b/>
          <w:bCs/>
          <w:sz w:val="20"/>
          <w:szCs w:val="20"/>
          <w:lang w:val="en-US"/>
        </w:rPr>
        <w:t>License Must Be Technology-Neutral</w:t>
      </w:r>
      <w:r w:rsidRPr="004766EB">
        <w:rPr>
          <w:sz w:val="20"/>
          <w:szCs w:val="20"/>
          <w:lang w:val="en-US"/>
        </w:rPr>
        <w:t xml:space="preserve">: </w:t>
      </w:r>
      <w:r w:rsidRPr="004766EB">
        <w:rPr>
          <w:i/>
          <w:iCs/>
          <w:sz w:val="20"/>
          <w:szCs w:val="20"/>
          <w:lang w:val="en-US"/>
        </w:rPr>
        <w:t>no provision specific to an individual technology or interface</w:t>
      </w:r>
    </w:p>
    <w:p w14:paraId="28E06D32" w14:textId="77777777" w:rsidR="004766EB" w:rsidRPr="004766EB" w:rsidRDefault="004766EB" w:rsidP="004766EB">
      <w:pPr>
        <w:jc w:val="both"/>
        <w:rPr>
          <w:sz w:val="20"/>
          <w:szCs w:val="20"/>
          <w:lang w:val="en-US"/>
        </w:rPr>
      </w:pPr>
    </w:p>
    <w:p w14:paraId="44C9DEDF" w14:textId="77777777" w:rsidR="004766EB" w:rsidRPr="004766EB" w:rsidRDefault="004766EB" w:rsidP="004766EB">
      <w:pPr>
        <w:jc w:val="both"/>
        <w:rPr>
          <w:sz w:val="20"/>
          <w:szCs w:val="20"/>
          <w:lang w:val="en-US"/>
        </w:rPr>
      </w:pPr>
    </w:p>
    <w:p w14:paraId="0F77E456" w14:textId="77777777" w:rsidR="004766EB" w:rsidRPr="004766EB" w:rsidRDefault="004766EB" w:rsidP="004766EB">
      <w:pPr>
        <w:jc w:val="both"/>
        <w:rPr>
          <w:sz w:val="20"/>
          <w:szCs w:val="20"/>
          <w:lang w:val="en-US"/>
        </w:rPr>
      </w:pPr>
      <w:r w:rsidRPr="004766EB">
        <w:rPr>
          <w:sz w:val="20"/>
          <w:szCs w:val="20"/>
          <w:lang w:val="en-US"/>
        </w:rPr>
        <w:t>The concept of « </w:t>
      </w:r>
      <w:r w:rsidRPr="004766EB">
        <w:rPr>
          <w:b/>
          <w:bCs/>
          <w:sz w:val="20"/>
          <w:szCs w:val="20"/>
          <w:lang w:val="en-US"/>
        </w:rPr>
        <w:t>copyleft</w:t>
      </w:r>
      <w:r w:rsidRPr="004766EB">
        <w:rPr>
          <w:sz w:val="20"/>
          <w:szCs w:val="20"/>
          <w:lang w:val="en-US"/>
        </w:rPr>
        <w:t> »</w:t>
      </w:r>
    </w:p>
    <w:p w14:paraId="7DBDE037" w14:textId="1AF59A22" w:rsidR="004766EB" w:rsidRPr="004766EB" w:rsidRDefault="004766EB" w:rsidP="004766EB">
      <w:pPr>
        <w:jc w:val="both"/>
        <w:rPr>
          <w:sz w:val="20"/>
          <w:szCs w:val="20"/>
          <w:lang w:val="en-US"/>
        </w:rPr>
      </w:pPr>
      <w:r w:rsidRPr="004766EB">
        <w:rPr>
          <w:sz w:val="20"/>
          <w:szCs w:val="20"/>
          <w:lang w:val="en-US"/>
        </w:rPr>
        <w:t>« </w:t>
      </w:r>
      <w:r w:rsidRPr="004766EB">
        <w:rPr>
          <w:sz w:val="20"/>
          <w:szCs w:val="20"/>
          <w:lang w:val="en-US"/>
        </w:rPr>
        <w:t>The</w:t>
      </w:r>
      <w:r w:rsidRPr="004766EB">
        <w:rPr>
          <w:sz w:val="20"/>
          <w:szCs w:val="20"/>
          <w:lang w:val="en-US"/>
        </w:rPr>
        <w:t xml:space="preserve"> rule that when redistributing the program, you cannot add restrictions to deny other people the central freedoms » (Source: GNU project)</w:t>
      </w:r>
    </w:p>
    <w:p w14:paraId="2BC824A6" w14:textId="51B248D6" w:rsidR="004766EB" w:rsidRDefault="004766EB" w:rsidP="004766EB">
      <w:pPr>
        <w:jc w:val="both"/>
        <w:rPr>
          <w:sz w:val="20"/>
          <w:szCs w:val="20"/>
          <w:lang w:val="en-US"/>
        </w:rPr>
      </w:pPr>
      <w:r w:rsidRPr="004766EB">
        <w:rPr>
          <w:sz w:val="20"/>
          <w:szCs w:val="20"/>
          <w:lang w:val="en-US"/>
        </w:rPr>
        <w:t>« </w:t>
      </w:r>
      <w:r>
        <w:rPr>
          <w:sz w:val="20"/>
          <w:szCs w:val="20"/>
          <w:lang w:val="en-US"/>
        </w:rPr>
        <w:t>T</w:t>
      </w:r>
      <w:r w:rsidRPr="004766EB">
        <w:rPr>
          <w:sz w:val="20"/>
          <w:szCs w:val="20"/>
          <w:lang w:val="en-US"/>
        </w:rPr>
        <w:t xml:space="preserve">he legal technique of granting certain freedoms over copies of copyrighted works with the requirement that the same rights be preserved in derivative works. » </w:t>
      </w:r>
      <w:r>
        <w:rPr>
          <w:sz w:val="20"/>
          <w:szCs w:val="20"/>
          <w:lang w:val="en-US"/>
        </w:rPr>
        <w:t xml:space="preserve"> </w:t>
      </w:r>
      <w:r w:rsidRPr="004766EB">
        <w:rPr>
          <w:sz w:val="20"/>
          <w:szCs w:val="20"/>
          <w:lang w:val="en-US"/>
        </w:rPr>
        <w:t>(Source: Wikipedia)</w:t>
      </w:r>
    </w:p>
    <w:p w14:paraId="44C634BD" w14:textId="40EEFF62" w:rsidR="00561162" w:rsidRDefault="00F72A91" w:rsidP="00F72A91">
      <w:pPr>
        <w:jc w:val="both"/>
        <w:rPr>
          <w:sz w:val="20"/>
          <w:szCs w:val="20"/>
          <w:lang w:val="en-US"/>
        </w:rPr>
      </w:pPr>
      <w:r>
        <w:rPr>
          <w:sz w:val="20"/>
          <w:szCs w:val="20"/>
          <w:lang w:val="en-US"/>
        </w:rPr>
        <w:t xml:space="preserve">The </w:t>
      </w:r>
      <w:r w:rsidR="00561162">
        <w:rPr>
          <w:sz w:val="20"/>
          <w:szCs w:val="20"/>
          <w:lang w:val="en-US"/>
        </w:rPr>
        <w:t>open-source</w:t>
      </w:r>
      <w:r>
        <w:rPr>
          <w:sz w:val="20"/>
          <w:szCs w:val="20"/>
          <w:lang w:val="en-US"/>
        </w:rPr>
        <w:t xml:space="preserve"> licenses need to be checked to know if users have right to copy, modify, use, and under which conditions (CC BY, CC BY-SA, CC BY-NC)</w:t>
      </w:r>
    </w:p>
    <w:p w14:paraId="69D7C741" w14:textId="77777777" w:rsidR="00BA77E4" w:rsidRPr="00BA77E4" w:rsidRDefault="00BA77E4" w:rsidP="00BA77E4">
      <w:pPr>
        <w:pStyle w:val="Paragraphedeliste"/>
        <w:numPr>
          <w:ilvl w:val="0"/>
          <w:numId w:val="2"/>
        </w:numPr>
        <w:jc w:val="both"/>
        <w:rPr>
          <w:sz w:val="20"/>
          <w:szCs w:val="20"/>
          <w:lang w:val="en-US"/>
        </w:rPr>
      </w:pPr>
      <w:r w:rsidRPr="00BA77E4">
        <w:rPr>
          <w:b/>
          <w:bCs/>
          <w:sz w:val="20"/>
          <w:szCs w:val="20"/>
          <w:lang w:val="en-US"/>
        </w:rPr>
        <w:t>Creative commons licenses = CC + XX-YY…</w:t>
      </w:r>
    </w:p>
    <w:p w14:paraId="0C91C58C" w14:textId="77777777" w:rsidR="00BA77E4" w:rsidRDefault="00BA77E4" w:rsidP="00BA77E4">
      <w:pPr>
        <w:pStyle w:val="Paragraphedeliste"/>
        <w:numPr>
          <w:ilvl w:val="1"/>
          <w:numId w:val="2"/>
        </w:numPr>
        <w:jc w:val="both"/>
        <w:rPr>
          <w:sz w:val="20"/>
          <w:szCs w:val="20"/>
          <w:lang w:val="en-US"/>
        </w:rPr>
      </w:pPr>
      <w:r w:rsidRPr="00BA77E4">
        <w:rPr>
          <w:sz w:val="20"/>
          <w:szCs w:val="20"/>
          <w:lang w:val="en-US"/>
        </w:rPr>
        <w:t>CC BY: free usage, including commercial use. BY = Credit must be given to the creator</w:t>
      </w:r>
    </w:p>
    <w:p w14:paraId="432FAF9A" w14:textId="77777777" w:rsidR="00BA77E4" w:rsidRDefault="00BA77E4" w:rsidP="00BA77E4">
      <w:pPr>
        <w:pStyle w:val="Paragraphedeliste"/>
        <w:numPr>
          <w:ilvl w:val="1"/>
          <w:numId w:val="2"/>
        </w:numPr>
        <w:jc w:val="both"/>
        <w:rPr>
          <w:sz w:val="20"/>
          <w:szCs w:val="20"/>
          <w:lang w:val="en-US"/>
        </w:rPr>
      </w:pPr>
      <w:r w:rsidRPr="00BA77E4">
        <w:rPr>
          <w:sz w:val="20"/>
          <w:szCs w:val="20"/>
          <w:lang w:val="en-US"/>
        </w:rPr>
        <w:t>CC BY-SA: free usage, including commercial use. BY + SA = Adaptations shared under the same terms</w:t>
      </w:r>
    </w:p>
    <w:p w14:paraId="180703B2" w14:textId="77777777" w:rsidR="00BA77E4" w:rsidRDefault="00BA77E4" w:rsidP="00BA77E4">
      <w:pPr>
        <w:pStyle w:val="Paragraphedeliste"/>
        <w:numPr>
          <w:ilvl w:val="1"/>
          <w:numId w:val="2"/>
        </w:numPr>
        <w:jc w:val="both"/>
        <w:rPr>
          <w:sz w:val="20"/>
          <w:szCs w:val="20"/>
          <w:lang w:val="en-US"/>
        </w:rPr>
      </w:pPr>
      <w:r w:rsidRPr="00BA77E4">
        <w:rPr>
          <w:sz w:val="20"/>
          <w:szCs w:val="20"/>
          <w:lang w:val="en-US"/>
        </w:rPr>
        <w:t>CC BY-NC: BY + NC = no commercial use.</w:t>
      </w:r>
    </w:p>
    <w:p w14:paraId="636ECA84" w14:textId="77777777" w:rsidR="00BA77E4" w:rsidRPr="00BA77E4" w:rsidRDefault="00BA77E4" w:rsidP="00BA77E4">
      <w:pPr>
        <w:pStyle w:val="Paragraphedeliste"/>
        <w:numPr>
          <w:ilvl w:val="1"/>
          <w:numId w:val="2"/>
        </w:numPr>
        <w:jc w:val="both"/>
        <w:rPr>
          <w:sz w:val="20"/>
          <w:szCs w:val="20"/>
          <w:lang w:val="en-US"/>
        </w:rPr>
      </w:pPr>
      <w:r w:rsidRPr="00BA77E4">
        <w:rPr>
          <w:sz w:val="20"/>
          <w:szCs w:val="20"/>
        </w:rPr>
        <w:t>CC BY-NC-SA: BY + NC + SA</w:t>
      </w:r>
    </w:p>
    <w:p w14:paraId="0F056532" w14:textId="4592BBC9" w:rsidR="00BA77E4" w:rsidRDefault="00BA77E4" w:rsidP="00BA77E4">
      <w:pPr>
        <w:pStyle w:val="Paragraphedeliste"/>
        <w:numPr>
          <w:ilvl w:val="1"/>
          <w:numId w:val="2"/>
        </w:numPr>
        <w:jc w:val="both"/>
        <w:rPr>
          <w:sz w:val="20"/>
          <w:szCs w:val="20"/>
          <w:lang w:val="en-US"/>
        </w:rPr>
      </w:pPr>
      <w:r w:rsidRPr="00BA77E4">
        <w:rPr>
          <w:sz w:val="20"/>
          <w:szCs w:val="20"/>
          <w:lang w:val="en-US"/>
        </w:rPr>
        <w:t xml:space="preserve">CC BY-ND: commercial use </w:t>
      </w:r>
      <w:r w:rsidRPr="00BA77E4">
        <w:rPr>
          <w:sz w:val="20"/>
          <w:szCs w:val="20"/>
          <w:lang w:val="en-US"/>
        </w:rPr>
        <w:t>allowed</w:t>
      </w:r>
      <w:r w:rsidRPr="00BA77E4">
        <w:rPr>
          <w:sz w:val="20"/>
          <w:szCs w:val="20"/>
          <w:lang w:val="en-US"/>
        </w:rPr>
        <w:t xml:space="preserve"> credit to the </w:t>
      </w:r>
      <w:r w:rsidRPr="00BA77E4">
        <w:rPr>
          <w:sz w:val="20"/>
          <w:szCs w:val="20"/>
          <w:lang w:val="en-US"/>
        </w:rPr>
        <w:t>author,</w:t>
      </w:r>
      <w:r w:rsidRPr="00BA77E4">
        <w:rPr>
          <w:sz w:val="20"/>
          <w:szCs w:val="20"/>
          <w:lang w:val="en-US"/>
        </w:rPr>
        <w:t xml:space="preserve"> but no derivatives or adaptations are permitted</w:t>
      </w:r>
    </w:p>
    <w:p w14:paraId="10E49662" w14:textId="78CA96BA" w:rsidR="00BA77E4" w:rsidRPr="00BA77E4" w:rsidRDefault="00BA77E4" w:rsidP="00BA77E4">
      <w:pPr>
        <w:pStyle w:val="Paragraphedeliste"/>
        <w:numPr>
          <w:ilvl w:val="1"/>
          <w:numId w:val="2"/>
        </w:numPr>
        <w:jc w:val="both"/>
        <w:rPr>
          <w:sz w:val="20"/>
          <w:szCs w:val="20"/>
          <w:lang w:val="en-US"/>
        </w:rPr>
      </w:pPr>
      <w:r w:rsidRPr="00BA77E4">
        <w:rPr>
          <w:sz w:val="20"/>
          <w:szCs w:val="20"/>
          <w:lang w:val="en-US"/>
        </w:rPr>
        <w:t>CC BY-NC-ND: no commercial use + no derivative</w:t>
      </w:r>
    </w:p>
    <w:p w14:paraId="426DEAA0" w14:textId="77777777" w:rsidR="00BA77E4" w:rsidRDefault="00BA77E4" w:rsidP="00F72A91">
      <w:pPr>
        <w:jc w:val="both"/>
        <w:rPr>
          <w:sz w:val="20"/>
          <w:szCs w:val="20"/>
          <w:lang w:val="en-US"/>
        </w:rPr>
      </w:pPr>
    </w:p>
    <w:p w14:paraId="3435A078" w14:textId="4B047D99" w:rsidR="00561162" w:rsidRDefault="00561162" w:rsidP="00F72A91">
      <w:pPr>
        <w:jc w:val="both"/>
        <w:rPr>
          <w:sz w:val="20"/>
          <w:szCs w:val="20"/>
          <w:lang w:val="en-US"/>
        </w:rPr>
      </w:pPr>
      <w:r>
        <w:rPr>
          <w:sz w:val="20"/>
          <w:szCs w:val="20"/>
          <w:lang w:val="en-US"/>
        </w:rPr>
        <w:t xml:space="preserve">08/04/2025: </w:t>
      </w:r>
      <w:r>
        <w:rPr>
          <w:b/>
          <w:bCs/>
          <w:sz w:val="20"/>
          <w:szCs w:val="20"/>
          <w:u w:val="single"/>
          <w:lang w:val="en-US"/>
        </w:rPr>
        <w:t>Contract</w:t>
      </w:r>
    </w:p>
    <w:p w14:paraId="065343D5" w14:textId="3519BAD1" w:rsidR="00561162" w:rsidRPr="00561162" w:rsidRDefault="00561162" w:rsidP="00F72A91">
      <w:pPr>
        <w:jc w:val="both"/>
        <w:rPr>
          <w:b/>
          <w:bCs/>
          <w:sz w:val="20"/>
          <w:szCs w:val="20"/>
          <w:lang w:val="en-US"/>
        </w:rPr>
      </w:pPr>
      <w:r w:rsidRPr="00561162">
        <w:rPr>
          <w:b/>
          <w:bCs/>
          <w:sz w:val="20"/>
          <w:szCs w:val="20"/>
          <w:lang w:val="en-US"/>
        </w:rPr>
        <w:t>What is a contract?</w:t>
      </w:r>
    </w:p>
    <w:p w14:paraId="3720BFB7" w14:textId="28AF95C7" w:rsidR="00561162" w:rsidRDefault="00561162" w:rsidP="00561162">
      <w:pPr>
        <w:pStyle w:val="Paragraphedeliste"/>
        <w:numPr>
          <w:ilvl w:val="0"/>
          <w:numId w:val="1"/>
        </w:numPr>
        <w:jc w:val="both"/>
        <w:rPr>
          <w:sz w:val="20"/>
          <w:szCs w:val="20"/>
          <w:lang w:val="en-US"/>
        </w:rPr>
      </w:pPr>
      <w:r>
        <w:rPr>
          <w:sz w:val="20"/>
          <w:szCs w:val="20"/>
          <w:lang w:val="en-US"/>
        </w:rPr>
        <w:t>Agreement reached between two or more parties (bilateral, multilateral)</w:t>
      </w:r>
    </w:p>
    <w:p w14:paraId="7311CB8E" w14:textId="298BEDE8" w:rsidR="00561162" w:rsidRDefault="00561162" w:rsidP="00561162">
      <w:pPr>
        <w:pStyle w:val="Paragraphedeliste"/>
        <w:numPr>
          <w:ilvl w:val="0"/>
          <w:numId w:val="1"/>
        </w:numPr>
        <w:jc w:val="both"/>
        <w:rPr>
          <w:sz w:val="20"/>
          <w:szCs w:val="20"/>
          <w:lang w:val="en-US"/>
        </w:rPr>
      </w:pPr>
      <w:r>
        <w:rPr>
          <w:sz w:val="20"/>
          <w:szCs w:val="20"/>
          <w:lang w:val="en-US"/>
        </w:rPr>
        <w:t>Commit themselves to perform or not perform certain obligations</w:t>
      </w:r>
    </w:p>
    <w:p w14:paraId="7832AC2D" w14:textId="6F773E04" w:rsidR="00561162" w:rsidRDefault="00561162" w:rsidP="00561162">
      <w:pPr>
        <w:pStyle w:val="Paragraphedeliste"/>
        <w:numPr>
          <w:ilvl w:val="0"/>
          <w:numId w:val="1"/>
        </w:numPr>
        <w:jc w:val="both"/>
        <w:rPr>
          <w:sz w:val="20"/>
          <w:szCs w:val="20"/>
          <w:lang w:val="en-US"/>
        </w:rPr>
      </w:pPr>
      <w:r>
        <w:rPr>
          <w:sz w:val="20"/>
          <w:szCs w:val="20"/>
          <w:lang w:val="en-US"/>
        </w:rPr>
        <w:t>Can be oral or written</w:t>
      </w:r>
    </w:p>
    <w:p w14:paraId="4C9303B5" w14:textId="32FC58D3" w:rsidR="00561162" w:rsidRDefault="00561162" w:rsidP="00561162">
      <w:pPr>
        <w:pStyle w:val="Paragraphedeliste"/>
        <w:numPr>
          <w:ilvl w:val="0"/>
          <w:numId w:val="1"/>
        </w:numPr>
        <w:jc w:val="both"/>
        <w:rPr>
          <w:sz w:val="20"/>
          <w:szCs w:val="20"/>
          <w:lang w:val="en-US"/>
        </w:rPr>
      </w:pPr>
      <w:r>
        <w:rPr>
          <w:sz w:val="20"/>
          <w:szCs w:val="20"/>
          <w:lang w:val="en-US"/>
        </w:rPr>
        <w:t>Diversity of contracts</w:t>
      </w:r>
      <w:r w:rsidR="000F5BD3">
        <w:rPr>
          <w:sz w:val="20"/>
          <w:szCs w:val="20"/>
          <w:lang w:val="en-US"/>
        </w:rPr>
        <w:t>: sell a product, buy or sell services, buy intellectual property</w:t>
      </w:r>
    </w:p>
    <w:p w14:paraId="1825C9C0" w14:textId="3DE90921" w:rsidR="00561162" w:rsidRDefault="00561162" w:rsidP="00561162">
      <w:pPr>
        <w:pStyle w:val="Paragraphedeliste"/>
        <w:numPr>
          <w:ilvl w:val="0"/>
          <w:numId w:val="1"/>
        </w:numPr>
        <w:jc w:val="both"/>
        <w:rPr>
          <w:sz w:val="20"/>
          <w:szCs w:val="20"/>
          <w:lang w:val="en-US"/>
        </w:rPr>
      </w:pPr>
      <w:r>
        <w:rPr>
          <w:sz w:val="20"/>
          <w:szCs w:val="20"/>
          <w:lang w:val="en-US"/>
        </w:rPr>
        <w:t>No international harmonization</w:t>
      </w:r>
    </w:p>
    <w:p w14:paraId="400CA9C1" w14:textId="497FB6B0" w:rsidR="00561162" w:rsidRDefault="00561162" w:rsidP="00561162">
      <w:pPr>
        <w:jc w:val="both"/>
        <w:rPr>
          <w:sz w:val="20"/>
          <w:szCs w:val="20"/>
          <w:lang w:val="en-US"/>
        </w:rPr>
      </w:pPr>
      <w:r>
        <w:rPr>
          <w:sz w:val="20"/>
          <w:szCs w:val="20"/>
          <w:lang w:val="en-US"/>
        </w:rPr>
        <w:t>In France, the law provides a strict template for contract, thus contracts with the United States, United Kingdom or other countries may have lots of terms and conditions.</w:t>
      </w:r>
    </w:p>
    <w:p w14:paraId="43906617" w14:textId="66762FB2" w:rsidR="00561162" w:rsidRDefault="00561162" w:rsidP="00561162">
      <w:pPr>
        <w:jc w:val="both"/>
        <w:rPr>
          <w:sz w:val="20"/>
          <w:szCs w:val="20"/>
          <w:lang w:val="en-US"/>
        </w:rPr>
      </w:pPr>
      <w:r>
        <w:rPr>
          <w:b/>
          <w:bCs/>
          <w:sz w:val="20"/>
          <w:szCs w:val="20"/>
          <w:lang w:val="en-US"/>
        </w:rPr>
        <w:t>How is a contract made?</w:t>
      </w:r>
    </w:p>
    <w:p w14:paraId="5F10B779" w14:textId="10712A73" w:rsidR="00561162" w:rsidRDefault="00561162" w:rsidP="00561162">
      <w:pPr>
        <w:pStyle w:val="Paragraphedeliste"/>
        <w:numPr>
          <w:ilvl w:val="0"/>
          <w:numId w:val="1"/>
        </w:numPr>
        <w:jc w:val="both"/>
        <w:rPr>
          <w:sz w:val="20"/>
          <w:szCs w:val="20"/>
          <w:lang w:val="en-US"/>
        </w:rPr>
      </w:pPr>
      <w:r>
        <w:rPr>
          <w:sz w:val="20"/>
          <w:szCs w:val="20"/>
          <w:lang w:val="en-US"/>
        </w:rPr>
        <w:t>Offer</w:t>
      </w:r>
    </w:p>
    <w:p w14:paraId="60762AF5" w14:textId="574ED82A" w:rsidR="00561162" w:rsidRDefault="00561162" w:rsidP="00561162">
      <w:pPr>
        <w:pStyle w:val="Paragraphedeliste"/>
        <w:numPr>
          <w:ilvl w:val="0"/>
          <w:numId w:val="1"/>
        </w:numPr>
        <w:jc w:val="both"/>
        <w:rPr>
          <w:sz w:val="20"/>
          <w:szCs w:val="20"/>
          <w:lang w:val="en-US"/>
        </w:rPr>
      </w:pPr>
      <w:r>
        <w:rPr>
          <w:sz w:val="20"/>
          <w:szCs w:val="20"/>
          <w:lang w:val="en-US"/>
        </w:rPr>
        <w:t>Acceptance of the offer</w:t>
      </w:r>
    </w:p>
    <w:p w14:paraId="06C798C1" w14:textId="16C37349" w:rsidR="00561162" w:rsidRDefault="00561162" w:rsidP="00561162">
      <w:pPr>
        <w:pStyle w:val="Paragraphedeliste"/>
        <w:numPr>
          <w:ilvl w:val="0"/>
          <w:numId w:val="1"/>
        </w:numPr>
        <w:jc w:val="both"/>
        <w:rPr>
          <w:sz w:val="20"/>
          <w:szCs w:val="20"/>
          <w:lang w:val="en-US"/>
        </w:rPr>
      </w:pPr>
      <w:r>
        <w:rPr>
          <w:sz w:val="20"/>
          <w:szCs w:val="20"/>
          <w:lang w:val="en-US"/>
        </w:rPr>
        <w:t>The parties must have contractual capacity to enter into a contract</w:t>
      </w:r>
    </w:p>
    <w:p w14:paraId="5D848DB0" w14:textId="3C14BEE7" w:rsidR="00561162" w:rsidRDefault="00561162" w:rsidP="00561162">
      <w:pPr>
        <w:pStyle w:val="Paragraphedeliste"/>
        <w:numPr>
          <w:ilvl w:val="0"/>
          <w:numId w:val="1"/>
        </w:numPr>
        <w:jc w:val="both"/>
        <w:rPr>
          <w:sz w:val="20"/>
          <w:szCs w:val="20"/>
          <w:lang w:val="en-US"/>
        </w:rPr>
      </w:pPr>
      <w:r>
        <w:rPr>
          <w:sz w:val="20"/>
          <w:szCs w:val="20"/>
          <w:lang w:val="en-US"/>
        </w:rPr>
        <w:t>The contract is the law of the parties</w:t>
      </w:r>
    </w:p>
    <w:p w14:paraId="02EC7957" w14:textId="587739AE" w:rsidR="00561162" w:rsidRDefault="00561162" w:rsidP="00561162">
      <w:pPr>
        <w:pStyle w:val="Paragraphedeliste"/>
        <w:numPr>
          <w:ilvl w:val="0"/>
          <w:numId w:val="1"/>
        </w:numPr>
        <w:jc w:val="both"/>
        <w:rPr>
          <w:sz w:val="20"/>
          <w:szCs w:val="20"/>
          <w:lang w:val="en-US"/>
        </w:rPr>
      </w:pPr>
      <w:r>
        <w:rPr>
          <w:sz w:val="20"/>
          <w:szCs w:val="20"/>
          <w:lang w:val="en-US"/>
        </w:rPr>
        <w:t>Importance of negotiations: freedom of contracts</w:t>
      </w:r>
    </w:p>
    <w:p w14:paraId="70ECA951" w14:textId="52BD64B5" w:rsidR="00C50E44" w:rsidRDefault="00C50E44" w:rsidP="00C50E44">
      <w:pPr>
        <w:pStyle w:val="Paragraphedeliste"/>
        <w:numPr>
          <w:ilvl w:val="1"/>
          <w:numId w:val="1"/>
        </w:numPr>
        <w:jc w:val="both"/>
        <w:rPr>
          <w:sz w:val="20"/>
          <w:szCs w:val="20"/>
          <w:lang w:val="en-US"/>
        </w:rPr>
      </w:pPr>
      <w:r>
        <w:rPr>
          <w:sz w:val="20"/>
          <w:szCs w:val="20"/>
          <w:lang w:val="en-US"/>
        </w:rPr>
        <w:t>Sometimes you cannot negotiate, but most of the time you can</w:t>
      </w:r>
    </w:p>
    <w:p w14:paraId="2F99DE14" w14:textId="48ECEBCB" w:rsidR="00561162" w:rsidRDefault="00561162" w:rsidP="00561162">
      <w:pPr>
        <w:pStyle w:val="Paragraphedeliste"/>
        <w:numPr>
          <w:ilvl w:val="0"/>
          <w:numId w:val="1"/>
        </w:numPr>
        <w:jc w:val="both"/>
        <w:rPr>
          <w:sz w:val="20"/>
          <w:szCs w:val="20"/>
          <w:lang w:val="en-US"/>
        </w:rPr>
      </w:pPr>
      <w:r>
        <w:rPr>
          <w:sz w:val="20"/>
          <w:szCs w:val="20"/>
          <w:lang w:val="en-US"/>
        </w:rPr>
        <w:t>Electronic contracts</w:t>
      </w:r>
    </w:p>
    <w:p w14:paraId="441E9CDE" w14:textId="2B762467" w:rsidR="00C50E44" w:rsidRDefault="00C50E44" w:rsidP="00C50E44">
      <w:pPr>
        <w:jc w:val="both"/>
        <w:rPr>
          <w:b/>
          <w:bCs/>
          <w:sz w:val="20"/>
          <w:szCs w:val="20"/>
          <w:lang w:val="en-US"/>
        </w:rPr>
      </w:pPr>
      <w:r w:rsidRPr="00C50E44">
        <w:rPr>
          <w:b/>
          <w:bCs/>
          <w:sz w:val="20"/>
          <w:szCs w:val="20"/>
          <w:highlight w:val="yellow"/>
          <w:lang w:val="en-US"/>
        </w:rPr>
        <w:t>What are the main clauses of a contract?</w:t>
      </w:r>
    </w:p>
    <w:p w14:paraId="6E5F3DDC" w14:textId="243C6B6C" w:rsidR="00C50E44" w:rsidRDefault="00C50E44" w:rsidP="00C50E44">
      <w:pPr>
        <w:pStyle w:val="Paragraphedeliste"/>
        <w:numPr>
          <w:ilvl w:val="0"/>
          <w:numId w:val="1"/>
        </w:numPr>
        <w:jc w:val="both"/>
        <w:rPr>
          <w:sz w:val="20"/>
          <w:szCs w:val="20"/>
          <w:lang w:val="en-US"/>
        </w:rPr>
      </w:pPr>
      <w:r>
        <w:rPr>
          <w:sz w:val="20"/>
          <w:szCs w:val="20"/>
          <w:lang w:val="en-US"/>
        </w:rPr>
        <w:t>Recitals (i.e. the content of the contract)</w:t>
      </w:r>
    </w:p>
    <w:p w14:paraId="3CF1D438" w14:textId="02CA6367" w:rsidR="00C50E44" w:rsidRDefault="00C50E44" w:rsidP="00C50E44">
      <w:pPr>
        <w:pStyle w:val="Paragraphedeliste"/>
        <w:numPr>
          <w:ilvl w:val="1"/>
          <w:numId w:val="1"/>
        </w:numPr>
        <w:jc w:val="both"/>
        <w:rPr>
          <w:sz w:val="20"/>
          <w:szCs w:val="20"/>
          <w:lang w:val="en-US"/>
        </w:rPr>
      </w:pPr>
      <w:r>
        <w:rPr>
          <w:sz w:val="20"/>
          <w:szCs w:val="20"/>
          <w:lang w:val="en-US"/>
        </w:rPr>
        <w:t>Example: Negotiation of payment to obtain a license, and the exclusiveness of the license</w:t>
      </w:r>
    </w:p>
    <w:p w14:paraId="295421FD" w14:textId="32D75FAE" w:rsidR="00C50E44" w:rsidRDefault="00C50E44" w:rsidP="00C50E44">
      <w:pPr>
        <w:pStyle w:val="Paragraphedeliste"/>
        <w:numPr>
          <w:ilvl w:val="0"/>
          <w:numId w:val="1"/>
        </w:numPr>
        <w:jc w:val="both"/>
        <w:rPr>
          <w:sz w:val="20"/>
          <w:szCs w:val="20"/>
          <w:lang w:val="en-US"/>
        </w:rPr>
      </w:pPr>
      <w:r>
        <w:rPr>
          <w:sz w:val="20"/>
          <w:szCs w:val="20"/>
          <w:lang w:val="en-US"/>
        </w:rPr>
        <w:t>The parties (check the power of the parties to engage themselves)</w:t>
      </w:r>
    </w:p>
    <w:p w14:paraId="0B7E6411" w14:textId="7587EC18" w:rsidR="00C50E44" w:rsidRDefault="00C50E44" w:rsidP="00C50E44">
      <w:pPr>
        <w:pStyle w:val="Paragraphedeliste"/>
        <w:numPr>
          <w:ilvl w:val="0"/>
          <w:numId w:val="1"/>
        </w:numPr>
        <w:jc w:val="both"/>
        <w:rPr>
          <w:sz w:val="20"/>
          <w:szCs w:val="20"/>
          <w:lang w:val="en-US"/>
        </w:rPr>
      </w:pPr>
      <w:r>
        <w:rPr>
          <w:sz w:val="20"/>
          <w:szCs w:val="20"/>
          <w:lang w:val="en-US"/>
        </w:rPr>
        <w:t>Definitions of the terms employed in the agreement</w:t>
      </w:r>
    </w:p>
    <w:p w14:paraId="7A794A5A" w14:textId="694B2E35" w:rsidR="00C50E44" w:rsidRDefault="00C50E44" w:rsidP="00C50E44">
      <w:pPr>
        <w:pStyle w:val="Paragraphedeliste"/>
        <w:numPr>
          <w:ilvl w:val="0"/>
          <w:numId w:val="1"/>
        </w:numPr>
        <w:jc w:val="both"/>
        <w:rPr>
          <w:sz w:val="20"/>
          <w:szCs w:val="20"/>
          <w:lang w:val="en-US"/>
        </w:rPr>
      </w:pPr>
      <w:r>
        <w:rPr>
          <w:sz w:val="20"/>
          <w:szCs w:val="20"/>
          <w:lang w:val="en-US"/>
        </w:rPr>
        <w:t>Object of the contract: purpose of the contract</w:t>
      </w:r>
    </w:p>
    <w:p w14:paraId="043886DE" w14:textId="43408F23" w:rsidR="00A65D92" w:rsidRDefault="00A65D92" w:rsidP="00A65D92">
      <w:pPr>
        <w:pStyle w:val="Paragraphedeliste"/>
        <w:numPr>
          <w:ilvl w:val="1"/>
          <w:numId w:val="1"/>
        </w:numPr>
        <w:jc w:val="both"/>
        <w:rPr>
          <w:sz w:val="20"/>
          <w:szCs w:val="20"/>
          <w:lang w:val="en-US"/>
        </w:rPr>
      </w:pPr>
      <w:r>
        <w:rPr>
          <w:sz w:val="20"/>
          <w:szCs w:val="20"/>
          <w:lang w:val="en-US"/>
        </w:rPr>
        <w:t>Employment of someone, rent contract,</w:t>
      </w:r>
    </w:p>
    <w:p w14:paraId="098D243E" w14:textId="1EC00590" w:rsidR="00C50E44" w:rsidRDefault="00C50E44" w:rsidP="00C50E44">
      <w:pPr>
        <w:pStyle w:val="Paragraphedeliste"/>
        <w:numPr>
          <w:ilvl w:val="0"/>
          <w:numId w:val="1"/>
        </w:numPr>
        <w:jc w:val="both"/>
        <w:rPr>
          <w:sz w:val="20"/>
          <w:szCs w:val="20"/>
          <w:lang w:val="en-US"/>
        </w:rPr>
      </w:pPr>
      <w:r>
        <w:rPr>
          <w:sz w:val="20"/>
          <w:szCs w:val="20"/>
          <w:lang w:val="en-US"/>
        </w:rPr>
        <w:t>Entry into force and duration</w:t>
      </w:r>
    </w:p>
    <w:p w14:paraId="47A2229B" w14:textId="043A1DAE" w:rsidR="00A65D92" w:rsidRDefault="00A65D92" w:rsidP="00A65D92">
      <w:pPr>
        <w:pStyle w:val="Paragraphedeliste"/>
        <w:numPr>
          <w:ilvl w:val="1"/>
          <w:numId w:val="1"/>
        </w:numPr>
        <w:jc w:val="both"/>
        <w:rPr>
          <w:sz w:val="20"/>
          <w:szCs w:val="20"/>
          <w:lang w:val="en-US"/>
        </w:rPr>
      </w:pPr>
      <w:r>
        <w:rPr>
          <w:sz w:val="20"/>
          <w:szCs w:val="20"/>
          <w:lang w:val="en-US"/>
        </w:rPr>
        <w:t>Both written in letters and numbers to avoid any confusion</w:t>
      </w:r>
    </w:p>
    <w:p w14:paraId="0D52829D" w14:textId="23B7DDD1" w:rsidR="00C50E44" w:rsidRDefault="00C50E44" w:rsidP="00C50E44">
      <w:pPr>
        <w:pStyle w:val="Paragraphedeliste"/>
        <w:numPr>
          <w:ilvl w:val="0"/>
          <w:numId w:val="1"/>
        </w:numPr>
        <w:jc w:val="both"/>
        <w:rPr>
          <w:sz w:val="20"/>
          <w:szCs w:val="20"/>
          <w:lang w:val="en-US"/>
        </w:rPr>
      </w:pPr>
      <w:r>
        <w:rPr>
          <w:sz w:val="20"/>
          <w:szCs w:val="20"/>
          <w:lang w:val="en-US"/>
        </w:rPr>
        <w:lastRenderedPageBreak/>
        <w:t>Rules for contract renewal</w:t>
      </w:r>
    </w:p>
    <w:p w14:paraId="5FC550DF" w14:textId="654CD240" w:rsidR="00C50E44" w:rsidRDefault="00C50E44" w:rsidP="00C50E44">
      <w:pPr>
        <w:pStyle w:val="Paragraphedeliste"/>
        <w:numPr>
          <w:ilvl w:val="0"/>
          <w:numId w:val="1"/>
        </w:numPr>
        <w:jc w:val="both"/>
        <w:rPr>
          <w:sz w:val="20"/>
          <w:szCs w:val="20"/>
          <w:lang w:val="en-US"/>
        </w:rPr>
      </w:pPr>
      <w:r>
        <w:rPr>
          <w:sz w:val="20"/>
          <w:szCs w:val="20"/>
          <w:lang w:val="en-US"/>
        </w:rPr>
        <w:t>Obligations of the parties / Price / Payment</w:t>
      </w:r>
    </w:p>
    <w:p w14:paraId="4F2ACE0C" w14:textId="4976E492" w:rsidR="00F64543" w:rsidRDefault="00F64543" w:rsidP="00F64543">
      <w:pPr>
        <w:ind w:left="360"/>
        <w:jc w:val="both"/>
        <w:rPr>
          <w:sz w:val="20"/>
          <w:szCs w:val="20"/>
          <w:lang w:val="en-US"/>
        </w:rPr>
      </w:pPr>
    </w:p>
    <w:p w14:paraId="712B84D6" w14:textId="2D93F0BE" w:rsidR="00F64543" w:rsidRDefault="00F64543" w:rsidP="00F64543">
      <w:pPr>
        <w:ind w:left="360"/>
        <w:jc w:val="both"/>
        <w:rPr>
          <w:sz w:val="20"/>
          <w:szCs w:val="20"/>
          <w:lang w:val="en-US"/>
        </w:rPr>
      </w:pPr>
    </w:p>
    <w:p w14:paraId="1F876B30" w14:textId="0E47A480" w:rsidR="00F64543" w:rsidRDefault="00F64543" w:rsidP="00F64543">
      <w:pPr>
        <w:ind w:left="360"/>
        <w:jc w:val="both"/>
        <w:rPr>
          <w:sz w:val="20"/>
          <w:szCs w:val="20"/>
          <w:lang w:val="en-US"/>
        </w:rPr>
      </w:pPr>
    </w:p>
    <w:p w14:paraId="6D7E6C4F" w14:textId="77777777" w:rsidR="006E5E97" w:rsidRPr="00F64543" w:rsidRDefault="006E5E97" w:rsidP="00F64543">
      <w:pPr>
        <w:ind w:left="360"/>
        <w:jc w:val="both"/>
        <w:rPr>
          <w:sz w:val="20"/>
          <w:szCs w:val="20"/>
          <w:lang w:val="en-US"/>
        </w:rPr>
      </w:pPr>
    </w:p>
    <w:p w14:paraId="315BEDC0" w14:textId="5E3D0CEF" w:rsidR="00F64543" w:rsidRDefault="00F64543" w:rsidP="00F64543">
      <w:pPr>
        <w:jc w:val="both"/>
        <w:rPr>
          <w:sz w:val="20"/>
          <w:szCs w:val="20"/>
          <w:lang w:val="en-US"/>
        </w:rPr>
      </w:pPr>
      <w:r>
        <w:rPr>
          <w:b/>
          <w:bCs/>
          <w:sz w:val="20"/>
          <w:szCs w:val="20"/>
          <w:lang w:val="en-US"/>
        </w:rPr>
        <w:t>Main clauses of a contract</w:t>
      </w:r>
    </w:p>
    <w:p w14:paraId="672612C3" w14:textId="31BBEC71" w:rsidR="00F64543" w:rsidRDefault="00F64543" w:rsidP="00F64543">
      <w:pPr>
        <w:pStyle w:val="Paragraphedeliste"/>
        <w:numPr>
          <w:ilvl w:val="0"/>
          <w:numId w:val="1"/>
        </w:numPr>
        <w:jc w:val="both"/>
        <w:rPr>
          <w:sz w:val="20"/>
          <w:szCs w:val="20"/>
          <w:lang w:val="en-US"/>
        </w:rPr>
      </w:pPr>
      <w:r>
        <w:rPr>
          <w:sz w:val="20"/>
          <w:szCs w:val="20"/>
          <w:lang w:val="en-US"/>
        </w:rPr>
        <w:t>Subcontracting</w:t>
      </w:r>
    </w:p>
    <w:p w14:paraId="116A863E" w14:textId="598D0248" w:rsidR="00F64543" w:rsidRDefault="00F64543" w:rsidP="00F64543">
      <w:pPr>
        <w:pStyle w:val="Paragraphedeliste"/>
        <w:numPr>
          <w:ilvl w:val="0"/>
          <w:numId w:val="1"/>
        </w:numPr>
        <w:jc w:val="both"/>
        <w:rPr>
          <w:sz w:val="20"/>
          <w:szCs w:val="20"/>
          <w:lang w:val="en-US"/>
        </w:rPr>
      </w:pPr>
      <w:r>
        <w:rPr>
          <w:sz w:val="20"/>
          <w:szCs w:val="20"/>
          <w:lang w:val="en-US"/>
        </w:rPr>
        <w:t>Warranties</w:t>
      </w:r>
    </w:p>
    <w:p w14:paraId="40829AAC" w14:textId="4A93368D" w:rsidR="00F64543" w:rsidRPr="00F64543" w:rsidRDefault="00F64543" w:rsidP="00F64543">
      <w:pPr>
        <w:pStyle w:val="Paragraphedeliste"/>
        <w:numPr>
          <w:ilvl w:val="0"/>
          <w:numId w:val="1"/>
        </w:numPr>
        <w:jc w:val="both"/>
        <w:rPr>
          <w:sz w:val="20"/>
          <w:szCs w:val="20"/>
          <w:lang w:val="en-US"/>
        </w:rPr>
      </w:pPr>
      <w:r>
        <w:rPr>
          <w:sz w:val="20"/>
          <w:szCs w:val="20"/>
          <w:lang w:val="en-US"/>
        </w:rPr>
        <w:t>Liability &amp; insurance</w:t>
      </w:r>
    </w:p>
    <w:p w14:paraId="5D410EC8" w14:textId="2AE77EF5" w:rsidR="00F64543" w:rsidRDefault="00F64543" w:rsidP="00F64543">
      <w:pPr>
        <w:pStyle w:val="Paragraphedeliste"/>
        <w:numPr>
          <w:ilvl w:val="1"/>
          <w:numId w:val="1"/>
        </w:numPr>
        <w:jc w:val="both"/>
        <w:rPr>
          <w:sz w:val="20"/>
          <w:szCs w:val="20"/>
          <w:lang w:val="en-US"/>
        </w:rPr>
      </w:pPr>
      <w:r>
        <w:rPr>
          <w:sz w:val="20"/>
          <w:szCs w:val="20"/>
          <w:lang w:val="en-US"/>
        </w:rPr>
        <w:t>In France, there is no cap to damage, so parties must agree on liability, otherwise any party can be held liable for all the damage</w:t>
      </w:r>
    </w:p>
    <w:p w14:paraId="77CFBFF1" w14:textId="29D8EF58" w:rsidR="00F64543" w:rsidRDefault="00F64543" w:rsidP="00F64543">
      <w:pPr>
        <w:pStyle w:val="Paragraphedeliste"/>
        <w:numPr>
          <w:ilvl w:val="0"/>
          <w:numId w:val="1"/>
        </w:numPr>
        <w:jc w:val="both"/>
        <w:rPr>
          <w:sz w:val="20"/>
          <w:szCs w:val="20"/>
          <w:lang w:val="en-US"/>
        </w:rPr>
      </w:pPr>
      <w:r>
        <w:rPr>
          <w:sz w:val="20"/>
          <w:szCs w:val="20"/>
          <w:lang w:val="en-US"/>
        </w:rPr>
        <w:t>Force majeure: circumstances going beyond the control of the parties under which they are allowed not to perform obligations under the contract</w:t>
      </w:r>
    </w:p>
    <w:p w14:paraId="0262C5BC" w14:textId="77C5D7C1" w:rsidR="00F64543" w:rsidRDefault="00F64543" w:rsidP="00F64543">
      <w:pPr>
        <w:pStyle w:val="Paragraphedeliste"/>
        <w:numPr>
          <w:ilvl w:val="0"/>
          <w:numId w:val="1"/>
        </w:numPr>
        <w:jc w:val="both"/>
        <w:rPr>
          <w:sz w:val="20"/>
          <w:szCs w:val="20"/>
          <w:lang w:val="en-US"/>
        </w:rPr>
      </w:pPr>
      <w:r>
        <w:rPr>
          <w:sz w:val="20"/>
          <w:szCs w:val="20"/>
          <w:lang w:val="en-US"/>
        </w:rPr>
        <w:t>Applicable law / dispute resolution</w:t>
      </w:r>
    </w:p>
    <w:p w14:paraId="7BF31121" w14:textId="066BB9D1" w:rsidR="00F64543" w:rsidRDefault="00F64543" w:rsidP="00F64543">
      <w:pPr>
        <w:jc w:val="both"/>
        <w:rPr>
          <w:sz w:val="20"/>
          <w:szCs w:val="20"/>
          <w:lang w:val="en-US"/>
        </w:rPr>
      </w:pPr>
      <w:r>
        <w:rPr>
          <w:b/>
          <w:bCs/>
          <w:sz w:val="20"/>
          <w:szCs w:val="20"/>
          <w:lang w:val="en-US"/>
        </w:rPr>
        <w:t>Signature of the contract</w:t>
      </w:r>
    </w:p>
    <w:p w14:paraId="6DC444D0" w14:textId="6C2BFD33" w:rsidR="00F64543" w:rsidRDefault="00F64543" w:rsidP="00F64543">
      <w:pPr>
        <w:jc w:val="both"/>
        <w:rPr>
          <w:sz w:val="20"/>
          <w:szCs w:val="20"/>
          <w:lang w:val="en-US"/>
        </w:rPr>
      </w:pPr>
      <w:r>
        <w:rPr>
          <w:sz w:val="20"/>
          <w:szCs w:val="20"/>
          <w:lang w:val="en-US"/>
        </w:rPr>
        <w:t>Handwritten signature and/or electronic signature (different from a PDF signature)</w:t>
      </w:r>
    </w:p>
    <w:p w14:paraId="6E9D7633" w14:textId="5CC183AE" w:rsidR="00F64543" w:rsidRDefault="00F64543" w:rsidP="00F64543">
      <w:pPr>
        <w:pStyle w:val="Paragraphedeliste"/>
        <w:numPr>
          <w:ilvl w:val="0"/>
          <w:numId w:val="4"/>
        </w:numPr>
        <w:jc w:val="both"/>
        <w:rPr>
          <w:sz w:val="20"/>
          <w:szCs w:val="20"/>
          <w:lang w:val="en-US"/>
        </w:rPr>
      </w:pPr>
      <w:r>
        <w:rPr>
          <w:sz w:val="20"/>
          <w:szCs w:val="20"/>
          <w:lang w:val="en-US"/>
        </w:rPr>
        <w:t>There are companies providing a safe and reliable service to sign electronic documents</w:t>
      </w:r>
    </w:p>
    <w:p w14:paraId="06E59417" w14:textId="2DC61069" w:rsidR="00F64543" w:rsidRDefault="00F64543" w:rsidP="00F64543">
      <w:pPr>
        <w:jc w:val="both"/>
        <w:rPr>
          <w:b/>
          <w:bCs/>
          <w:sz w:val="20"/>
          <w:szCs w:val="20"/>
          <w:lang w:val="en-US"/>
        </w:rPr>
      </w:pPr>
      <w:r>
        <w:rPr>
          <w:b/>
          <w:bCs/>
          <w:sz w:val="20"/>
          <w:szCs w:val="20"/>
          <w:lang w:val="en-US"/>
        </w:rPr>
        <w:t>Life of a contract</w:t>
      </w:r>
    </w:p>
    <w:p w14:paraId="22704B29" w14:textId="70431E71" w:rsidR="00F64543" w:rsidRDefault="00F64543" w:rsidP="00F64543">
      <w:pPr>
        <w:pStyle w:val="Paragraphedeliste"/>
        <w:numPr>
          <w:ilvl w:val="0"/>
          <w:numId w:val="1"/>
        </w:numPr>
        <w:jc w:val="both"/>
        <w:rPr>
          <w:sz w:val="20"/>
          <w:szCs w:val="20"/>
          <w:lang w:val="en-US"/>
        </w:rPr>
      </w:pPr>
      <w:r>
        <w:rPr>
          <w:sz w:val="20"/>
          <w:szCs w:val="20"/>
          <w:lang w:val="en-US"/>
        </w:rPr>
        <w:t>Amendment of the contract</w:t>
      </w:r>
    </w:p>
    <w:p w14:paraId="59F3C764" w14:textId="725DA9BE" w:rsidR="00F64543" w:rsidRPr="00F64543" w:rsidRDefault="00F64543" w:rsidP="00F64543">
      <w:pPr>
        <w:pStyle w:val="Paragraphedeliste"/>
        <w:numPr>
          <w:ilvl w:val="1"/>
          <w:numId w:val="1"/>
        </w:numPr>
        <w:jc w:val="both"/>
        <w:rPr>
          <w:sz w:val="20"/>
          <w:szCs w:val="20"/>
          <w:lang w:val="en-US"/>
        </w:rPr>
      </w:pPr>
      <w:r w:rsidRPr="00F64543">
        <w:rPr>
          <w:sz w:val="20"/>
          <w:szCs w:val="20"/>
          <w:lang w:val="en-US"/>
        </w:rPr>
        <w:t>One of the parties might change, thus having an amendment to change the parties / amendment to renegotiate the contract, either to extend it, or adjust terms</w:t>
      </w:r>
    </w:p>
    <w:p w14:paraId="293D2AE3" w14:textId="042DB416" w:rsidR="00F64543" w:rsidRPr="00F64543" w:rsidRDefault="00F64543" w:rsidP="00F64543">
      <w:pPr>
        <w:pStyle w:val="Paragraphedeliste"/>
        <w:numPr>
          <w:ilvl w:val="0"/>
          <w:numId w:val="1"/>
        </w:numPr>
        <w:jc w:val="both"/>
        <w:rPr>
          <w:sz w:val="20"/>
          <w:szCs w:val="20"/>
          <w:lang w:val="en-US"/>
        </w:rPr>
      </w:pPr>
      <w:r>
        <w:rPr>
          <w:sz w:val="20"/>
          <w:szCs w:val="20"/>
          <w:lang w:val="en-US"/>
        </w:rPr>
        <w:t>Breach of the contract, decision of the parties to put an end to the contract</w:t>
      </w:r>
    </w:p>
    <w:p w14:paraId="73699A02" w14:textId="60CB7DF3" w:rsidR="00F64543" w:rsidRDefault="00F64543" w:rsidP="00F64543">
      <w:pPr>
        <w:pStyle w:val="Paragraphedeliste"/>
        <w:numPr>
          <w:ilvl w:val="0"/>
          <w:numId w:val="1"/>
        </w:numPr>
        <w:jc w:val="both"/>
        <w:rPr>
          <w:sz w:val="20"/>
          <w:szCs w:val="20"/>
          <w:lang w:val="en-US"/>
        </w:rPr>
      </w:pPr>
      <w:r>
        <w:rPr>
          <w:sz w:val="20"/>
          <w:szCs w:val="20"/>
          <w:lang w:val="en-US"/>
        </w:rPr>
        <w:t>Expiration of the contract</w:t>
      </w:r>
    </w:p>
    <w:p w14:paraId="79ABC76A" w14:textId="46196261" w:rsidR="00F64543" w:rsidRDefault="00F64543" w:rsidP="00F64543">
      <w:pPr>
        <w:jc w:val="both"/>
        <w:rPr>
          <w:sz w:val="20"/>
          <w:szCs w:val="20"/>
          <w:lang w:val="en-US"/>
        </w:rPr>
      </w:pPr>
      <w:r>
        <w:rPr>
          <w:sz w:val="20"/>
          <w:szCs w:val="20"/>
          <w:u w:val="single"/>
          <w:lang w:val="en-US"/>
        </w:rPr>
        <w:t>Price</w:t>
      </w:r>
      <w:r>
        <w:rPr>
          <w:sz w:val="20"/>
          <w:szCs w:val="20"/>
          <w:lang w:val="en-US"/>
        </w:rPr>
        <w:t xml:space="preserve"> is something that is difficult to negotiate, there are examples in everyday life: insurance, car, food, mostly everything has a price.</w:t>
      </w:r>
    </w:p>
    <w:p w14:paraId="3AB21002" w14:textId="0DB5CCD2" w:rsidR="00575356" w:rsidRDefault="00575356" w:rsidP="00575356">
      <w:pPr>
        <w:jc w:val="both"/>
        <w:rPr>
          <w:sz w:val="20"/>
          <w:szCs w:val="20"/>
          <w:lang w:val="en-US"/>
        </w:rPr>
      </w:pPr>
    </w:p>
    <w:p w14:paraId="127F4C1D" w14:textId="044072FA" w:rsidR="00575356" w:rsidRDefault="00575356" w:rsidP="00575356">
      <w:pPr>
        <w:jc w:val="both"/>
        <w:rPr>
          <w:sz w:val="20"/>
          <w:szCs w:val="20"/>
          <w:lang w:val="en-US"/>
        </w:rPr>
      </w:pPr>
      <w:r>
        <w:rPr>
          <w:sz w:val="20"/>
          <w:szCs w:val="20"/>
          <w:u w:val="single"/>
          <w:lang w:val="en-US"/>
        </w:rPr>
        <w:t>The diversity of IP contracts</w:t>
      </w:r>
    </w:p>
    <w:p w14:paraId="37878AA2" w14:textId="1B662EF4" w:rsidR="00575356" w:rsidRDefault="00575356" w:rsidP="00575356">
      <w:pPr>
        <w:pStyle w:val="Paragraphedeliste"/>
        <w:numPr>
          <w:ilvl w:val="0"/>
          <w:numId w:val="1"/>
        </w:numPr>
        <w:jc w:val="both"/>
        <w:rPr>
          <w:sz w:val="20"/>
          <w:szCs w:val="20"/>
          <w:lang w:val="en-US"/>
        </w:rPr>
      </w:pPr>
      <w:r>
        <w:rPr>
          <w:sz w:val="20"/>
          <w:szCs w:val="20"/>
          <w:lang w:val="en-US"/>
        </w:rPr>
        <w:t>Various contracts deal with IP rights themselves: assignment of copyrights, licenses of trademarks, patents, softwares, transfer of know-how, ...</w:t>
      </w:r>
    </w:p>
    <w:p w14:paraId="3A2417CA" w14:textId="57FD4CC8" w:rsidR="00575356" w:rsidRDefault="00575356" w:rsidP="00575356">
      <w:pPr>
        <w:pStyle w:val="Paragraphedeliste"/>
        <w:numPr>
          <w:ilvl w:val="0"/>
          <w:numId w:val="1"/>
        </w:numPr>
        <w:jc w:val="both"/>
        <w:rPr>
          <w:sz w:val="20"/>
          <w:szCs w:val="20"/>
          <w:lang w:val="en-US"/>
        </w:rPr>
      </w:pPr>
      <w:r>
        <w:rPr>
          <w:sz w:val="20"/>
          <w:szCs w:val="20"/>
          <w:lang w:val="en-US"/>
        </w:rPr>
        <w:t>Many contracts include intellectual property component: joint research contracts, the purchase of intellectual services, etc.</w:t>
      </w:r>
    </w:p>
    <w:p w14:paraId="2B7771CB" w14:textId="54EE4426" w:rsidR="001E1239" w:rsidRDefault="001E1239" w:rsidP="001E1239">
      <w:pPr>
        <w:jc w:val="both"/>
        <w:rPr>
          <w:sz w:val="20"/>
          <w:szCs w:val="20"/>
          <w:lang w:val="en-US"/>
        </w:rPr>
      </w:pPr>
      <w:r>
        <w:rPr>
          <w:sz w:val="20"/>
          <w:szCs w:val="20"/>
          <w:u w:val="single"/>
          <w:lang w:val="en-US"/>
        </w:rPr>
        <w:t>Negotiation phase – Contracts</w:t>
      </w:r>
    </w:p>
    <w:p w14:paraId="0F4537AD" w14:textId="7F1F01AB" w:rsidR="001E1239" w:rsidRDefault="001E1239" w:rsidP="001E1239">
      <w:pPr>
        <w:pStyle w:val="Paragraphedeliste"/>
        <w:numPr>
          <w:ilvl w:val="0"/>
          <w:numId w:val="1"/>
        </w:numPr>
        <w:jc w:val="both"/>
        <w:rPr>
          <w:sz w:val="20"/>
          <w:szCs w:val="20"/>
          <w:lang w:val="en-US"/>
        </w:rPr>
      </w:pPr>
      <w:r>
        <w:rPr>
          <w:sz w:val="20"/>
          <w:szCs w:val="20"/>
          <w:lang w:val="en-US"/>
        </w:rPr>
        <w:t>Non-disclosure agreements (NDA)</w:t>
      </w:r>
    </w:p>
    <w:p w14:paraId="638FE7F8" w14:textId="5F61DCE0" w:rsidR="001E1239" w:rsidRDefault="001E1239" w:rsidP="001E1239">
      <w:pPr>
        <w:pStyle w:val="Paragraphedeliste"/>
        <w:numPr>
          <w:ilvl w:val="0"/>
          <w:numId w:val="1"/>
        </w:numPr>
        <w:jc w:val="both"/>
        <w:rPr>
          <w:sz w:val="20"/>
          <w:szCs w:val="20"/>
          <w:lang w:val="en-US"/>
        </w:rPr>
      </w:pPr>
      <w:r>
        <w:rPr>
          <w:sz w:val="20"/>
          <w:szCs w:val="20"/>
          <w:lang w:val="en-US"/>
        </w:rPr>
        <w:t>Memorandum of understanding (MOU)</w:t>
      </w:r>
    </w:p>
    <w:p w14:paraId="48636B38" w14:textId="769AA5DB" w:rsidR="001E1239" w:rsidRDefault="001E1239" w:rsidP="001E1239">
      <w:pPr>
        <w:jc w:val="both"/>
        <w:rPr>
          <w:sz w:val="20"/>
          <w:szCs w:val="20"/>
          <w:lang w:val="en-US"/>
        </w:rPr>
      </w:pPr>
    </w:p>
    <w:p w14:paraId="25D9A863" w14:textId="2670A8AA" w:rsidR="001E1239" w:rsidRDefault="001E1239" w:rsidP="001E1239">
      <w:pPr>
        <w:jc w:val="both"/>
        <w:rPr>
          <w:sz w:val="20"/>
          <w:szCs w:val="20"/>
          <w:lang w:val="en-US"/>
        </w:rPr>
      </w:pPr>
      <w:r>
        <w:rPr>
          <w:sz w:val="20"/>
          <w:szCs w:val="20"/>
          <w:lang w:val="en-US"/>
        </w:rPr>
        <w:t>R&amp;D contracts:</w:t>
      </w:r>
    </w:p>
    <w:p w14:paraId="4B035C0C" w14:textId="47AAF082" w:rsidR="001E1239" w:rsidRDefault="001E1239" w:rsidP="001E1239">
      <w:pPr>
        <w:jc w:val="both"/>
        <w:rPr>
          <w:sz w:val="20"/>
          <w:szCs w:val="20"/>
          <w:lang w:val="en-US"/>
        </w:rPr>
      </w:pPr>
      <w:r>
        <w:rPr>
          <w:sz w:val="20"/>
          <w:szCs w:val="20"/>
          <w:lang w:val="en-US"/>
        </w:rPr>
        <w:t>Sharing of financial resources and expertise</w:t>
      </w:r>
      <w:r w:rsidR="00B24B4F">
        <w:rPr>
          <w:sz w:val="20"/>
          <w:szCs w:val="20"/>
          <w:lang w:val="en-US"/>
        </w:rPr>
        <w:t xml:space="preserve"> (with academic or industrial partners)</w:t>
      </w:r>
    </w:p>
    <w:p w14:paraId="03D99853" w14:textId="4F48627D" w:rsidR="00B24B4F" w:rsidRPr="00B24B4F" w:rsidRDefault="00B24B4F" w:rsidP="00B24B4F">
      <w:pPr>
        <w:pStyle w:val="Paragraphedeliste"/>
        <w:numPr>
          <w:ilvl w:val="0"/>
          <w:numId w:val="1"/>
        </w:numPr>
        <w:jc w:val="both"/>
        <w:rPr>
          <w:b/>
          <w:bCs/>
          <w:sz w:val="20"/>
          <w:szCs w:val="20"/>
          <w:u w:val="single"/>
          <w:lang w:val="en-US"/>
        </w:rPr>
      </w:pPr>
      <w:r>
        <w:rPr>
          <w:b/>
          <w:bCs/>
          <w:sz w:val="20"/>
          <w:szCs w:val="20"/>
          <w:u w:val="single"/>
          <w:lang w:val="en-US"/>
        </w:rPr>
        <w:t>Importance of definitions</w:t>
      </w:r>
      <w:r>
        <w:rPr>
          <w:sz w:val="20"/>
          <w:szCs w:val="20"/>
          <w:lang w:val="en-US"/>
        </w:rPr>
        <w:t>: Background intellectual property, foreground intellectual property (own results, common results, who is the owner of the results, of the IP)</w:t>
      </w:r>
    </w:p>
    <w:p w14:paraId="048722A2" w14:textId="4E17F6CB" w:rsidR="00B24B4F" w:rsidRPr="00B24B4F" w:rsidRDefault="00B24B4F" w:rsidP="00B24B4F">
      <w:pPr>
        <w:pStyle w:val="Paragraphedeliste"/>
        <w:numPr>
          <w:ilvl w:val="0"/>
          <w:numId w:val="1"/>
        </w:numPr>
        <w:jc w:val="both"/>
        <w:rPr>
          <w:b/>
          <w:bCs/>
          <w:sz w:val="20"/>
          <w:szCs w:val="20"/>
          <w:u w:val="single"/>
          <w:lang w:val="en-US"/>
        </w:rPr>
      </w:pPr>
      <w:r w:rsidRPr="00B24B4F">
        <w:rPr>
          <w:sz w:val="20"/>
          <w:szCs w:val="20"/>
          <w:lang w:val="en-US"/>
        </w:rPr>
        <w:lastRenderedPageBreak/>
        <w:t>R&amp;D collaboration contract: question to be</w:t>
      </w:r>
      <w:r>
        <w:rPr>
          <w:sz w:val="20"/>
          <w:szCs w:val="20"/>
          <w:lang w:val="en-US"/>
        </w:rPr>
        <w:t xml:space="preserve"> solved when innovating together</w:t>
      </w:r>
    </w:p>
    <w:p w14:paraId="0B894752" w14:textId="0863A7C9" w:rsidR="00B24B4F" w:rsidRPr="00B24B4F" w:rsidRDefault="00B24B4F" w:rsidP="00B24B4F">
      <w:pPr>
        <w:pStyle w:val="Paragraphedeliste"/>
        <w:numPr>
          <w:ilvl w:val="1"/>
          <w:numId w:val="1"/>
        </w:numPr>
        <w:jc w:val="both"/>
        <w:rPr>
          <w:b/>
          <w:bCs/>
          <w:sz w:val="20"/>
          <w:szCs w:val="20"/>
          <w:u w:val="single"/>
          <w:lang w:val="en-US"/>
        </w:rPr>
      </w:pPr>
      <w:r>
        <w:rPr>
          <w:sz w:val="20"/>
          <w:szCs w:val="20"/>
          <w:lang w:val="en-US"/>
        </w:rPr>
        <w:t>Who can use the discovery? For what purposes?</w:t>
      </w:r>
    </w:p>
    <w:p w14:paraId="72287BEB" w14:textId="4D64A9B8" w:rsidR="00B24B4F" w:rsidRDefault="00B24B4F" w:rsidP="00B24B4F">
      <w:pPr>
        <w:jc w:val="both"/>
        <w:rPr>
          <w:sz w:val="20"/>
          <w:szCs w:val="20"/>
          <w:lang w:val="en-US"/>
        </w:rPr>
      </w:pPr>
      <w:r>
        <w:rPr>
          <w:b/>
          <w:bCs/>
          <w:sz w:val="20"/>
          <w:szCs w:val="20"/>
          <w:lang w:val="en-US"/>
        </w:rPr>
        <w:t xml:space="preserve">R&amp;D contracts – ownership </w:t>
      </w:r>
    </w:p>
    <w:p w14:paraId="29CFCD0A" w14:textId="44B9C1B7" w:rsidR="00B24B4F" w:rsidRDefault="00B24B4F" w:rsidP="00B24B4F">
      <w:pPr>
        <w:pStyle w:val="Paragraphedeliste"/>
        <w:numPr>
          <w:ilvl w:val="0"/>
          <w:numId w:val="1"/>
        </w:numPr>
        <w:jc w:val="both"/>
        <w:rPr>
          <w:sz w:val="20"/>
          <w:szCs w:val="20"/>
          <w:lang w:val="en-US"/>
        </w:rPr>
      </w:pPr>
      <w:r>
        <w:rPr>
          <w:sz w:val="20"/>
          <w:szCs w:val="20"/>
          <w:lang w:val="en-US"/>
        </w:rPr>
        <w:t>Each party remains the owner of its background IP. Co-ownership results: co-ownership shares, patent manager party</w:t>
      </w:r>
    </w:p>
    <w:p w14:paraId="25496798" w14:textId="74A57DA5" w:rsidR="00B24B4F" w:rsidRDefault="00B24B4F" w:rsidP="00B24B4F">
      <w:pPr>
        <w:pStyle w:val="Paragraphedeliste"/>
        <w:numPr>
          <w:ilvl w:val="0"/>
          <w:numId w:val="1"/>
        </w:numPr>
        <w:jc w:val="both"/>
        <w:rPr>
          <w:sz w:val="20"/>
          <w:szCs w:val="20"/>
        </w:rPr>
      </w:pPr>
      <w:r w:rsidRPr="00B24B4F">
        <w:rPr>
          <w:sz w:val="20"/>
          <w:szCs w:val="20"/>
        </w:rPr>
        <w:t>Direct exploitation / indirect exploitation, preemption c</w:t>
      </w:r>
      <w:r>
        <w:rPr>
          <w:sz w:val="20"/>
          <w:szCs w:val="20"/>
        </w:rPr>
        <w:t>lause</w:t>
      </w:r>
    </w:p>
    <w:p w14:paraId="0BD20A59" w14:textId="1C5DEF4E" w:rsidR="00B24B4F" w:rsidRDefault="00B24B4F" w:rsidP="00B24B4F">
      <w:pPr>
        <w:pStyle w:val="Paragraphedeliste"/>
        <w:numPr>
          <w:ilvl w:val="1"/>
          <w:numId w:val="1"/>
        </w:numPr>
        <w:jc w:val="both"/>
        <w:rPr>
          <w:sz w:val="20"/>
          <w:szCs w:val="20"/>
          <w:lang w:val="en-US"/>
        </w:rPr>
      </w:pPr>
      <w:r w:rsidRPr="00B24B4F">
        <w:rPr>
          <w:sz w:val="20"/>
          <w:szCs w:val="20"/>
          <w:lang w:val="en-US"/>
        </w:rPr>
        <w:t>Direct: you the party can u</w:t>
      </w:r>
      <w:r>
        <w:rPr>
          <w:sz w:val="20"/>
          <w:szCs w:val="20"/>
          <w:lang w:val="en-US"/>
        </w:rPr>
        <w:t>se the results</w:t>
      </w:r>
    </w:p>
    <w:p w14:paraId="78174488" w14:textId="77777777" w:rsidR="00B24B4F" w:rsidRDefault="00B24B4F" w:rsidP="00B24B4F">
      <w:pPr>
        <w:pStyle w:val="Paragraphedeliste"/>
        <w:numPr>
          <w:ilvl w:val="1"/>
          <w:numId w:val="1"/>
        </w:numPr>
        <w:jc w:val="both"/>
        <w:rPr>
          <w:sz w:val="20"/>
          <w:szCs w:val="20"/>
          <w:lang w:val="en-US"/>
        </w:rPr>
      </w:pPr>
      <w:r>
        <w:rPr>
          <w:sz w:val="20"/>
          <w:szCs w:val="20"/>
          <w:lang w:val="en-US"/>
        </w:rPr>
        <w:t>Indirect: a third party uses the IP of the results (by a sold license for example)</w:t>
      </w:r>
    </w:p>
    <w:p w14:paraId="3C0ABFFE" w14:textId="77777777" w:rsidR="00B24B4F" w:rsidRDefault="00B24B4F" w:rsidP="00B24B4F">
      <w:pPr>
        <w:pStyle w:val="Paragraphedeliste"/>
        <w:numPr>
          <w:ilvl w:val="0"/>
          <w:numId w:val="1"/>
        </w:numPr>
        <w:jc w:val="both"/>
        <w:rPr>
          <w:sz w:val="20"/>
          <w:szCs w:val="20"/>
          <w:lang w:val="en-US"/>
        </w:rPr>
      </w:pPr>
      <w:r>
        <w:rPr>
          <w:sz w:val="20"/>
          <w:szCs w:val="20"/>
          <w:lang w:val="en-US"/>
        </w:rPr>
        <w:t>Use of the results: research purposes, industrial purposes, commercial purposes</w:t>
      </w:r>
    </w:p>
    <w:p w14:paraId="45580C58" w14:textId="07FA6D74" w:rsidR="00B24B4F" w:rsidRDefault="00B24B4F" w:rsidP="00B24B4F">
      <w:pPr>
        <w:pStyle w:val="Paragraphedeliste"/>
        <w:numPr>
          <w:ilvl w:val="0"/>
          <w:numId w:val="1"/>
        </w:numPr>
        <w:jc w:val="both"/>
        <w:rPr>
          <w:sz w:val="20"/>
          <w:szCs w:val="20"/>
          <w:lang w:val="en-US"/>
        </w:rPr>
      </w:pPr>
      <w:r>
        <w:rPr>
          <w:sz w:val="20"/>
          <w:szCs w:val="20"/>
          <w:lang w:val="en-US"/>
        </w:rPr>
        <w:t>Another IP scheme: one party has the IP on the results/license for the other party</w:t>
      </w:r>
    </w:p>
    <w:p w14:paraId="4CC9B8D8" w14:textId="047176C2" w:rsidR="00B24B4F" w:rsidRDefault="00B24B4F" w:rsidP="00B24B4F">
      <w:pPr>
        <w:pStyle w:val="Paragraphedeliste"/>
        <w:numPr>
          <w:ilvl w:val="0"/>
          <w:numId w:val="1"/>
        </w:numPr>
        <w:jc w:val="both"/>
        <w:rPr>
          <w:sz w:val="20"/>
          <w:szCs w:val="20"/>
          <w:lang w:val="en-US"/>
        </w:rPr>
      </w:pPr>
      <w:r>
        <w:rPr>
          <w:sz w:val="20"/>
          <w:szCs w:val="20"/>
          <w:lang w:val="en-US"/>
        </w:rPr>
        <w:t>Case of patents: employee’s inventions (each party undertakes to be the owner of its employee’s invention and pay for their inventions)</w:t>
      </w:r>
    </w:p>
    <w:p w14:paraId="1CFD2C33" w14:textId="77777777" w:rsidR="00B24B4F" w:rsidRDefault="00B24B4F" w:rsidP="00B24B4F">
      <w:pPr>
        <w:pStyle w:val="Paragraphedeliste"/>
        <w:numPr>
          <w:ilvl w:val="0"/>
          <w:numId w:val="1"/>
        </w:numPr>
        <w:jc w:val="both"/>
        <w:rPr>
          <w:sz w:val="20"/>
          <w:szCs w:val="20"/>
          <w:lang w:val="en-US"/>
        </w:rPr>
      </w:pPr>
      <w:r>
        <w:rPr>
          <w:sz w:val="20"/>
          <w:szCs w:val="20"/>
          <w:lang w:val="en-US"/>
        </w:rPr>
        <w:t>Intellectual property, integrity on softwares: adaptation, extension</w:t>
      </w:r>
    </w:p>
    <w:p w14:paraId="307510D0" w14:textId="2D45B762" w:rsidR="00B24B4F" w:rsidRDefault="00B24B4F" w:rsidP="00B24B4F">
      <w:pPr>
        <w:pStyle w:val="Paragraphedeliste"/>
        <w:numPr>
          <w:ilvl w:val="1"/>
          <w:numId w:val="1"/>
        </w:numPr>
        <w:jc w:val="both"/>
        <w:rPr>
          <w:sz w:val="20"/>
          <w:szCs w:val="20"/>
          <w:lang w:val="en-US"/>
        </w:rPr>
      </w:pPr>
      <w:r>
        <w:rPr>
          <w:sz w:val="20"/>
          <w:szCs w:val="20"/>
          <w:lang w:val="en-US"/>
        </w:rPr>
        <w:t>In the case of the software being built on a past software, the ownership of the IP linked to the new software may have to be shared</w:t>
      </w:r>
    </w:p>
    <w:p w14:paraId="669905F0" w14:textId="00E91833" w:rsidR="00B24B4F" w:rsidRDefault="00B24B4F" w:rsidP="00B24B4F">
      <w:pPr>
        <w:jc w:val="both"/>
        <w:rPr>
          <w:sz w:val="20"/>
          <w:szCs w:val="20"/>
          <w:lang w:val="en-US"/>
        </w:rPr>
      </w:pPr>
    </w:p>
    <w:p w14:paraId="29852756" w14:textId="32660830" w:rsidR="00B24B4F" w:rsidRDefault="00B24B4F" w:rsidP="00B24B4F">
      <w:pPr>
        <w:jc w:val="both"/>
        <w:rPr>
          <w:sz w:val="20"/>
          <w:szCs w:val="20"/>
          <w:lang w:val="en-US"/>
        </w:rPr>
      </w:pPr>
      <w:r>
        <w:rPr>
          <w:b/>
          <w:bCs/>
          <w:sz w:val="20"/>
          <w:szCs w:val="20"/>
          <w:lang w:val="en-US"/>
        </w:rPr>
        <w:t>R&amp;D contracts – Exploitation</w:t>
      </w:r>
    </w:p>
    <w:p w14:paraId="0951FDE0" w14:textId="60B819F1" w:rsidR="00B24B4F" w:rsidRDefault="00B24B4F" w:rsidP="00B24B4F">
      <w:pPr>
        <w:pStyle w:val="Paragraphedeliste"/>
        <w:numPr>
          <w:ilvl w:val="0"/>
          <w:numId w:val="2"/>
        </w:numPr>
        <w:jc w:val="both"/>
        <w:rPr>
          <w:sz w:val="20"/>
          <w:szCs w:val="20"/>
          <w:lang w:val="en-US"/>
        </w:rPr>
      </w:pPr>
      <w:r>
        <w:rPr>
          <w:sz w:val="20"/>
          <w:szCs w:val="20"/>
          <w:lang w:val="en-US"/>
        </w:rPr>
        <w:t>Own knowledge: list in appendix</w:t>
      </w:r>
    </w:p>
    <w:p w14:paraId="11C81589" w14:textId="3A5680B4" w:rsidR="00B24B4F" w:rsidRDefault="00B24B4F" w:rsidP="00B24B4F">
      <w:pPr>
        <w:pStyle w:val="Paragraphedeliste"/>
        <w:numPr>
          <w:ilvl w:val="0"/>
          <w:numId w:val="2"/>
        </w:numPr>
        <w:jc w:val="both"/>
        <w:rPr>
          <w:sz w:val="20"/>
          <w:szCs w:val="20"/>
          <w:lang w:val="en-US"/>
        </w:rPr>
      </w:pPr>
      <w:r>
        <w:rPr>
          <w:sz w:val="20"/>
          <w:szCs w:val="20"/>
          <w:lang w:val="en-US"/>
        </w:rPr>
        <w:t>License on background: for the project/exploitation of the results</w:t>
      </w:r>
    </w:p>
    <w:p w14:paraId="239443F2" w14:textId="392474B8" w:rsidR="00B24B4F" w:rsidRDefault="00B24B4F" w:rsidP="00B24B4F">
      <w:pPr>
        <w:pStyle w:val="Paragraphedeliste"/>
        <w:numPr>
          <w:ilvl w:val="0"/>
          <w:numId w:val="2"/>
        </w:numPr>
        <w:jc w:val="both"/>
        <w:rPr>
          <w:sz w:val="20"/>
          <w:szCs w:val="20"/>
          <w:lang w:val="en-US"/>
        </w:rPr>
      </w:pPr>
      <w:r>
        <w:rPr>
          <w:sz w:val="20"/>
          <w:szCs w:val="20"/>
          <w:lang w:val="en-US"/>
        </w:rPr>
        <w:t>License on own results for the project/exploitation of the results</w:t>
      </w:r>
    </w:p>
    <w:p w14:paraId="0446B3B2" w14:textId="26D715F1" w:rsidR="00B24B4F" w:rsidRDefault="00B24B4F" w:rsidP="00B24B4F">
      <w:pPr>
        <w:pStyle w:val="Paragraphedeliste"/>
        <w:numPr>
          <w:ilvl w:val="0"/>
          <w:numId w:val="2"/>
        </w:numPr>
        <w:jc w:val="both"/>
        <w:rPr>
          <w:sz w:val="20"/>
          <w:szCs w:val="20"/>
          <w:lang w:val="en-US"/>
        </w:rPr>
      </w:pPr>
      <w:r>
        <w:rPr>
          <w:sz w:val="20"/>
          <w:szCs w:val="20"/>
          <w:lang w:val="en-US"/>
        </w:rPr>
        <w:t xml:space="preserve">Right of exploitation for subsidiaries? </w:t>
      </w:r>
    </w:p>
    <w:p w14:paraId="24718044" w14:textId="564FDC96" w:rsidR="00565D61" w:rsidRDefault="00565D61" w:rsidP="00565D61">
      <w:pPr>
        <w:jc w:val="both"/>
        <w:rPr>
          <w:sz w:val="20"/>
          <w:szCs w:val="20"/>
          <w:lang w:val="en-US"/>
        </w:rPr>
      </w:pPr>
      <w:r>
        <w:rPr>
          <w:b/>
          <w:bCs/>
          <w:sz w:val="20"/>
          <w:szCs w:val="20"/>
          <w:lang w:val="en-US"/>
        </w:rPr>
        <w:t>Assignments agreements</w:t>
      </w:r>
    </w:p>
    <w:p w14:paraId="50CE5B74" w14:textId="022742A5" w:rsidR="00565D61" w:rsidRDefault="00565D61" w:rsidP="00565D61">
      <w:pPr>
        <w:pStyle w:val="Paragraphedeliste"/>
        <w:numPr>
          <w:ilvl w:val="0"/>
          <w:numId w:val="1"/>
        </w:numPr>
        <w:jc w:val="both"/>
        <w:rPr>
          <w:sz w:val="20"/>
          <w:szCs w:val="20"/>
          <w:lang w:val="en-US"/>
        </w:rPr>
      </w:pPr>
      <w:r>
        <w:rPr>
          <w:sz w:val="20"/>
          <w:szCs w:val="20"/>
          <w:lang w:val="en-US"/>
        </w:rPr>
        <w:t>Permanent transfer of ownership from one party (the assignor) to another party (the assignee) – price to be paid by the assignee</w:t>
      </w:r>
    </w:p>
    <w:p w14:paraId="3734628C" w14:textId="23C4ABE1" w:rsidR="00565D61" w:rsidRDefault="00565D61" w:rsidP="00565D61">
      <w:pPr>
        <w:pStyle w:val="Paragraphedeliste"/>
        <w:numPr>
          <w:ilvl w:val="0"/>
          <w:numId w:val="1"/>
        </w:numPr>
        <w:jc w:val="both"/>
        <w:rPr>
          <w:sz w:val="20"/>
          <w:szCs w:val="20"/>
          <w:lang w:val="en-US"/>
        </w:rPr>
      </w:pPr>
      <w:r>
        <w:rPr>
          <w:sz w:val="20"/>
          <w:szCs w:val="20"/>
          <w:lang w:val="en-US"/>
        </w:rPr>
        <w:t>The assignee becomes the new owner of the transferred IP assets. Duration and territory to be specified.</w:t>
      </w:r>
    </w:p>
    <w:p w14:paraId="4B028BF0" w14:textId="017CFC9E" w:rsidR="00565D61" w:rsidRDefault="00565D61" w:rsidP="00565D61">
      <w:pPr>
        <w:pStyle w:val="Paragraphedeliste"/>
        <w:numPr>
          <w:ilvl w:val="0"/>
          <w:numId w:val="1"/>
        </w:numPr>
        <w:jc w:val="both"/>
        <w:rPr>
          <w:sz w:val="20"/>
          <w:szCs w:val="20"/>
          <w:lang w:val="en-US"/>
        </w:rPr>
      </w:pPr>
      <w:r>
        <w:rPr>
          <w:sz w:val="20"/>
          <w:szCs w:val="20"/>
          <w:lang w:val="en-US"/>
        </w:rPr>
        <w:t xml:space="preserve">If the assignor uses IP after the transfer has taken place, such use is an </w:t>
      </w:r>
      <w:r>
        <w:rPr>
          <w:sz w:val="20"/>
          <w:szCs w:val="20"/>
          <w:u w:val="single"/>
          <w:lang w:val="en-US"/>
        </w:rPr>
        <w:t>infringement</w:t>
      </w:r>
    </w:p>
    <w:p w14:paraId="32F3DBF1" w14:textId="0175C03B" w:rsidR="004102BC" w:rsidRDefault="004102BC" w:rsidP="004102BC">
      <w:pPr>
        <w:jc w:val="both"/>
        <w:rPr>
          <w:sz w:val="20"/>
          <w:szCs w:val="20"/>
          <w:lang w:val="en-US"/>
        </w:rPr>
      </w:pPr>
      <w:r>
        <w:rPr>
          <w:b/>
          <w:bCs/>
          <w:sz w:val="20"/>
          <w:szCs w:val="20"/>
          <w:lang w:val="en-US"/>
        </w:rPr>
        <w:t>A</w:t>
      </w:r>
      <w:r w:rsidR="00FF18C2">
        <w:rPr>
          <w:b/>
          <w:bCs/>
          <w:sz w:val="20"/>
          <w:szCs w:val="20"/>
          <w:lang w:val="en-US"/>
        </w:rPr>
        <w:t>ssign</w:t>
      </w:r>
      <w:r>
        <w:rPr>
          <w:b/>
          <w:bCs/>
          <w:sz w:val="20"/>
          <w:szCs w:val="20"/>
          <w:lang w:val="en-US"/>
        </w:rPr>
        <w:t>ment of copyright</w:t>
      </w:r>
    </w:p>
    <w:p w14:paraId="7A3444EC" w14:textId="23D885A6" w:rsidR="004102BC" w:rsidRDefault="004102BC" w:rsidP="004102BC">
      <w:pPr>
        <w:pStyle w:val="Paragraphedeliste"/>
        <w:numPr>
          <w:ilvl w:val="0"/>
          <w:numId w:val="1"/>
        </w:numPr>
        <w:jc w:val="both"/>
        <w:rPr>
          <w:sz w:val="20"/>
          <w:szCs w:val="20"/>
          <w:lang w:val="en-US"/>
        </w:rPr>
      </w:pPr>
      <w:r>
        <w:rPr>
          <w:sz w:val="20"/>
          <w:szCs w:val="20"/>
          <w:lang w:val="en-US"/>
        </w:rPr>
        <w:t>A written statement is required, and some information is mandatory</w:t>
      </w:r>
    </w:p>
    <w:p w14:paraId="3856B89D" w14:textId="6501CB50" w:rsidR="004102BC" w:rsidRDefault="004102BC" w:rsidP="004102BC">
      <w:pPr>
        <w:pStyle w:val="Paragraphedeliste"/>
        <w:numPr>
          <w:ilvl w:val="0"/>
          <w:numId w:val="1"/>
        </w:numPr>
        <w:jc w:val="both"/>
        <w:rPr>
          <w:sz w:val="20"/>
          <w:szCs w:val="20"/>
          <w:lang w:val="en-US"/>
        </w:rPr>
      </w:pPr>
      <w:r>
        <w:rPr>
          <w:sz w:val="20"/>
          <w:szCs w:val="20"/>
          <w:lang w:val="en-US"/>
        </w:rPr>
        <w:t>Example: contracts with authors</w:t>
      </w:r>
    </w:p>
    <w:p w14:paraId="10E1AF3B" w14:textId="66C1B4F7" w:rsidR="004102BC" w:rsidRDefault="004102BC" w:rsidP="004102BC">
      <w:pPr>
        <w:pStyle w:val="Paragraphedeliste"/>
        <w:numPr>
          <w:ilvl w:val="0"/>
          <w:numId w:val="1"/>
        </w:numPr>
        <w:jc w:val="both"/>
        <w:rPr>
          <w:sz w:val="20"/>
          <w:szCs w:val="20"/>
          <w:lang w:val="en-US"/>
        </w:rPr>
      </w:pPr>
      <w:r>
        <w:rPr>
          <w:sz w:val="20"/>
          <w:szCs w:val="20"/>
          <w:lang w:val="en-US"/>
        </w:rPr>
        <w:t xml:space="preserve">The transfer of rights must be detailed: each right transferred </w:t>
      </w:r>
      <w:r w:rsidR="00FF18C2">
        <w:rPr>
          <w:sz w:val="20"/>
          <w:szCs w:val="20"/>
          <w:lang w:val="en-US"/>
        </w:rPr>
        <w:t>must</w:t>
      </w:r>
      <w:r>
        <w:rPr>
          <w:sz w:val="20"/>
          <w:szCs w:val="20"/>
          <w:lang w:val="en-US"/>
        </w:rPr>
        <w:t xml:space="preserve"> be stated, the field of exploitation must be delimited in terms of its extent and destination, its territory and duration.</w:t>
      </w:r>
    </w:p>
    <w:p w14:paraId="06C32348" w14:textId="382B5A5B" w:rsidR="004102BC" w:rsidRDefault="004102BC" w:rsidP="004102BC">
      <w:pPr>
        <w:pStyle w:val="Paragraphedeliste"/>
        <w:numPr>
          <w:ilvl w:val="0"/>
          <w:numId w:val="1"/>
        </w:numPr>
        <w:jc w:val="both"/>
        <w:rPr>
          <w:sz w:val="20"/>
          <w:szCs w:val="20"/>
          <w:lang w:val="en-US"/>
        </w:rPr>
      </w:pPr>
      <w:r>
        <w:rPr>
          <w:sz w:val="20"/>
          <w:szCs w:val="20"/>
          <w:lang w:val="en-US"/>
        </w:rPr>
        <w:t>In principle</w:t>
      </w:r>
      <w:r w:rsidR="00FF18C2">
        <w:rPr>
          <w:sz w:val="20"/>
          <w:szCs w:val="20"/>
          <w:lang w:val="en-US"/>
        </w:rPr>
        <w:t>, the remuneration must be proportional to the operating income of the work.</w:t>
      </w:r>
    </w:p>
    <w:p w14:paraId="72361412" w14:textId="5790282E" w:rsidR="00860AF0" w:rsidRDefault="00860AF0" w:rsidP="00860AF0">
      <w:pPr>
        <w:jc w:val="both"/>
        <w:rPr>
          <w:sz w:val="20"/>
          <w:szCs w:val="20"/>
          <w:lang w:val="en-US"/>
        </w:rPr>
      </w:pPr>
      <w:r>
        <w:rPr>
          <w:b/>
          <w:bCs/>
          <w:sz w:val="20"/>
          <w:szCs w:val="20"/>
          <w:lang w:val="en-US"/>
        </w:rPr>
        <w:t>Softwares licenses: Questions to be solved</w:t>
      </w:r>
    </w:p>
    <w:p w14:paraId="50624B0C" w14:textId="2C8C0CA8" w:rsidR="00860AF0" w:rsidRDefault="00860AF0" w:rsidP="00860AF0">
      <w:pPr>
        <w:jc w:val="both"/>
        <w:rPr>
          <w:sz w:val="20"/>
          <w:szCs w:val="20"/>
          <w:lang w:val="en-US"/>
        </w:rPr>
      </w:pPr>
      <w:r>
        <w:rPr>
          <w:sz w:val="20"/>
          <w:szCs w:val="20"/>
          <w:lang w:val="en-US"/>
        </w:rPr>
        <w:t xml:space="preserve">A third party wants to use your software </w:t>
      </w:r>
      <w:r w:rsidRPr="00860AF0">
        <w:rPr>
          <w:sz w:val="20"/>
          <w:szCs w:val="20"/>
          <w:lang w:val="en-US"/>
        </w:rPr>
        <w:sym w:font="Wingdings" w:char="F0E0"/>
      </w:r>
      <w:r>
        <w:rPr>
          <w:sz w:val="20"/>
          <w:szCs w:val="20"/>
          <w:lang w:val="en-US"/>
        </w:rPr>
        <w:t xml:space="preserve"> What can the third party do? Use, modify, distribute</w:t>
      </w:r>
    </w:p>
    <w:p w14:paraId="13CE4281" w14:textId="0791BF06" w:rsidR="00860AF0" w:rsidRDefault="00860AF0" w:rsidP="00860AF0">
      <w:pPr>
        <w:pStyle w:val="Paragraphedeliste"/>
        <w:numPr>
          <w:ilvl w:val="0"/>
          <w:numId w:val="1"/>
        </w:numPr>
        <w:jc w:val="both"/>
        <w:rPr>
          <w:sz w:val="20"/>
          <w:szCs w:val="20"/>
          <w:lang w:val="en-US"/>
        </w:rPr>
      </w:pPr>
      <w:r>
        <w:rPr>
          <w:sz w:val="20"/>
          <w:szCs w:val="20"/>
          <w:lang w:val="en-US"/>
        </w:rPr>
        <w:t>A variety of modalities</w:t>
      </w:r>
    </w:p>
    <w:p w14:paraId="7D59EB6B" w14:textId="7055CA35" w:rsidR="00860AF0" w:rsidRDefault="00860AF0" w:rsidP="00860AF0">
      <w:pPr>
        <w:pStyle w:val="Paragraphedeliste"/>
        <w:numPr>
          <w:ilvl w:val="0"/>
          <w:numId w:val="1"/>
        </w:numPr>
        <w:jc w:val="both"/>
        <w:rPr>
          <w:sz w:val="20"/>
          <w:szCs w:val="20"/>
          <w:lang w:val="en-US"/>
        </w:rPr>
      </w:pPr>
      <w:r>
        <w:rPr>
          <w:sz w:val="20"/>
          <w:szCs w:val="20"/>
          <w:lang w:val="en-US"/>
        </w:rPr>
        <w:t>Single user: executable license</w:t>
      </w:r>
    </w:p>
    <w:p w14:paraId="2B250815" w14:textId="568E5C49" w:rsidR="00860AF0" w:rsidRDefault="00860AF0" w:rsidP="00860AF0">
      <w:pPr>
        <w:pStyle w:val="Paragraphedeliste"/>
        <w:numPr>
          <w:ilvl w:val="0"/>
          <w:numId w:val="1"/>
        </w:numPr>
        <w:jc w:val="both"/>
        <w:rPr>
          <w:sz w:val="20"/>
          <w:szCs w:val="20"/>
          <w:lang w:val="en-US"/>
        </w:rPr>
      </w:pPr>
      <w:r>
        <w:rPr>
          <w:sz w:val="20"/>
          <w:szCs w:val="20"/>
          <w:lang w:val="en-US"/>
        </w:rPr>
        <w:t>Developer: right to edit, access to source, fate of changes</w:t>
      </w:r>
    </w:p>
    <w:p w14:paraId="2E773011" w14:textId="7D2E0B12" w:rsidR="00860AF0" w:rsidRDefault="00860AF0" w:rsidP="00860AF0">
      <w:pPr>
        <w:pStyle w:val="Paragraphedeliste"/>
        <w:numPr>
          <w:ilvl w:val="0"/>
          <w:numId w:val="1"/>
        </w:numPr>
        <w:jc w:val="both"/>
        <w:rPr>
          <w:sz w:val="20"/>
          <w:szCs w:val="20"/>
          <w:lang w:val="en-US"/>
        </w:rPr>
      </w:pPr>
      <w:r>
        <w:rPr>
          <w:sz w:val="20"/>
          <w:szCs w:val="20"/>
          <w:lang w:val="en-US"/>
        </w:rPr>
        <w:t>Distributor: right to market, royalties</w:t>
      </w:r>
    </w:p>
    <w:p w14:paraId="3554333A" w14:textId="4A629F41" w:rsidR="00860AF0" w:rsidRDefault="00860AF0" w:rsidP="00860AF0">
      <w:pPr>
        <w:pStyle w:val="Paragraphedeliste"/>
        <w:numPr>
          <w:ilvl w:val="0"/>
          <w:numId w:val="1"/>
        </w:numPr>
        <w:jc w:val="both"/>
        <w:rPr>
          <w:sz w:val="20"/>
          <w:szCs w:val="20"/>
          <w:lang w:val="en-US"/>
        </w:rPr>
      </w:pPr>
      <w:r>
        <w:rPr>
          <w:sz w:val="20"/>
          <w:szCs w:val="20"/>
          <w:lang w:val="en-US"/>
        </w:rPr>
        <w:t>Open-source licenses</w:t>
      </w:r>
    </w:p>
    <w:p w14:paraId="3F458240" w14:textId="16DC67CE" w:rsidR="00860AF0" w:rsidRDefault="00860AF0" w:rsidP="00860AF0">
      <w:pPr>
        <w:pStyle w:val="Paragraphedeliste"/>
        <w:numPr>
          <w:ilvl w:val="0"/>
          <w:numId w:val="1"/>
        </w:numPr>
        <w:jc w:val="both"/>
        <w:rPr>
          <w:sz w:val="20"/>
          <w:szCs w:val="20"/>
          <w:lang w:val="en-US"/>
        </w:rPr>
      </w:pPr>
      <w:r>
        <w:rPr>
          <w:sz w:val="20"/>
          <w:szCs w:val="20"/>
          <w:lang w:val="en-US"/>
        </w:rPr>
        <w:t>Free software is not license-free, beware of contamination</w:t>
      </w:r>
    </w:p>
    <w:p w14:paraId="20870A0D" w14:textId="44845DF9" w:rsidR="00860AF0" w:rsidRDefault="00860AF0" w:rsidP="00860AF0">
      <w:pPr>
        <w:pStyle w:val="Paragraphedeliste"/>
        <w:numPr>
          <w:ilvl w:val="0"/>
          <w:numId w:val="1"/>
        </w:numPr>
        <w:jc w:val="both"/>
        <w:rPr>
          <w:sz w:val="20"/>
          <w:szCs w:val="20"/>
          <w:lang w:val="en-US"/>
        </w:rPr>
      </w:pPr>
      <w:r>
        <w:rPr>
          <w:sz w:val="20"/>
          <w:szCs w:val="20"/>
          <w:lang w:val="en-US"/>
        </w:rPr>
        <w:t>Remember to check the origin of your rights</w:t>
      </w:r>
    </w:p>
    <w:p w14:paraId="2515FFBC" w14:textId="48D40C5B" w:rsidR="00860AF0" w:rsidRDefault="00860AF0" w:rsidP="00860AF0">
      <w:pPr>
        <w:jc w:val="both"/>
        <w:rPr>
          <w:sz w:val="20"/>
          <w:szCs w:val="20"/>
          <w:lang w:val="en-US"/>
        </w:rPr>
      </w:pPr>
      <w:r>
        <w:rPr>
          <w:b/>
          <w:bCs/>
          <w:sz w:val="20"/>
          <w:szCs w:val="20"/>
          <w:lang w:val="en-US"/>
        </w:rPr>
        <w:t>Exploiting a patented invention: Patent Licensing</w:t>
      </w:r>
    </w:p>
    <w:p w14:paraId="09EACD83" w14:textId="0E6384BC" w:rsidR="00860AF0" w:rsidRDefault="00860AF0" w:rsidP="00860AF0">
      <w:pPr>
        <w:pStyle w:val="Paragraphedeliste"/>
        <w:numPr>
          <w:ilvl w:val="0"/>
          <w:numId w:val="1"/>
        </w:numPr>
        <w:jc w:val="both"/>
        <w:rPr>
          <w:sz w:val="20"/>
          <w:szCs w:val="20"/>
          <w:lang w:val="en-US"/>
        </w:rPr>
      </w:pPr>
      <w:r>
        <w:rPr>
          <w:sz w:val="20"/>
          <w:szCs w:val="20"/>
          <w:lang w:val="en-US"/>
        </w:rPr>
        <w:t>The contract must be in writing to be valid</w:t>
      </w:r>
    </w:p>
    <w:p w14:paraId="1AE7E11D" w14:textId="3BFD3E84" w:rsidR="00860AF0" w:rsidRDefault="00860AF0" w:rsidP="00860AF0">
      <w:pPr>
        <w:pStyle w:val="Paragraphedeliste"/>
        <w:numPr>
          <w:ilvl w:val="0"/>
          <w:numId w:val="1"/>
        </w:numPr>
        <w:jc w:val="both"/>
        <w:rPr>
          <w:sz w:val="20"/>
          <w:szCs w:val="20"/>
          <w:lang w:val="en-US"/>
        </w:rPr>
      </w:pPr>
      <w:r>
        <w:rPr>
          <w:sz w:val="20"/>
          <w:szCs w:val="20"/>
          <w:lang w:val="en-US"/>
        </w:rPr>
        <w:t>Territory to be planned, exclusivity or not, right to sub-license, right to transfer…</w:t>
      </w:r>
    </w:p>
    <w:p w14:paraId="7D541FEC" w14:textId="4758D4F4" w:rsidR="00860AF0" w:rsidRDefault="00860AF0" w:rsidP="00860AF0">
      <w:pPr>
        <w:pStyle w:val="Paragraphedeliste"/>
        <w:numPr>
          <w:ilvl w:val="0"/>
          <w:numId w:val="1"/>
        </w:numPr>
        <w:jc w:val="both"/>
        <w:rPr>
          <w:sz w:val="20"/>
          <w:szCs w:val="20"/>
          <w:lang w:val="en-US"/>
        </w:rPr>
      </w:pPr>
      <w:r>
        <w:rPr>
          <w:sz w:val="20"/>
          <w:szCs w:val="20"/>
          <w:lang w:val="en-US"/>
        </w:rPr>
        <w:lastRenderedPageBreak/>
        <w:t>Bunded licenses: patent pools</w:t>
      </w:r>
    </w:p>
    <w:p w14:paraId="35EE669D" w14:textId="6DC4E5E1" w:rsidR="00860AF0" w:rsidRDefault="00860AF0" w:rsidP="00860AF0">
      <w:pPr>
        <w:pStyle w:val="Paragraphedeliste"/>
        <w:numPr>
          <w:ilvl w:val="0"/>
          <w:numId w:val="1"/>
        </w:numPr>
        <w:jc w:val="both"/>
        <w:rPr>
          <w:sz w:val="20"/>
          <w:szCs w:val="20"/>
          <w:lang w:val="en-US"/>
        </w:rPr>
      </w:pPr>
      <w:r>
        <w:rPr>
          <w:sz w:val="20"/>
          <w:szCs w:val="20"/>
          <w:lang w:val="en-US"/>
        </w:rPr>
        <w:t>The outline of the license</w:t>
      </w:r>
    </w:p>
    <w:p w14:paraId="35B3D47C" w14:textId="793DDA4A" w:rsidR="00860AF0" w:rsidRDefault="00860AF0" w:rsidP="00860AF0">
      <w:pPr>
        <w:pStyle w:val="Paragraphedeliste"/>
        <w:numPr>
          <w:ilvl w:val="0"/>
          <w:numId w:val="1"/>
        </w:numPr>
        <w:jc w:val="both"/>
        <w:rPr>
          <w:sz w:val="20"/>
          <w:szCs w:val="20"/>
          <w:lang w:val="en-US"/>
        </w:rPr>
      </w:pPr>
      <w:r>
        <w:rPr>
          <w:sz w:val="20"/>
          <w:szCs w:val="20"/>
          <w:lang w:val="en-US"/>
        </w:rPr>
        <w:t>Products, applications, domain, territory</w:t>
      </w:r>
    </w:p>
    <w:p w14:paraId="1118DC6A" w14:textId="108C18D8" w:rsidR="00860AF0" w:rsidRDefault="00860AF0" w:rsidP="00860AF0">
      <w:pPr>
        <w:pStyle w:val="Paragraphedeliste"/>
        <w:numPr>
          <w:ilvl w:val="0"/>
          <w:numId w:val="1"/>
        </w:numPr>
        <w:jc w:val="both"/>
        <w:rPr>
          <w:sz w:val="20"/>
          <w:szCs w:val="20"/>
          <w:lang w:val="en-US"/>
        </w:rPr>
      </w:pPr>
      <w:r>
        <w:rPr>
          <w:sz w:val="20"/>
          <w:szCs w:val="20"/>
          <w:lang w:val="en-US"/>
        </w:rPr>
        <w:t>Exclusive: for a limited time</w:t>
      </w:r>
    </w:p>
    <w:p w14:paraId="69A1BE54" w14:textId="16909A7C" w:rsidR="00860AF0" w:rsidRDefault="00860AF0" w:rsidP="00860AF0">
      <w:pPr>
        <w:pStyle w:val="Paragraphedeliste"/>
        <w:numPr>
          <w:ilvl w:val="0"/>
          <w:numId w:val="1"/>
        </w:numPr>
        <w:jc w:val="both"/>
        <w:rPr>
          <w:sz w:val="20"/>
          <w:szCs w:val="20"/>
          <w:lang w:val="en-US"/>
        </w:rPr>
      </w:pPr>
      <w:r>
        <w:rPr>
          <w:sz w:val="20"/>
          <w:szCs w:val="20"/>
          <w:lang w:val="en-US"/>
        </w:rPr>
        <w:t>Duration</w:t>
      </w:r>
    </w:p>
    <w:p w14:paraId="5BB95BF9" w14:textId="54EC39B9" w:rsidR="00860AF0" w:rsidRDefault="00860AF0" w:rsidP="00860AF0">
      <w:pPr>
        <w:pStyle w:val="Paragraphedeliste"/>
        <w:numPr>
          <w:ilvl w:val="0"/>
          <w:numId w:val="1"/>
        </w:numPr>
        <w:jc w:val="both"/>
        <w:rPr>
          <w:sz w:val="20"/>
          <w:szCs w:val="20"/>
          <w:lang w:val="en-US"/>
        </w:rPr>
      </w:pPr>
      <w:r>
        <w:rPr>
          <w:sz w:val="20"/>
          <w:szCs w:val="20"/>
          <w:lang w:val="en-US"/>
        </w:rPr>
        <w:t>Price</w:t>
      </w:r>
    </w:p>
    <w:p w14:paraId="056F5D54" w14:textId="69217A90" w:rsidR="00860AF0" w:rsidRDefault="00860AF0" w:rsidP="00860AF0">
      <w:pPr>
        <w:pStyle w:val="Paragraphedeliste"/>
        <w:numPr>
          <w:ilvl w:val="0"/>
          <w:numId w:val="1"/>
        </w:numPr>
        <w:jc w:val="both"/>
        <w:rPr>
          <w:sz w:val="20"/>
          <w:szCs w:val="20"/>
          <w:lang w:val="en-US"/>
        </w:rPr>
      </w:pPr>
      <w:r>
        <w:rPr>
          <w:sz w:val="20"/>
          <w:szCs w:val="20"/>
          <w:lang w:val="en-US"/>
        </w:rPr>
        <w:t>Lump sum payment/instalment payment</w:t>
      </w:r>
    </w:p>
    <w:p w14:paraId="4467DA14" w14:textId="666BF774" w:rsidR="00860AF0" w:rsidRDefault="00860AF0" w:rsidP="00860AF0">
      <w:pPr>
        <w:pStyle w:val="Paragraphedeliste"/>
        <w:numPr>
          <w:ilvl w:val="0"/>
          <w:numId w:val="1"/>
        </w:numPr>
        <w:jc w:val="both"/>
        <w:rPr>
          <w:sz w:val="20"/>
          <w:szCs w:val="20"/>
          <w:lang w:val="en-US"/>
        </w:rPr>
      </w:pPr>
      <w:r>
        <w:rPr>
          <w:sz w:val="20"/>
          <w:szCs w:val="20"/>
          <w:lang w:val="en-US"/>
        </w:rPr>
        <w:t>Royalties: periodicity, basis of assessment</w:t>
      </w:r>
    </w:p>
    <w:p w14:paraId="57010CDC" w14:textId="4F8FBD15" w:rsidR="00860AF0" w:rsidRDefault="00860AF0" w:rsidP="00860AF0">
      <w:pPr>
        <w:pStyle w:val="Paragraphedeliste"/>
        <w:numPr>
          <w:ilvl w:val="0"/>
          <w:numId w:val="1"/>
        </w:numPr>
        <w:jc w:val="both"/>
        <w:rPr>
          <w:sz w:val="20"/>
          <w:szCs w:val="20"/>
          <w:lang w:val="en-US"/>
        </w:rPr>
      </w:pPr>
      <w:r>
        <w:rPr>
          <w:sz w:val="20"/>
          <w:szCs w:val="20"/>
          <w:lang w:val="en-US"/>
        </w:rPr>
        <w:t>Warranties</w:t>
      </w:r>
    </w:p>
    <w:p w14:paraId="5855B49B" w14:textId="4AE3CFA2" w:rsidR="00860AF0" w:rsidRDefault="00860AF0" w:rsidP="00860AF0">
      <w:pPr>
        <w:pStyle w:val="Paragraphedeliste"/>
        <w:numPr>
          <w:ilvl w:val="0"/>
          <w:numId w:val="1"/>
        </w:numPr>
        <w:jc w:val="both"/>
        <w:rPr>
          <w:sz w:val="20"/>
          <w:szCs w:val="20"/>
          <w:lang w:val="en-US"/>
        </w:rPr>
      </w:pPr>
      <w:r>
        <w:rPr>
          <w:sz w:val="20"/>
          <w:szCs w:val="20"/>
          <w:lang w:val="en-US"/>
        </w:rPr>
        <w:t>Existence of the patent</w:t>
      </w:r>
    </w:p>
    <w:p w14:paraId="20A16081" w14:textId="3AA1686C" w:rsidR="00860AF0" w:rsidRDefault="00860AF0" w:rsidP="00860AF0">
      <w:pPr>
        <w:pStyle w:val="Paragraphedeliste"/>
        <w:numPr>
          <w:ilvl w:val="0"/>
          <w:numId w:val="1"/>
        </w:numPr>
        <w:jc w:val="both"/>
        <w:rPr>
          <w:sz w:val="20"/>
          <w:szCs w:val="20"/>
          <w:lang w:val="en-US"/>
        </w:rPr>
      </w:pPr>
      <w:r>
        <w:rPr>
          <w:sz w:val="20"/>
          <w:szCs w:val="20"/>
          <w:lang w:val="en-US"/>
        </w:rPr>
        <w:t>Counterfeit</w:t>
      </w:r>
    </w:p>
    <w:p w14:paraId="5D2FD6EB" w14:textId="7AA619D9" w:rsidR="00860AF0" w:rsidRPr="00860AF0" w:rsidRDefault="00860AF0" w:rsidP="00860AF0">
      <w:pPr>
        <w:pStyle w:val="Paragraphedeliste"/>
        <w:numPr>
          <w:ilvl w:val="0"/>
          <w:numId w:val="1"/>
        </w:numPr>
        <w:jc w:val="both"/>
        <w:rPr>
          <w:sz w:val="20"/>
          <w:szCs w:val="20"/>
          <w:lang w:val="en-US"/>
        </w:rPr>
      </w:pPr>
      <w:r>
        <w:rPr>
          <w:sz w:val="20"/>
          <w:szCs w:val="20"/>
          <w:lang w:val="en-US"/>
        </w:rPr>
        <w:t>The Fate of Improvements</w:t>
      </w:r>
    </w:p>
    <w:p w14:paraId="62A8C5F0" w14:textId="0B305AAE" w:rsidR="00FF18C2" w:rsidRDefault="00FF18C2" w:rsidP="00FF18C2">
      <w:pPr>
        <w:jc w:val="both"/>
        <w:rPr>
          <w:sz w:val="20"/>
          <w:szCs w:val="20"/>
          <w:lang w:val="en-US"/>
        </w:rPr>
      </w:pPr>
      <w:r>
        <w:rPr>
          <w:b/>
          <w:bCs/>
          <w:sz w:val="20"/>
          <w:szCs w:val="20"/>
          <w:lang w:val="en-US"/>
        </w:rPr>
        <w:t>License agreements</w:t>
      </w:r>
    </w:p>
    <w:p w14:paraId="59137FA7" w14:textId="2ABAE91C" w:rsidR="00FF18C2" w:rsidRDefault="00FF18C2" w:rsidP="00FF18C2">
      <w:pPr>
        <w:pStyle w:val="Paragraphedeliste"/>
        <w:numPr>
          <w:ilvl w:val="0"/>
          <w:numId w:val="1"/>
        </w:numPr>
        <w:jc w:val="both"/>
        <w:rPr>
          <w:sz w:val="20"/>
          <w:szCs w:val="20"/>
          <w:lang w:val="en-US"/>
        </w:rPr>
      </w:pPr>
      <w:r>
        <w:rPr>
          <w:sz w:val="20"/>
          <w:szCs w:val="20"/>
          <w:u w:val="single"/>
          <w:lang w:val="en-US"/>
        </w:rPr>
        <w:t>License</w:t>
      </w:r>
      <w:r>
        <w:rPr>
          <w:sz w:val="20"/>
          <w:szCs w:val="20"/>
          <w:lang w:val="en-US"/>
        </w:rPr>
        <w:t>: A contract by which a company authorizes another company to exploit their intellectual property rights (the owner of the IP remains the owner)</w:t>
      </w:r>
    </w:p>
    <w:p w14:paraId="5F8DA060" w14:textId="50AD28B7" w:rsidR="00FF18C2" w:rsidRDefault="00FF18C2" w:rsidP="00FF18C2">
      <w:pPr>
        <w:pStyle w:val="Paragraphedeliste"/>
        <w:numPr>
          <w:ilvl w:val="0"/>
          <w:numId w:val="1"/>
        </w:numPr>
        <w:jc w:val="both"/>
        <w:rPr>
          <w:sz w:val="20"/>
          <w:szCs w:val="20"/>
          <w:lang w:val="en-US"/>
        </w:rPr>
      </w:pPr>
      <w:r>
        <w:rPr>
          <w:sz w:val="20"/>
          <w:szCs w:val="20"/>
          <w:lang w:val="en-US"/>
        </w:rPr>
        <w:t>Can relate to any type of intellectual property right and to several intellectual property rights at the same time (e.g. trademarks, patents, know-how)</w:t>
      </w:r>
    </w:p>
    <w:p w14:paraId="1DFFCC73" w14:textId="6051114E" w:rsidR="00FF18C2" w:rsidRDefault="00FF18C2" w:rsidP="00FF18C2">
      <w:pPr>
        <w:pStyle w:val="Paragraphedeliste"/>
        <w:numPr>
          <w:ilvl w:val="0"/>
          <w:numId w:val="1"/>
        </w:numPr>
        <w:jc w:val="both"/>
        <w:rPr>
          <w:sz w:val="20"/>
          <w:szCs w:val="20"/>
          <w:lang w:val="en-US"/>
        </w:rPr>
      </w:pPr>
      <w:r>
        <w:rPr>
          <w:sz w:val="20"/>
          <w:szCs w:val="20"/>
          <w:u w:val="single"/>
          <w:lang w:val="en-US"/>
        </w:rPr>
        <w:t>In practice:</w:t>
      </w:r>
    </w:p>
    <w:p w14:paraId="2111C2CB" w14:textId="30376719" w:rsidR="00FF18C2" w:rsidRDefault="00FF18C2" w:rsidP="00FF18C2">
      <w:pPr>
        <w:pStyle w:val="Paragraphedeliste"/>
        <w:numPr>
          <w:ilvl w:val="1"/>
          <w:numId w:val="1"/>
        </w:numPr>
        <w:jc w:val="both"/>
        <w:rPr>
          <w:sz w:val="20"/>
          <w:szCs w:val="20"/>
          <w:lang w:val="en-US"/>
        </w:rPr>
      </w:pPr>
      <w:r>
        <w:rPr>
          <w:sz w:val="20"/>
          <w:szCs w:val="20"/>
          <w:lang w:val="en-US"/>
        </w:rPr>
        <w:t>An author authorizes an editor to publish his work</w:t>
      </w:r>
    </w:p>
    <w:p w14:paraId="587AF635" w14:textId="168539F1" w:rsidR="00FF18C2" w:rsidRDefault="00FF18C2" w:rsidP="00FF18C2">
      <w:pPr>
        <w:pStyle w:val="Paragraphedeliste"/>
        <w:numPr>
          <w:ilvl w:val="1"/>
          <w:numId w:val="1"/>
        </w:numPr>
        <w:jc w:val="both"/>
        <w:rPr>
          <w:sz w:val="20"/>
          <w:szCs w:val="20"/>
          <w:lang w:val="en-US"/>
        </w:rPr>
      </w:pPr>
      <w:r>
        <w:rPr>
          <w:sz w:val="20"/>
          <w:szCs w:val="20"/>
          <w:lang w:val="en-US"/>
        </w:rPr>
        <w:t>The owner of a patent authorizes another company to manufacture, sell and/or use its invention</w:t>
      </w:r>
    </w:p>
    <w:p w14:paraId="46D69CFC" w14:textId="4136ED89" w:rsidR="004102BC" w:rsidRPr="00FF18C2" w:rsidRDefault="00FF18C2" w:rsidP="004102BC">
      <w:pPr>
        <w:pStyle w:val="Paragraphedeliste"/>
        <w:numPr>
          <w:ilvl w:val="1"/>
          <w:numId w:val="1"/>
        </w:numPr>
        <w:jc w:val="both"/>
        <w:rPr>
          <w:sz w:val="20"/>
          <w:szCs w:val="20"/>
          <w:lang w:val="en-US"/>
        </w:rPr>
      </w:pPr>
      <w:r>
        <w:rPr>
          <w:sz w:val="20"/>
          <w:szCs w:val="20"/>
          <w:lang w:val="en-US"/>
        </w:rPr>
        <w:t>The owner of a trademark authorizes another company to affix its trademark to the products it manufactures</w:t>
      </w:r>
    </w:p>
    <w:p w14:paraId="02513E17" w14:textId="193168B0" w:rsidR="00FF18C2" w:rsidRDefault="00FF18C2" w:rsidP="00FF18C2">
      <w:pPr>
        <w:pStyle w:val="Paragraphedeliste"/>
        <w:numPr>
          <w:ilvl w:val="0"/>
          <w:numId w:val="1"/>
        </w:numPr>
        <w:jc w:val="both"/>
        <w:rPr>
          <w:sz w:val="20"/>
          <w:szCs w:val="20"/>
          <w:lang w:val="en-US"/>
        </w:rPr>
      </w:pPr>
      <w:r>
        <w:rPr>
          <w:sz w:val="20"/>
          <w:szCs w:val="20"/>
          <w:lang w:val="en-US"/>
        </w:rPr>
        <w:t>Variety of licenses</w:t>
      </w:r>
    </w:p>
    <w:p w14:paraId="1789EB73" w14:textId="4E9B8F3D" w:rsidR="00FF18C2" w:rsidRPr="00FF18C2" w:rsidRDefault="00FF18C2" w:rsidP="00FF18C2">
      <w:pPr>
        <w:pStyle w:val="Paragraphedeliste"/>
        <w:numPr>
          <w:ilvl w:val="0"/>
          <w:numId w:val="1"/>
        </w:numPr>
        <w:jc w:val="both"/>
        <w:rPr>
          <w:sz w:val="20"/>
          <w:szCs w:val="20"/>
          <w:lang w:val="en-US"/>
        </w:rPr>
      </w:pPr>
      <w:r>
        <w:rPr>
          <w:sz w:val="20"/>
          <w:szCs w:val="20"/>
          <w:lang w:val="en-US"/>
        </w:rPr>
        <w:t>Exclusive or non-exclusive</w:t>
      </w:r>
    </w:p>
    <w:p w14:paraId="70E9CA1F" w14:textId="7890F1DE" w:rsidR="004102BC" w:rsidRDefault="004102BC" w:rsidP="004102BC">
      <w:pPr>
        <w:jc w:val="both"/>
        <w:rPr>
          <w:sz w:val="20"/>
          <w:szCs w:val="20"/>
          <w:lang w:val="en-US"/>
        </w:rPr>
      </w:pPr>
      <w:r>
        <w:rPr>
          <w:sz w:val="20"/>
          <w:szCs w:val="20"/>
          <w:lang w:val="en-US"/>
        </w:rPr>
        <w:t xml:space="preserve">Exclusivity remains if you share the license with a </w:t>
      </w:r>
      <w:r w:rsidR="00FF18C2">
        <w:rPr>
          <w:sz w:val="20"/>
          <w:szCs w:val="20"/>
          <w:lang w:val="en-US"/>
        </w:rPr>
        <w:t>single</w:t>
      </w:r>
      <w:r>
        <w:rPr>
          <w:sz w:val="20"/>
          <w:szCs w:val="20"/>
          <w:lang w:val="en-US"/>
        </w:rPr>
        <w:t xml:space="preserve"> party </w:t>
      </w:r>
      <w:r>
        <w:rPr>
          <w:sz w:val="20"/>
          <w:szCs w:val="20"/>
          <w:u w:val="single"/>
          <w:lang w:val="en-US"/>
        </w:rPr>
        <w:t>AND you keep the right of use</w:t>
      </w:r>
    </w:p>
    <w:p w14:paraId="567B0BCF" w14:textId="1BB5594E" w:rsidR="004102BC" w:rsidRDefault="00FF18C2" w:rsidP="004102BC">
      <w:pPr>
        <w:jc w:val="both"/>
        <w:rPr>
          <w:sz w:val="20"/>
          <w:szCs w:val="20"/>
          <w:lang w:val="en-US"/>
        </w:rPr>
      </w:pPr>
      <w:r>
        <w:rPr>
          <w:sz w:val="20"/>
          <w:szCs w:val="20"/>
          <w:lang w:val="en-US"/>
        </w:rPr>
        <w:t>Otherwise,</w:t>
      </w:r>
      <w:r w:rsidR="004102BC">
        <w:rPr>
          <w:sz w:val="20"/>
          <w:szCs w:val="20"/>
          <w:lang w:val="en-US"/>
        </w:rPr>
        <w:t xml:space="preserve"> it becomes non-exclusive</w:t>
      </w:r>
    </w:p>
    <w:p w14:paraId="6C174475" w14:textId="3F037561" w:rsidR="004102BC" w:rsidRDefault="00FF18C2" w:rsidP="00FF18C2">
      <w:pPr>
        <w:pStyle w:val="Paragraphedeliste"/>
        <w:numPr>
          <w:ilvl w:val="0"/>
          <w:numId w:val="1"/>
        </w:numPr>
        <w:jc w:val="both"/>
        <w:rPr>
          <w:sz w:val="20"/>
          <w:szCs w:val="20"/>
          <w:lang w:val="en-US"/>
        </w:rPr>
      </w:pPr>
      <w:r>
        <w:rPr>
          <w:sz w:val="20"/>
          <w:szCs w:val="20"/>
          <w:lang w:val="en-US"/>
        </w:rPr>
        <w:t>Total or partial:</w:t>
      </w:r>
    </w:p>
    <w:p w14:paraId="02BAD672" w14:textId="34D04CED" w:rsidR="00FF18C2" w:rsidRDefault="00FF18C2" w:rsidP="00FF18C2">
      <w:pPr>
        <w:pStyle w:val="Paragraphedeliste"/>
        <w:numPr>
          <w:ilvl w:val="1"/>
          <w:numId w:val="1"/>
        </w:numPr>
        <w:jc w:val="both"/>
        <w:rPr>
          <w:sz w:val="20"/>
          <w:szCs w:val="20"/>
        </w:rPr>
      </w:pPr>
      <w:r w:rsidRPr="00FF18C2">
        <w:rPr>
          <w:sz w:val="20"/>
          <w:szCs w:val="20"/>
        </w:rPr>
        <w:t>Territorial or non-territorial limitation</w:t>
      </w:r>
      <w:r>
        <w:rPr>
          <w:sz w:val="20"/>
          <w:szCs w:val="20"/>
        </w:rPr>
        <w:t>s</w:t>
      </w:r>
    </w:p>
    <w:p w14:paraId="362400E8" w14:textId="78FC715E" w:rsidR="00FF18C2" w:rsidRDefault="00FF18C2" w:rsidP="00FF18C2">
      <w:pPr>
        <w:pStyle w:val="Paragraphedeliste"/>
        <w:numPr>
          <w:ilvl w:val="1"/>
          <w:numId w:val="1"/>
        </w:numPr>
        <w:jc w:val="both"/>
        <w:rPr>
          <w:sz w:val="20"/>
          <w:szCs w:val="20"/>
          <w:lang w:val="en-US"/>
        </w:rPr>
      </w:pPr>
      <w:r w:rsidRPr="00FF18C2">
        <w:rPr>
          <w:sz w:val="20"/>
          <w:szCs w:val="20"/>
          <w:lang w:val="en-US"/>
        </w:rPr>
        <w:t>Limitation by field of a</w:t>
      </w:r>
      <w:r>
        <w:rPr>
          <w:sz w:val="20"/>
          <w:szCs w:val="20"/>
          <w:lang w:val="en-US"/>
        </w:rPr>
        <w:t>ctivity or not</w:t>
      </w:r>
    </w:p>
    <w:p w14:paraId="3AED2B07" w14:textId="2EFA7F4D" w:rsidR="00FF18C2" w:rsidRDefault="00FF18C2" w:rsidP="00FF18C2">
      <w:pPr>
        <w:pStyle w:val="Paragraphedeliste"/>
        <w:numPr>
          <w:ilvl w:val="0"/>
          <w:numId w:val="1"/>
        </w:numPr>
        <w:jc w:val="both"/>
        <w:rPr>
          <w:sz w:val="20"/>
          <w:szCs w:val="20"/>
          <w:lang w:val="en-US"/>
        </w:rPr>
      </w:pPr>
      <w:r>
        <w:rPr>
          <w:sz w:val="20"/>
          <w:szCs w:val="20"/>
          <w:lang w:val="en-US"/>
        </w:rPr>
        <w:t>With or without sub-licensing rights</w:t>
      </w:r>
    </w:p>
    <w:p w14:paraId="5AF28B88" w14:textId="298D0ABE" w:rsidR="00FF18C2" w:rsidRDefault="00FF18C2" w:rsidP="00FF18C2">
      <w:pPr>
        <w:pStyle w:val="Paragraphedeliste"/>
        <w:numPr>
          <w:ilvl w:val="0"/>
          <w:numId w:val="1"/>
        </w:numPr>
        <w:jc w:val="both"/>
        <w:rPr>
          <w:sz w:val="20"/>
          <w:szCs w:val="20"/>
          <w:lang w:val="en-US"/>
        </w:rPr>
      </w:pPr>
      <w:r>
        <w:rPr>
          <w:sz w:val="20"/>
          <w:szCs w:val="20"/>
          <w:lang w:val="en-US"/>
        </w:rPr>
        <w:t>The licensee’s obligations: pay and operate</w:t>
      </w:r>
    </w:p>
    <w:p w14:paraId="22E1EA13" w14:textId="77777777" w:rsidR="00FF18C2" w:rsidRPr="00FF18C2" w:rsidRDefault="00FF18C2" w:rsidP="00FF18C2">
      <w:pPr>
        <w:jc w:val="both"/>
        <w:rPr>
          <w:sz w:val="20"/>
          <w:szCs w:val="20"/>
          <w:lang w:val="en-US"/>
        </w:rPr>
      </w:pPr>
    </w:p>
    <w:p w14:paraId="25DCAD0F" w14:textId="2A24DE4A" w:rsidR="004102BC" w:rsidRDefault="00FF18C2" w:rsidP="00FF18C2">
      <w:pPr>
        <w:jc w:val="both"/>
        <w:rPr>
          <w:sz w:val="20"/>
          <w:szCs w:val="20"/>
          <w:lang w:val="en-US"/>
        </w:rPr>
      </w:pPr>
      <w:r>
        <w:rPr>
          <w:sz w:val="20"/>
          <w:szCs w:val="20"/>
          <w:lang w:val="en-US"/>
        </w:rPr>
        <w:t>Co-ownership agreement</w:t>
      </w:r>
    </w:p>
    <w:p w14:paraId="63709898" w14:textId="3EC46976" w:rsidR="00FF18C2" w:rsidRDefault="00FF18C2" w:rsidP="00FF18C2">
      <w:pPr>
        <w:pStyle w:val="Paragraphedeliste"/>
        <w:numPr>
          <w:ilvl w:val="0"/>
          <w:numId w:val="1"/>
        </w:numPr>
        <w:jc w:val="both"/>
        <w:rPr>
          <w:sz w:val="20"/>
          <w:szCs w:val="20"/>
          <w:lang w:val="en-US"/>
        </w:rPr>
      </w:pPr>
      <w:r>
        <w:rPr>
          <w:sz w:val="20"/>
          <w:szCs w:val="20"/>
          <w:lang w:val="en-US"/>
        </w:rPr>
        <w:t>A patent or a trademark can be filled by several people through a single application – common property of the applicants</w:t>
      </w:r>
    </w:p>
    <w:p w14:paraId="100EAE9C" w14:textId="23B22352" w:rsidR="00FF18C2" w:rsidRDefault="00FF18C2" w:rsidP="00FF18C2">
      <w:pPr>
        <w:pStyle w:val="Paragraphedeliste"/>
        <w:numPr>
          <w:ilvl w:val="0"/>
          <w:numId w:val="1"/>
        </w:numPr>
        <w:jc w:val="both"/>
        <w:rPr>
          <w:sz w:val="20"/>
          <w:szCs w:val="20"/>
          <w:lang w:val="en-US"/>
        </w:rPr>
      </w:pPr>
      <w:r>
        <w:rPr>
          <w:sz w:val="20"/>
          <w:szCs w:val="20"/>
          <w:lang w:val="en-US"/>
        </w:rPr>
        <w:t>Need of a co-ownership agreement to state what each co-owner can do</w:t>
      </w:r>
    </w:p>
    <w:p w14:paraId="0401B937" w14:textId="37916D33" w:rsidR="00FF18C2" w:rsidRDefault="00FF18C2" w:rsidP="00FF18C2">
      <w:pPr>
        <w:jc w:val="both"/>
        <w:rPr>
          <w:sz w:val="20"/>
          <w:szCs w:val="20"/>
          <w:lang w:val="en-US"/>
        </w:rPr>
      </w:pPr>
      <w:r>
        <w:rPr>
          <w:sz w:val="20"/>
          <w:szCs w:val="20"/>
          <w:lang w:val="en-US"/>
        </w:rPr>
        <w:t>Co-existence agreement</w:t>
      </w:r>
    </w:p>
    <w:p w14:paraId="6116FCFD" w14:textId="4629B953" w:rsidR="00FF18C2" w:rsidRDefault="00FF18C2" w:rsidP="00FF18C2">
      <w:pPr>
        <w:pStyle w:val="Paragraphedeliste"/>
        <w:numPr>
          <w:ilvl w:val="0"/>
          <w:numId w:val="1"/>
        </w:numPr>
        <w:jc w:val="both"/>
        <w:rPr>
          <w:sz w:val="20"/>
          <w:szCs w:val="20"/>
          <w:lang w:val="en-US"/>
        </w:rPr>
      </w:pPr>
      <w:r>
        <w:rPr>
          <w:sz w:val="20"/>
          <w:szCs w:val="20"/>
          <w:lang w:val="en-US"/>
        </w:rPr>
        <w:t xml:space="preserve">In the case of opposition from the owner of an earlier trademark. It is also possible that a </w:t>
      </w:r>
      <w:r w:rsidR="00E043CC">
        <w:rPr>
          <w:sz w:val="20"/>
          <w:szCs w:val="20"/>
          <w:lang w:val="en-US"/>
        </w:rPr>
        <w:t>trademark application infringer</w:t>
      </w:r>
      <w:r>
        <w:rPr>
          <w:sz w:val="20"/>
          <w:szCs w:val="20"/>
          <w:lang w:val="en-US"/>
        </w:rPr>
        <w:t xml:space="preserve"> your trademark right.</w:t>
      </w:r>
    </w:p>
    <w:p w14:paraId="33BCD843" w14:textId="36440955" w:rsidR="00FF18C2" w:rsidRDefault="00E043CC" w:rsidP="00E043CC">
      <w:pPr>
        <w:jc w:val="both"/>
        <w:rPr>
          <w:sz w:val="20"/>
          <w:szCs w:val="20"/>
          <w:lang w:val="en-US"/>
        </w:rPr>
      </w:pPr>
      <w:r>
        <w:rPr>
          <w:sz w:val="20"/>
          <w:szCs w:val="20"/>
          <w:lang w:val="en-US"/>
        </w:rPr>
        <w:t>The know-how communication contract (different from a license agreement)</w:t>
      </w:r>
    </w:p>
    <w:p w14:paraId="6B26CFF1" w14:textId="4D923E0E" w:rsidR="00E043CC" w:rsidRDefault="00E043CC" w:rsidP="00E043CC">
      <w:pPr>
        <w:pStyle w:val="Paragraphedeliste"/>
        <w:numPr>
          <w:ilvl w:val="0"/>
          <w:numId w:val="1"/>
        </w:numPr>
        <w:jc w:val="both"/>
        <w:rPr>
          <w:sz w:val="20"/>
          <w:szCs w:val="20"/>
          <w:lang w:val="en-US"/>
        </w:rPr>
      </w:pPr>
      <w:r>
        <w:rPr>
          <w:sz w:val="20"/>
          <w:szCs w:val="20"/>
          <w:lang w:val="en-US"/>
        </w:rPr>
        <w:t>Know-how: secret, substantial, identified</w:t>
      </w:r>
    </w:p>
    <w:p w14:paraId="7E638C1A" w14:textId="6EE975CF" w:rsidR="00E043CC" w:rsidRDefault="00E043CC" w:rsidP="00E043CC">
      <w:pPr>
        <w:pStyle w:val="Paragraphedeliste"/>
        <w:numPr>
          <w:ilvl w:val="0"/>
          <w:numId w:val="1"/>
        </w:numPr>
        <w:jc w:val="both"/>
        <w:rPr>
          <w:sz w:val="20"/>
          <w:szCs w:val="20"/>
          <w:lang w:val="en-US"/>
        </w:rPr>
      </w:pPr>
      <w:r>
        <w:rPr>
          <w:sz w:val="20"/>
          <w:szCs w:val="20"/>
          <w:lang w:val="en-US"/>
        </w:rPr>
        <w:t>Identify know-how</w:t>
      </w:r>
    </w:p>
    <w:p w14:paraId="0D59807C" w14:textId="6412BB98" w:rsidR="00E043CC" w:rsidRDefault="00E043CC" w:rsidP="00E043CC">
      <w:pPr>
        <w:pStyle w:val="Paragraphedeliste"/>
        <w:numPr>
          <w:ilvl w:val="0"/>
          <w:numId w:val="1"/>
        </w:numPr>
        <w:jc w:val="both"/>
        <w:rPr>
          <w:sz w:val="20"/>
          <w:szCs w:val="20"/>
          <w:lang w:val="en-US"/>
        </w:rPr>
      </w:pPr>
      <w:r>
        <w:rPr>
          <w:sz w:val="20"/>
          <w:szCs w:val="20"/>
          <w:lang w:val="en-US"/>
        </w:rPr>
        <w:t>Trade the release of documents</w:t>
      </w:r>
    </w:p>
    <w:p w14:paraId="3DB39980" w14:textId="6343B08D" w:rsidR="00E043CC" w:rsidRDefault="00E043CC" w:rsidP="00E043CC">
      <w:pPr>
        <w:pStyle w:val="Paragraphedeliste"/>
        <w:numPr>
          <w:ilvl w:val="0"/>
          <w:numId w:val="1"/>
        </w:numPr>
        <w:jc w:val="both"/>
        <w:rPr>
          <w:sz w:val="20"/>
          <w:szCs w:val="20"/>
          <w:lang w:val="en-US"/>
        </w:rPr>
      </w:pPr>
      <w:r>
        <w:rPr>
          <w:sz w:val="20"/>
          <w:szCs w:val="20"/>
          <w:lang w:val="en-US"/>
        </w:rPr>
        <w:t>Manage privacy to preserve value</w:t>
      </w:r>
    </w:p>
    <w:p w14:paraId="36D90AAF" w14:textId="6CE0EAF4" w:rsidR="00E043CC" w:rsidRDefault="00E043CC" w:rsidP="00E043CC">
      <w:pPr>
        <w:pStyle w:val="Paragraphedeliste"/>
        <w:numPr>
          <w:ilvl w:val="0"/>
          <w:numId w:val="1"/>
        </w:numPr>
        <w:jc w:val="both"/>
        <w:rPr>
          <w:sz w:val="20"/>
          <w:szCs w:val="20"/>
          <w:lang w:val="en-US"/>
        </w:rPr>
      </w:pPr>
      <w:r>
        <w:rPr>
          <w:sz w:val="20"/>
          <w:szCs w:val="20"/>
          <w:lang w:val="en-US"/>
        </w:rPr>
        <w:lastRenderedPageBreak/>
        <w:t>Be precise in your writing</w:t>
      </w:r>
    </w:p>
    <w:p w14:paraId="0BA287C2" w14:textId="6E2A9001" w:rsidR="00E043CC" w:rsidRDefault="00E043CC" w:rsidP="00E043CC">
      <w:pPr>
        <w:pStyle w:val="Paragraphedeliste"/>
        <w:numPr>
          <w:ilvl w:val="0"/>
          <w:numId w:val="1"/>
        </w:numPr>
        <w:jc w:val="both"/>
        <w:rPr>
          <w:sz w:val="20"/>
          <w:szCs w:val="20"/>
          <w:lang w:val="en-US"/>
        </w:rPr>
      </w:pPr>
      <w:r>
        <w:rPr>
          <w:sz w:val="20"/>
          <w:szCs w:val="20"/>
          <w:lang w:val="en-US"/>
        </w:rPr>
        <w:t>What is not prohibited by the contract is lawful</w:t>
      </w:r>
    </w:p>
    <w:p w14:paraId="71E35BAA" w14:textId="7951EB5C" w:rsidR="00E043CC" w:rsidRDefault="00E043CC" w:rsidP="00E043CC">
      <w:pPr>
        <w:jc w:val="both"/>
        <w:rPr>
          <w:sz w:val="20"/>
          <w:szCs w:val="20"/>
          <w:lang w:val="en-US"/>
        </w:rPr>
      </w:pPr>
      <w:r>
        <w:rPr>
          <w:sz w:val="20"/>
          <w:szCs w:val="20"/>
          <w:lang w:val="en-US"/>
        </w:rPr>
        <w:t>Purchasing: questions to be solved</w:t>
      </w:r>
    </w:p>
    <w:p w14:paraId="56BF22B4" w14:textId="0BB27131" w:rsidR="00E043CC" w:rsidRDefault="00E043CC" w:rsidP="00E043CC">
      <w:pPr>
        <w:pStyle w:val="Paragraphedeliste"/>
        <w:numPr>
          <w:ilvl w:val="0"/>
          <w:numId w:val="2"/>
        </w:numPr>
        <w:jc w:val="both"/>
        <w:rPr>
          <w:sz w:val="20"/>
          <w:szCs w:val="20"/>
          <w:lang w:val="en-US"/>
        </w:rPr>
      </w:pPr>
      <w:r>
        <w:rPr>
          <w:sz w:val="20"/>
          <w:szCs w:val="20"/>
          <w:lang w:val="en-US"/>
        </w:rPr>
        <w:t>Who owns the study? The trademarks?</w:t>
      </w:r>
    </w:p>
    <w:p w14:paraId="57AD2A55" w14:textId="19E54E28" w:rsidR="00E043CC" w:rsidRDefault="00E043CC" w:rsidP="00E043CC">
      <w:pPr>
        <w:pStyle w:val="Paragraphedeliste"/>
        <w:numPr>
          <w:ilvl w:val="0"/>
          <w:numId w:val="2"/>
        </w:numPr>
        <w:jc w:val="both"/>
        <w:rPr>
          <w:sz w:val="20"/>
          <w:szCs w:val="20"/>
          <w:lang w:val="en-US"/>
        </w:rPr>
      </w:pPr>
      <w:r>
        <w:rPr>
          <w:sz w:val="20"/>
          <w:szCs w:val="20"/>
          <w:lang w:val="en-US"/>
        </w:rPr>
        <w:t>You are not the owner of the product, you are the owner of the IP</w:t>
      </w:r>
    </w:p>
    <w:p w14:paraId="0CF41ECA" w14:textId="2E4AC40F" w:rsidR="00E043CC" w:rsidRDefault="00E043CC" w:rsidP="00E043CC">
      <w:pPr>
        <w:pStyle w:val="Paragraphedeliste"/>
        <w:numPr>
          <w:ilvl w:val="0"/>
          <w:numId w:val="2"/>
        </w:numPr>
        <w:jc w:val="both"/>
        <w:rPr>
          <w:sz w:val="20"/>
          <w:szCs w:val="20"/>
          <w:lang w:val="en-US"/>
        </w:rPr>
      </w:pPr>
      <w:r>
        <w:rPr>
          <w:sz w:val="20"/>
          <w:szCs w:val="20"/>
          <w:lang w:val="en-US"/>
        </w:rPr>
        <w:t xml:space="preserve">Order a logo, a study, an advertising creation </w:t>
      </w:r>
      <w:r w:rsidRPr="00E043CC">
        <w:rPr>
          <w:sz w:val="20"/>
          <w:szCs w:val="20"/>
          <w:lang w:val="en-US"/>
        </w:rPr>
        <w:sym w:font="Wingdings" w:char="F0E0"/>
      </w:r>
      <w:r>
        <w:rPr>
          <w:sz w:val="20"/>
          <w:szCs w:val="20"/>
          <w:lang w:val="en-US"/>
        </w:rPr>
        <w:t xml:space="preserve"> Who will own the study, the logo, the model? Can it be reproduced / Edit freely? For how long?</w:t>
      </w:r>
    </w:p>
    <w:p w14:paraId="0550449A" w14:textId="3DBFEF47" w:rsidR="00E043CC" w:rsidRDefault="00E043CC" w:rsidP="00E043CC">
      <w:pPr>
        <w:jc w:val="both"/>
        <w:rPr>
          <w:sz w:val="20"/>
          <w:szCs w:val="20"/>
          <w:lang w:val="en-US"/>
        </w:rPr>
      </w:pPr>
      <w:r>
        <w:rPr>
          <w:sz w:val="20"/>
          <w:szCs w:val="20"/>
          <w:lang w:val="en-US"/>
        </w:rPr>
        <w:t>Purchases: alerts!</w:t>
      </w:r>
    </w:p>
    <w:p w14:paraId="074B4925" w14:textId="5F1D3F0B" w:rsidR="00E043CC" w:rsidRDefault="00E043CC" w:rsidP="00E043CC">
      <w:pPr>
        <w:pStyle w:val="Paragraphedeliste"/>
        <w:numPr>
          <w:ilvl w:val="0"/>
          <w:numId w:val="1"/>
        </w:numPr>
        <w:jc w:val="both"/>
        <w:rPr>
          <w:sz w:val="20"/>
          <w:szCs w:val="20"/>
          <w:lang w:val="en-US"/>
        </w:rPr>
      </w:pPr>
      <w:r>
        <w:rPr>
          <w:sz w:val="20"/>
          <w:szCs w:val="20"/>
          <w:lang w:val="en-US"/>
        </w:rPr>
        <w:t>Paying is not enough!</w:t>
      </w:r>
    </w:p>
    <w:p w14:paraId="0008817C" w14:textId="3F40EE97" w:rsidR="00E043CC" w:rsidRDefault="00E043CC" w:rsidP="00E043CC">
      <w:pPr>
        <w:pStyle w:val="Paragraphedeliste"/>
        <w:numPr>
          <w:ilvl w:val="0"/>
          <w:numId w:val="1"/>
        </w:numPr>
        <w:jc w:val="both"/>
        <w:rPr>
          <w:sz w:val="20"/>
          <w:szCs w:val="20"/>
          <w:lang w:val="en-US"/>
        </w:rPr>
      </w:pPr>
      <w:r>
        <w:rPr>
          <w:sz w:val="20"/>
          <w:szCs w:val="20"/>
          <w:lang w:val="en-US"/>
        </w:rPr>
        <w:t>Beware of general conditions</w:t>
      </w:r>
      <w:r w:rsidR="007553E5">
        <w:rPr>
          <w:sz w:val="20"/>
          <w:szCs w:val="20"/>
          <w:lang w:val="en-US"/>
        </w:rPr>
        <w:t xml:space="preserve"> to protect your IP</w:t>
      </w:r>
    </w:p>
    <w:p w14:paraId="3F6DE1CA" w14:textId="19FBE5D1" w:rsidR="00E043CC" w:rsidRDefault="00E043CC" w:rsidP="00E043CC">
      <w:pPr>
        <w:pStyle w:val="Paragraphedeliste"/>
        <w:numPr>
          <w:ilvl w:val="0"/>
          <w:numId w:val="1"/>
        </w:numPr>
        <w:jc w:val="both"/>
        <w:rPr>
          <w:sz w:val="20"/>
          <w:szCs w:val="20"/>
          <w:lang w:val="en-US"/>
        </w:rPr>
      </w:pPr>
      <w:r>
        <w:rPr>
          <w:sz w:val="20"/>
          <w:szCs w:val="20"/>
          <w:lang w:val="en-US"/>
        </w:rPr>
        <w:t>Beware of counterfeiting</w:t>
      </w:r>
    </w:p>
    <w:p w14:paraId="6FAC48C2" w14:textId="65B1E526" w:rsidR="008238F4" w:rsidRDefault="008238F4" w:rsidP="008238F4">
      <w:pPr>
        <w:jc w:val="both"/>
        <w:rPr>
          <w:sz w:val="20"/>
          <w:szCs w:val="20"/>
          <w:lang w:val="en-US"/>
        </w:rPr>
      </w:pPr>
      <w:r>
        <w:rPr>
          <w:sz w:val="20"/>
          <w:szCs w:val="20"/>
          <w:lang w:val="en-US"/>
        </w:rPr>
        <w:t>Sales: questions to be solved:</w:t>
      </w:r>
    </w:p>
    <w:p w14:paraId="74B0DFB5" w14:textId="02AD314D" w:rsidR="008238F4" w:rsidRDefault="008238F4" w:rsidP="008238F4">
      <w:pPr>
        <w:pStyle w:val="Paragraphedeliste"/>
        <w:numPr>
          <w:ilvl w:val="0"/>
          <w:numId w:val="2"/>
        </w:numPr>
        <w:jc w:val="both"/>
        <w:rPr>
          <w:sz w:val="20"/>
          <w:szCs w:val="20"/>
          <w:lang w:val="en-US"/>
        </w:rPr>
      </w:pPr>
      <w:r>
        <w:rPr>
          <w:sz w:val="20"/>
          <w:szCs w:val="20"/>
          <w:lang w:val="en-US"/>
        </w:rPr>
        <w:t>Who will own the results?</w:t>
      </w:r>
    </w:p>
    <w:p w14:paraId="494911B7" w14:textId="252F36EA" w:rsidR="008238F4" w:rsidRDefault="008238F4" w:rsidP="008238F4">
      <w:pPr>
        <w:jc w:val="both"/>
        <w:rPr>
          <w:sz w:val="20"/>
          <w:szCs w:val="20"/>
          <w:lang w:val="en-US"/>
        </w:rPr>
      </w:pPr>
      <w:r>
        <w:rPr>
          <w:sz w:val="20"/>
          <w:szCs w:val="20"/>
          <w:lang w:val="en-US"/>
        </w:rPr>
        <w:t>Sales: alerts!</w:t>
      </w:r>
    </w:p>
    <w:p w14:paraId="1F5A6ACE" w14:textId="27C10A4E" w:rsidR="008238F4" w:rsidRDefault="008238F4" w:rsidP="008238F4">
      <w:pPr>
        <w:pStyle w:val="Paragraphedeliste"/>
        <w:numPr>
          <w:ilvl w:val="0"/>
          <w:numId w:val="1"/>
        </w:numPr>
        <w:jc w:val="both"/>
        <w:rPr>
          <w:sz w:val="20"/>
          <w:szCs w:val="20"/>
          <w:lang w:val="en-US"/>
        </w:rPr>
      </w:pPr>
      <w:r>
        <w:rPr>
          <w:sz w:val="20"/>
          <w:szCs w:val="20"/>
          <w:lang w:val="en-US"/>
        </w:rPr>
        <w:t>IP of the deliverables: the buyer</w:t>
      </w:r>
    </w:p>
    <w:p w14:paraId="33B51147" w14:textId="3000CF80" w:rsidR="008238F4" w:rsidRDefault="008238F4" w:rsidP="008238F4">
      <w:pPr>
        <w:pStyle w:val="Paragraphedeliste"/>
        <w:numPr>
          <w:ilvl w:val="0"/>
          <w:numId w:val="1"/>
        </w:numPr>
        <w:jc w:val="both"/>
        <w:rPr>
          <w:sz w:val="20"/>
          <w:szCs w:val="20"/>
          <w:lang w:val="en-US"/>
        </w:rPr>
      </w:pPr>
      <w:r>
        <w:rPr>
          <w:sz w:val="20"/>
          <w:szCs w:val="20"/>
          <w:lang w:val="en-US"/>
        </w:rPr>
        <w:t>IP of the know-how, results created to make the study/service: the seller</w:t>
      </w:r>
    </w:p>
    <w:p w14:paraId="2A253473" w14:textId="5638097E" w:rsidR="008238F4" w:rsidRDefault="008238F4" w:rsidP="008238F4">
      <w:pPr>
        <w:pStyle w:val="Paragraphedeliste"/>
        <w:numPr>
          <w:ilvl w:val="0"/>
          <w:numId w:val="1"/>
        </w:numPr>
        <w:jc w:val="both"/>
        <w:rPr>
          <w:sz w:val="20"/>
          <w:szCs w:val="20"/>
          <w:lang w:val="en-US"/>
        </w:rPr>
      </w:pPr>
      <w:r>
        <w:rPr>
          <w:sz w:val="20"/>
          <w:szCs w:val="20"/>
          <w:lang w:val="en-US"/>
        </w:rPr>
        <w:t>Negotiations!</w:t>
      </w:r>
    </w:p>
    <w:p w14:paraId="5A99886E" w14:textId="77777777" w:rsidR="008238F4" w:rsidRDefault="008238F4" w:rsidP="008238F4">
      <w:pPr>
        <w:jc w:val="both"/>
        <w:rPr>
          <w:sz w:val="20"/>
          <w:szCs w:val="20"/>
          <w:lang w:val="en-US"/>
        </w:rPr>
      </w:pPr>
      <w:r>
        <w:rPr>
          <w:sz w:val="20"/>
          <w:szCs w:val="20"/>
          <w:lang w:val="en-US"/>
        </w:rPr>
        <w:t>For a software, if you develop it, you are the owner of the software, but the buyer is the owner of the deliverable that uses the software.</w:t>
      </w:r>
    </w:p>
    <w:p w14:paraId="755D2969" w14:textId="7A98FD7A" w:rsidR="008238F4" w:rsidRDefault="008238F4" w:rsidP="008238F4">
      <w:pPr>
        <w:jc w:val="both"/>
        <w:rPr>
          <w:b/>
          <w:bCs/>
          <w:sz w:val="20"/>
          <w:szCs w:val="20"/>
          <w:lang w:val="en-US"/>
        </w:rPr>
      </w:pPr>
      <w:r>
        <w:rPr>
          <w:b/>
          <w:bCs/>
          <w:sz w:val="20"/>
          <w:szCs w:val="20"/>
          <w:lang w:val="en-US"/>
        </w:rPr>
        <w:t>Joint venture agreement</w:t>
      </w:r>
    </w:p>
    <w:p w14:paraId="5A413006" w14:textId="4F03B893" w:rsidR="00E5249B" w:rsidRDefault="00E5249B" w:rsidP="008238F4">
      <w:pPr>
        <w:jc w:val="both"/>
        <w:rPr>
          <w:sz w:val="20"/>
          <w:szCs w:val="20"/>
          <w:lang w:val="en-US"/>
        </w:rPr>
      </w:pPr>
      <w:r>
        <w:rPr>
          <w:b/>
          <w:bCs/>
          <w:sz w:val="20"/>
          <w:szCs w:val="20"/>
          <w:lang w:val="en-US"/>
        </w:rPr>
        <w:t>JV: Joint Venture</w:t>
      </w:r>
    </w:p>
    <w:p w14:paraId="5F3AD0EF" w14:textId="6179FA54" w:rsidR="008238F4" w:rsidRDefault="008238F4" w:rsidP="008238F4">
      <w:pPr>
        <w:pStyle w:val="Paragraphedeliste"/>
        <w:numPr>
          <w:ilvl w:val="0"/>
          <w:numId w:val="1"/>
        </w:numPr>
        <w:jc w:val="both"/>
        <w:rPr>
          <w:sz w:val="20"/>
          <w:szCs w:val="20"/>
          <w:lang w:val="en-US"/>
        </w:rPr>
      </w:pPr>
      <w:r>
        <w:rPr>
          <w:sz w:val="20"/>
          <w:szCs w:val="20"/>
          <w:lang w:val="en-US"/>
        </w:rPr>
        <w:t>Companies creating a JV together – IP scheme to be constructed</w:t>
      </w:r>
    </w:p>
    <w:p w14:paraId="14DBF00C" w14:textId="77777777" w:rsidR="008238F4" w:rsidRDefault="008238F4" w:rsidP="008238F4">
      <w:pPr>
        <w:pStyle w:val="Paragraphedeliste"/>
        <w:numPr>
          <w:ilvl w:val="0"/>
          <w:numId w:val="1"/>
        </w:numPr>
        <w:jc w:val="both"/>
        <w:rPr>
          <w:sz w:val="20"/>
          <w:szCs w:val="20"/>
          <w:lang w:val="en-US"/>
        </w:rPr>
      </w:pPr>
      <w:r>
        <w:rPr>
          <w:sz w:val="20"/>
          <w:szCs w:val="20"/>
          <w:lang w:val="en-US"/>
        </w:rPr>
        <w:t>Background IP licensed or assigned to the JV (due diligence before the creation of the JV)</w:t>
      </w:r>
    </w:p>
    <w:p w14:paraId="294A4F57" w14:textId="593C5791" w:rsidR="008238F4" w:rsidRDefault="008238F4" w:rsidP="008238F4">
      <w:pPr>
        <w:pStyle w:val="Paragraphedeliste"/>
        <w:numPr>
          <w:ilvl w:val="0"/>
          <w:numId w:val="1"/>
        </w:numPr>
        <w:jc w:val="both"/>
        <w:rPr>
          <w:sz w:val="20"/>
          <w:szCs w:val="20"/>
          <w:lang w:val="en-US"/>
        </w:rPr>
      </w:pPr>
      <w:r>
        <w:rPr>
          <w:sz w:val="20"/>
          <w:szCs w:val="20"/>
          <w:lang w:val="en-US"/>
        </w:rPr>
        <w:t>Owner of the results created by the JV</w:t>
      </w:r>
    </w:p>
    <w:p w14:paraId="3ED0FAEB" w14:textId="7985DD55" w:rsidR="008238F4" w:rsidRDefault="008238F4" w:rsidP="00860AF0">
      <w:pPr>
        <w:pStyle w:val="Paragraphedeliste"/>
        <w:numPr>
          <w:ilvl w:val="0"/>
          <w:numId w:val="1"/>
        </w:numPr>
        <w:jc w:val="both"/>
        <w:rPr>
          <w:sz w:val="20"/>
          <w:szCs w:val="20"/>
          <w:lang w:val="en-US"/>
        </w:rPr>
      </w:pPr>
      <w:r>
        <w:rPr>
          <w:sz w:val="20"/>
          <w:szCs w:val="20"/>
          <w:lang w:val="en-US"/>
        </w:rPr>
        <w:t>License to the shareholders? IP and exploitation in case of diss</w:t>
      </w:r>
      <w:r w:rsidRPr="00860AF0">
        <w:rPr>
          <w:sz w:val="20"/>
          <w:szCs w:val="20"/>
          <w:lang w:val="en-US"/>
        </w:rPr>
        <w:t xml:space="preserve">olution of the company. </w:t>
      </w:r>
    </w:p>
    <w:p w14:paraId="2C9BD642" w14:textId="5E52C630" w:rsidR="00C538AF" w:rsidRDefault="00045A46" w:rsidP="00860AF0">
      <w:pPr>
        <w:jc w:val="both"/>
        <w:rPr>
          <w:b/>
          <w:bCs/>
          <w:sz w:val="20"/>
          <w:szCs w:val="20"/>
          <w:lang w:val="en-US"/>
        </w:rPr>
      </w:pPr>
      <w:r>
        <w:rPr>
          <w:b/>
          <w:bCs/>
          <w:sz w:val="20"/>
          <w:szCs w:val="20"/>
          <w:lang w:val="en-US"/>
        </w:rPr>
        <w:t>Negotiate principles</w:t>
      </w:r>
    </w:p>
    <w:p w14:paraId="2889F934" w14:textId="6DA0892F" w:rsidR="00045A46" w:rsidRDefault="00045A46" w:rsidP="00045A46">
      <w:pPr>
        <w:pStyle w:val="Paragraphedeliste"/>
        <w:numPr>
          <w:ilvl w:val="0"/>
          <w:numId w:val="1"/>
        </w:numPr>
        <w:jc w:val="both"/>
        <w:rPr>
          <w:sz w:val="20"/>
          <w:szCs w:val="20"/>
          <w:lang w:val="en-US"/>
        </w:rPr>
      </w:pPr>
      <w:r>
        <w:rPr>
          <w:sz w:val="20"/>
          <w:szCs w:val="20"/>
          <w:lang w:val="en-US"/>
        </w:rPr>
        <w:t>Aim of the negotiation: creating something constructive together, understanding what the other party wants.</w:t>
      </w:r>
    </w:p>
    <w:p w14:paraId="42BBCAA8" w14:textId="1BD4DA5D" w:rsidR="00045A46" w:rsidRDefault="00045A46" w:rsidP="00045A46">
      <w:pPr>
        <w:pStyle w:val="Paragraphedeliste"/>
        <w:numPr>
          <w:ilvl w:val="0"/>
          <w:numId w:val="1"/>
        </w:numPr>
        <w:jc w:val="both"/>
        <w:rPr>
          <w:sz w:val="20"/>
          <w:szCs w:val="20"/>
          <w:lang w:val="en-US"/>
        </w:rPr>
      </w:pPr>
      <w:r>
        <w:rPr>
          <w:sz w:val="20"/>
          <w:szCs w:val="20"/>
          <w:lang w:val="en-US"/>
        </w:rPr>
        <w:t>Six negotiating methods:</w:t>
      </w:r>
    </w:p>
    <w:p w14:paraId="4FC9DB1B" w14:textId="10F84C8D" w:rsidR="00045A46" w:rsidRDefault="00045A46" w:rsidP="00045A46">
      <w:pPr>
        <w:pStyle w:val="Paragraphedeliste"/>
        <w:numPr>
          <w:ilvl w:val="1"/>
          <w:numId w:val="1"/>
        </w:numPr>
        <w:jc w:val="both"/>
        <w:rPr>
          <w:sz w:val="20"/>
          <w:szCs w:val="20"/>
          <w:lang w:val="en-US"/>
        </w:rPr>
      </w:pPr>
      <w:r>
        <w:rPr>
          <w:sz w:val="20"/>
          <w:szCs w:val="20"/>
          <w:lang w:val="en-US"/>
        </w:rPr>
        <w:t>Winning-losing</w:t>
      </w:r>
    </w:p>
    <w:p w14:paraId="209D7AE4" w14:textId="0AC44F7A" w:rsidR="00045A46" w:rsidRDefault="00045A46" w:rsidP="00045A46">
      <w:pPr>
        <w:pStyle w:val="Paragraphedeliste"/>
        <w:numPr>
          <w:ilvl w:val="1"/>
          <w:numId w:val="1"/>
        </w:numPr>
        <w:jc w:val="both"/>
        <w:rPr>
          <w:sz w:val="20"/>
          <w:szCs w:val="20"/>
          <w:lang w:val="en-US"/>
        </w:rPr>
      </w:pPr>
      <w:r>
        <w:rPr>
          <w:sz w:val="20"/>
          <w:szCs w:val="20"/>
          <w:lang w:val="en-US"/>
        </w:rPr>
        <w:t>Losing-Winning</w:t>
      </w:r>
    </w:p>
    <w:p w14:paraId="2829BEAF" w14:textId="0995A594" w:rsidR="00045A46" w:rsidRDefault="00045A46" w:rsidP="00045A46">
      <w:pPr>
        <w:pStyle w:val="Paragraphedeliste"/>
        <w:numPr>
          <w:ilvl w:val="1"/>
          <w:numId w:val="1"/>
        </w:numPr>
        <w:jc w:val="both"/>
        <w:rPr>
          <w:sz w:val="20"/>
          <w:szCs w:val="20"/>
          <w:lang w:val="en-US"/>
        </w:rPr>
      </w:pPr>
      <w:r>
        <w:rPr>
          <w:sz w:val="20"/>
          <w:szCs w:val="20"/>
          <w:lang w:val="en-US"/>
        </w:rPr>
        <w:t>Losing-Losing</w:t>
      </w:r>
    </w:p>
    <w:p w14:paraId="4CFDE473" w14:textId="6D71A11A" w:rsidR="00045A46" w:rsidRDefault="00045A46" w:rsidP="00045A46">
      <w:pPr>
        <w:pStyle w:val="Paragraphedeliste"/>
        <w:numPr>
          <w:ilvl w:val="1"/>
          <w:numId w:val="1"/>
        </w:numPr>
        <w:jc w:val="both"/>
        <w:rPr>
          <w:sz w:val="20"/>
          <w:szCs w:val="20"/>
          <w:lang w:val="en-US"/>
        </w:rPr>
      </w:pPr>
      <w:r>
        <w:rPr>
          <w:sz w:val="20"/>
          <w:szCs w:val="20"/>
          <w:lang w:val="en-US"/>
        </w:rPr>
        <w:t>AIM: Winning-Winning</w:t>
      </w:r>
    </w:p>
    <w:p w14:paraId="3B3E61E6" w14:textId="142C6FA2" w:rsidR="00045A46" w:rsidRDefault="00045A46" w:rsidP="00045A46">
      <w:pPr>
        <w:pStyle w:val="Paragraphedeliste"/>
        <w:numPr>
          <w:ilvl w:val="1"/>
          <w:numId w:val="1"/>
        </w:numPr>
        <w:jc w:val="both"/>
        <w:rPr>
          <w:sz w:val="20"/>
          <w:szCs w:val="20"/>
          <w:lang w:val="en-US"/>
        </w:rPr>
      </w:pPr>
      <w:r>
        <w:rPr>
          <w:sz w:val="20"/>
          <w:szCs w:val="20"/>
          <w:lang w:val="en-US"/>
        </w:rPr>
        <w:t>You need to focus on win-win scenario, or no deal can be viable</w:t>
      </w:r>
    </w:p>
    <w:p w14:paraId="46AD385C" w14:textId="47576017" w:rsidR="00045A46" w:rsidRDefault="00045A46" w:rsidP="00045A46">
      <w:pPr>
        <w:pStyle w:val="Paragraphedeliste"/>
        <w:numPr>
          <w:ilvl w:val="1"/>
          <w:numId w:val="1"/>
        </w:numPr>
        <w:jc w:val="both"/>
        <w:rPr>
          <w:sz w:val="20"/>
          <w:szCs w:val="20"/>
          <w:lang w:val="en-US"/>
        </w:rPr>
      </w:pPr>
      <w:r>
        <w:rPr>
          <w:sz w:val="20"/>
          <w:szCs w:val="20"/>
          <w:lang w:val="en-US"/>
        </w:rPr>
        <w:t>Shotgun: when a negotiation fails, escalation procedure, eventually bring in a third party</w:t>
      </w:r>
    </w:p>
    <w:p w14:paraId="7E0E3269" w14:textId="69839606" w:rsidR="00045A46" w:rsidRDefault="00045A46" w:rsidP="00045A46">
      <w:pPr>
        <w:jc w:val="both"/>
        <w:rPr>
          <w:sz w:val="20"/>
          <w:szCs w:val="20"/>
          <w:lang w:val="en-US"/>
        </w:rPr>
      </w:pPr>
      <w:r>
        <w:rPr>
          <w:b/>
          <w:bCs/>
          <w:sz w:val="20"/>
          <w:szCs w:val="20"/>
          <w:lang w:val="en-US"/>
        </w:rPr>
        <w:t>How to negotiate</w:t>
      </w:r>
    </w:p>
    <w:p w14:paraId="781F4895" w14:textId="1026FF7F" w:rsidR="00045A46" w:rsidRDefault="00045A46" w:rsidP="00045A46">
      <w:pPr>
        <w:pStyle w:val="Paragraphedeliste"/>
        <w:numPr>
          <w:ilvl w:val="0"/>
          <w:numId w:val="1"/>
        </w:numPr>
        <w:jc w:val="both"/>
        <w:rPr>
          <w:sz w:val="20"/>
          <w:szCs w:val="20"/>
          <w:lang w:val="en-US"/>
        </w:rPr>
      </w:pPr>
      <w:r>
        <w:rPr>
          <w:sz w:val="20"/>
          <w:szCs w:val="20"/>
          <w:lang w:val="en-US"/>
        </w:rPr>
        <w:t>Prepare for the negotiation: know our case, define your stakes, objectives (high hypothesis, low hypothesis), plan concessions, propose compensation, evaluate the balance of power (time)</w:t>
      </w:r>
    </w:p>
    <w:p w14:paraId="2C90A808" w14:textId="17DD3C98" w:rsidR="00045A46" w:rsidRDefault="00045A46" w:rsidP="00045A46">
      <w:pPr>
        <w:pStyle w:val="Paragraphedeliste"/>
        <w:numPr>
          <w:ilvl w:val="0"/>
          <w:numId w:val="1"/>
        </w:numPr>
        <w:jc w:val="both"/>
        <w:rPr>
          <w:sz w:val="20"/>
          <w:szCs w:val="20"/>
          <w:lang w:val="en-US"/>
        </w:rPr>
      </w:pPr>
      <w:r>
        <w:rPr>
          <w:sz w:val="20"/>
          <w:szCs w:val="20"/>
          <w:lang w:val="en-US"/>
        </w:rPr>
        <w:t>Discussion of the problem</w:t>
      </w:r>
      <w:r w:rsidR="00983F03">
        <w:rPr>
          <w:sz w:val="20"/>
          <w:szCs w:val="20"/>
          <w:lang w:val="en-US"/>
        </w:rPr>
        <w:t>: exchange and discovery phrases. Listening efforts, reformulation, argumentation, silence is a powerful argument</w:t>
      </w:r>
    </w:p>
    <w:p w14:paraId="1D6A43C7" w14:textId="0DAA5258" w:rsidR="00983F03" w:rsidRDefault="00983F03" w:rsidP="00045A46">
      <w:pPr>
        <w:pStyle w:val="Paragraphedeliste"/>
        <w:numPr>
          <w:ilvl w:val="0"/>
          <w:numId w:val="1"/>
        </w:numPr>
        <w:jc w:val="both"/>
        <w:rPr>
          <w:sz w:val="20"/>
          <w:szCs w:val="20"/>
          <w:lang w:val="en-US"/>
        </w:rPr>
      </w:pPr>
      <w:r>
        <w:rPr>
          <w:sz w:val="20"/>
          <w:szCs w:val="20"/>
          <w:lang w:val="en-US"/>
        </w:rPr>
        <w:t>Finalization of the negotiation: disagreement, compromise, agreement</w:t>
      </w:r>
    </w:p>
    <w:p w14:paraId="5A25AAE5" w14:textId="17679E46" w:rsidR="00983F03" w:rsidRPr="00045A46" w:rsidRDefault="00983F03" w:rsidP="00045A46">
      <w:pPr>
        <w:pStyle w:val="Paragraphedeliste"/>
        <w:numPr>
          <w:ilvl w:val="0"/>
          <w:numId w:val="1"/>
        </w:numPr>
        <w:jc w:val="both"/>
        <w:rPr>
          <w:sz w:val="20"/>
          <w:szCs w:val="20"/>
          <w:lang w:val="en-US"/>
        </w:rPr>
      </w:pPr>
      <w:r>
        <w:rPr>
          <w:sz w:val="20"/>
          <w:szCs w:val="20"/>
          <w:lang w:val="en-US"/>
        </w:rPr>
        <w:t>Feedback</w:t>
      </w:r>
    </w:p>
    <w:sectPr w:rsidR="00983F03" w:rsidRPr="00045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4532"/>
    <w:multiLevelType w:val="hybridMultilevel"/>
    <w:tmpl w:val="CCE85A72"/>
    <w:lvl w:ilvl="0" w:tplc="9FB8E8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970F74"/>
    <w:multiLevelType w:val="hybridMultilevel"/>
    <w:tmpl w:val="40601AC4"/>
    <w:lvl w:ilvl="0" w:tplc="8B0E009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FF1E39"/>
    <w:multiLevelType w:val="hybridMultilevel"/>
    <w:tmpl w:val="465A5E0C"/>
    <w:lvl w:ilvl="0" w:tplc="4962B416">
      <w:start w:val="202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C22495"/>
    <w:multiLevelType w:val="hybridMultilevel"/>
    <w:tmpl w:val="B568EF72"/>
    <w:lvl w:ilvl="0" w:tplc="23C22E9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A8408F"/>
    <w:multiLevelType w:val="hybridMultilevel"/>
    <w:tmpl w:val="DB0885E4"/>
    <w:lvl w:ilvl="0" w:tplc="0CECF5F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2E0527"/>
    <w:multiLevelType w:val="hybridMultilevel"/>
    <w:tmpl w:val="990275FE"/>
    <w:lvl w:ilvl="0" w:tplc="F9E20A16">
      <w:start w:val="1"/>
      <w:numFmt w:val="bullet"/>
      <w:lvlText w:val="•"/>
      <w:lvlJc w:val="left"/>
      <w:pPr>
        <w:tabs>
          <w:tab w:val="num" w:pos="720"/>
        </w:tabs>
        <w:ind w:left="720" w:hanging="360"/>
      </w:pPr>
      <w:rPr>
        <w:rFonts w:ascii="Times New Roman" w:hAnsi="Times New Roman" w:hint="default"/>
      </w:rPr>
    </w:lvl>
    <w:lvl w:ilvl="1" w:tplc="696E0B7C">
      <w:start w:val="1"/>
      <w:numFmt w:val="bullet"/>
      <w:lvlText w:val="•"/>
      <w:lvlJc w:val="left"/>
      <w:pPr>
        <w:tabs>
          <w:tab w:val="num" w:pos="1440"/>
        </w:tabs>
        <w:ind w:left="1440" w:hanging="360"/>
      </w:pPr>
      <w:rPr>
        <w:rFonts w:ascii="Times New Roman" w:hAnsi="Times New Roman" w:hint="default"/>
      </w:rPr>
    </w:lvl>
    <w:lvl w:ilvl="2" w:tplc="01C89030">
      <w:numFmt w:val="bullet"/>
      <w:lvlText w:val="•"/>
      <w:lvlJc w:val="left"/>
      <w:pPr>
        <w:tabs>
          <w:tab w:val="num" w:pos="2160"/>
        </w:tabs>
        <w:ind w:left="2160" w:hanging="360"/>
      </w:pPr>
      <w:rPr>
        <w:rFonts w:ascii="Times New Roman" w:hAnsi="Times New Roman" w:hint="default"/>
      </w:rPr>
    </w:lvl>
    <w:lvl w:ilvl="3" w:tplc="0076F4EC" w:tentative="1">
      <w:start w:val="1"/>
      <w:numFmt w:val="bullet"/>
      <w:lvlText w:val="•"/>
      <w:lvlJc w:val="left"/>
      <w:pPr>
        <w:tabs>
          <w:tab w:val="num" w:pos="2880"/>
        </w:tabs>
        <w:ind w:left="2880" w:hanging="360"/>
      </w:pPr>
      <w:rPr>
        <w:rFonts w:ascii="Times New Roman" w:hAnsi="Times New Roman" w:hint="default"/>
      </w:rPr>
    </w:lvl>
    <w:lvl w:ilvl="4" w:tplc="C666DA58" w:tentative="1">
      <w:start w:val="1"/>
      <w:numFmt w:val="bullet"/>
      <w:lvlText w:val="•"/>
      <w:lvlJc w:val="left"/>
      <w:pPr>
        <w:tabs>
          <w:tab w:val="num" w:pos="3600"/>
        </w:tabs>
        <w:ind w:left="3600" w:hanging="360"/>
      </w:pPr>
      <w:rPr>
        <w:rFonts w:ascii="Times New Roman" w:hAnsi="Times New Roman" w:hint="default"/>
      </w:rPr>
    </w:lvl>
    <w:lvl w:ilvl="5" w:tplc="0192BF3E" w:tentative="1">
      <w:start w:val="1"/>
      <w:numFmt w:val="bullet"/>
      <w:lvlText w:val="•"/>
      <w:lvlJc w:val="left"/>
      <w:pPr>
        <w:tabs>
          <w:tab w:val="num" w:pos="4320"/>
        </w:tabs>
        <w:ind w:left="4320" w:hanging="360"/>
      </w:pPr>
      <w:rPr>
        <w:rFonts w:ascii="Times New Roman" w:hAnsi="Times New Roman" w:hint="default"/>
      </w:rPr>
    </w:lvl>
    <w:lvl w:ilvl="6" w:tplc="2D16254C" w:tentative="1">
      <w:start w:val="1"/>
      <w:numFmt w:val="bullet"/>
      <w:lvlText w:val="•"/>
      <w:lvlJc w:val="left"/>
      <w:pPr>
        <w:tabs>
          <w:tab w:val="num" w:pos="5040"/>
        </w:tabs>
        <w:ind w:left="5040" w:hanging="360"/>
      </w:pPr>
      <w:rPr>
        <w:rFonts w:ascii="Times New Roman" w:hAnsi="Times New Roman" w:hint="default"/>
      </w:rPr>
    </w:lvl>
    <w:lvl w:ilvl="7" w:tplc="5D8409EA" w:tentative="1">
      <w:start w:val="1"/>
      <w:numFmt w:val="bullet"/>
      <w:lvlText w:val="•"/>
      <w:lvlJc w:val="left"/>
      <w:pPr>
        <w:tabs>
          <w:tab w:val="num" w:pos="5760"/>
        </w:tabs>
        <w:ind w:left="5760" w:hanging="360"/>
      </w:pPr>
      <w:rPr>
        <w:rFonts w:ascii="Times New Roman" w:hAnsi="Times New Roman" w:hint="default"/>
      </w:rPr>
    </w:lvl>
    <w:lvl w:ilvl="8" w:tplc="DB76CB06" w:tentative="1">
      <w:start w:val="1"/>
      <w:numFmt w:val="bullet"/>
      <w:lvlText w:val="•"/>
      <w:lvlJc w:val="left"/>
      <w:pPr>
        <w:tabs>
          <w:tab w:val="num" w:pos="6480"/>
        </w:tabs>
        <w:ind w:left="6480" w:hanging="360"/>
      </w:pPr>
      <w:rPr>
        <w:rFonts w:ascii="Times New Roman" w:hAnsi="Times New Roman" w:hint="default"/>
      </w:rPr>
    </w:lvl>
  </w:abstractNum>
  <w:num w:numId="1" w16cid:durableId="1090926039">
    <w:abstractNumId w:val="1"/>
  </w:num>
  <w:num w:numId="2" w16cid:durableId="1110247524">
    <w:abstractNumId w:val="2"/>
  </w:num>
  <w:num w:numId="3" w16cid:durableId="672412007">
    <w:abstractNumId w:val="4"/>
  </w:num>
  <w:num w:numId="4" w16cid:durableId="738207149">
    <w:abstractNumId w:val="3"/>
  </w:num>
  <w:num w:numId="5" w16cid:durableId="1071847450">
    <w:abstractNumId w:val="0"/>
  </w:num>
  <w:num w:numId="6" w16cid:durableId="1727949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09"/>
    <w:rsid w:val="00045A46"/>
    <w:rsid w:val="00094C67"/>
    <w:rsid w:val="000E5930"/>
    <w:rsid w:val="000F5BD3"/>
    <w:rsid w:val="00102B2C"/>
    <w:rsid w:val="0011153F"/>
    <w:rsid w:val="001419CC"/>
    <w:rsid w:val="00171CA3"/>
    <w:rsid w:val="00180313"/>
    <w:rsid w:val="001C0500"/>
    <w:rsid w:val="001E1239"/>
    <w:rsid w:val="00205A44"/>
    <w:rsid w:val="0021103E"/>
    <w:rsid w:val="0028183F"/>
    <w:rsid w:val="002F0F66"/>
    <w:rsid w:val="00321014"/>
    <w:rsid w:val="00323002"/>
    <w:rsid w:val="003505CD"/>
    <w:rsid w:val="00382C4C"/>
    <w:rsid w:val="00397A14"/>
    <w:rsid w:val="003C72B6"/>
    <w:rsid w:val="00403424"/>
    <w:rsid w:val="004102BC"/>
    <w:rsid w:val="004710BD"/>
    <w:rsid w:val="004766EB"/>
    <w:rsid w:val="0048624A"/>
    <w:rsid w:val="00561162"/>
    <w:rsid w:val="00565D61"/>
    <w:rsid w:val="00575356"/>
    <w:rsid w:val="005B1D36"/>
    <w:rsid w:val="005C6D6A"/>
    <w:rsid w:val="005E7CC8"/>
    <w:rsid w:val="00627384"/>
    <w:rsid w:val="006352AC"/>
    <w:rsid w:val="00663D4D"/>
    <w:rsid w:val="00673C09"/>
    <w:rsid w:val="00696112"/>
    <w:rsid w:val="006E5E97"/>
    <w:rsid w:val="006E60E5"/>
    <w:rsid w:val="006F3D9A"/>
    <w:rsid w:val="007278A9"/>
    <w:rsid w:val="007350CB"/>
    <w:rsid w:val="0075141E"/>
    <w:rsid w:val="007553E5"/>
    <w:rsid w:val="00756627"/>
    <w:rsid w:val="00761171"/>
    <w:rsid w:val="0078567F"/>
    <w:rsid w:val="007B78CA"/>
    <w:rsid w:val="007D7224"/>
    <w:rsid w:val="00800321"/>
    <w:rsid w:val="0080580D"/>
    <w:rsid w:val="008238F4"/>
    <w:rsid w:val="00860AF0"/>
    <w:rsid w:val="00876567"/>
    <w:rsid w:val="00896BCF"/>
    <w:rsid w:val="00967C85"/>
    <w:rsid w:val="009712C8"/>
    <w:rsid w:val="00983F03"/>
    <w:rsid w:val="00986595"/>
    <w:rsid w:val="009E02F8"/>
    <w:rsid w:val="009E7A94"/>
    <w:rsid w:val="009F02A4"/>
    <w:rsid w:val="009F0CE2"/>
    <w:rsid w:val="009F72B3"/>
    <w:rsid w:val="00A02551"/>
    <w:rsid w:val="00A16CF9"/>
    <w:rsid w:val="00A26917"/>
    <w:rsid w:val="00A65D92"/>
    <w:rsid w:val="00AA43E0"/>
    <w:rsid w:val="00AB34F8"/>
    <w:rsid w:val="00AD237F"/>
    <w:rsid w:val="00AF0C87"/>
    <w:rsid w:val="00B119F2"/>
    <w:rsid w:val="00B23A39"/>
    <w:rsid w:val="00B24B4F"/>
    <w:rsid w:val="00B43A1B"/>
    <w:rsid w:val="00BA77E4"/>
    <w:rsid w:val="00BD26B2"/>
    <w:rsid w:val="00C027C5"/>
    <w:rsid w:val="00C222CE"/>
    <w:rsid w:val="00C33888"/>
    <w:rsid w:val="00C50E44"/>
    <w:rsid w:val="00C538AF"/>
    <w:rsid w:val="00C75494"/>
    <w:rsid w:val="00CA1ACD"/>
    <w:rsid w:val="00CC4FC0"/>
    <w:rsid w:val="00CE32E7"/>
    <w:rsid w:val="00D042AA"/>
    <w:rsid w:val="00D21215"/>
    <w:rsid w:val="00D54160"/>
    <w:rsid w:val="00D65059"/>
    <w:rsid w:val="00D71524"/>
    <w:rsid w:val="00D81EDC"/>
    <w:rsid w:val="00D829EF"/>
    <w:rsid w:val="00D9162D"/>
    <w:rsid w:val="00DA1405"/>
    <w:rsid w:val="00DA155C"/>
    <w:rsid w:val="00DB0540"/>
    <w:rsid w:val="00DC4E7D"/>
    <w:rsid w:val="00DF20CC"/>
    <w:rsid w:val="00DF3495"/>
    <w:rsid w:val="00E043CC"/>
    <w:rsid w:val="00E26F84"/>
    <w:rsid w:val="00E318EC"/>
    <w:rsid w:val="00E5249B"/>
    <w:rsid w:val="00E974B8"/>
    <w:rsid w:val="00ED02A6"/>
    <w:rsid w:val="00F2526B"/>
    <w:rsid w:val="00F64543"/>
    <w:rsid w:val="00F72A91"/>
    <w:rsid w:val="00F82180"/>
    <w:rsid w:val="00FA4EC6"/>
    <w:rsid w:val="00FB1ED4"/>
    <w:rsid w:val="00FE25E0"/>
    <w:rsid w:val="00FF18C2"/>
    <w:rsid w:val="00FF3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3014"/>
  <w15:chartTrackingRefBased/>
  <w15:docId w15:val="{ECC05429-D85E-4123-B77C-A3FC7A3D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3C09"/>
    <w:pPr>
      <w:ind w:left="720"/>
      <w:contextualSpacing/>
    </w:pPr>
  </w:style>
  <w:style w:type="table" w:styleId="Grilledutableau">
    <w:name w:val="Table Grid"/>
    <w:basedOn w:val="TableauNormal"/>
    <w:uiPriority w:val="39"/>
    <w:rsid w:val="00211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E25E0"/>
    <w:rPr>
      <w:color w:val="0563C1" w:themeColor="hyperlink"/>
      <w:u w:val="single"/>
    </w:rPr>
  </w:style>
  <w:style w:type="character" w:styleId="Mentionnonrsolue">
    <w:name w:val="Unresolved Mention"/>
    <w:basedOn w:val="Policepardfaut"/>
    <w:uiPriority w:val="99"/>
    <w:semiHidden/>
    <w:unhideWhenUsed/>
    <w:rsid w:val="00FE2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297">
      <w:bodyDiv w:val="1"/>
      <w:marLeft w:val="0"/>
      <w:marRight w:val="0"/>
      <w:marTop w:val="0"/>
      <w:marBottom w:val="0"/>
      <w:divBdr>
        <w:top w:val="none" w:sz="0" w:space="0" w:color="auto"/>
        <w:left w:val="none" w:sz="0" w:space="0" w:color="auto"/>
        <w:bottom w:val="none" w:sz="0" w:space="0" w:color="auto"/>
        <w:right w:val="none" w:sz="0" w:space="0" w:color="auto"/>
      </w:divBdr>
      <w:divsChild>
        <w:div w:id="708918539">
          <w:marLeft w:val="1843"/>
          <w:marRight w:val="0"/>
          <w:marTop w:val="180"/>
          <w:marBottom w:val="0"/>
          <w:divBdr>
            <w:top w:val="none" w:sz="0" w:space="0" w:color="auto"/>
            <w:left w:val="none" w:sz="0" w:space="0" w:color="auto"/>
            <w:bottom w:val="none" w:sz="0" w:space="0" w:color="auto"/>
            <w:right w:val="none" w:sz="0" w:space="0" w:color="auto"/>
          </w:divBdr>
        </w:div>
        <w:div w:id="1119714493">
          <w:marLeft w:val="2635"/>
          <w:marRight w:val="0"/>
          <w:marTop w:val="180"/>
          <w:marBottom w:val="0"/>
          <w:divBdr>
            <w:top w:val="none" w:sz="0" w:space="0" w:color="auto"/>
            <w:left w:val="none" w:sz="0" w:space="0" w:color="auto"/>
            <w:bottom w:val="none" w:sz="0" w:space="0" w:color="auto"/>
            <w:right w:val="none" w:sz="0" w:space="0" w:color="auto"/>
          </w:divBdr>
        </w:div>
        <w:div w:id="102581250">
          <w:marLeft w:val="2736"/>
          <w:marRight w:val="0"/>
          <w:marTop w:val="180"/>
          <w:marBottom w:val="0"/>
          <w:divBdr>
            <w:top w:val="none" w:sz="0" w:space="0" w:color="auto"/>
            <w:left w:val="none" w:sz="0" w:space="0" w:color="auto"/>
            <w:bottom w:val="none" w:sz="0" w:space="0" w:color="auto"/>
            <w:right w:val="none" w:sz="0" w:space="0" w:color="auto"/>
          </w:divBdr>
        </w:div>
        <w:div w:id="903183145">
          <w:marLeft w:val="2736"/>
          <w:marRight w:val="0"/>
          <w:marTop w:val="180"/>
          <w:marBottom w:val="0"/>
          <w:divBdr>
            <w:top w:val="none" w:sz="0" w:space="0" w:color="auto"/>
            <w:left w:val="none" w:sz="0" w:space="0" w:color="auto"/>
            <w:bottom w:val="none" w:sz="0" w:space="0" w:color="auto"/>
            <w:right w:val="none" w:sz="0" w:space="0" w:color="auto"/>
          </w:divBdr>
        </w:div>
        <w:div w:id="747381933">
          <w:marLeft w:val="2736"/>
          <w:marRight w:val="0"/>
          <w:marTop w:val="180"/>
          <w:marBottom w:val="0"/>
          <w:divBdr>
            <w:top w:val="none" w:sz="0" w:space="0" w:color="auto"/>
            <w:left w:val="none" w:sz="0" w:space="0" w:color="auto"/>
            <w:bottom w:val="none" w:sz="0" w:space="0" w:color="auto"/>
            <w:right w:val="none" w:sz="0" w:space="0" w:color="auto"/>
          </w:divBdr>
        </w:div>
        <w:div w:id="732125426">
          <w:marLeft w:val="2736"/>
          <w:marRight w:val="0"/>
          <w:marTop w:val="180"/>
          <w:marBottom w:val="0"/>
          <w:divBdr>
            <w:top w:val="none" w:sz="0" w:space="0" w:color="auto"/>
            <w:left w:val="none" w:sz="0" w:space="0" w:color="auto"/>
            <w:bottom w:val="none" w:sz="0" w:space="0" w:color="auto"/>
            <w:right w:val="none" w:sz="0" w:space="0" w:color="auto"/>
          </w:divBdr>
        </w:div>
        <w:div w:id="1294603574">
          <w:marLeft w:val="2736"/>
          <w:marRight w:val="0"/>
          <w:marTop w:val="180"/>
          <w:marBottom w:val="0"/>
          <w:divBdr>
            <w:top w:val="none" w:sz="0" w:space="0" w:color="auto"/>
            <w:left w:val="none" w:sz="0" w:space="0" w:color="auto"/>
            <w:bottom w:val="none" w:sz="0" w:space="0" w:color="auto"/>
            <w:right w:val="none" w:sz="0" w:space="0" w:color="auto"/>
          </w:divBdr>
        </w:div>
        <w:div w:id="359823654">
          <w:marLeft w:val="2736"/>
          <w:marRight w:val="0"/>
          <w:marTop w:val="180"/>
          <w:marBottom w:val="0"/>
          <w:divBdr>
            <w:top w:val="none" w:sz="0" w:space="0" w:color="auto"/>
            <w:left w:val="none" w:sz="0" w:space="0" w:color="auto"/>
            <w:bottom w:val="none" w:sz="0" w:space="0" w:color="auto"/>
            <w:right w:val="none" w:sz="0" w:space="0" w:color="auto"/>
          </w:divBdr>
        </w:div>
        <w:div w:id="921840134">
          <w:marLeft w:val="2736"/>
          <w:marRight w:val="0"/>
          <w:marTop w:val="180"/>
          <w:marBottom w:val="0"/>
          <w:divBdr>
            <w:top w:val="none" w:sz="0" w:space="0" w:color="auto"/>
            <w:left w:val="none" w:sz="0" w:space="0" w:color="auto"/>
            <w:bottom w:val="none" w:sz="0" w:space="0" w:color="auto"/>
            <w:right w:val="none" w:sz="0" w:space="0" w:color="auto"/>
          </w:divBdr>
        </w:div>
        <w:div w:id="116337418">
          <w:marLeft w:val="2736"/>
          <w:marRight w:val="0"/>
          <w:marTop w:val="180"/>
          <w:marBottom w:val="0"/>
          <w:divBdr>
            <w:top w:val="none" w:sz="0" w:space="0" w:color="auto"/>
            <w:left w:val="none" w:sz="0" w:space="0" w:color="auto"/>
            <w:bottom w:val="none" w:sz="0" w:space="0" w:color="auto"/>
            <w:right w:val="none" w:sz="0" w:space="0" w:color="auto"/>
          </w:divBdr>
        </w:div>
        <w:div w:id="1782604082">
          <w:marLeft w:val="2736"/>
          <w:marRight w:val="0"/>
          <w:marTop w:val="180"/>
          <w:marBottom w:val="0"/>
          <w:divBdr>
            <w:top w:val="none" w:sz="0" w:space="0" w:color="auto"/>
            <w:left w:val="none" w:sz="0" w:space="0" w:color="auto"/>
            <w:bottom w:val="none" w:sz="0" w:space="0" w:color="auto"/>
            <w:right w:val="none" w:sz="0" w:space="0" w:color="auto"/>
          </w:divBdr>
        </w:div>
        <w:div w:id="897783319">
          <w:marLeft w:val="965"/>
          <w:marRight w:val="0"/>
          <w:marTop w:val="180"/>
          <w:marBottom w:val="0"/>
          <w:divBdr>
            <w:top w:val="none" w:sz="0" w:space="0" w:color="auto"/>
            <w:left w:val="none" w:sz="0" w:space="0" w:color="auto"/>
            <w:bottom w:val="none" w:sz="0" w:space="0" w:color="auto"/>
            <w:right w:val="none" w:sz="0" w:space="0" w:color="auto"/>
          </w:divBdr>
        </w:div>
      </w:divsChild>
    </w:div>
    <w:div w:id="16129382">
      <w:bodyDiv w:val="1"/>
      <w:marLeft w:val="0"/>
      <w:marRight w:val="0"/>
      <w:marTop w:val="0"/>
      <w:marBottom w:val="0"/>
      <w:divBdr>
        <w:top w:val="none" w:sz="0" w:space="0" w:color="auto"/>
        <w:left w:val="none" w:sz="0" w:space="0" w:color="auto"/>
        <w:bottom w:val="none" w:sz="0" w:space="0" w:color="auto"/>
        <w:right w:val="none" w:sz="0" w:space="0" w:color="auto"/>
      </w:divBdr>
      <w:divsChild>
        <w:div w:id="518398850">
          <w:marLeft w:val="1843"/>
          <w:marRight w:val="0"/>
          <w:marTop w:val="180"/>
          <w:marBottom w:val="0"/>
          <w:divBdr>
            <w:top w:val="none" w:sz="0" w:space="0" w:color="auto"/>
            <w:left w:val="none" w:sz="0" w:space="0" w:color="auto"/>
            <w:bottom w:val="none" w:sz="0" w:space="0" w:color="auto"/>
            <w:right w:val="none" w:sz="0" w:space="0" w:color="auto"/>
          </w:divBdr>
        </w:div>
        <w:div w:id="1764035663">
          <w:marLeft w:val="2794"/>
          <w:marRight w:val="0"/>
          <w:marTop w:val="180"/>
          <w:marBottom w:val="0"/>
          <w:divBdr>
            <w:top w:val="none" w:sz="0" w:space="0" w:color="auto"/>
            <w:left w:val="none" w:sz="0" w:space="0" w:color="auto"/>
            <w:bottom w:val="none" w:sz="0" w:space="0" w:color="auto"/>
            <w:right w:val="none" w:sz="0" w:space="0" w:color="auto"/>
          </w:divBdr>
        </w:div>
        <w:div w:id="1605267976">
          <w:marLeft w:val="2794"/>
          <w:marRight w:val="0"/>
          <w:marTop w:val="180"/>
          <w:marBottom w:val="0"/>
          <w:divBdr>
            <w:top w:val="none" w:sz="0" w:space="0" w:color="auto"/>
            <w:left w:val="none" w:sz="0" w:space="0" w:color="auto"/>
            <w:bottom w:val="none" w:sz="0" w:space="0" w:color="auto"/>
            <w:right w:val="none" w:sz="0" w:space="0" w:color="auto"/>
          </w:divBdr>
        </w:div>
        <w:div w:id="1184440230">
          <w:marLeft w:val="2794"/>
          <w:marRight w:val="0"/>
          <w:marTop w:val="180"/>
          <w:marBottom w:val="0"/>
          <w:divBdr>
            <w:top w:val="none" w:sz="0" w:space="0" w:color="auto"/>
            <w:left w:val="none" w:sz="0" w:space="0" w:color="auto"/>
            <w:bottom w:val="none" w:sz="0" w:space="0" w:color="auto"/>
            <w:right w:val="none" w:sz="0" w:space="0" w:color="auto"/>
          </w:divBdr>
        </w:div>
        <w:div w:id="530531045">
          <w:marLeft w:val="2794"/>
          <w:marRight w:val="0"/>
          <w:marTop w:val="180"/>
          <w:marBottom w:val="0"/>
          <w:divBdr>
            <w:top w:val="none" w:sz="0" w:space="0" w:color="auto"/>
            <w:left w:val="none" w:sz="0" w:space="0" w:color="auto"/>
            <w:bottom w:val="none" w:sz="0" w:space="0" w:color="auto"/>
            <w:right w:val="none" w:sz="0" w:space="0" w:color="auto"/>
          </w:divBdr>
        </w:div>
        <w:div w:id="2081519402">
          <w:marLeft w:val="2794"/>
          <w:marRight w:val="0"/>
          <w:marTop w:val="180"/>
          <w:marBottom w:val="0"/>
          <w:divBdr>
            <w:top w:val="none" w:sz="0" w:space="0" w:color="auto"/>
            <w:left w:val="none" w:sz="0" w:space="0" w:color="auto"/>
            <w:bottom w:val="none" w:sz="0" w:space="0" w:color="auto"/>
            <w:right w:val="none" w:sz="0" w:space="0" w:color="auto"/>
          </w:divBdr>
        </w:div>
        <w:div w:id="506020098">
          <w:marLeft w:val="2794"/>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tentscope.wipo.int/search/" TargetMode="External"/><Relationship Id="rId5" Type="http://schemas.openxmlformats.org/officeDocument/2006/relationships/hyperlink" Target="https://worldwide.espacenet.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10140</TotalTime>
  <Pages>24</Pages>
  <Words>7353</Words>
  <Characters>40445</Characters>
  <Application>Microsoft Office Word</Application>
  <DocSecurity>0</DocSecurity>
  <Lines>337</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61</cp:revision>
  <dcterms:created xsi:type="dcterms:W3CDTF">2025-02-18T07:44:00Z</dcterms:created>
  <dcterms:modified xsi:type="dcterms:W3CDTF">2025-04-13T20:55:00Z</dcterms:modified>
</cp:coreProperties>
</file>