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3E78" w14:textId="0341C08E" w:rsidR="00584E4E" w:rsidRPr="00584E4E" w:rsidRDefault="00584E4E" w:rsidP="00584E4E">
      <w:pPr>
        <w:rPr>
          <w:rFonts w:cstheme="minorHAnsi"/>
        </w:rPr>
      </w:pPr>
      <w:r w:rsidRPr="00584E4E">
        <w:rPr>
          <w:rStyle w:val="im"/>
          <w:rFonts w:cstheme="minorHAnsi"/>
          <w:color w:val="500050"/>
          <w:shd w:val="clear" w:color="auto" w:fill="FFFFFF"/>
        </w:rPr>
        <w:t>Thématique : Santé - Bien être</w:t>
      </w:r>
      <w:r w:rsidRPr="00584E4E">
        <w:rPr>
          <w:rFonts w:cstheme="minorHAnsi"/>
          <w:color w:val="500050"/>
          <w:shd w:val="clear" w:color="auto" w:fill="FFFFFF"/>
        </w:rPr>
        <w:br/>
      </w:r>
      <w:r w:rsidRPr="00584E4E">
        <w:rPr>
          <w:rFonts w:cstheme="minorHAnsi"/>
          <w:color w:val="222222"/>
          <w:shd w:val="clear" w:color="auto" w:fill="FFFFFF"/>
        </w:rPr>
        <w:t>Site : </w:t>
      </w:r>
      <w:hyperlink r:id="rId5" w:tgtFrame="_blank" w:history="1">
        <w:r w:rsidRPr="00584E4E">
          <w:rPr>
            <w:rStyle w:val="Lienhypertexte"/>
            <w:rFonts w:cstheme="minorHAnsi"/>
            <w:color w:val="1155CC"/>
            <w:shd w:val="clear" w:color="auto" w:fill="FFFFFF"/>
          </w:rPr>
          <w:t>https://www.guidedimageryhealingmeditationcd.com/</w:t>
        </w:r>
      </w:hyperlink>
      <w:r w:rsidRPr="00584E4E">
        <w:rPr>
          <w:rFonts w:cstheme="minorHAnsi"/>
          <w:color w:val="222222"/>
        </w:rPr>
        <w:br/>
      </w:r>
      <w:r w:rsidRPr="00584E4E">
        <w:rPr>
          <w:rFonts w:cstheme="minorHAnsi"/>
          <w:color w:val="222222"/>
          <w:shd w:val="clear" w:color="auto" w:fill="FFFFFF"/>
        </w:rPr>
        <w:t>Url à linker : </w:t>
      </w:r>
      <w:hyperlink r:id="rId6" w:tgtFrame="_blank" w:history="1">
        <w:r w:rsidRPr="00584E4E">
          <w:rPr>
            <w:rStyle w:val="Lienhypertexte"/>
            <w:rFonts w:cstheme="minorHAnsi"/>
            <w:color w:val="1155CC"/>
            <w:shd w:val="clear" w:color="auto" w:fill="FFFFFF"/>
          </w:rPr>
          <w:t>https://www.prado-barnabe.com/</w:t>
        </w:r>
      </w:hyperlink>
      <w:r w:rsidRPr="00584E4E">
        <w:rPr>
          <w:rFonts w:cstheme="minorHAnsi"/>
          <w:color w:val="222222"/>
        </w:rPr>
        <w:br/>
      </w:r>
      <w:r w:rsidRPr="00584E4E">
        <w:rPr>
          <w:rFonts w:cstheme="minorHAnsi"/>
          <w:color w:val="222222"/>
          <w:shd w:val="clear" w:color="auto" w:fill="FFFFFF"/>
        </w:rPr>
        <w:t>Ancre : URL : </w:t>
      </w:r>
      <w:hyperlink r:id="rId7" w:tgtFrame="_blank" w:history="1">
        <w:r w:rsidRPr="00584E4E">
          <w:rPr>
            <w:rStyle w:val="Lienhypertexte"/>
            <w:rFonts w:cstheme="minorHAnsi"/>
            <w:color w:val="1155CC"/>
            <w:shd w:val="clear" w:color="auto" w:fill="FFFFFF"/>
          </w:rPr>
          <w:t>https://www.prado-barnabe.com</w:t>
        </w:r>
      </w:hyperlink>
    </w:p>
    <w:p w14:paraId="545E34D8" w14:textId="50FD2DFE" w:rsidR="00D11349" w:rsidRPr="00584E4E" w:rsidRDefault="00D11349" w:rsidP="00D11349">
      <w:pPr>
        <w:pStyle w:val="Titre1"/>
        <w:spacing w:line="360" w:lineRule="auto"/>
        <w:rPr>
          <w:rFonts w:asciiTheme="minorHAnsi" w:hAnsiTheme="minorHAnsi" w:cstheme="minorHAnsi"/>
        </w:rPr>
      </w:pPr>
      <w:r w:rsidRPr="00584E4E">
        <w:rPr>
          <w:rFonts w:asciiTheme="minorHAnsi" w:hAnsiTheme="minorHAnsi" w:cstheme="minorHAnsi"/>
        </w:rPr>
        <w:t>L’o</w:t>
      </w:r>
      <w:r w:rsidRPr="00584E4E">
        <w:rPr>
          <w:rFonts w:asciiTheme="minorHAnsi" w:hAnsiTheme="minorHAnsi" w:cstheme="minorHAnsi"/>
        </w:rPr>
        <w:t>stéopathie</w:t>
      </w:r>
      <w:r w:rsidRPr="00584E4E">
        <w:rPr>
          <w:rFonts w:asciiTheme="minorHAnsi" w:hAnsiTheme="minorHAnsi" w:cstheme="minorHAnsi"/>
        </w:rPr>
        <w:t> : fonctionnement et traitement</w:t>
      </w:r>
    </w:p>
    <w:p w14:paraId="5BC90234" w14:textId="7B2153FA" w:rsidR="00D11349" w:rsidRPr="00584E4E" w:rsidRDefault="00D11349" w:rsidP="00D11349">
      <w:pPr>
        <w:rPr>
          <w:rFonts w:cstheme="minorHAnsi"/>
        </w:rPr>
      </w:pPr>
      <w:r w:rsidRPr="00584E4E">
        <w:rPr>
          <w:rFonts w:cstheme="minorHAnsi"/>
        </w:rPr>
        <w:t>L'ostéopathie est</w:t>
      </w:r>
      <w:r w:rsidRPr="00584E4E">
        <w:rPr>
          <w:rFonts w:cstheme="minorHAnsi"/>
        </w:rPr>
        <w:t xml:space="preserve"> généralement </w:t>
      </w:r>
      <w:r w:rsidR="00EE417E" w:rsidRPr="00EE417E">
        <w:rPr>
          <w:rFonts w:cstheme="minorHAnsi"/>
        </w:rPr>
        <w:t>considérée</w:t>
      </w:r>
      <w:r w:rsidR="00EE417E">
        <w:rPr>
          <w:rFonts w:cstheme="minorHAnsi"/>
        </w:rPr>
        <w:t xml:space="preserve"> </w:t>
      </w:r>
      <w:r w:rsidRPr="00584E4E">
        <w:rPr>
          <w:rFonts w:cstheme="minorHAnsi"/>
        </w:rPr>
        <w:t>comme</w:t>
      </w:r>
      <w:r w:rsidRPr="00584E4E">
        <w:rPr>
          <w:rFonts w:cstheme="minorHAnsi"/>
        </w:rPr>
        <w:t xml:space="preserve"> une approche médicale alternative où le processus de consultation et de traitement se fait manuellement.</w:t>
      </w:r>
      <w:r w:rsidRPr="00584E4E">
        <w:rPr>
          <w:rFonts w:cstheme="minorHAnsi"/>
        </w:rPr>
        <w:t xml:space="preserve"> </w:t>
      </w:r>
      <w:r w:rsidRPr="00584E4E">
        <w:rPr>
          <w:rFonts w:cstheme="minorHAnsi"/>
        </w:rPr>
        <w:t xml:space="preserve">Les ostéopathes expérimentés détectent les blocages dans les muscles et les tissus comme étant la cause de plaintes et de maladies qui peuvent survenir ailleurs. </w:t>
      </w:r>
      <w:r w:rsidR="007C5BD4" w:rsidRPr="00584E4E">
        <w:rPr>
          <w:rFonts w:cstheme="minorHAnsi"/>
        </w:rPr>
        <w:t>Dans cet article, découvrez</w:t>
      </w:r>
      <w:r w:rsidRPr="00584E4E">
        <w:rPr>
          <w:rFonts w:cstheme="minorHAnsi"/>
        </w:rPr>
        <w:t xml:space="preserve"> ce que l'ostéopathie peut faire et comment le traitement fonctionne.</w:t>
      </w:r>
    </w:p>
    <w:p w14:paraId="3B2CA737" w14:textId="4D6E554C" w:rsidR="007C5BD4" w:rsidRPr="00584E4E" w:rsidRDefault="005E6417" w:rsidP="007C5BD4">
      <w:pPr>
        <w:pStyle w:val="Titre2"/>
        <w:spacing w:line="360" w:lineRule="auto"/>
        <w:rPr>
          <w:rFonts w:asciiTheme="minorHAnsi" w:hAnsiTheme="minorHAnsi" w:cstheme="minorHAnsi"/>
        </w:rPr>
      </w:pPr>
      <w:r>
        <w:rPr>
          <w:rFonts w:asciiTheme="minorHAnsi" w:hAnsiTheme="minorHAnsi" w:cstheme="minorHAnsi"/>
        </w:rPr>
        <w:t>&lt;h2&gt;</w:t>
      </w:r>
      <w:r w:rsidR="007C5BD4" w:rsidRPr="00584E4E">
        <w:rPr>
          <w:rFonts w:asciiTheme="minorHAnsi" w:hAnsiTheme="minorHAnsi" w:cstheme="minorHAnsi"/>
        </w:rPr>
        <w:t>Qu'est-ce que l'ostéopathie ?</w:t>
      </w:r>
      <w:r w:rsidRPr="005E6417">
        <w:rPr>
          <w:rFonts w:asciiTheme="minorHAnsi" w:hAnsiTheme="minorHAnsi" w:cstheme="minorHAnsi"/>
        </w:rPr>
        <w:t xml:space="preserve"> </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27A07033" w14:textId="05AABCAD" w:rsidR="00584E4E" w:rsidRPr="00584E4E" w:rsidRDefault="000B2298" w:rsidP="007C5BD4">
      <w:pPr>
        <w:rPr>
          <w:rFonts w:cstheme="minorHAnsi"/>
        </w:rPr>
      </w:pPr>
      <w:r w:rsidRPr="000B2298">
        <w:rPr>
          <w:rFonts w:cstheme="minorHAnsi"/>
        </w:rPr>
        <w:t>L'ostéopathie est une approche holistique de la médecine alternative qui s'intéresse à la personnalité dans son intégralité, et pas seulement aux problèmes individuels</w:t>
      </w:r>
      <w:r w:rsidR="007C5BD4" w:rsidRPr="00584E4E">
        <w:rPr>
          <w:rFonts w:cstheme="minorHAnsi"/>
        </w:rPr>
        <w:t xml:space="preserve">. Cette méthode repose sur la conviction que les plaintes et les maladies sont causées par des blocages dans les muscles ou les tissus. L'objectif est de trouver ces blocages. </w:t>
      </w:r>
      <w:r w:rsidR="00EE417E">
        <w:rPr>
          <w:rFonts w:cstheme="minorHAnsi"/>
        </w:rPr>
        <w:t xml:space="preserve">Pour plus d’informations, rendez-vous ici </w:t>
      </w:r>
      <w:hyperlink r:id="rId8" w:tgtFrame="_blank" w:history="1">
        <w:r w:rsidR="00EE417E" w:rsidRPr="00584E4E">
          <w:rPr>
            <w:rStyle w:val="Lienhypertexte"/>
            <w:rFonts w:cstheme="minorHAnsi"/>
            <w:color w:val="1155CC"/>
            <w:shd w:val="clear" w:color="auto" w:fill="FFFFFF"/>
          </w:rPr>
          <w:t>https://www.prado-barnabe.com</w:t>
        </w:r>
      </w:hyperlink>
      <w:r w:rsidR="00EE417E">
        <w:rPr>
          <w:rFonts w:cstheme="minorHAnsi"/>
        </w:rPr>
        <w:t>.</w:t>
      </w:r>
    </w:p>
    <w:p w14:paraId="19BDB577" w14:textId="363E8B8D" w:rsidR="007C5BD4" w:rsidRPr="00584E4E" w:rsidRDefault="007C5BD4" w:rsidP="007C5BD4">
      <w:pPr>
        <w:rPr>
          <w:rFonts w:cstheme="minorHAnsi"/>
        </w:rPr>
      </w:pPr>
      <w:r w:rsidRPr="00584E4E">
        <w:rPr>
          <w:rFonts w:cstheme="minorHAnsi"/>
        </w:rPr>
        <w:t>Les ostéopathes utilisent uniquement leurs mains pour faire</w:t>
      </w:r>
      <w:r w:rsidR="00EE417E">
        <w:rPr>
          <w:rFonts w:cstheme="minorHAnsi"/>
        </w:rPr>
        <w:t xml:space="preserve"> un traitement</w:t>
      </w:r>
      <w:r w:rsidRPr="00584E4E">
        <w:rPr>
          <w:rFonts w:cstheme="minorHAnsi"/>
        </w:rPr>
        <w:t>. Ils détectent les blocages éventuels par le toucher, la pression et la caresse</w:t>
      </w:r>
      <w:r w:rsidRPr="00584E4E">
        <w:rPr>
          <w:rFonts w:cstheme="minorHAnsi"/>
        </w:rPr>
        <w:t>.</w:t>
      </w:r>
      <w:r w:rsidR="00584E4E" w:rsidRPr="00584E4E">
        <w:rPr>
          <w:rFonts w:cstheme="minorHAnsi"/>
        </w:rPr>
        <w:t xml:space="preserve"> </w:t>
      </w:r>
      <w:r w:rsidR="00AB7D29" w:rsidRPr="00AB7D29">
        <w:rPr>
          <w:rFonts w:cstheme="minorHAnsi"/>
        </w:rPr>
        <w:t>Au début de la thérapie, une discussion approfondie avec le patient est planifiée, au moyen de laquelle toute la chronologie médicale est élucidée. Elle est suivie d'un examen. Un chirurgien orthopédiste qualifié peut palper et expliquer les plus petites restrictions de mouvement du corps. De cette façon, le chirurgien passe des signaux aux causes</w:t>
      </w:r>
      <w:r w:rsidRPr="00584E4E">
        <w:rPr>
          <w:rFonts w:cstheme="minorHAnsi"/>
        </w:rPr>
        <w:t>.</w:t>
      </w:r>
    </w:p>
    <w:p w14:paraId="3EE239AC" w14:textId="29F915EE" w:rsidR="00584E4E" w:rsidRPr="00584E4E" w:rsidRDefault="005E6417" w:rsidP="00584E4E">
      <w:pPr>
        <w:pStyle w:val="Titre2"/>
        <w:spacing w:line="360" w:lineRule="auto"/>
        <w:rPr>
          <w:rFonts w:asciiTheme="minorHAnsi" w:hAnsiTheme="minorHAnsi" w:cstheme="minorHAnsi"/>
        </w:rPr>
      </w:pPr>
      <w:r>
        <w:rPr>
          <w:rFonts w:asciiTheme="minorHAnsi" w:hAnsiTheme="minorHAnsi" w:cstheme="minorHAnsi"/>
        </w:rPr>
        <w:t>&lt;h2&gt;</w:t>
      </w:r>
      <w:r w:rsidR="00584E4E" w:rsidRPr="00584E4E">
        <w:rPr>
          <w:rFonts w:asciiTheme="minorHAnsi" w:hAnsiTheme="minorHAnsi" w:cstheme="minorHAnsi"/>
        </w:rPr>
        <w:t>Comment se déroule le traitement ?</w:t>
      </w:r>
      <w:r w:rsidRPr="005E6417">
        <w:rPr>
          <w:rFonts w:asciiTheme="minorHAnsi" w:hAnsiTheme="minorHAnsi" w:cstheme="minorHAnsi"/>
        </w:rPr>
        <w:t xml:space="preserve"> </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07CB6151" w14:textId="77777777" w:rsidR="00584E4E" w:rsidRPr="00584E4E" w:rsidRDefault="00584E4E" w:rsidP="00584E4E">
      <w:pPr>
        <w:rPr>
          <w:rFonts w:cstheme="minorHAnsi"/>
        </w:rPr>
      </w:pPr>
      <w:r w:rsidRPr="00584E4E">
        <w:rPr>
          <w:rFonts w:cstheme="minorHAnsi"/>
        </w:rPr>
        <w:t>Il existe essentiellement trois techniques de traitement :</w:t>
      </w:r>
    </w:p>
    <w:p w14:paraId="1EE9DEAB" w14:textId="63EA7308" w:rsidR="00584E4E" w:rsidRPr="00584E4E" w:rsidRDefault="00584E4E" w:rsidP="00584E4E">
      <w:pPr>
        <w:pStyle w:val="Paragraphedeliste"/>
        <w:numPr>
          <w:ilvl w:val="0"/>
          <w:numId w:val="1"/>
        </w:numPr>
        <w:rPr>
          <w:rFonts w:cstheme="minorHAnsi"/>
        </w:rPr>
      </w:pPr>
      <w:r w:rsidRPr="00584E4E">
        <w:rPr>
          <w:rFonts w:cstheme="minorHAnsi"/>
          <w:b/>
          <w:bCs/>
        </w:rPr>
        <w:t>L'ostéopathie structurelle</w:t>
      </w:r>
      <w:r w:rsidRPr="00584E4E">
        <w:rPr>
          <w:rFonts w:cstheme="minorHAnsi"/>
        </w:rPr>
        <w:t xml:space="preserve"> s'occupe du système </w:t>
      </w:r>
      <w:r w:rsidRPr="00584E4E">
        <w:rPr>
          <w:rFonts w:cstheme="minorHAnsi"/>
        </w:rPr>
        <w:t>musculosquelettique</w:t>
      </w:r>
      <w:r w:rsidRPr="00584E4E">
        <w:rPr>
          <w:rFonts w:cstheme="minorHAnsi"/>
        </w:rPr>
        <w:t>, c'est-à-dire des muscles, des os et des articulations. Grâce à des méthodes de traitement douces, les blocages articulaires sont libérés et les tensions sont atténuées.</w:t>
      </w:r>
    </w:p>
    <w:p w14:paraId="3896B7E0" w14:textId="39972F03" w:rsidR="00584E4E" w:rsidRPr="00584E4E" w:rsidRDefault="00E724A2" w:rsidP="00584E4E">
      <w:pPr>
        <w:pStyle w:val="Paragraphedeliste"/>
        <w:numPr>
          <w:ilvl w:val="0"/>
          <w:numId w:val="1"/>
        </w:numPr>
        <w:rPr>
          <w:rFonts w:cstheme="minorHAnsi"/>
        </w:rPr>
      </w:pPr>
      <w:r w:rsidRPr="00E724A2">
        <w:rPr>
          <w:rFonts w:cstheme="minorHAnsi"/>
          <w:b/>
          <w:bCs/>
        </w:rPr>
        <w:t>L'orthopédie des viscères</w:t>
      </w:r>
      <w:r w:rsidRPr="00E724A2">
        <w:rPr>
          <w:rFonts w:cstheme="minorHAnsi"/>
        </w:rPr>
        <w:t xml:space="preserve"> permet de manipuler les organes internes, les vaisseaux sanguins et certaines parties du système nerveux</w:t>
      </w:r>
      <w:r w:rsidR="00584E4E" w:rsidRPr="00584E4E">
        <w:rPr>
          <w:rFonts w:cstheme="minorHAnsi"/>
        </w:rPr>
        <w:t xml:space="preserve">. Cela permet de soutenir la fonction des organes et de favoriser les pouvoirs </w:t>
      </w:r>
      <w:r w:rsidR="00EE417E" w:rsidRPr="00EE417E">
        <w:rPr>
          <w:rFonts w:cstheme="minorHAnsi"/>
        </w:rPr>
        <w:t xml:space="preserve">d'autoguérisons </w:t>
      </w:r>
      <w:r w:rsidR="00584E4E" w:rsidRPr="00584E4E">
        <w:rPr>
          <w:rFonts w:cstheme="minorHAnsi"/>
        </w:rPr>
        <w:t>du corps.</w:t>
      </w:r>
    </w:p>
    <w:p w14:paraId="25BBA588" w14:textId="3E04B52C" w:rsidR="00584E4E" w:rsidRPr="00584E4E" w:rsidRDefault="00584E4E" w:rsidP="00584E4E">
      <w:pPr>
        <w:pStyle w:val="Paragraphedeliste"/>
        <w:numPr>
          <w:ilvl w:val="0"/>
          <w:numId w:val="1"/>
        </w:numPr>
        <w:rPr>
          <w:rFonts w:cstheme="minorHAnsi"/>
        </w:rPr>
      </w:pPr>
      <w:r w:rsidRPr="00584E4E">
        <w:rPr>
          <w:rFonts w:cstheme="minorHAnsi"/>
          <w:b/>
          <w:bCs/>
        </w:rPr>
        <w:t>La thérapie crânio-sacrée</w:t>
      </w:r>
      <w:r w:rsidRPr="00584E4E">
        <w:rPr>
          <w:rFonts w:cstheme="minorHAnsi"/>
        </w:rPr>
        <w:t xml:space="preserve"> examine le crâne humain et l'écoulement rythmique du liquide céphalo-rachidien. </w:t>
      </w:r>
      <w:r w:rsidR="00AB7D29" w:rsidRPr="00AB7D29">
        <w:rPr>
          <w:rFonts w:cstheme="minorHAnsi"/>
        </w:rPr>
        <w:t>Les troubles dans ce domaine peuvent avoir un impact négatif sur les organes, les muscles, les os ou les systèmes nerveux, vasculaire et endocrinien. Un ostéopathe peut normaliser le trouble en appliquant une très légère pression sur le crâne ou certaines parties du corps</w:t>
      </w:r>
      <w:r w:rsidRPr="00584E4E">
        <w:rPr>
          <w:rFonts w:cstheme="minorHAnsi"/>
        </w:rPr>
        <w:t>.</w:t>
      </w:r>
    </w:p>
    <w:sectPr w:rsidR="00584E4E" w:rsidRPr="00584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A5521"/>
    <w:multiLevelType w:val="hybridMultilevel"/>
    <w:tmpl w:val="48488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49"/>
    <w:rsid w:val="000B2298"/>
    <w:rsid w:val="00584E4E"/>
    <w:rsid w:val="005E6417"/>
    <w:rsid w:val="007C5BD4"/>
    <w:rsid w:val="00AB7D29"/>
    <w:rsid w:val="00D11349"/>
    <w:rsid w:val="00E724A2"/>
    <w:rsid w:val="00EE4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EF62"/>
  <w15:chartTrackingRefBased/>
  <w15:docId w15:val="{D3140802-DE82-4EA4-ADAC-6564CAFD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1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C5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134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C5B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4E4E"/>
    <w:pPr>
      <w:ind w:left="720"/>
      <w:contextualSpacing/>
    </w:pPr>
  </w:style>
  <w:style w:type="character" w:customStyle="1" w:styleId="im">
    <w:name w:val="im"/>
    <w:basedOn w:val="Policepardfaut"/>
    <w:rsid w:val="00584E4E"/>
  </w:style>
  <w:style w:type="character" w:styleId="Lienhypertexte">
    <w:name w:val="Hyperlink"/>
    <w:basedOn w:val="Policepardfaut"/>
    <w:uiPriority w:val="99"/>
    <w:semiHidden/>
    <w:unhideWhenUsed/>
    <w:rsid w:val="00584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do-barnabe.com/" TargetMode="External"/><Relationship Id="rId3" Type="http://schemas.openxmlformats.org/officeDocument/2006/relationships/settings" Target="settings.xml"/><Relationship Id="rId7" Type="http://schemas.openxmlformats.org/officeDocument/2006/relationships/hyperlink" Target="https://www.prado-barna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do-barnabe.com/" TargetMode="External"/><Relationship Id="rId5" Type="http://schemas.openxmlformats.org/officeDocument/2006/relationships/hyperlink" Target="https://www.guidedimageryhealingmeditationc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432</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3</cp:revision>
  <dcterms:created xsi:type="dcterms:W3CDTF">2021-08-11T11:06:00Z</dcterms:created>
  <dcterms:modified xsi:type="dcterms:W3CDTF">2021-08-11T12:22:00Z</dcterms:modified>
</cp:coreProperties>
</file>