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A30C" w14:textId="42120908" w:rsidR="005A7529" w:rsidRPr="005A7529" w:rsidRDefault="005A7529" w:rsidP="005A7529">
      <w:pPr>
        <w:rPr>
          <w:rFonts w:cstheme="minorHAnsi"/>
        </w:rPr>
      </w:pPr>
      <w:r w:rsidRPr="005A7529">
        <w:rPr>
          <w:rFonts w:cstheme="minorHAnsi"/>
          <w:color w:val="222222"/>
          <w:shd w:val="clear" w:color="auto" w:fill="FFFFFF"/>
        </w:rPr>
        <w:t>Thématique : Business - Marketing</w:t>
      </w:r>
      <w:r w:rsidRPr="005A7529">
        <w:rPr>
          <w:rFonts w:cstheme="minorHAnsi"/>
          <w:color w:val="222222"/>
        </w:rPr>
        <w:br/>
      </w:r>
      <w:r w:rsidRPr="005A7529">
        <w:rPr>
          <w:rFonts w:cstheme="minorHAnsi"/>
          <w:color w:val="222222"/>
          <w:shd w:val="clear" w:color="auto" w:fill="FFFFFF"/>
        </w:rPr>
        <w:t>Site : </w:t>
      </w:r>
      <w:hyperlink r:id="rId4" w:tgtFrame="_blank" w:history="1">
        <w:r w:rsidRPr="005A7529">
          <w:rPr>
            <w:rStyle w:val="Lienhypertexte"/>
            <w:rFonts w:cstheme="minorHAnsi"/>
            <w:color w:val="1155CC"/>
            <w:shd w:val="clear" w:color="auto" w:fill="FFFFFF"/>
          </w:rPr>
          <w:t>https://www.rapidfireswingtrading.com/</w:t>
        </w:r>
      </w:hyperlink>
      <w:r w:rsidRPr="005A7529">
        <w:rPr>
          <w:rFonts w:cstheme="minorHAnsi"/>
          <w:color w:val="222222"/>
        </w:rPr>
        <w:br/>
      </w:r>
      <w:r w:rsidRPr="005A7529">
        <w:rPr>
          <w:rFonts w:cstheme="minorHAnsi"/>
          <w:color w:val="222222"/>
          <w:shd w:val="clear" w:color="auto" w:fill="FFFFFF"/>
        </w:rPr>
        <w:t>Url à linker : </w:t>
      </w:r>
      <w:hyperlink r:id="rId5" w:tgtFrame="_blank" w:history="1">
        <w:r w:rsidRPr="005A7529">
          <w:rPr>
            <w:rStyle w:val="Lienhypertexte"/>
            <w:rFonts w:cstheme="minorHAnsi"/>
            <w:color w:val="1155CC"/>
            <w:shd w:val="clear" w:color="auto" w:fill="FFFFFF"/>
          </w:rPr>
          <w:t>https://www.impactmarketing.fr/emailing/leadfox/</w:t>
        </w:r>
      </w:hyperlink>
      <w:r w:rsidRPr="005A7529">
        <w:rPr>
          <w:rFonts w:cstheme="minorHAnsi"/>
          <w:color w:val="222222"/>
        </w:rPr>
        <w:br/>
      </w:r>
      <w:r w:rsidRPr="005A7529">
        <w:rPr>
          <w:rFonts w:cstheme="minorHAnsi"/>
          <w:color w:val="222222"/>
          <w:shd w:val="clear" w:color="auto" w:fill="FFFFFF"/>
        </w:rPr>
        <w:t>Ancre : URL : </w:t>
      </w:r>
      <w:hyperlink r:id="rId6" w:tgtFrame="_blank" w:history="1">
        <w:r w:rsidRPr="005A7529">
          <w:rPr>
            <w:rStyle w:val="Lienhypertexte"/>
            <w:rFonts w:cstheme="minorHAnsi"/>
            <w:color w:val="1155CC"/>
            <w:shd w:val="clear" w:color="auto" w:fill="FFFFFF"/>
          </w:rPr>
          <w:t>https://www.impactmarketing.fr/emailing/leadfox/</w:t>
        </w:r>
      </w:hyperlink>
    </w:p>
    <w:p w14:paraId="07AC3EFB" w14:textId="6FCA4EC4" w:rsidR="00B62E59" w:rsidRPr="005A7529" w:rsidRDefault="00B62E59" w:rsidP="00B62E59">
      <w:pPr>
        <w:pStyle w:val="Titre1"/>
        <w:spacing w:line="360" w:lineRule="auto"/>
        <w:rPr>
          <w:rFonts w:asciiTheme="minorHAnsi" w:hAnsiTheme="minorHAnsi" w:cstheme="minorHAnsi"/>
        </w:rPr>
      </w:pPr>
      <w:r w:rsidRPr="005A7529">
        <w:rPr>
          <w:rFonts w:asciiTheme="minorHAnsi" w:hAnsiTheme="minorHAnsi" w:cstheme="minorHAnsi"/>
        </w:rPr>
        <w:t>Pourquoi utiliser des logiciels de marketing automatisé ?</w:t>
      </w:r>
    </w:p>
    <w:p w14:paraId="3278E8A0" w14:textId="1A44ADDE" w:rsidR="00B62E59" w:rsidRPr="005A7529" w:rsidRDefault="00B62E59" w:rsidP="00B62E59">
      <w:pPr>
        <w:rPr>
          <w:rFonts w:cstheme="minorHAnsi"/>
        </w:rPr>
      </w:pPr>
      <w:r w:rsidRPr="005A7529">
        <w:rPr>
          <w:rFonts w:cstheme="minorHAnsi"/>
        </w:rPr>
        <w:t xml:space="preserve">Pour gagner du temps et de l’argent et apparaître encore plus professionnel, beaucoup d’entreprise utilisent des </w:t>
      </w:r>
      <w:r w:rsidRPr="005A7529">
        <w:rPr>
          <w:rFonts w:cstheme="minorHAnsi"/>
        </w:rPr>
        <w:t>outil</w:t>
      </w:r>
      <w:r w:rsidRPr="005A7529">
        <w:rPr>
          <w:rFonts w:cstheme="minorHAnsi"/>
        </w:rPr>
        <w:t>s</w:t>
      </w:r>
      <w:r w:rsidRPr="005A7529">
        <w:rPr>
          <w:rFonts w:cstheme="minorHAnsi"/>
        </w:rPr>
        <w:t xml:space="preserve"> d'automatisation du marketing</w:t>
      </w:r>
      <w:r w:rsidR="00FD1E75">
        <w:rPr>
          <w:rFonts w:cstheme="minorHAnsi"/>
        </w:rPr>
        <w:t>.</w:t>
      </w:r>
      <w:r w:rsidRPr="005A7529">
        <w:rPr>
          <w:rFonts w:cstheme="minorHAnsi"/>
        </w:rPr>
        <w:t xml:space="preserve"> </w:t>
      </w:r>
      <w:r w:rsidR="00FD1E75">
        <w:rPr>
          <w:rFonts w:cstheme="minorHAnsi"/>
        </w:rPr>
        <w:t>A</w:t>
      </w:r>
      <w:r w:rsidRPr="005A7529">
        <w:rPr>
          <w:rFonts w:cstheme="minorHAnsi"/>
        </w:rPr>
        <w:t xml:space="preserve">vec ces outils marketing, </w:t>
      </w:r>
      <w:r w:rsidR="00FD1E75">
        <w:rPr>
          <w:rFonts w:cstheme="minorHAnsi"/>
        </w:rPr>
        <w:t>Elles</w:t>
      </w:r>
      <w:r w:rsidRPr="005A7529">
        <w:rPr>
          <w:rFonts w:cstheme="minorHAnsi"/>
        </w:rPr>
        <w:t xml:space="preserve"> font </w:t>
      </w:r>
      <w:r w:rsidR="00FD1E75">
        <w:rPr>
          <w:rFonts w:cstheme="minorHAnsi"/>
        </w:rPr>
        <w:t xml:space="preserve">beaucoup </w:t>
      </w:r>
      <w:r w:rsidRPr="005A7529">
        <w:rPr>
          <w:rFonts w:cstheme="minorHAnsi"/>
        </w:rPr>
        <w:t>moins</w:t>
      </w:r>
      <w:r w:rsidRPr="005A7529">
        <w:rPr>
          <w:rFonts w:cstheme="minorHAnsi"/>
        </w:rPr>
        <w:t xml:space="preserve"> d'efforts et obtiennent de meilleurs résultats. À l'aide d'un logiciel d'automatisation du marketing, vous</w:t>
      </w:r>
      <w:r w:rsidRPr="005A7529">
        <w:rPr>
          <w:rFonts w:cstheme="minorHAnsi"/>
        </w:rPr>
        <w:t xml:space="preserve"> </w:t>
      </w:r>
      <w:r w:rsidRPr="005A7529">
        <w:rPr>
          <w:rFonts w:cstheme="minorHAnsi"/>
        </w:rPr>
        <w:t xml:space="preserve">communiquez avec les prospects, les clients et les partenaires via tous les canaux pertinents. </w:t>
      </w:r>
    </w:p>
    <w:p w14:paraId="46F3598A" w14:textId="3793D412" w:rsidR="00B62E59" w:rsidRPr="005A7529" w:rsidRDefault="00FD1E75" w:rsidP="00B62E59">
      <w:pPr>
        <w:pStyle w:val="Titre2"/>
        <w:spacing w:line="360" w:lineRule="auto"/>
        <w:rPr>
          <w:rFonts w:asciiTheme="minorHAnsi" w:hAnsiTheme="minorHAnsi" w:cstheme="minorHAnsi"/>
        </w:rPr>
      </w:pPr>
      <w:r>
        <w:rPr>
          <w:rFonts w:asciiTheme="minorHAnsi" w:hAnsiTheme="minorHAnsi" w:cstheme="minorHAnsi"/>
        </w:rPr>
        <w:t>&lt;h2&gt;</w:t>
      </w:r>
      <w:r w:rsidR="00B62E59" w:rsidRPr="005A7529">
        <w:rPr>
          <w:rFonts w:asciiTheme="minorHAnsi" w:hAnsiTheme="minorHAnsi" w:cstheme="minorHAnsi"/>
        </w:rPr>
        <w:t>À quoi sert un logiciel d'automatisation du marketing</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p>
    <w:p w14:paraId="6C18D043" w14:textId="322F6498" w:rsidR="00B62E59" w:rsidRDefault="00B62E59" w:rsidP="00B62E59">
      <w:pPr>
        <w:rPr>
          <w:rFonts w:cstheme="minorHAnsi"/>
        </w:rPr>
      </w:pPr>
      <w:r w:rsidRPr="005A7529">
        <w:rPr>
          <w:rFonts w:cstheme="minorHAnsi"/>
        </w:rPr>
        <w:t>Au sein d</w:t>
      </w:r>
      <w:r w:rsidRPr="005A7529">
        <w:rPr>
          <w:rFonts w:cstheme="minorHAnsi"/>
        </w:rPr>
        <w:t xml:space="preserve">’une </w:t>
      </w:r>
      <w:r w:rsidRPr="005A7529">
        <w:rPr>
          <w:rFonts w:cstheme="minorHAnsi"/>
        </w:rPr>
        <w:t xml:space="preserve">entreprise et lorsque vous travaillez avec les clients, il est important de protéger les données personnelles. Avec </w:t>
      </w:r>
      <w:r w:rsidRPr="005A7529">
        <w:rPr>
          <w:rFonts w:cstheme="minorHAnsi"/>
        </w:rPr>
        <w:t>un logiciel de</w:t>
      </w:r>
      <w:r w:rsidRPr="005A7529">
        <w:rPr>
          <w:rFonts w:cstheme="minorHAnsi"/>
        </w:rPr>
        <w:t xml:space="preserve"> </w:t>
      </w:r>
      <w:r w:rsidRPr="005A7529">
        <w:rPr>
          <w:rFonts w:cstheme="minorHAnsi"/>
        </w:rPr>
        <w:t>m</w:t>
      </w:r>
      <w:r w:rsidRPr="005A7529">
        <w:rPr>
          <w:rFonts w:cstheme="minorHAnsi"/>
        </w:rPr>
        <w:t xml:space="preserve">arketing </w:t>
      </w:r>
      <w:r w:rsidRPr="005A7529">
        <w:rPr>
          <w:rFonts w:cstheme="minorHAnsi"/>
        </w:rPr>
        <w:t>automatisé pour PME par exemple</w:t>
      </w:r>
      <w:r w:rsidRPr="005A7529">
        <w:rPr>
          <w:rFonts w:cstheme="minorHAnsi"/>
        </w:rPr>
        <w:t xml:space="preserve">, vous </w:t>
      </w:r>
      <w:r w:rsidRPr="005A7529">
        <w:rPr>
          <w:rFonts w:cstheme="minorHAnsi"/>
        </w:rPr>
        <w:t xml:space="preserve">avez la possibilité de vous </w:t>
      </w:r>
      <w:r w:rsidRPr="005A7529">
        <w:rPr>
          <w:rFonts w:cstheme="minorHAnsi"/>
        </w:rPr>
        <w:t>appuye</w:t>
      </w:r>
      <w:r w:rsidRPr="005A7529">
        <w:rPr>
          <w:rFonts w:cstheme="minorHAnsi"/>
        </w:rPr>
        <w:t xml:space="preserve">r </w:t>
      </w:r>
      <w:r w:rsidRPr="005A7529">
        <w:rPr>
          <w:rFonts w:cstheme="minorHAnsi"/>
        </w:rPr>
        <w:t>sur une solution conforme au RGPD qui répond à toutes les exigences de protection et de sécurité des données. Vous et les données de vos clients êtes du bon côté à tous égards.</w:t>
      </w:r>
      <w:r w:rsidR="005A7529" w:rsidRPr="005A7529">
        <w:rPr>
          <w:rFonts w:cstheme="minorHAnsi"/>
        </w:rPr>
        <w:t xml:space="preserve"> </w:t>
      </w:r>
      <w:r w:rsidR="005A7529">
        <w:rPr>
          <w:rFonts w:cstheme="minorHAnsi"/>
        </w:rPr>
        <w:t xml:space="preserve">Rendez-vous ici </w:t>
      </w:r>
      <w:hyperlink r:id="rId7" w:tgtFrame="_blank" w:history="1">
        <w:r w:rsidR="005A7529" w:rsidRPr="005A7529">
          <w:rPr>
            <w:rStyle w:val="Lienhypertexte"/>
            <w:rFonts w:cstheme="minorHAnsi"/>
            <w:color w:val="1155CC"/>
            <w:shd w:val="clear" w:color="auto" w:fill="FFFFFF"/>
          </w:rPr>
          <w:t>https://www.impactmarketing.fr/emailing/leadfox/</w:t>
        </w:r>
      </w:hyperlink>
      <w:r w:rsidR="005A7529">
        <w:rPr>
          <w:rFonts w:cstheme="minorHAnsi"/>
        </w:rPr>
        <w:t xml:space="preserve"> pour en savoir plus.</w:t>
      </w:r>
    </w:p>
    <w:p w14:paraId="4909E897" w14:textId="07E1E914" w:rsidR="00FD1E75" w:rsidRDefault="00FD1E75" w:rsidP="00FD1E75">
      <w:pPr>
        <w:pStyle w:val="Titre2"/>
        <w:spacing w:line="360" w:lineRule="auto"/>
      </w:pPr>
      <w:r>
        <w:rPr>
          <w:rFonts w:asciiTheme="minorHAnsi" w:hAnsiTheme="minorHAnsi" w:cstheme="minorHAnsi"/>
        </w:rPr>
        <w:t>&lt;h2&gt;</w:t>
      </w:r>
      <w:r w:rsidRPr="00FD1E75">
        <w:t>Développement client par la pertinence</w:t>
      </w:r>
      <w:r>
        <w:rPr>
          <w:rFonts w:asciiTheme="minorHAnsi" w:hAnsiTheme="minorHAnsi" w:cstheme="minorHAnsi"/>
        </w:rPr>
        <w:t>&lt;</w:t>
      </w:r>
      <w:r>
        <w:rPr>
          <w:rFonts w:asciiTheme="minorHAnsi" w:hAnsiTheme="minorHAnsi" w:cstheme="minorHAnsi"/>
        </w:rPr>
        <w:t>/</w:t>
      </w:r>
      <w:r>
        <w:rPr>
          <w:rFonts w:asciiTheme="minorHAnsi" w:hAnsiTheme="minorHAnsi" w:cstheme="minorHAnsi"/>
        </w:rPr>
        <w:t>h2&gt;</w:t>
      </w:r>
      <w:r w:rsidRPr="00FD1E75">
        <w:t xml:space="preserve"> </w:t>
      </w:r>
    </w:p>
    <w:p w14:paraId="6D80C938" w14:textId="1C2CD67A" w:rsidR="00FD1E75" w:rsidRDefault="00FD1E75" w:rsidP="00FD1E75">
      <w:r w:rsidRPr="00FD1E75">
        <w:t>Les outils d'automatisation du marketing vous permettent de communiquer des sujets très pertinents de manière individualisée et axée sur le groupe cible. Cela signifie que vos groupes cibles ne reçoivent que du contenu qui leur est adapté. En conséquence, la satisfaction de vos clients augmente, ce qui se traduit par une fidélisation client sur le long terme. Parce que la meilleure publicité reste celle qui s'adresse spécifiquement aux clients sur les sujets qu'ils préfèrent individuellement - au moment où les clients sont les plus réceptifs à cette information. Fournir un timing optimal et des informations pertinentes peut être mis en œuvre facilement et efficacement avec le logiciel d'automatisation du marketing.</w:t>
      </w:r>
    </w:p>
    <w:p w14:paraId="7D19DE08" w14:textId="080BFF04" w:rsidR="00FD1E75" w:rsidRPr="00FD1E75" w:rsidRDefault="00FD1E75" w:rsidP="00FD1E75">
      <w:r w:rsidRPr="00FD1E75">
        <w:t xml:space="preserve">Une communication individualisée constamment raffinée avec des sujets très pertinents crée la confiance pour la fidélité à long terme des clients. Avec des formulaires Web faciles à utiliser, des interfaces puissantes ainsi que des outils d'analyse pertinents, </w:t>
      </w:r>
      <w:r>
        <w:t>vous pouvez rapidement c</w:t>
      </w:r>
      <w:r w:rsidRPr="00FD1E75">
        <w:t>onverti</w:t>
      </w:r>
      <w:r>
        <w:t>r</w:t>
      </w:r>
      <w:r w:rsidRPr="00FD1E75">
        <w:t xml:space="preserve"> vos prospects en clients réguliers fidèles</w:t>
      </w:r>
      <w:r>
        <w:t>.</w:t>
      </w:r>
    </w:p>
    <w:sectPr w:rsidR="00FD1E75" w:rsidRPr="00FD1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59"/>
    <w:rsid w:val="005A7529"/>
    <w:rsid w:val="008B65EA"/>
    <w:rsid w:val="00B62E59"/>
    <w:rsid w:val="00D45DF9"/>
    <w:rsid w:val="00FD1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8E1D"/>
  <w15:chartTrackingRefBased/>
  <w15:docId w15:val="{E5B009C5-2A65-45C2-B957-CF4B3DBB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62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D1E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2E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62E5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5A7529"/>
    <w:rPr>
      <w:color w:val="0000FF"/>
      <w:u w:val="single"/>
    </w:rPr>
  </w:style>
  <w:style w:type="character" w:customStyle="1" w:styleId="Titre3Car">
    <w:name w:val="Titre 3 Car"/>
    <w:basedOn w:val="Policepardfaut"/>
    <w:link w:val="Titre3"/>
    <w:uiPriority w:val="9"/>
    <w:semiHidden/>
    <w:rsid w:val="00FD1E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5642">
      <w:bodyDiv w:val="1"/>
      <w:marLeft w:val="0"/>
      <w:marRight w:val="0"/>
      <w:marTop w:val="0"/>
      <w:marBottom w:val="0"/>
      <w:divBdr>
        <w:top w:val="none" w:sz="0" w:space="0" w:color="auto"/>
        <w:left w:val="none" w:sz="0" w:space="0" w:color="auto"/>
        <w:bottom w:val="none" w:sz="0" w:space="0" w:color="auto"/>
        <w:right w:val="none" w:sz="0" w:space="0" w:color="auto"/>
      </w:divBdr>
    </w:div>
    <w:div w:id="1802461218">
      <w:bodyDiv w:val="1"/>
      <w:marLeft w:val="0"/>
      <w:marRight w:val="0"/>
      <w:marTop w:val="0"/>
      <w:marBottom w:val="0"/>
      <w:divBdr>
        <w:top w:val="none" w:sz="0" w:space="0" w:color="auto"/>
        <w:left w:val="none" w:sz="0" w:space="0" w:color="auto"/>
        <w:bottom w:val="none" w:sz="0" w:space="0" w:color="auto"/>
        <w:right w:val="none" w:sz="0" w:space="0" w:color="auto"/>
      </w:divBdr>
    </w:div>
    <w:div w:id="201811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pactmarketing.fr/emailing/leadf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actmarketing.fr/emailing/leadfox/" TargetMode="External"/><Relationship Id="rId5" Type="http://schemas.openxmlformats.org/officeDocument/2006/relationships/hyperlink" Target="https://www.impactmarketing.fr/emailing/leadfox/" TargetMode="External"/><Relationship Id="rId4" Type="http://schemas.openxmlformats.org/officeDocument/2006/relationships/hyperlink" Target="https://www.rapidfireswingtrading.co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405</Words>
  <Characters>2232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ADJOVI</dc:creator>
  <cp:keywords/>
  <dc:description/>
  <cp:lastModifiedBy>Arnaud ADJOVI</cp:lastModifiedBy>
  <cp:revision>3</cp:revision>
  <dcterms:created xsi:type="dcterms:W3CDTF">2021-08-13T14:23:00Z</dcterms:created>
  <dcterms:modified xsi:type="dcterms:W3CDTF">2021-08-13T14:49:00Z</dcterms:modified>
</cp:coreProperties>
</file>