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839" w:rsidRDefault="009B6839" w:rsidP="009B6839"/>
    <w:p w:rsidR="003827BC" w:rsidRDefault="003827BC" w:rsidP="009B6839"/>
    <w:p w:rsidR="009B6839" w:rsidRDefault="009B6839" w:rsidP="009B6839"/>
    <w:p w:rsidR="00DC55BB" w:rsidRDefault="00DC55BB" w:rsidP="009B6839"/>
    <w:p w:rsidR="009B6839" w:rsidRDefault="009B6839" w:rsidP="009B6839"/>
    <w:p w:rsidR="00F079B4" w:rsidRDefault="00F079B4" w:rsidP="009B6839"/>
    <w:p w:rsidR="00012432" w:rsidRDefault="00012432" w:rsidP="009B6839"/>
    <w:p w:rsidR="00012432" w:rsidRDefault="00012432" w:rsidP="009B6839"/>
    <w:p w:rsidR="00012432" w:rsidRDefault="00012432" w:rsidP="009B6839"/>
    <w:p w:rsidR="003827BC" w:rsidRDefault="003827BC" w:rsidP="003827BC">
      <w:pPr>
        <w:spacing w:after="0"/>
        <w:jc w:val="center"/>
      </w:pPr>
      <w:r>
        <w:t>Atelier de gestion de projet</w:t>
      </w:r>
    </w:p>
    <w:p w:rsidR="009B6839" w:rsidRDefault="003827BC" w:rsidP="00F079B4">
      <w:pPr>
        <w:spacing w:after="0"/>
        <w:jc w:val="center"/>
        <w:rPr>
          <w:rFonts w:asciiTheme="majorHAnsi" w:hAnsiTheme="majorHAnsi" w:cstheme="majorHAnsi"/>
          <w:sz w:val="48"/>
          <w:szCs w:val="48"/>
        </w:rPr>
      </w:pPr>
      <w:r>
        <w:rPr>
          <w:rFonts w:asciiTheme="majorHAnsi" w:hAnsiTheme="majorHAnsi" w:cstheme="majorHAnsi"/>
          <w:sz w:val="48"/>
          <w:szCs w:val="48"/>
        </w:rPr>
        <w:t xml:space="preserve">Rapport de projet : </w:t>
      </w:r>
      <w:r w:rsidR="00012432">
        <w:rPr>
          <w:rFonts w:asciiTheme="majorHAnsi" w:hAnsiTheme="majorHAnsi" w:cstheme="majorHAnsi"/>
          <w:sz w:val="48"/>
          <w:szCs w:val="48"/>
        </w:rPr>
        <w:t>BDA</w:t>
      </w:r>
    </w:p>
    <w:p w:rsidR="00F079B4" w:rsidRPr="00F079B4" w:rsidRDefault="00F079B4" w:rsidP="00F079B4">
      <w:pPr>
        <w:spacing w:after="0"/>
        <w:jc w:val="center"/>
        <w:rPr>
          <w:rFonts w:cstheme="minorHAnsi"/>
          <w:sz w:val="24"/>
          <w:szCs w:val="24"/>
        </w:rPr>
      </w:pPr>
      <w:r w:rsidRPr="00F079B4">
        <w:rPr>
          <w:rFonts w:cstheme="minorHAnsi"/>
          <w:sz w:val="24"/>
          <w:szCs w:val="24"/>
        </w:rPr>
        <w:t>~</w:t>
      </w:r>
    </w:p>
    <w:p w:rsidR="009B6839" w:rsidRDefault="003827BC" w:rsidP="003827BC">
      <w:pPr>
        <w:spacing w:after="0"/>
        <w:jc w:val="center"/>
      </w:pPr>
      <w:r>
        <w:t>Système intelligent de création d’offres de voyage</w:t>
      </w:r>
    </w:p>
    <w:p w:rsidR="003827BC" w:rsidRPr="003827BC" w:rsidRDefault="003827BC" w:rsidP="009B6839">
      <w:pPr>
        <w:jc w:val="center"/>
        <w:rPr>
          <w:i/>
        </w:rPr>
      </w:pPr>
      <w:r>
        <w:rPr>
          <w:i/>
        </w:rPr>
        <w:t xml:space="preserve">(Les </w:t>
      </w:r>
      <w:r w:rsidRPr="003827BC">
        <w:rPr>
          <w:i/>
        </w:rPr>
        <w:t>Petites Antilles</w:t>
      </w:r>
      <w:r>
        <w:rPr>
          <w:i/>
        </w:rPr>
        <w:t>)</w:t>
      </w:r>
    </w:p>
    <w:p w:rsidR="00F079B4" w:rsidRDefault="00F079B4" w:rsidP="009B6839"/>
    <w:p w:rsidR="00F079B4" w:rsidRDefault="00F079B4" w:rsidP="009B6839"/>
    <w:p w:rsidR="00F079B4" w:rsidRPr="00F079B4" w:rsidRDefault="00F079B4" w:rsidP="00F079B4">
      <w:pPr>
        <w:jc w:val="center"/>
        <w:rPr>
          <w:b/>
          <w:i/>
        </w:rPr>
      </w:pPr>
      <w:r w:rsidRPr="00F079B4">
        <w:rPr>
          <w:b/>
          <w:i/>
        </w:rPr>
        <w:t>Auteurs</w:t>
      </w:r>
    </w:p>
    <w:p w:rsidR="00F079B4" w:rsidRDefault="00F079B4" w:rsidP="00F079B4">
      <w:pPr>
        <w:spacing w:after="0"/>
        <w:jc w:val="center"/>
      </w:pPr>
      <w:r>
        <w:t>Valentin BELYN</w:t>
      </w:r>
    </w:p>
    <w:p w:rsidR="003827BC" w:rsidRDefault="003827BC" w:rsidP="00F079B4">
      <w:pPr>
        <w:spacing w:after="0"/>
        <w:jc w:val="center"/>
      </w:pPr>
      <w:r>
        <w:t>Vincent ARCHAMBAULT</w:t>
      </w:r>
    </w:p>
    <w:p w:rsidR="003827BC" w:rsidRDefault="003827BC" w:rsidP="00F079B4">
      <w:pPr>
        <w:spacing w:after="0"/>
        <w:jc w:val="center"/>
      </w:pPr>
      <w:r>
        <w:t>Arnaud SERY</w:t>
      </w:r>
    </w:p>
    <w:p w:rsidR="003827BC" w:rsidRDefault="003827BC" w:rsidP="00F079B4">
      <w:pPr>
        <w:spacing w:after="0"/>
        <w:jc w:val="center"/>
      </w:pPr>
      <w:r>
        <w:t>Benoit CONS</w:t>
      </w:r>
    </w:p>
    <w:p w:rsidR="003827BC" w:rsidRDefault="003827BC" w:rsidP="00F079B4">
      <w:pPr>
        <w:spacing w:after="0"/>
        <w:jc w:val="center"/>
      </w:pPr>
      <w:r>
        <w:t>Thomas RE</w:t>
      </w:r>
    </w:p>
    <w:p w:rsidR="00F079B4" w:rsidRDefault="00F079B4" w:rsidP="003827BC">
      <w:pPr>
        <w:spacing w:after="0"/>
        <w:jc w:val="center"/>
      </w:pPr>
      <w:r>
        <w:t>Loïc TRAMIS</w:t>
      </w:r>
    </w:p>
    <w:p w:rsidR="006D48AB" w:rsidRDefault="006D48AB">
      <w:r>
        <w:br w:type="page"/>
      </w:r>
    </w:p>
    <w:p w:rsidR="009B6839" w:rsidRPr="00F43AAB" w:rsidRDefault="00F43AAB" w:rsidP="00F43AAB">
      <w:pPr>
        <w:rPr>
          <w:rFonts w:asciiTheme="majorHAnsi" w:hAnsiTheme="majorHAnsi"/>
          <w:sz w:val="36"/>
          <w:szCs w:val="36"/>
        </w:rPr>
      </w:pPr>
      <w:r w:rsidRPr="00F43AAB">
        <w:rPr>
          <w:rFonts w:asciiTheme="majorHAnsi" w:hAnsiTheme="majorHAnsi"/>
          <w:sz w:val="36"/>
          <w:szCs w:val="36"/>
        </w:rPr>
        <w:lastRenderedPageBreak/>
        <w:t>SOMMAIRE</w:t>
      </w:r>
    </w:p>
    <w:p w:rsidR="006D48AB" w:rsidRDefault="006D48AB" w:rsidP="009B6839"/>
    <w:sdt>
      <w:sdtPr>
        <w:id w:val="-1705320303"/>
        <w:docPartObj>
          <w:docPartGallery w:val="Table of Contents"/>
          <w:docPartUnique/>
        </w:docPartObj>
      </w:sdtPr>
      <w:sdtEndPr>
        <w:rPr>
          <w:b w:val="0"/>
          <w:bCs/>
        </w:rPr>
      </w:sdtEndPr>
      <w:sdtContent>
        <w:p w:rsidR="00CA3072" w:rsidRDefault="00B53DFB">
          <w:pPr>
            <w:pStyle w:val="TM1"/>
            <w:tabs>
              <w:tab w:val="left" w:pos="440"/>
              <w:tab w:val="right" w:leader="dot" w:pos="9628"/>
            </w:tabs>
            <w:rPr>
              <w:rFonts w:eastAsiaTheme="minorEastAsia"/>
              <w:b w:val="0"/>
              <w:noProof/>
              <w:lang w:eastAsia="fr-FR"/>
            </w:rPr>
          </w:pPr>
          <w:r>
            <w:rPr>
              <w:b w:val="0"/>
              <w:bCs/>
            </w:rPr>
            <w:fldChar w:fldCharType="begin"/>
          </w:r>
          <w:r>
            <w:rPr>
              <w:b w:val="0"/>
              <w:bCs/>
            </w:rPr>
            <w:instrText xml:space="preserve"> TOC \o "1-3" \h \z \u </w:instrText>
          </w:r>
          <w:r>
            <w:rPr>
              <w:b w:val="0"/>
              <w:bCs/>
            </w:rPr>
            <w:fldChar w:fldCharType="separate"/>
          </w:r>
          <w:hyperlink w:anchor="_Toc535577577" w:history="1">
            <w:r w:rsidR="00CA3072" w:rsidRPr="00303E98">
              <w:rPr>
                <w:rStyle w:val="Lienhypertexte"/>
                <w:noProof/>
              </w:rPr>
              <w:t>1.</w:t>
            </w:r>
            <w:r w:rsidR="00CA3072">
              <w:rPr>
                <w:rFonts w:eastAsiaTheme="minorEastAsia"/>
                <w:b w:val="0"/>
                <w:noProof/>
                <w:lang w:eastAsia="fr-FR"/>
              </w:rPr>
              <w:tab/>
            </w:r>
            <w:r w:rsidR="00CA3072" w:rsidRPr="00303E98">
              <w:rPr>
                <w:rStyle w:val="Lienhypertexte"/>
                <w:noProof/>
              </w:rPr>
              <w:t>Introduction</w:t>
            </w:r>
            <w:r w:rsidR="00CA3072">
              <w:rPr>
                <w:noProof/>
                <w:webHidden/>
              </w:rPr>
              <w:tab/>
            </w:r>
            <w:r w:rsidR="00CA3072">
              <w:rPr>
                <w:noProof/>
                <w:webHidden/>
              </w:rPr>
              <w:fldChar w:fldCharType="begin"/>
            </w:r>
            <w:r w:rsidR="00CA3072">
              <w:rPr>
                <w:noProof/>
                <w:webHidden/>
              </w:rPr>
              <w:instrText xml:space="preserve"> PAGEREF _Toc535577577 \h </w:instrText>
            </w:r>
            <w:r w:rsidR="00CA3072">
              <w:rPr>
                <w:noProof/>
                <w:webHidden/>
              </w:rPr>
            </w:r>
            <w:r w:rsidR="00CA3072">
              <w:rPr>
                <w:noProof/>
                <w:webHidden/>
              </w:rPr>
              <w:fldChar w:fldCharType="separate"/>
            </w:r>
            <w:r w:rsidR="000F687F">
              <w:rPr>
                <w:noProof/>
                <w:webHidden/>
              </w:rPr>
              <w:t>4</w:t>
            </w:r>
            <w:r w:rsidR="00CA3072">
              <w:rPr>
                <w:noProof/>
                <w:webHidden/>
              </w:rPr>
              <w:fldChar w:fldCharType="end"/>
            </w:r>
          </w:hyperlink>
        </w:p>
        <w:p w:rsidR="00CA3072" w:rsidRDefault="00384130">
          <w:pPr>
            <w:pStyle w:val="TM1"/>
            <w:tabs>
              <w:tab w:val="left" w:pos="440"/>
              <w:tab w:val="right" w:leader="dot" w:pos="9628"/>
            </w:tabs>
            <w:rPr>
              <w:rFonts w:eastAsiaTheme="minorEastAsia"/>
              <w:b w:val="0"/>
              <w:noProof/>
              <w:lang w:eastAsia="fr-FR"/>
            </w:rPr>
          </w:pPr>
          <w:hyperlink w:anchor="_Toc535577578" w:history="1">
            <w:r w:rsidR="00CA3072" w:rsidRPr="00303E98">
              <w:rPr>
                <w:rStyle w:val="Lienhypertexte"/>
                <w:noProof/>
              </w:rPr>
              <w:t>2.</w:t>
            </w:r>
            <w:r w:rsidR="00CA3072">
              <w:rPr>
                <w:rFonts w:eastAsiaTheme="minorEastAsia"/>
                <w:b w:val="0"/>
                <w:noProof/>
                <w:lang w:eastAsia="fr-FR"/>
              </w:rPr>
              <w:tab/>
            </w:r>
            <w:r w:rsidR="00CA3072" w:rsidRPr="00303E98">
              <w:rPr>
                <w:rStyle w:val="Lienhypertexte"/>
                <w:noProof/>
              </w:rPr>
              <w:t>Structure de la base de données</w:t>
            </w:r>
            <w:r w:rsidR="00CA3072">
              <w:rPr>
                <w:noProof/>
                <w:webHidden/>
              </w:rPr>
              <w:tab/>
            </w:r>
            <w:r w:rsidR="00CA3072">
              <w:rPr>
                <w:noProof/>
                <w:webHidden/>
              </w:rPr>
              <w:fldChar w:fldCharType="begin"/>
            </w:r>
            <w:r w:rsidR="00CA3072">
              <w:rPr>
                <w:noProof/>
                <w:webHidden/>
              </w:rPr>
              <w:instrText xml:space="preserve"> PAGEREF _Toc535577578 \h </w:instrText>
            </w:r>
            <w:r w:rsidR="00CA3072">
              <w:rPr>
                <w:noProof/>
                <w:webHidden/>
              </w:rPr>
            </w:r>
            <w:r w:rsidR="00CA3072">
              <w:rPr>
                <w:noProof/>
                <w:webHidden/>
              </w:rPr>
              <w:fldChar w:fldCharType="separate"/>
            </w:r>
            <w:r w:rsidR="000F687F">
              <w:rPr>
                <w:noProof/>
                <w:webHidden/>
              </w:rPr>
              <w:t>5</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1" w:history="1">
            <w:r w:rsidR="00CA3072" w:rsidRPr="00303E98">
              <w:rPr>
                <w:rStyle w:val="Lienhypertexte"/>
                <w:noProof/>
              </w:rPr>
              <w:t>2.1</w:t>
            </w:r>
            <w:r w:rsidR="00CA3072">
              <w:rPr>
                <w:rFonts w:eastAsiaTheme="minorEastAsia"/>
                <w:noProof/>
                <w:lang w:eastAsia="fr-FR"/>
              </w:rPr>
              <w:tab/>
            </w:r>
            <w:r w:rsidR="00CA3072" w:rsidRPr="00303E98">
              <w:rPr>
                <w:rStyle w:val="Lienhypertexte"/>
                <w:noProof/>
              </w:rPr>
              <w:t>Modèle conceptuel des données (MCD)</w:t>
            </w:r>
            <w:r w:rsidR="00CA3072">
              <w:rPr>
                <w:noProof/>
                <w:webHidden/>
              </w:rPr>
              <w:tab/>
            </w:r>
            <w:r w:rsidR="00CA3072">
              <w:rPr>
                <w:noProof/>
                <w:webHidden/>
              </w:rPr>
              <w:fldChar w:fldCharType="begin"/>
            </w:r>
            <w:r w:rsidR="00CA3072">
              <w:rPr>
                <w:noProof/>
                <w:webHidden/>
              </w:rPr>
              <w:instrText xml:space="preserve"> PAGEREF _Toc535577581 \h </w:instrText>
            </w:r>
            <w:r w:rsidR="00CA3072">
              <w:rPr>
                <w:noProof/>
                <w:webHidden/>
              </w:rPr>
            </w:r>
            <w:r w:rsidR="00CA3072">
              <w:rPr>
                <w:noProof/>
                <w:webHidden/>
              </w:rPr>
              <w:fldChar w:fldCharType="separate"/>
            </w:r>
            <w:r w:rsidR="000F687F">
              <w:rPr>
                <w:noProof/>
                <w:webHidden/>
              </w:rPr>
              <w:t>5</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2" w:history="1">
            <w:r w:rsidR="00CA3072" w:rsidRPr="00303E98">
              <w:rPr>
                <w:rStyle w:val="Lienhypertexte"/>
                <w:noProof/>
              </w:rPr>
              <w:t>2.2</w:t>
            </w:r>
            <w:r w:rsidR="00CA3072">
              <w:rPr>
                <w:rFonts w:eastAsiaTheme="minorEastAsia"/>
                <w:noProof/>
                <w:lang w:eastAsia="fr-FR"/>
              </w:rPr>
              <w:tab/>
            </w:r>
            <w:r w:rsidR="00CA3072" w:rsidRPr="00303E98">
              <w:rPr>
                <w:rStyle w:val="Lienhypertexte"/>
                <w:noProof/>
              </w:rPr>
              <w:t>Modèle logique des données (MLD)</w:t>
            </w:r>
            <w:r w:rsidR="00CA3072">
              <w:rPr>
                <w:noProof/>
                <w:webHidden/>
              </w:rPr>
              <w:tab/>
            </w:r>
            <w:r w:rsidR="00CA3072">
              <w:rPr>
                <w:noProof/>
                <w:webHidden/>
              </w:rPr>
              <w:fldChar w:fldCharType="begin"/>
            </w:r>
            <w:r w:rsidR="00CA3072">
              <w:rPr>
                <w:noProof/>
                <w:webHidden/>
              </w:rPr>
              <w:instrText xml:space="preserve"> PAGEREF _Toc535577582 \h </w:instrText>
            </w:r>
            <w:r w:rsidR="00CA3072">
              <w:rPr>
                <w:noProof/>
                <w:webHidden/>
              </w:rPr>
            </w:r>
            <w:r w:rsidR="00CA3072">
              <w:rPr>
                <w:noProof/>
                <w:webHidden/>
              </w:rPr>
              <w:fldChar w:fldCharType="separate"/>
            </w:r>
            <w:r w:rsidR="000F687F">
              <w:rPr>
                <w:noProof/>
                <w:webHidden/>
              </w:rPr>
              <w:t>5</w:t>
            </w:r>
            <w:r w:rsidR="00CA3072">
              <w:rPr>
                <w:noProof/>
                <w:webHidden/>
              </w:rPr>
              <w:fldChar w:fldCharType="end"/>
            </w:r>
          </w:hyperlink>
        </w:p>
        <w:p w:rsidR="00CA3072" w:rsidRDefault="00384130">
          <w:pPr>
            <w:pStyle w:val="TM1"/>
            <w:tabs>
              <w:tab w:val="left" w:pos="440"/>
              <w:tab w:val="right" w:leader="dot" w:pos="9628"/>
            </w:tabs>
            <w:rPr>
              <w:rFonts w:eastAsiaTheme="minorEastAsia"/>
              <w:b w:val="0"/>
              <w:noProof/>
              <w:lang w:eastAsia="fr-FR"/>
            </w:rPr>
          </w:pPr>
          <w:hyperlink w:anchor="_Toc535577583" w:history="1">
            <w:r w:rsidR="00CA3072" w:rsidRPr="00303E98">
              <w:rPr>
                <w:rStyle w:val="Lienhypertexte"/>
                <w:noProof/>
              </w:rPr>
              <w:t>3.</w:t>
            </w:r>
            <w:r w:rsidR="00CA3072">
              <w:rPr>
                <w:rFonts w:eastAsiaTheme="minorEastAsia"/>
                <w:b w:val="0"/>
                <w:noProof/>
                <w:lang w:eastAsia="fr-FR"/>
              </w:rPr>
              <w:tab/>
            </w:r>
            <w:r w:rsidR="00CA3072" w:rsidRPr="00303E98">
              <w:rPr>
                <w:rStyle w:val="Lienhypertexte"/>
                <w:noProof/>
              </w:rPr>
              <w:t>Conception de l’API</w:t>
            </w:r>
            <w:r w:rsidR="00CA3072">
              <w:rPr>
                <w:noProof/>
                <w:webHidden/>
              </w:rPr>
              <w:tab/>
            </w:r>
            <w:r w:rsidR="00CA3072">
              <w:rPr>
                <w:noProof/>
                <w:webHidden/>
              </w:rPr>
              <w:fldChar w:fldCharType="begin"/>
            </w:r>
            <w:r w:rsidR="00CA3072">
              <w:rPr>
                <w:noProof/>
                <w:webHidden/>
              </w:rPr>
              <w:instrText xml:space="preserve"> PAGEREF _Toc535577583 \h </w:instrText>
            </w:r>
            <w:r w:rsidR="00CA3072">
              <w:rPr>
                <w:noProof/>
                <w:webHidden/>
              </w:rPr>
            </w:r>
            <w:r w:rsidR="00CA3072">
              <w:rPr>
                <w:noProof/>
                <w:webHidden/>
              </w:rPr>
              <w:fldChar w:fldCharType="separate"/>
            </w:r>
            <w:r w:rsidR="000F687F">
              <w:rPr>
                <w:noProof/>
                <w:webHidden/>
              </w:rPr>
              <w:t>6</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5" w:history="1">
            <w:r w:rsidR="00CA3072" w:rsidRPr="00303E98">
              <w:rPr>
                <w:rStyle w:val="Lienhypertexte"/>
                <w:noProof/>
              </w:rPr>
              <w:t>3.1</w:t>
            </w:r>
            <w:r w:rsidR="00CA3072">
              <w:rPr>
                <w:rFonts w:eastAsiaTheme="minorEastAsia"/>
                <w:noProof/>
                <w:lang w:eastAsia="fr-FR"/>
              </w:rPr>
              <w:tab/>
            </w:r>
            <w:r w:rsidR="00CA3072" w:rsidRPr="00303E98">
              <w:rPr>
                <w:rStyle w:val="Lienhypertexte"/>
                <w:noProof/>
              </w:rPr>
              <w:t>La couche persistance</w:t>
            </w:r>
            <w:r w:rsidR="00CA3072">
              <w:rPr>
                <w:noProof/>
                <w:webHidden/>
              </w:rPr>
              <w:tab/>
            </w:r>
            <w:r w:rsidR="00CA3072">
              <w:rPr>
                <w:noProof/>
                <w:webHidden/>
              </w:rPr>
              <w:fldChar w:fldCharType="begin"/>
            </w:r>
            <w:r w:rsidR="00CA3072">
              <w:rPr>
                <w:noProof/>
                <w:webHidden/>
              </w:rPr>
              <w:instrText xml:space="preserve"> PAGEREF _Toc535577585 \h </w:instrText>
            </w:r>
            <w:r w:rsidR="00CA3072">
              <w:rPr>
                <w:noProof/>
                <w:webHidden/>
              </w:rPr>
            </w:r>
            <w:r w:rsidR="00CA3072">
              <w:rPr>
                <w:noProof/>
                <w:webHidden/>
              </w:rPr>
              <w:fldChar w:fldCharType="separate"/>
            </w:r>
            <w:r w:rsidR="000F687F">
              <w:rPr>
                <w:noProof/>
                <w:webHidden/>
              </w:rPr>
              <w:t>6</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6" w:history="1">
            <w:r w:rsidR="00CA3072" w:rsidRPr="00303E98">
              <w:rPr>
                <w:rStyle w:val="Lienhypertexte"/>
                <w:noProof/>
              </w:rPr>
              <w:t>3.2</w:t>
            </w:r>
            <w:r w:rsidR="00CA3072">
              <w:rPr>
                <w:rFonts w:eastAsiaTheme="minorEastAsia"/>
                <w:noProof/>
                <w:lang w:eastAsia="fr-FR"/>
              </w:rPr>
              <w:tab/>
            </w:r>
            <w:r w:rsidR="00CA3072" w:rsidRPr="00303E98">
              <w:rPr>
                <w:rStyle w:val="Lienhypertexte"/>
                <w:noProof/>
              </w:rPr>
              <w:t>La partie Lucene</w:t>
            </w:r>
            <w:r w:rsidR="00CA3072">
              <w:rPr>
                <w:noProof/>
                <w:webHidden/>
              </w:rPr>
              <w:tab/>
            </w:r>
            <w:r w:rsidR="00CA3072">
              <w:rPr>
                <w:noProof/>
                <w:webHidden/>
              </w:rPr>
              <w:fldChar w:fldCharType="begin"/>
            </w:r>
            <w:r w:rsidR="00CA3072">
              <w:rPr>
                <w:noProof/>
                <w:webHidden/>
              </w:rPr>
              <w:instrText xml:space="preserve"> PAGEREF _Toc535577586 \h </w:instrText>
            </w:r>
            <w:r w:rsidR="00CA3072">
              <w:rPr>
                <w:noProof/>
                <w:webHidden/>
              </w:rPr>
            </w:r>
            <w:r w:rsidR="00CA3072">
              <w:rPr>
                <w:noProof/>
                <w:webHidden/>
              </w:rPr>
              <w:fldChar w:fldCharType="separate"/>
            </w:r>
            <w:r w:rsidR="000F687F">
              <w:rPr>
                <w:noProof/>
                <w:webHidden/>
              </w:rPr>
              <w:t>8</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7" w:history="1">
            <w:r w:rsidR="00CA3072" w:rsidRPr="00303E98">
              <w:rPr>
                <w:rStyle w:val="Lienhypertexte"/>
                <w:noProof/>
              </w:rPr>
              <w:t>3.3</w:t>
            </w:r>
            <w:r w:rsidR="00CA3072">
              <w:rPr>
                <w:rFonts w:eastAsiaTheme="minorEastAsia"/>
                <w:noProof/>
                <w:lang w:eastAsia="fr-FR"/>
              </w:rPr>
              <w:tab/>
            </w:r>
            <w:r w:rsidR="00CA3072" w:rsidRPr="00303E98">
              <w:rPr>
                <w:rStyle w:val="Lienhypertexte"/>
                <w:noProof/>
              </w:rPr>
              <w:t>La partie JDBC</w:t>
            </w:r>
            <w:r w:rsidR="00CA3072">
              <w:rPr>
                <w:noProof/>
                <w:webHidden/>
              </w:rPr>
              <w:tab/>
            </w:r>
            <w:r w:rsidR="00CA3072">
              <w:rPr>
                <w:noProof/>
                <w:webHidden/>
              </w:rPr>
              <w:fldChar w:fldCharType="begin"/>
            </w:r>
            <w:r w:rsidR="00CA3072">
              <w:rPr>
                <w:noProof/>
                <w:webHidden/>
              </w:rPr>
              <w:instrText xml:space="preserve"> PAGEREF _Toc535577587 \h </w:instrText>
            </w:r>
            <w:r w:rsidR="00CA3072">
              <w:rPr>
                <w:noProof/>
                <w:webHidden/>
              </w:rPr>
            </w:r>
            <w:r w:rsidR="00CA3072">
              <w:rPr>
                <w:noProof/>
                <w:webHidden/>
              </w:rPr>
              <w:fldChar w:fldCharType="separate"/>
            </w:r>
            <w:r w:rsidR="000F687F">
              <w:rPr>
                <w:noProof/>
                <w:webHidden/>
              </w:rPr>
              <w:t>9</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88" w:history="1">
            <w:r w:rsidR="00CA3072" w:rsidRPr="00303E98">
              <w:rPr>
                <w:rStyle w:val="Lienhypertexte"/>
                <w:noProof/>
              </w:rPr>
              <w:t>3.4</w:t>
            </w:r>
            <w:r w:rsidR="00CA3072">
              <w:rPr>
                <w:rFonts w:eastAsiaTheme="minorEastAsia"/>
                <w:noProof/>
                <w:lang w:eastAsia="fr-FR"/>
              </w:rPr>
              <w:tab/>
            </w:r>
            <w:r w:rsidR="00CA3072" w:rsidRPr="00303E98">
              <w:rPr>
                <w:rStyle w:val="Lienhypertexte"/>
                <w:noProof/>
              </w:rPr>
              <w:t>Le cœur du système</w:t>
            </w:r>
            <w:r w:rsidR="00CA3072">
              <w:rPr>
                <w:noProof/>
                <w:webHidden/>
              </w:rPr>
              <w:tab/>
            </w:r>
            <w:r w:rsidR="00CA3072">
              <w:rPr>
                <w:noProof/>
                <w:webHidden/>
              </w:rPr>
              <w:fldChar w:fldCharType="begin"/>
            </w:r>
            <w:r w:rsidR="00CA3072">
              <w:rPr>
                <w:noProof/>
                <w:webHidden/>
              </w:rPr>
              <w:instrText xml:space="preserve"> PAGEREF _Toc535577588 \h </w:instrText>
            </w:r>
            <w:r w:rsidR="00CA3072">
              <w:rPr>
                <w:noProof/>
                <w:webHidden/>
              </w:rPr>
            </w:r>
            <w:r w:rsidR="00CA3072">
              <w:rPr>
                <w:noProof/>
                <w:webHidden/>
              </w:rPr>
              <w:fldChar w:fldCharType="separate"/>
            </w:r>
            <w:r w:rsidR="000F687F">
              <w:rPr>
                <w:noProof/>
                <w:webHidden/>
              </w:rPr>
              <w:t>10</w:t>
            </w:r>
            <w:r w:rsidR="00CA3072">
              <w:rPr>
                <w:noProof/>
                <w:webHidden/>
              </w:rPr>
              <w:fldChar w:fldCharType="end"/>
            </w:r>
          </w:hyperlink>
        </w:p>
        <w:p w:rsidR="00CA3072" w:rsidRDefault="00384130">
          <w:pPr>
            <w:pStyle w:val="TM1"/>
            <w:tabs>
              <w:tab w:val="left" w:pos="440"/>
              <w:tab w:val="right" w:leader="dot" w:pos="9628"/>
            </w:tabs>
            <w:rPr>
              <w:rFonts w:eastAsiaTheme="minorEastAsia"/>
              <w:b w:val="0"/>
              <w:noProof/>
              <w:lang w:eastAsia="fr-FR"/>
            </w:rPr>
          </w:pPr>
          <w:hyperlink w:anchor="_Toc535577589" w:history="1">
            <w:r w:rsidR="00CA3072" w:rsidRPr="00303E98">
              <w:rPr>
                <w:rStyle w:val="Lienhypertexte"/>
                <w:noProof/>
              </w:rPr>
              <w:t>4.</w:t>
            </w:r>
            <w:r w:rsidR="00CA3072">
              <w:rPr>
                <w:rFonts w:eastAsiaTheme="minorEastAsia"/>
                <w:b w:val="0"/>
                <w:noProof/>
                <w:lang w:eastAsia="fr-FR"/>
              </w:rPr>
              <w:tab/>
            </w:r>
            <w:r w:rsidR="00CA3072" w:rsidRPr="00303E98">
              <w:rPr>
                <w:rStyle w:val="Lienhypertexte"/>
                <w:noProof/>
              </w:rPr>
              <w:t>Comparaison des deux types de plan</w:t>
            </w:r>
            <w:r w:rsidR="00CA3072">
              <w:rPr>
                <w:noProof/>
                <w:webHidden/>
              </w:rPr>
              <w:tab/>
            </w:r>
            <w:r w:rsidR="00CA3072">
              <w:rPr>
                <w:noProof/>
                <w:webHidden/>
              </w:rPr>
              <w:fldChar w:fldCharType="begin"/>
            </w:r>
            <w:r w:rsidR="00CA3072">
              <w:rPr>
                <w:noProof/>
                <w:webHidden/>
              </w:rPr>
              <w:instrText xml:space="preserve"> PAGEREF _Toc535577589 \h </w:instrText>
            </w:r>
            <w:r w:rsidR="00CA3072">
              <w:rPr>
                <w:noProof/>
                <w:webHidden/>
              </w:rPr>
            </w:r>
            <w:r w:rsidR="00CA3072">
              <w:rPr>
                <w:noProof/>
                <w:webHidden/>
              </w:rPr>
              <w:fldChar w:fldCharType="separate"/>
            </w:r>
            <w:r w:rsidR="000F687F">
              <w:rPr>
                <w:noProof/>
                <w:webHidden/>
              </w:rPr>
              <w:t>11</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91" w:history="1">
            <w:r w:rsidR="00CA3072" w:rsidRPr="00303E98">
              <w:rPr>
                <w:rStyle w:val="Lienhypertexte"/>
                <w:noProof/>
              </w:rPr>
              <w:t>4.1</w:t>
            </w:r>
            <w:r w:rsidR="00CA3072">
              <w:rPr>
                <w:rFonts w:eastAsiaTheme="minorEastAsia"/>
                <w:noProof/>
                <w:lang w:eastAsia="fr-FR"/>
              </w:rPr>
              <w:tab/>
            </w:r>
            <w:r w:rsidR="00CA3072" w:rsidRPr="00303E98">
              <w:rPr>
                <w:rStyle w:val="Lienhypertexte"/>
                <w:noProof/>
              </w:rPr>
              <w:t>Premier plan</w:t>
            </w:r>
            <w:r w:rsidR="00CA3072">
              <w:rPr>
                <w:noProof/>
                <w:webHidden/>
              </w:rPr>
              <w:tab/>
            </w:r>
            <w:r w:rsidR="00CA3072">
              <w:rPr>
                <w:noProof/>
                <w:webHidden/>
              </w:rPr>
              <w:fldChar w:fldCharType="begin"/>
            </w:r>
            <w:r w:rsidR="00CA3072">
              <w:rPr>
                <w:noProof/>
                <w:webHidden/>
              </w:rPr>
              <w:instrText xml:space="preserve"> PAGEREF _Toc535577591 \h </w:instrText>
            </w:r>
            <w:r w:rsidR="00CA3072">
              <w:rPr>
                <w:noProof/>
                <w:webHidden/>
              </w:rPr>
            </w:r>
            <w:r w:rsidR="00CA3072">
              <w:rPr>
                <w:noProof/>
                <w:webHidden/>
              </w:rPr>
              <w:fldChar w:fldCharType="separate"/>
            </w:r>
            <w:r w:rsidR="000F687F">
              <w:rPr>
                <w:noProof/>
                <w:webHidden/>
              </w:rPr>
              <w:t>11</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92" w:history="1">
            <w:r w:rsidR="00CA3072" w:rsidRPr="00303E98">
              <w:rPr>
                <w:rStyle w:val="Lienhypertexte"/>
                <w:noProof/>
              </w:rPr>
              <w:t>4.2</w:t>
            </w:r>
            <w:r w:rsidR="00CA3072">
              <w:rPr>
                <w:rFonts w:eastAsiaTheme="minorEastAsia"/>
                <w:noProof/>
                <w:lang w:eastAsia="fr-FR"/>
              </w:rPr>
              <w:tab/>
            </w:r>
            <w:r w:rsidR="00CA3072" w:rsidRPr="00303E98">
              <w:rPr>
                <w:rStyle w:val="Lienhypertexte"/>
                <w:noProof/>
              </w:rPr>
              <w:t>Second plan</w:t>
            </w:r>
            <w:r w:rsidR="00CA3072">
              <w:rPr>
                <w:noProof/>
                <w:webHidden/>
              </w:rPr>
              <w:tab/>
            </w:r>
            <w:r w:rsidR="00CA3072">
              <w:rPr>
                <w:noProof/>
                <w:webHidden/>
              </w:rPr>
              <w:fldChar w:fldCharType="begin"/>
            </w:r>
            <w:r w:rsidR="00CA3072">
              <w:rPr>
                <w:noProof/>
                <w:webHidden/>
              </w:rPr>
              <w:instrText xml:space="preserve"> PAGEREF _Toc535577592 \h </w:instrText>
            </w:r>
            <w:r w:rsidR="00CA3072">
              <w:rPr>
                <w:noProof/>
                <w:webHidden/>
              </w:rPr>
            </w:r>
            <w:r w:rsidR="00CA3072">
              <w:rPr>
                <w:noProof/>
                <w:webHidden/>
              </w:rPr>
              <w:fldChar w:fldCharType="separate"/>
            </w:r>
            <w:r w:rsidR="000F687F">
              <w:rPr>
                <w:noProof/>
                <w:webHidden/>
              </w:rPr>
              <w:t>12</w:t>
            </w:r>
            <w:r w:rsidR="00CA3072">
              <w:rPr>
                <w:noProof/>
                <w:webHidden/>
              </w:rPr>
              <w:fldChar w:fldCharType="end"/>
            </w:r>
          </w:hyperlink>
        </w:p>
        <w:p w:rsidR="00CA3072" w:rsidRDefault="00384130">
          <w:pPr>
            <w:pStyle w:val="TM2"/>
            <w:tabs>
              <w:tab w:val="left" w:pos="880"/>
              <w:tab w:val="right" w:leader="dot" w:pos="9628"/>
            </w:tabs>
            <w:rPr>
              <w:rFonts w:eastAsiaTheme="minorEastAsia"/>
              <w:noProof/>
              <w:lang w:eastAsia="fr-FR"/>
            </w:rPr>
          </w:pPr>
          <w:hyperlink w:anchor="_Toc535577593" w:history="1">
            <w:r w:rsidR="00CA3072" w:rsidRPr="00303E98">
              <w:rPr>
                <w:rStyle w:val="Lienhypertexte"/>
                <w:noProof/>
              </w:rPr>
              <w:t>4.3</w:t>
            </w:r>
            <w:r w:rsidR="00CA3072">
              <w:rPr>
                <w:rFonts w:eastAsiaTheme="minorEastAsia"/>
                <w:noProof/>
                <w:lang w:eastAsia="fr-FR"/>
              </w:rPr>
              <w:tab/>
            </w:r>
            <w:r w:rsidR="00CA3072" w:rsidRPr="00303E98">
              <w:rPr>
                <w:rStyle w:val="Lienhypertexte"/>
                <w:noProof/>
              </w:rPr>
              <w:t>Améliorations possibles</w:t>
            </w:r>
            <w:r w:rsidR="00CA3072">
              <w:rPr>
                <w:noProof/>
                <w:webHidden/>
              </w:rPr>
              <w:tab/>
            </w:r>
            <w:r w:rsidR="00CA3072">
              <w:rPr>
                <w:noProof/>
                <w:webHidden/>
              </w:rPr>
              <w:fldChar w:fldCharType="begin"/>
            </w:r>
            <w:r w:rsidR="00CA3072">
              <w:rPr>
                <w:noProof/>
                <w:webHidden/>
              </w:rPr>
              <w:instrText xml:space="preserve"> PAGEREF _Toc535577593 \h </w:instrText>
            </w:r>
            <w:r w:rsidR="00CA3072">
              <w:rPr>
                <w:noProof/>
                <w:webHidden/>
              </w:rPr>
            </w:r>
            <w:r w:rsidR="00CA3072">
              <w:rPr>
                <w:noProof/>
                <w:webHidden/>
              </w:rPr>
              <w:fldChar w:fldCharType="separate"/>
            </w:r>
            <w:r w:rsidR="000F687F">
              <w:rPr>
                <w:noProof/>
                <w:webHidden/>
              </w:rPr>
              <w:t>13</w:t>
            </w:r>
            <w:r w:rsidR="00CA3072">
              <w:rPr>
                <w:noProof/>
                <w:webHidden/>
              </w:rPr>
              <w:fldChar w:fldCharType="end"/>
            </w:r>
          </w:hyperlink>
        </w:p>
        <w:p w:rsidR="00F43AAB" w:rsidRDefault="00B53DFB" w:rsidP="00B53DFB">
          <w:pPr>
            <w:pStyle w:val="TM1"/>
            <w:tabs>
              <w:tab w:val="right" w:leader="dot" w:pos="9628"/>
            </w:tabs>
            <w:rPr>
              <w:noProof/>
            </w:rPr>
          </w:pPr>
          <w:r>
            <w:rPr>
              <w:b w:val="0"/>
              <w:bCs/>
            </w:rPr>
            <w:fldChar w:fldCharType="end"/>
          </w:r>
          <w:r>
            <w:rPr>
              <w:b w:val="0"/>
              <w:bCs/>
            </w:rPr>
            <w:t xml:space="preserve"> </w:t>
          </w:r>
        </w:p>
      </w:sdtContent>
    </w:sdt>
    <w:p w:rsidR="00F43AAB" w:rsidRDefault="00F43AAB">
      <w:r>
        <w:br w:type="page"/>
      </w:r>
    </w:p>
    <w:p w:rsidR="00F43AAB" w:rsidRPr="00F43AAB" w:rsidRDefault="00F43AAB" w:rsidP="009B6839">
      <w:pPr>
        <w:rPr>
          <w:rFonts w:asciiTheme="majorHAnsi" w:hAnsiTheme="majorHAnsi"/>
          <w:sz w:val="36"/>
          <w:szCs w:val="36"/>
        </w:rPr>
      </w:pPr>
      <w:r w:rsidRPr="00F43AAB">
        <w:rPr>
          <w:rFonts w:asciiTheme="majorHAnsi" w:hAnsiTheme="majorHAnsi"/>
          <w:sz w:val="36"/>
          <w:szCs w:val="36"/>
        </w:rPr>
        <w:lastRenderedPageBreak/>
        <w:t>TABLE DES ILLUSTRATIONS</w:t>
      </w:r>
    </w:p>
    <w:p w:rsidR="00F43AAB" w:rsidRDefault="00F43AAB" w:rsidP="009B6839"/>
    <w:p w:rsidR="00CA3072" w:rsidRDefault="007840F0">
      <w:pPr>
        <w:pStyle w:val="Tabledesillustrations"/>
        <w:tabs>
          <w:tab w:val="right" w:leader="dot" w:pos="9628"/>
        </w:tabs>
        <w:rPr>
          <w:noProof/>
        </w:rPr>
      </w:pPr>
      <w:r>
        <w:rPr>
          <w:b/>
          <w:bCs/>
          <w:noProof/>
        </w:rPr>
        <w:fldChar w:fldCharType="begin"/>
      </w:r>
      <w:r>
        <w:rPr>
          <w:b/>
          <w:bCs/>
          <w:noProof/>
        </w:rPr>
        <w:instrText xml:space="preserve"> TOC \h \z \c "Figure" </w:instrText>
      </w:r>
      <w:r>
        <w:rPr>
          <w:b/>
          <w:bCs/>
          <w:noProof/>
        </w:rPr>
        <w:fldChar w:fldCharType="separate"/>
      </w:r>
      <w:hyperlink w:anchor="_Toc535577474" w:history="1">
        <w:r w:rsidR="00CA3072" w:rsidRPr="005E0619">
          <w:rPr>
            <w:rStyle w:val="Lienhypertexte"/>
            <w:noProof/>
          </w:rPr>
          <w:t>Figure 1 Modèle conceptuel des données</w:t>
        </w:r>
        <w:r w:rsidR="00CA3072">
          <w:rPr>
            <w:noProof/>
            <w:webHidden/>
          </w:rPr>
          <w:tab/>
        </w:r>
        <w:r w:rsidR="00CA3072">
          <w:rPr>
            <w:noProof/>
            <w:webHidden/>
          </w:rPr>
          <w:fldChar w:fldCharType="begin"/>
        </w:r>
        <w:r w:rsidR="00CA3072">
          <w:rPr>
            <w:noProof/>
            <w:webHidden/>
          </w:rPr>
          <w:instrText xml:space="preserve"> PAGEREF _Toc535577474 \h </w:instrText>
        </w:r>
        <w:r w:rsidR="00CA3072">
          <w:rPr>
            <w:noProof/>
            <w:webHidden/>
          </w:rPr>
        </w:r>
        <w:r w:rsidR="00CA3072">
          <w:rPr>
            <w:noProof/>
            <w:webHidden/>
          </w:rPr>
          <w:fldChar w:fldCharType="separate"/>
        </w:r>
        <w:r w:rsidR="000F687F">
          <w:rPr>
            <w:noProof/>
            <w:webHidden/>
          </w:rPr>
          <w:t>5</w:t>
        </w:r>
        <w:r w:rsidR="00CA3072">
          <w:rPr>
            <w:noProof/>
            <w:webHidden/>
          </w:rPr>
          <w:fldChar w:fldCharType="end"/>
        </w:r>
      </w:hyperlink>
    </w:p>
    <w:p w:rsidR="00CA3072" w:rsidRDefault="00384130">
      <w:pPr>
        <w:pStyle w:val="Tabledesillustrations"/>
        <w:tabs>
          <w:tab w:val="right" w:leader="dot" w:pos="9628"/>
        </w:tabs>
        <w:rPr>
          <w:noProof/>
        </w:rPr>
      </w:pPr>
      <w:hyperlink w:anchor="_Toc535577475" w:history="1">
        <w:r w:rsidR="00CA3072" w:rsidRPr="005E0619">
          <w:rPr>
            <w:rStyle w:val="Lienhypertexte"/>
            <w:noProof/>
          </w:rPr>
          <w:t>Figure 2 Vue globale du système (diagramme de classes)</w:t>
        </w:r>
        <w:r w:rsidR="00CA3072">
          <w:rPr>
            <w:noProof/>
            <w:webHidden/>
          </w:rPr>
          <w:tab/>
        </w:r>
        <w:r w:rsidR="00CA3072">
          <w:rPr>
            <w:noProof/>
            <w:webHidden/>
          </w:rPr>
          <w:fldChar w:fldCharType="begin"/>
        </w:r>
        <w:r w:rsidR="00CA3072">
          <w:rPr>
            <w:noProof/>
            <w:webHidden/>
          </w:rPr>
          <w:instrText xml:space="preserve"> PAGEREF _Toc535577475 \h </w:instrText>
        </w:r>
        <w:r w:rsidR="00CA3072">
          <w:rPr>
            <w:noProof/>
            <w:webHidden/>
          </w:rPr>
        </w:r>
        <w:r w:rsidR="00CA3072">
          <w:rPr>
            <w:noProof/>
            <w:webHidden/>
          </w:rPr>
          <w:fldChar w:fldCharType="separate"/>
        </w:r>
        <w:r w:rsidR="000F687F">
          <w:rPr>
            <w:noProof/>
            <w:webHidden/>
          </w:rPr>
          <w:t>7</w:t>
        </w:r>
        <w:r w:rsidR="00CA3072">
          <w:rPr>
            <w:noProof/>
            <w:webHidden/>
          </w:rPr>
          <w:fldChar w:fldCharType="end"/>
        </w:r>
      </w:hyperlink>
    </w:p>
    <w:p w:rsidR="00CA3072" w:rsidRDefault="00384130">
      <w:pPr>
        <w:pStyle w:val="Tabledesillustrations"/>
        <w:tabs>
          <w:tab w:val="right" w:leader="dot" w:pos="9628"/>
        </w:tabs>
        <w:rPr>
          <w:noProof/>
        </w:rPr>
      </w:pPr>
      <w:hyperlink w:anchor="_Toc535577476" w:history="1">
        <w:r w:rsidR="00CA3072" w:rsidRPr="005E0619">
          <w:rPr>
            <w:rStyle w:val="Lienhypertexte"/>
            <w:noProof/>
          </w:rPr>
          <w:t>Figure 3 Sous-package Lucene (digramme de classes)</w:t>
        </w:r>
        <w:r w:rsidR="00CA3072">
          <w:rPr>
            <w:noProof/>
            <w:webHidden/>
          </w:rPr>
          <w:tab/>
        </w:r>
        <w:r w:rsidR="00CA3072">
          <w:rPr>
            <w:noProof/>
            <w:webHidden/>
          </w:rPr>
          <w:fldChar w:fldCharType="begin"/>
        </w:r>
        <w:r w:rsidR="00CA3072">
          <w:rPr>
            <w:noProof/>
            <w:webHidden/>
          </w:rPr>
          <w:instrText xml:space="preserve"> PAGEREF _Toc535577476 \h </w:instrText>
        </w:r>
        <w:r w:rsidR="00CA3072">
          <w:rPr>
            <w:noProof/>
            <w:webHidden/>
          </w:rPr>
        </w:r>
        <w:r w:rsidR="00CA3072">
          <w:rPr>
            <w:noProof/>
            <w:webHidden/>
          </w:rPr>
          <w:fldChar w:fldCharType="separate"/>
        </w:r>
        <w:r w:rsidR="000F687F">
          <w:rPr>
            <w:noProof/>
            <w:webHidden/>
          </w:rPr>
          <w:t>8</w:t>
        </w:r>
        <w:r w:rsidR="00CA3072">
          <w:rPr>
            <w:noProof/>
            <w:webHidden/>
          </w:rPr>
          <w:fldChar w:fldCharType="end"/>
        </w:r>
      </w:hyperlink>
    </w:p>
    <w:p w:rsidR="00CA3072" w:rsidRDefault="00384130">
      <w:pPr>
        <w:pStyle w:val="Tabledesillustrations"/>
        <w:tabs>
          <w:tab w:val="right" w:leader="dot" w:pos="9628"/>
        </w:tabs>
        <w:rPr>
          <w:noProof/>
        </w:rPr>
      </w:pPr>
      <w:hyperlink w:anchor="_Toc535577477" w:history="1">
        <w:r w:rsidR="00CA3072" w:rsidRPr="005E0619">
          <w:rPr>
            <w:rStyle w:val="Lienhypertexte"/>
            <w:noProof/>
          </w:rPr>
          <w:t>Figure 4  Sous-package JDBC (digramme de classes)</w:t>
        </w:r>
        <w:r w:rsidR="00CA3072">
          <w:rPr>
            <w:noProof/>
            <w:webHidden/>
          </w:rPr>
          <w:tab/>
        </w:r>
        <w:r w:rsidR="00CA3072">
          <w:rPr>
            <w:noProof/>
            <w:webHidden/>
          </w:rPr>
          <w:fldChar w:fldCharType="begin"/>
        </w:r>
        <w:r w:rsidR="00CA3072">
          <w:rPr>
            <w:noProof/>
            <w:webHidden/>
          </w:rPr>
          <w:instrText xml:space="preserve"> PAGEREF _Toc535577477 \h </w:instrText>
        </w:r>
        <w:r w:rsidR="00CA3072">
          <w:rPr>
            <w:noProof/>
            <w:webHidden/>
          </w:rPr>
        </w:r>
        <w:r w:rsidR="00CA3072">
          <w:rPr>
            <w:noProof/>
            <w:webHidden/>
          </w:rPr>
          <w:fldChar w:fldCharType="separate"/>
        </w:r>
        <w:r w:rsidR="000F687F">
          <w:rPr>
            <w:noProof/>
            <w:webHidden/>
          </w:rPr>
          <w:t>9</w:t>
        </w:r>
        <w:r w:rsidR="00CA3072">
          <w:rPr>
            <w:noProof/>
            <w:webHidden/>
          </w:rPr>
          <w:fldChar w:fldCharType="end"/>
        </w:r>
      </w:hyperlink>
    </w:p>
    <w:p w:rsidR="00CA3072" w:rsidRDefault="00384130">
      <w:pPr>
        <w:pStyle w:val="Tabledesillustrations"/>
        <w:tabs>
          <w:tab w:val="right" w:leader="dot" w:pos="9628"/>
        </w:tabs>
        <w:rPr>
          <w:noProof/>
        </w:rPr>
      </w:pPr>
      <w:hyperlink w:anchor="_Toc535577478" w:history="1">
        <w:r w:rsidR="00CA3072" w:rsidRPr="005E0619">
          <w:rPr>
            <w:rStyle w:val="Lienhypertexte"/>
            <w:noProof/>
          </w:rPr>
          <w:t>Figure 5 Le coeur du système (diagramme de classes)</w:t>
        </w:r>
        <w:r w:rsidR="00CA3072">
          <w:rPr>
            <w:noProof/>
            <w:webHidden/>
          </w:rPr>
          <w:tab/>
        </w:r>
        <w:r w:rsidR="00CA3072">
          <w:rPr>
            <w:noProof/>
            <w:webHidden/>
          </w:rPr>
          <w:fldChar w:fldCharType="begin"/>
        </w:r>
        <w:r w:rsidR="00CA3072">
          <w:rPr>
            <w:noProof/>
            <w:webHidden/>
          </w:rPr>
          <w:instrText xml:space="preserve"> PAGEREF _Toc535577478 \h </w:instrText>
        </w:r>
        <w:r w:rsidR="00CA3072">
          <w:rPr>
            <w:noProof/>
            <w:webHidden/>
          </w:rPr>
        </w:r>
        <w:r w:rsidR="00CA3072">
          <w:rPr>
            <w:noProof/>
            <w:webHidden/>
          </w:rPr>
          <w:fldChar w:fldCharType="separate"/>
        </w:r>
        <w:r w:rsidR="000F687F">
          <w:rPr>
            <w:noProof/>
            <w:webHidden/>
          </w:rPr>
          <w:t>10</w:t>
        </w:r>
        <w:r w:rsidR="00CA3072">
          <w:rPr>
            <w:noProof/>
            <w:webHidden/>
          </w:rPr>
          <w:fldChar w:fldCharType="end"/>
        </w:r>
      </w:hyperlink>
    </w:p>
    <w:p w:rsidR="00CA3072" w:rsidRDefault="00384130">
      <w:pPr>
        <w:pStyle w:val="Tabledesillustrations"/>
        <w:tabs>
          <w:tab w:val="right" w:leader="dot" w:pos="9628"/>
        </w:tabs>
        <w:rPr>
          <w:noProof/>
        </w:rPr>
      </w:pPr>
      <w:hyperlink w:anchor="_Toc535577479" w:history="1">
        <w:r w:rsidR="00CA3072" w:rsidRPr="005E0619">
          <w:rPr>
            <w:rStyle w:val="Lienhypertexte"/>
            <w:noProof/>
          </w:rPr>
          <w:t>Figure 6 Comparatif : plan d'éxécution 1</w:t>
        </w:r>
        <w:r w:rsidR="00CA3072">
          <w:rPr>
            <w:noProof/>
            <w:webHidden/>
          </w:rPr>
          <w:tab/>
        </w:r>
        <w:r w:rsidR="00CA3072">
          <w:rPr>
            <w:noProof/>
            <w:webHidden/>
          </w:rPr>
          <w:fldChar w:fldCharType="begin"/>
        </w:r>
        <w:r w:rsidR="00CA3072">
          <w:rPr>
            <w:noProof/>
            <w:webHidden/>
          </w:rPr>
          <w:instrText xml:space="preserve"> PAGEREF _Toc535577479 \h </w:instrText>
        </w:r>
        <w:r w:rsidR="00CA3072">
          <w:rPr>
            <w:noProof/>
            <w:webHidden/>
          </w:rPr>
        </w:r>
        <w:r w:rsidR="00CA3072">
          <w:rPr>
            <w:noProof/>
            <w:webHidden/>
          </w:rPr>
          <w:fldChar w:fldCharType="separate"/>
        </w:r>
        <w:r w:rsidR="000F687F">
          <w:rPr>
            <w:noProof/>
            <w:webHidden/>
          </w:rPr>
          <w:t>11</w:t>
        </w:r>
        <w:r w:rsidR="00CA3072">
          <w:rPr>
            <w:noProof/>
            <w:webHidden/>
          </w:rPr>
          <w:fldChar w:fldCharType="end"/>
        </w:r>
      </w:hyperlink>
    </w:p>
    <w:p w:rsidR="00CA3072" w:rsidRDefault="00384130">
      <w:pPr>
        <w:pStyle w:val="Tabledesillustrations"/>
        <w:tabs>
          <w:tab w:val="right" w:leader="dot" w:pos="9628"/>
        </w:tabs>
        <w:rPr>
          <w:noProof/>
        </w:rPr>
      </w:pPr>
      <w:hyperlink w:anchor="_Toc535577480" w:history="1">
        <w:r w:rsidR="00CA3072" w:rsidRPr="005E0619">
          <w:rPr>
            <w:rStyle w:val="Lienhypertexte"/>
            <w:noProof/>
          </w:rPr>
          <w:t>Figure 7 Comparatif : plan d'éxécution 2</w:t>
        </w:r>
        <w:r w:rsidR="00CA3072">
          <w:rPr>
            <w:noProof/>
            <w:webHidden/>
          </w:rPr>
          <w:tab/>
        </w:r>
        <w:r w:rsidR="00CA3072">
          <w:rPr>
            <w:noProof/>
            <w:webHidden/>
          </w:rPr>
          <w:fldChar w:fldCharType="begin"/>
        </w:r>
        <w:r w:rsidR="00CA3072">
          <w:rPr>
            <w:noProof/>
            <w:webHidden/>
          </w:rPr>
          <w:instrText xml:space="preserve"> PAGEREF _Toc535577480 \h </w:instrText>
        </w:r>
        <w:r w:rsidR="00CA3072">
          <w:rPr>
            <w:noProof/>
            <w:webHidden/>
          </w:rPr>
        </w:r>
        <w:r w:rsidR="00CA3072">
          <w:rPr>
            <w:noProof/>
            <w:webHidden/>
          </w:rPr>
          <w:fldChar w:fldCharType="separate"/>
        </w:r>
        <w:r w:rsidR="000F687F">
          <w:rPr>
            <w:noProof/>
            <w:webHidden/>
          </w:rPr>
          <w:t>12</w:t>
        </w:r>
        <w:r w:rsidR="00CA3072">
          <w:rPr>
            <w:noProof/>
            <w:webHidden/>
          </w:rPr>
          <w:fldChar w:fldCharType="end"/>
        </w:r>
      </w:hyperlink>
    </w:p>
    <w:p w:rsidR="00F43AAB" w:rsidRDefault="007840F0" w:rsidP="009B6839">
      <w:r>
        <w:rPr>
          <w:b/>
          <w:bCs/>
          <w:noProof/>
        </w:rPr>
        <w:fldChar w:fldCharType="end"/>
      </w:r>
    </w:p>
    <w:p w:rsidR="00F43AAB" w:rsidRDefault="00F43AAB">
      <w:r>
        <w:br w:type="page"/>
      </w:r>
    </w:p>
    <w:p w:rsidR="009B6839" w:rsidRPr="000F687F" w:rsidRDefault="00B53DFB" w:rsidP="000F687F">
      <w:pPr>
        <w:pStyle w:val="Titre1"/>
        <w:numPr>
          <w:ilvl w:val="0"/>
          <w:numId w:val="19"/>
        </w:numPr>
        <w:rPr>
          <w:u w:val="single"/>
        </w:rPr>
      </w:pPr>
      <w:bookmarkStart w:id="0" w:name="_Toc535577577"/>
      <w:r w:rsidRPr="000F687F">
        <w:rPr>
          <w:u w:val="single"/>
        </w:rPr>
        <w:lastRenderedPageBreak/>
        <w:t>Introduction</w:t>
      </w:r>
      <w:bookmarkEnd w:id="0"/>
    </w:p>
    <w:p w:rsidR="00012432" w:rsidRDefault="00012432" w:rsidP="00012432"/>
    <w:p w:rsidR="00861DBC" w:rsidRDefault="00012432" w:rsidP="00012432">
      <w:r>
        <w:t>Dans le cadre de l’atelier de gestion de projet organisé lors de la semaine</w:t>
      </w:r>
      <w:r w:rsidR="006D0119">
        <w:t xml:space="preserve"> du 14 au 18 janvier 2019, nous devions concevoir et implémenter un système permettant de générer des offres de voyages en fonction de paramètres fournis par l’utilisateur.</w:t>
      </w:r>
    </w:p>
    <w:p w:rsidR="006D0119" w:rsidRDefault="006D0119" w:rsidP="006D0119">
      <w:r>
        <w:t>Pour y parvenir, nous nous sommes basés à la fois sur une base textuelle et sur une base de données relationnelle. Une API a été conçue à cette occasion pour extraire et lier les données issues des deux sources. Le présent rapport décrit cette partie de la conception.</w:t>
      </w:r>
    </w:p>
    <w:p w:rsidR="006D0119" w:rsidRDefault="006D0119" w:rsidP="006D0119"/>
    <w:p w:rsidR="006D0119" w:rsidRDefault="006D0119"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AA1952" w:rsidRDefault="00AA1952" w:rsidP="006D0119"/>
    <w:p w:rsidR="006D0119" w:rsidRPr="00CA3072" w:rsidRDefault="00657776" w:rsidP="000F687F">
      <w:pPr>
        <w:pStyle w:val="Titre1"/>
        <w:numPr>
          <w:ilvl w:val="0"/>
          <w:numId w:val="19"/>
        </w:numPr>
        <w:rPr>
          <w:u w:val="single"/>
        </w:rPr>
      </w:pPr>
      <w:bookmarkStart w:id="1" w:name="_Toc535577578"/>
      <w:r w:rsidRPr="00CA3072">
        <w:rPr>
          <w:u w:val="single"/>
        </w:rPr>
        <w:lastRenderedPageBreak/>
        <w:t>St</w:t>
      </w:r>
      <w:bookmarkStart w:id="2" w:name="_GoBack"/>
      <w:bookmarkEnd w:id="2"/>
      <w:r w:rsidRPr="00CA3072">
        <w:rPr>
          <w:u w:val="single"/>
        </w:rPr>
        <w:t>ructure de la base de données</w:t>
      </w:r>
      <w:bookmarkEnd w:id="1"/>
    </w:p>
    <w:p w:rsidR="006D0119" w:rsidRDefault="006D0119" w:rsidP="00012432"/>
    <w:p w:rsidR="00D943F5" w:rsidRPr="00D943F5" w:rsidRDefault="00D943F5" w:rsidP="00D943F5">
      <w:pPr>
        <w:pStyle w:val="Paragraphedeliste"/>
        <w:numPr>
          <w:ilvl w:val="0"/>
          <w:numId w:val="14"/>
        </w:numPr>
        <w:outlineLvl w:val="1"/>
        <w:rPr>
          <w:b/>
          <w:vanish/>
          <w:u w:val="single"/>
        </w:rPr>
      </w:pPr>
      <w:bookmarkStart w:id="3" w:name="_Toc535577507"/>
      <w:bookmarkStart w:id="4" w:name="_Toc535577579"/>
      <w:bookmarkEnd w:id="3"/>
      <w:bookmarkEnd w:id="4"/>
    </w:p>
    <w:p w:rsidR="00D943F5" w:rsidRPr="00D943F5" w:rsidRDefault="00D943F5" w:rsidP="00D943F5">
      <w:pPr>
        <w:pStyle w:val="Paragraphedeliste"/>
        <w:numPr>
          <w:ilvl w:val="0"/>
          <w:numId w:val="14"/>
        </w:numPr>
        <w:outlineLvl w:val="1"/>
        <w:rPr>
          <w:b/>
          <w:vanish/>
          <w:u w:val="single"/>
        </w:rPr>
      </w:pPr>
      <w:bookmarkStart w:id="5" w:name="_Toc535577508"/>
      <w:bookmarkStart w:id="6" w:name="_Toc535577580"/>
      <w:bookmarkEnd w:id="5"/>
      <w:bookmarkEnd w:id="6"/>
    </w:p>
    <w:p w:rsidR="006D0119" w:rsidRPr="002254B3" w:rsidRDefault="00657776" w:rsidP="00D943F5">
      <w:pPr>
        <w:pStyle w:val="Titre2"/>
      </w:pPr>
      <w:bookmarkStart w:id="7" w:name="_Toc535577581"/>
      <w:r w:rsidRPr="002254B3">
        <w:t>Modèle conceptuel de</w:t>
      </w:r>
      <w:r w:rsidR="00D943F5">
        <w:t>s</w:t>
      </w:r>
      <w:r w:rsidRPr="002254B3">
        <w:t xml:space="preserve"> données</w:t>
      </w:r>
      <w:r w:rsidR="002254B3" w:rsidRPr="002254B3">
        <w:t xml:space="preserve"> (MCD)</w:t>
      </w:r>
      <w:bookmarkEnd w:id="7"/>
    </w:p>
    <w:p w:rsidR="002254B3" w:rsidRDefault="002254B3" w:rsidP="00657776"/>
    <w:p w:rsidR="00CA3072" w:rsidRDefault="000F687F" w:rsidP="00CA307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23.5pt">
            <v:imagedata r:id="rId8" o:title="DiagrammeMcd"/>
          </v:shape>
        </w:pict>
      </w:r>
    </w:p>
    <w:p w:rsidR="00657776" w:rsidRDefault="00CA3072" w:rsidP="00CA3072">
      <w:pPr>
        <w:pStyle w:val="Lgende"/>
        <w:jc w:val="center"/>
      </w:pPr>
      <w:bookmarkStart w:id="8" w:name="_Toc535577474"/>
      <w:r>
        <w:t xml:space="preserve">Figure </w:t>
      </w:r>
      <w:r>
        <w:fldChar w:fldCharType="begin"/>
      </w:r>
      <w:r>
        <w:instrText xml:space="preserve"> SEQ Figure \* ARABIC </w:instrText>
      </w:r>
      <w:r>
        <w:fldChar w:fldCharType="separate"/>
      </w:r>
      <w:r w:rsidR="000F687F">
        <w:rPr>
          <w:noProof/>
        </w:rPr>
        <w:t>1</w:t>
      </w:r>
      <w:r>
        <w:fldChar w:fldCharType="end"/>
      </w:r>
      <w:r>
        <w:rPr>
          <w:noProof/>
        </w:rPr>
        <w:t xml:space="preserve"> Modèle conceptuel des données</w:t>
      </w:r>
      <w:bookmarkEnd w:id="8"/>
    </w:p>
    <w:p w:rsidR="00657776" w:rsidRDefault="00657776" w:rsidP="00657776"/>
    <w:p w:rsidR="002254B3" w:rsidRDefault="002254B3" w:rsidP="00012432">
      <w:r>
        <w:t>Nous nous sommes basés sur trois tables pour répondre à la problématique : Island, Hotel et Place.</w:t>
      </w:r>
    </w:p>
    <w:p w:rsidR="002254B3" w:rsidRDefault="002254B3" w:rsidP="00012432">
      <w:r>
        <w:t>Chaque lieu (Hotel ou Place) a une clé étrangère avec l’identifiant de l’île sur laquelle le lieu est situé. Les coordonnées de chaque lieu sont également stockées afin de calculer dynamiquement les distances entre les sites dans la couche métier.</w:t>
      </w:r>
    </w:p>
    <w:p w:rsidR="002254B3" w:rsidRDefault="002254B3" w:rsidP="00012432">
      <w:r>
        <w:t>La table Island est quant à elle essentielle pour déterminer quel transport utiliser pour aller d’un site à un autre. Par exemple, si l’île du lieu de destination est différente de celle du lieu source, le moyen de transport sera le bateau et non le bus.</w:t>
      </w:r>
    </w:p>
    <w:p w:rsidR="00657776" w:rsidRDefault="00657776" w:rsidP="00012432"/>
    <w:p w:rsidR="00D943F5" w:rsidRDefault="00D943F5" w:rsidP="00012432"/>
    <w:p w:rsidR="006D0119" w:rsidRDefault="002254B3" w:rsidP="002254B3">
      <w:pPr>
        <w:pStyle w:val="Titre2"/>
      </w:pPr>
      <w:bookmarkStart w:id="9" w:name="_Toc535577582"/>
      <w:r>
        <w:t>Modèle logique des données</w:t>
      </w:r>
      <w:r w:rsidR="00D943F5">
        <w:t xml:space="preserve"> (MLD)</w:t>
      </w:r>
      <w:bookmarkEnd w:id="9"/>
    </w:p>
    <w:p w:rsidR="002254B3" w:rsidRDefault="002254B3" w:rsidP="002254B3"/>
    <w:p w:rsidR="002254B3" w:rsidRDefault="00D943F5" w:rsidP="00D943F5">
      <w:pPr>
        <w:spacing w:after="0"/>
      </w:pPr>
      <w:r w:rsidRPr="00D943F5">
        <w:rPr>
          <w:b/>
        </w:rPr>
        <w:t>Island</w:t>
      </w:r>
      <w:r>
        <w:t xml:space="preserve"> (</w:t>
      </w:r>
      <w:r w:rsidRPr="00D943F5">
        <w:rPr>
          <w:u w:val="single"/>
        </w:rPr>
        <w:t>id</w:t>
      </w:r>
      <w:r>
        <w:t>, name)</w:t>
      </w:r>
    </w:p>
    <w:p w:rsidR="00D943F5" w:rsidRDefault="00D943F5" w:rsidP="00D943F5">
      <w:pPr>
        <w:spacing w:after="0"/>
      </w:pPr>
      <w:r w:rsidRPr="00D943F5">
        <w:rPr>
          <w:b/>
        </w:rPr>
        <w:t>Place</w:t>
      </w:r>
      <w:r>
        <w:t xml:space="preserve"> (</w:t>
      </w:r>
      <w:r w:rsidRPr="00D943F5">
        <w:rPr>
          <w:u w:val="single"/>
        </w:rPr>
        <w:t>id</w:t>
      </w:r>
      <w:r>
        <w:t xml:space="preserve">, name, type, visitDuration, entrancePrice, latitude, longitude, </w:t>
      </w:r>
      <w:r w:rsidRPr="00D943F5">
        <w:rPr>
          <w:i/>
        </w:rPr>
        <w:t>#idIsland</w:t>
      </w:r>
      <w:r>
        <w:t>)</w:t>
      </w:r>
    </w:p>
    <w:p w:rsidR="00D943F5" w:rsidRPr="002254B3" w:rsidRDefault="00D943F5" w:rsidP="00D943F5">
      <w:r w:rsidRPr="00D943F5">
        <w:rPr>
          <w:b/>
        </w:rPr>
        <w:t>Hotel</w:t>
      </w:r>
      <w:r>
        <w:t xml:space="preserve"> (</w:t>
      </w:r>
      <w:r w:rsidRPr="00D943F5">
        <w:rPr>
          <w:u w:val="single"/>
        </w:rPr>
        <w:t>id</w:t>
      </w:r>
      <w:r>
        <w:t xml:space="preserve">, name, pricePerDay, latitude, longitude, </w:t>
      </w:r>
      <w:r w:rsidRPr="00D943F5">
        <w:rPr>
          <w:i/>
        </w:rPr>
        <w:t>#idIsland</w:t>
      </w:r>
      <w:r>
        <w:t>)</w:t>
      </w:r>
    </w:p>
    <w:p w:rsidR="00AA1952" w:rsidRDefault="00AA1952" w:rsidP="002254B3"/>
    <w:p w:rsidR="00AA1952" w:rsidRDefault="00AA1952" w:rsidP="002254B3"/>
    <w:p w:rsidR="00AA1952" w:rsidRDefault="00AA1952" w:rsidP="002254B3"/>
    <w:p w:rsidR="00CA3072" w:rsidRDefault="00CA3072" w:rsidP="002254B3"/>
    <w:p w:rsidR="00D943F5" w:rsidRPr="00CA3072" w:rsidRDefault="00D943F5" w:rsidP="000F687F">
      <w:pPr>
        <w:pStyle w:val="Titre1"/>
        <w:numPr>
          <w:ilvl w:val="0"/>
          <w:numId w:val="19"/>
        </w:numPr>
        <w:ind w:left="357" w:hanging="357"/>
        <w:rPr>
          <w:u w:val="single"/>
        </w:rPr>
      </w:pPr>
      <w:bookmarkStart w:id="10" w:name="_Toc535577583"/>
      <w:r w:rsidRPr="00CA3072">
        <w:rPr>
          <w:u w:val="single"/>
        </w:rPr>
        <w:lastRenderedPageBreak/>
        <w:t>Conception de l’API</w:t>
      </w:r>
      <w:bookmarkEnd w:id="10"/>
    </w:p>
    <w:p w:rsidR="00D943F5" w:rsidRDefault="00D943F5" w:rsidP="002254B3"/>
    <w:p w:rsidR="00D943F5" w:rsidRPr="00D943F5" w:rsidRDefault="00D943F5" w:rsidP="00D943F5">
      <w:pPr>
        <w:pStyle w:val="Paragraphedeliste"/>
        <w:numPr>
          <w:ilvl w:val="0"/>
          <w:numId w:val="14"/>
        </w:numPr>
        <w:outlineLvl w:val="1"/>
        <w:rPr>
          <w:b/>
          <w:vanish/>
          <w:u w:val="single"/>
        </w:rPr>
      </w:pPr>
      <w:bookmarkStart w:id="11" w:name="_Toc535577512"/>
      <w:bookmarkStart w:id="12" w:name="_Toc535577584"/>
      <w:bookmarkEnd w:id="11"/>
      <w:bookmarkEnd w:id="12"/>
    </w:p>
    <w:p w:rsidR="00D943F5" w:rsidRDefault="00D943F5" w:rsidP="00D943F5">
      <w:pPr>
        <w:pStyle w:val="Titre2"/>
      </w:pPr>
      <w:bookmarkStart w:id="13" w:name="_Toc535577585"/>
      <w:r>
        <w:t>La couche persistance</w:t>
      </w:r>
      <w:bookmarkEnd w:id="13"/>
    </w:p>
    <w:p w:rsidR="00D943F5" w:rsidRDefault="00D943F5" w:rsidP="002254B3"/>
    <w:p w:rsidR="00D943F5" w:rsidRDefault="00DB1734" w:rsidP="002254B3">
      <w:r>
        <w:t>Notre API est constituée d’un paquetage « persistence », ainsi que de plusieurs sous-paquetages :</w:t>
      </w:r>
    </w:p>
    <w:p w:rsidR="00AE34FC" w:rsidRDefault="00DB1734" w:rsidP="00AE34FC">
      <w:pPr>
        <w:pStyle w:val="Paragraphedeliste"/>
        <w:numPr>
          <w:ilvl w:val="0"/>
          <w:numId w:val="15"/>
        </w:numPr>
        <w:spacing w:after="0"/>
      </w:pPr>
      <w:proofErr w:type="gramStart"/>
      <w:r w:rsidRPr="00AE34FC">
        <w:rPr>
          <w:b/>
        </w:rPr>
        <w:t>persistence</w:t>
      </w:r>
      <w:proofErr w:type="gramEnd"/>
      <w:r>
        <w:t> : à ce niveau, nous disposons de l’ensemble des classes permettant de faire le lien entre la couche métier et notre API de bases de données étendue.</w:t>
      </w:r>
    </w:p>
    <w:p w:rsidR="00AE34FC" w:rsidRDefault="00AE34FC" w:rsidP="00AE34FC">
      <w:pPr>
        <w:spacing w:after="0"/>
      </w:pPr>
    </w:p>
    <w:p w:rsidR="00DB1734" w:rsidRDefault="00DB1734" w:rsidP="00AE34FC">
      <w:pPr>
        <w:pStyle w:val="Paragraphedeliste"/>
        <w:numPr>
          <w:ilvl w:val="0"/>
          <w:numId w:val="15"/>
        </w:numPr>
        <w:spacing w:after="0"/>
      </w:pPr>
      <w:proofErr w:type="gramStart"/>
      <w:r w:rsidRPr="00AE34FC">
        <w:rPr>
          <w:b/>
        </w:rPr>
        <w:t>persistence.extendeddb</w:t>
      </w:r>
      <w:proofErr w:type="gramEnd"/>
      <w:r>
        <w:t> : ce niveau contient les classes permettant d’exploiter les deux sous-systèmes JDBC et Lucene. Il s’agit d’une façade et permet de simplifier les recherches (gestion en un endroit unique). Cette façade transmet ensuite les requêtes aux sous-paquetages appropriés.</w:t>
      </w:r>
    </w:p>
    <w:p w:rsidR="00AE34FC" w:rsidRDefault="00AE34FC" w:rsidP="00AE34FC">
      <w:pPr>
        <w:spacing w:after="0"/>
      </w:pPr>
    </w:p>
    <w:p w:rsidR="00DB1734" w:rsidRDefault="00DB1734" w:rsidP="00AE34FC">
      <w:pPr>
        <w:pStyle w:val="Paragraphedeliste"/>
        <w:numPr>
          <w:ilvl w:val="0"/>
          <w:numId w:val="15"/>
        </w:numPr>
        <w:spacing w:after="0"/>
      </w:pPr>
      <w:proofErr w:type="gramStart"/>
      <w:r w:rsidRPr="00AE34FC">
        <w:rPr>
          <w:b/>
        </w:rPr>
        <w:t>persistence.extendeddb</w:t>
      </w:r>
      <w:proofErr w:type="gramEnd"/>
      <w:r w:rsidRPr="00AE34FC">
        <w:rPr>
          <w:b/>
        </w:rPr>
        <w:t>.lucene</w:t>
      </w:r>
      <w:r>
        <w:t> : ce package contient les classes relatives aux bases de données textuelles. Il est notamment possible d’effectuer une recherche textuelle et de créer un index avec ajout de documents.</w:t>
      </w:r>
    </w:p>
    <w:p w:rsidR="00AE34FC" w:rsidRDefault="00AE34FC" w:rsidP="00AE34FC"/>
    <w:p w:rsidR="00DB1734" w:rsidRDefault="00DB1734" w:rsidP="00DB1734">
      <w:pPr>
        <w:pStyle w:val="Paragraphedeliste"/>
        <w:numPr>
          <w:ilvl w:val="0"/>
          <w:numId w:val="15"/>
        </w:numPr>
      </w:pPr>
      <w:proofErr w:type="gramStart"/>
      <w:r w:rsidRPr="00AE34FC">
        <w:rPr>
          <w:b/>
        </w:rPr>
        <w:t>persistence.extendeddb</w:t>
      </w:r>
      <w:proofErr w:type="gramEnd"/>
      <w:r w:rsidRPr="00AE34FC">
        <w:rPr>
          <w:b/>
        </w:rPr>
        <w:t>.jdbc</w:t>
      </w:r>
      <w:r>
        <w:t> : ce package contient les classes permettant de manipuler notre base de données relationnelle.</w:t>
      </w:r>
    </w:p>
    <w:p w:rsidR="00DB1734" w:rsidRDefault="00DB1734" w:rsidP="002254B3"/>
    <w:p w:rsidR="00AE34FC" w:rsidRDefault="00DB1734" w:rsidP="002254B3">
      <w:r>
        <w:t>Nous avons fait le choix de JDBC par rapport à Hibernate car il nous était demandé que notre API supporte des requêtes SQL classiques, avec éventuellement une clause « WITH » de précisée. Hibernate utilise une syntaxe très puissante mais qui lui est propre : la syntaxe HQL.</w:t>
      </w:r>
      <w:r w:rsidR="00AE34FC">
        <w:t xml:space="preserve"> Nous avons donc construit l’API autour des bibliothèques JDBC et Lucene.</w:t>
      </w:r>
    </w:p>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A1952" w:rsidRDefault="00AA1952" w:rsidP="002254B3"/>
    <w:p w:rsidR="00AE34FC" w:rsidRPr="00AE34FC" w:rsidRDefault="00AE34FC" w:rsidP="002254B3">
      <w:pPr>
        <w:rPr>
          <w:u w:val="single"/>
        </w:rPr>
      </w:pPr>
      <w:r w:rsidRPr="00AE34FC">
        <w:rPr>
          <w:u w:val="single"/>
        </w:rPr>
        <w:lastRenderedPageBreak/>
        <w:t>Voici une vue globale de ce système :</w:t>
      </w:r>
    </w:p>
    <w:p w:rsidR="00AE34FC" w:rsidRDefault="00AE34FC" w:rsidP="002254B3"/>
    <w:p w:rsidR="00CA3072" w:rsidRDefault="000F687F" w:rsidP="00CA3072">
      <w:pPr>
        <w:keepNext/>
        <w:jc w:val="center"/>
      </w:pPr>
      <w:r>
        <w:pict>
          <v:shape id="_x0000_i1026" type="#_x0000_t75" style="width:481.5pt;height:440.25pt">
            <v:imagedata r:id="rId9" o:title="DiagrammeDeClasses - Vue d'ensemble"/>
          </v:shape>
        </w:pict>
      </w:r>
    </w:p>
    <w:p w:rsidR="00AE34FC" w:rsidRDefault="00CA3072" w:rsidP="00CA3072">
      <w:pPr>
        <w:pStyle w:val="Lgende"/>
        <w:jc w:val="center"/>
      </w:pPr>
      <w:bookmarkStart w:id="14" w:name="_Toc535577475"/>
      <w:r>
        <w:t xml:space="preserve">Figure </w:t>
      </w:r>
      <w:r>
        <w:fldChar w:fldCharType="begin"/>
      </w:r>
      <w:r>
        <w:instrText xml:space="preserve"> SEQ Figure \* ARABIC </w:instrText>
      </w:r>
      <w:r>
        <w:fldChar w:fldCharType="separate"/>
      </w:r>
      <w:r w:rsidR="000F687F">
        <w:rPr>
          <w:noProof/>
        </w:rPr>
        <w:t>2</w:t>
      </w:r>
      <w:r>
        <w:fldChar w:fldCharType="end"/>
      </w:r>
      <w:r>
        <w:rPr>
          <w:noProof/>
        </w:rPr>
        <w:t xml:space="preserve"> Vue globale du système (diagramme de classes)</w:t>
      </w:r>
      <w:bookmarkEnd w:id="14"/>
    </w:p>
    <w:p w:rsidR="00AE34FC" w:rsidRDefault="00AE34FC" w:rsidP="002254B3"/>
    <w:p w:rsidR="00AE34FC" w:rsidRDefault="00306605" w:rsidP="002254B3">
      <w:r>
        <w:t>Nous détaillerons chaque partie de l’API dans les prochains chapitres.</w:t>
      </w:r>
    </w:p>
    <w:p w:rsidR="00AE34FC" w:rsidRDefault="00AE34FC" w:rsidP="002254B3"/>
    <w:p w:rsidR="00306605" w:rsidRDefault="00306605" w:rsidP="00306605"/>
    <w:p w:rsidR="00AA1952" w:rsidRDefault="00AA1952" w:rsidP="00306605"/>
    <w:p w:rsidR="00AA1952" w:rsidRDefault="00AA1952" w:rsidP="00306605"/>
    <w:p w:rsidR="00AA1952" w:rsidRDefault="00AA1952" w:rsidP="00306605"/>
    <w:p w:rsidR="00AA1952" w:rsidRDefault="00AA1952" w:rsidP="00306605"/>
    <w:p w:rsidR="00AA1952" w:rsidRDefault="00AA1952" w:rsidP="00306605"/>
    <w:p w:rsidR="00306605" w:rsidRDefault="00306605" w:rsidP="00306605">
      <w:pPr>
        <w:pStyle w:val="Titre2"/>
      </w:pPr>
      <w:bookmarkStart w:id="15" w:name="_Toc535577586"/>
      <w:r>
        <w:lastRenderedPageBreak/>
        <w:t>La partie Lucene</w:t>
      </w:r>
      <w:bookmarkEnd w:id="15"/>
    </w:p>
    <w:p w:rsidR="00306605" w:rsidRDefault="00306605" w:rsidP="00306605"/>
    <w:p w:rsidR="00AE34FC" w:rsidRDefault="00306605" w:rsidP="002254B3">
      <w:r w:rsidRPr="00306605">
        <w:t>Lucene est une bibliothèque open source écrite en Java qui permet d'indexer et de chercher du texte. Il est utilisé dans certains moteurs de recherche.</w:t>
      </w:r>
    </w:p>
    <w:p w:rsidR="00306605" w:rsidRDefault="00306605" w:rsidP="002254B3"/>
    <w:p w:rsidR="00306605" w:rsidRPr="00306605" w:rsidRDefault="00306605" w:rsidP="002254B3">
      <w:pPr>
        <w:rPr>
          <w:u w:val="single"/>
        </w:rPr>
      </w:pPr>
      <w:r w:rsidRPr="00306605">
        <w:rPr>
          <w:u w:val="single"/>
        </w:rPr>
        <w:t>Voici le sous-package dédié à Lucene :</w:t>
      </w:r>
    </w:p>
    <w:p w:rsidR="00306605" w:rsidRDefault="00306605" w:rsidP="002254B3"/>
    <w:p w:rsidR="00CA3072" w:rsidRDefault="000F687F" w:rsidP="00CA3072">
      <w:pPr>
        <w:keepNext/>
        <w:jc w:val="center"/>
      </w:pPr>
      <w:r>
        <w:pict>
          <v:shape id="_x0000_i1027" type="#_x0000_t75" style="width:393.75pt;height:252pt">
            <v:imagedata r:id="rId10" o:title="DiagrammeDeClasses - API Lucene"/>
          </v:shape>
        </w:pict>
      </w:r>
    </w:p>
    <w:p w:rsidR="00306605" w:rsidRDefault="00CA3072" w:rsidP="00CA3072">
      <w:pPr>
        <w:pStyle w:val="Lgende"/>
        <w:jc w:val="center"/>
      </w:pPr>
      <w:bookmarkStart w:id="16" w:name="_Toc535577476"/>
      <w:r>
        <w:t xml:space="preserve">Figure </w:t>
      </w:r>
      <w:r>
        <w:fldChar w:fldCharType="begin"/>
      </w:r>
      <w:r>
        <w:instrText xml:space="preserve"> SEQ Figure \* ARABIC </w:instrText>
      </w:r>
      <w:r>
        <w:fldChar w:fldCharType="separate"/>
      </w:r>
      <w:r w:rsidR="000F687F">
        <w:rPr>
          <w:noProof/>
        </w:rPr>
        <w:t>3</w:t>
      </w:r>
      <w:r>
        <w:fldChar w:fldCharType="end"/>
      </w:r>
      <w:r>
        <w:rPr>
          <w:noProof/>
        </w:rPr>
        <w:t xml:space="preserve"> Sous-package Lucene (digramme de classes)</w:t>
      </w:r>
      <w:bookmarkEnd w:id="16"/>
    </w:p>
    <w:p w:rsidR="00306605" w:rsidRDefault="00306605" w:rsidP="002254B3"/>
    <w:p w:rsidR="00306605" w:rsidRDefault="00306605" w:rsidP="00306605">
      <w:r>
        <w:t>Nous avons implémenté quatre classes dans cette partie.</w:t>
      </w:r>
    </w:p>
    <w:p w:rsidR="00306605" w:rsidRDefault="00306605" w:rsidP="00306605">
      <w:r>
        <w:t>Nous y trouvons notamment la classe Indexer qui utilise également le design pattern Façade (masque l’utilisation des mécanismes d’indexation de Lucene) et permet de créer des documents dans un répertoire que l’on aura spécifié dans sa configuration, de créer un index qui les référencera et de les indexer.</w:t>
      </w:r>
    </w:p>
    <w:p w:rsidR="00306605" w:rsidRDefault="00306605" w:rsidP="002254B3">
      <w:r>
        <w:t>Nous disposons d’une classe Se</w:t>
      </w:r>
      <w:r w:rsidR="004904CC">
        <w:t xml:space="preserve">archer pour réaliser des recherches textuelles sur la base. Les résultats d’une requête sont contenus dans une instance de TextualResults qui implémente l’interface Interable de Java, ainsi que les méthodes </w:t>
      </w:r>
      <w:proofErr w:type="gramStart"/>
      <w:r w:rsidR="004904CC">
        <w:t>init(</w:t>
      </w:r>
      <w:proofErr w:type="gramEnd"/>
      <w:r w:rsidR="004904CC">
        <w:t>), next() et hasNext() pour parcourir les résultats. Chaque résultat extrait se présente dans une structure TextualResult qui contient trois éléments : la clé utilisée pour la jointure (qui est le nom du fichier), le score du résultat et le contenu du fichier (la description d’un lieu à visiter, donc).</w:t>
      </w:r>
      <w:r w:rsidR="000C25C5">
        <w:t xml:space="preserve"> Les résultats sont triés sur le score, en ordre décroissant.</w:t>
      </w:r>
    </w:p>
    <w:p w:rsidR="004904CC" w:rsidRDefault="004904CC" w:rsidP="004904CC"/>
    <w:p w:rsidR="00AA1952" w:rsidRDefault="00AA1952" w:rsidP="004904CC"/>
    <w:p w:rsidR="00AA1952" w:rsidRDefault="00AA1952" w:rsidP="004904CC"/>
    <w:p w:rsidR="00AA1952" w:rsidRDefault="00AA1952" w:rsidP="004904CC"/>
    <w:p w:rsidR="00AA1952" w:rsidRDefault="00AA1952" w:rsidP="004904CC"/>
    <w:p w:rsidR="004904CC" w:rsidRDefault="004904CC" w:rsidP="004904CC">
      <w:pPr>
        <w:pStyle w:val="Titre2"/>
      </w:pPr>
      <w:bookmarkStart w:id="17" w:name="_Toc535577587"/>
      <w:r>
        <w:lastRenderedPageBreak/>
        <w:t>La partie JDBC</w:t>
      </w:r>
      <w:bookmarkEnd w:id="17"/>
    </w:p>
    <w:p w:rsidR="004904CC" w:rsidRDefault="004904CC" w:rsidP="004904CC"/>
    <w:p w:rsidR="00D943F5" w:rsidRDefault="004904CC" w:rsidP="002254B3">
      <w:r>
        <w:t>JDBC est une bibliothèque également écrite en Java et permettant d’exploiter des bases de données relationnelles.</w:t>
      </w:r>
    </w:p>
    <w:p w:rsidR="004904CC" w:rsidRDefault="004904CC" w:rsidP="002254B3">
      <w:r>
        <w:t>La même structure que pour la précédente partie a été utilisée afin de conserver une certaine cohérence.</w:t>
      </w:r>
    </w:p>
    <w:p w:rsidR="003858B7" w:rsidRDefault="003858B7" w:rsidP="002254B3"/>
    <w:p w:rsidR="003858B7" w:rsidRPr="003858B7" w:rsidRDefault="003858B7" w:rsidP="002254B3">
      <w:pPr>
        <w:rPr>
          <w:u w:val="single"/>
        </w:rPr>
      </w:pPr>
      <w:r w:rsidRPr="003858B7">
        <w:rPr>
          <w:u w:val="single"/>
        </w:rPr>
        <w:t>Voici le sous-package de</w:t>
      </w:r>
      <w:r>
        <w:rPr>
          <w:u w:val="single"/>
        </w:rPr>
        <w:t xml:space="preserve"> la partie</w:t>
      </w:r>
      <w:r w:rsidRPr="003858B7">
        <w:rPr>
          <w:u w:val="single"/>
        </w:rPr>
        <w:t xml:space="preserve"> JDBC :</w:t>
      </w:r>
    </w:p>
    <w:p w:rsidR="003858B7" w:rsidRDefault="003858B7" w:rsidP="002254B3"/>
    <w:p w:rsidR="00CA3072" w:rsidRDefault="000F687F" w:rsidP="00CA3072">
      <w:pPr>
        <w:keepNext/>
        <w:jc w:val="center"/>
      </w:pPr>
      <w:r>
        <w:pict>
          <v:shape id="_x0000_i1028" type="#_x0000_t75" style="width:389.25pt;height:246.75pt">
            <v:imagedata r:id="rId11" o:title="DiagrammeDeClasses - API JDBC"/>
          </v:shape>
        </w:pict>
      </w:r>
    </w:p>
    <w:p w:rsidR="00D943F5" w:rsidRDefault="00CA3072" w:rsidP="00CA3072">
      <w:pPr>
        <w:pStyle w:val="Lgende"/>
        <w:jc w:val="center"/>
      </w:pPr>
      <w:bookmarkStart w:id="18" w:name="_Toc535577477"/>
      <w:r>
        <w:t xml:space="preserve">Figure </w:t>
      </w:r>
      <w:r>
        <w:fldChar w:fldCharType="begin"/>
      </w:r>
      <w:r>
        <w:instrText xml:space="preserve"> SEQ Figure \* ARABIC </w:instrText>
      </w:r>
      <w:r>
        <w:fldChar w:fldCharType="separate"/>
      </w:r>
      <w:r w:rsidR="000F687F">
        <w:rPr>
          <w:noProof/>
        </w:rPr>
        <w:t>4</w:t>
      </w:r>
      <w:r>
        <w:fldChar w:fldCharType="end"/>
      </w:r>
      <w:r>
        <w:rPr>
          <w:noProof/>
        </w:rPr>
        <w:t xml:space="preserve"> </w:t>
      </w:r>
      <w:r w:rsidRPr="00860FCF">
        <w:rPr>
          <w:noProof/>
        </w:rPr>
        <w:t xml:space="preserve"> Sous-package </w:t>
      </w:r>
      <w:r>
        <w:rPr>
          <w:noProof/>
        </w:rPr>
        <w:t>JDBC</w:t>
      </w:r>
      <w:r w:rsidRPr="00860FCF">
        <w:rPr>
          <w:noProof/>
        </w:rPr>
        <w:t xml:space="preserve"> (digramme de classes)</w:t>
      </w:r>
      <w:bookmarkEnd w:id="18"/>
    </w:p>
    <w:p w:rsidR="003858B7" w:rsidRDefault="003858B7" w:rsidP="003858B7"/>
    <w:p w:rsidR="003858B7" w:rsidRDefault="003858B7" w:rsidP="003858B7">
      <w:r>
        <w:t>SQLSearcher permet d’effectuer des requêtes sur la base de données relationnelle. Celle-ci utilise les design patterns Façade et Lazy Singleton (</w:t>
      </w:r>
      <w:r w:rsidR="002E40B4">
        <w:t>ce dernier pattern permet de sauvegarder la connexion JDBC à la base en vue de la réutiliser pour plusieurs</w:t>
      </w:r>
      <w:r>
        <w:t xml:space="preserve"> requêtes</w:t>
      </w:r>
      <w:r w:rsidR="002E40B4">
        <w:t>, économisant ainsi un temps important</w:t>
      </w:r>
      <w:r>
        <w:t>).</w:t>
      </w:r>
      <w:r w:rsidR="00170B58">
        <w:t xml:space="preserve"> Cette classe retourne pour chaque requête un objet SQLResults qui implémente les itérateurs Java.</w:t>
      </w:r>
    </w:p>
    <w:p w:rsidR="00170B58" w:rsidRDefault="00170B58" w:rsidP="003858B7"/>
    <w:p w:rsidR="00AA1952" w:rsidRDefault="00AA1952" w:rsidP="00AA1952"/>
    <w:p w:rsidR="00CA3072" w:rsidRDefault="00CA3072" w:rsidP="00AA1952"/>
    <w:p w:rsidR="00CA3072" w:rsidRDefault="00CA3072" w:rsidP="00AA1952"/>
    <w:p w:rsidR="00CA3072" w:rsidRDefault="00CA3072" w:rsidP="00AA1952"/>
    <w:p w:rsidR="00CA3072" w:rsidRDefault="00CA3072" w:rsidP="00AA1952"/>
    <w:p w:rsidR="00CA3072" w:rsidRDefault="00CA3072" w:rsidP="00AA1952"/>
    <w:p w:rsidR="00CA3072" w:rsidRDefault="00CA3072" w:rsidP="00AA1952"/>
    <w:p w:rsidR="00AA1952" w:rsidRDefault="00AA1952" w:rsidP="00AA1952">
      <w:pPr>
        <w:pStyle w:val="Titre2"/>
      </w:pPr>
      <w:bookmarkStart w:id="19" w:name="_Toc535577588"/>
      <w:r>
        <w:lastRenderedPageBreak/>
        <w:t>Le cœur du système</w:t>
      </w:r>
      <w:bookmarkEnd w:id="19"/>
    </w:p>
    <w:p w:rsidR="00AA1952" w:rsidRDefault="00AA1952" w:rsidP="00AA1952"/>
    <w:p w:rsidR="000C25C5" w:rsidRDefault="00AA1952" w:rsidP="00AA1952">
      <w:r>
        <w:t xml:space="preserve">L’utilisation des deux sous-packages précédents est simplifiée par la classe ExtendedDatabaseAPI. Cette dernière délègue les requêtes SQL et textuelles aux sous-packages. En plus de méthodes permettant de réaliser les requêtes SQL et textuelles, elle dispose </w:t>
      </w:r>
      <w:r w:rsidR="000C25C5">
        <w:t xml:space="preserve">aussi </w:t>
      </w:r>
      <w:r>
        <w:t>d’une méthode permettant de réaliser des requêtes mixtes. Cette méthode effectue</w:t>
      </w:r>
      <w:r w:rsidR="000C25C5">
        <w:t xml:space="preserve"> alors</w:t>
      </w:r>
      <w:r>
        <w:t xml:space="preserve"> les deux requêtes séparément et effectue une jointure sur la base de la clé de jointure spécifiée lors de l’instanciation de la classe.</w:t>
      </w:r>
      <w:r w:rsidR="000C25C5">
        <w:t xml:space="preserve"> Les résultats sont toujours triés par ordre décroissant sur le score.</w:t>
      </w:r>
    </w:p>
    <w:p w:rsidR="0065431E" w:rsidRDefault="0065431E" w:rsidP="00AA1952"/>
    <w:p w:rsidR="0065431E" w:rsidRPr="0065431E" w:rsidRDefault="0065431E" w:rsidP="00AA1952">
      <w:pPr>
        <w:rPr>
          <w:u w:val="single"/>
        </w:rPr>
      </w:pPr>
      <w:r w:rsidRPr="0065431E">
        <w:rPr>
          <w:u w:val="single"/>
        </w:rPr>
        <w:t>La partie du système concernée :</w:t>
      </w:r>
    </w:p>
    <w:p w:rsidR="0065431E" w:rsidRDefault="0065431E" w:rsidP="00AA1952"/>
    <w:p w:rsidR="00CA3072" w:rsidRDefault="000F687F" w:rsidP="00CA3072">
      <w:pPr>
        <w:keepNext/>
        <w:jc w:val="center"/>
      </w:pPr>
      <w:r>
        <w:pict>
          <v:shape id="_x0000_i1029" type="#_x0000_t75" style="width:481.5pt;height:207.75pt">
            <v:imagedata r:id="rId12" o:title="DiagrammeDeClasses - API"/>
          </v:shape>
        </w:pict>
      </w:r>
    </w:p>
    <w:p w:rsidR="0065431E" w:rsidRDefault="00CA3072" w:rsidP="00CA3072">
      <w:pPr>
        <w:pStyle w:val="Lgende"/>
        <w:jc w:val="center"/>
      </w:pPr>
      <w:bookmarkStart w:id="20" w:name="_Toc535577478"/>
      <w:r>
        <w:t xml:space="preserve">Figure </w:t>
      </w:r>
      <w:r>
        <w:fldChar w:fldCharType="begin"/>
      </w:r>
      <w:r>
        <w:instrText xml:space="preserve"> SEQ Figure \* ARABIC </w:instrText>
      </w:r>
      <w:r>
        <w:fldChar w:fldCharType="separate"/>
      </w:r>
      <w:r w:rsidR="000F687F">
        <w:rPr>
          <w:noProof/>
        </w:rPr>
        <w:t>5</w:t>
      </w:r>
      <w:r>
        <w:fldChar w:fldCharType="end"/>
      </w:r>
      <w:r>
        <w:rPr>
          <w:noProof/>
        </w:rPr>
        <w:t xml:space="preserve"> Le coeur du système (diagramme de classes)</w:t>
      </w:r>
      <w:bookmarkEnd w:id="20"/>
    </w:p>
    <w:p w:rsidR="0065431E" w:rsidRDefault="0065431E" w:rsidP="00AA1952"/>
    <w:p w:rsidR="00170B58" w:rsidRDefault="000C25C5" w:rsidP="00AA1952">
      <w:r>
        <w:t>Le constructeur de la classe</w:t>
      </w:r>
      <w:r w:rsidR="00AA1952">
        <w:t xml:space="preserve"> </w:t>
      </w:r>
      <w:r>
        <w:t xml:space="preserve">ExtendedDatabaseAPI </w:t>
      </w:r>
      <w:r w:rsidR="00AA1952">
        <w:t xml:space="preserve">prend en paramètre deux objets : SQLConfiguration et </w:t>
      </w:r>
      <w:r>
        <w:t>TextualConfiguration. Ces objets peuvent être configurés de telle manière que l’on puisse préciser :</w:t>
      </w:r>
    </w:p>
    <w:p w:rsidR="000C25C5" w:rsidRDefault="000C25C5" w:rsidP="000C25C5">
      <w:pPr>
        <w:pStyle w:val="Paragraphedeliste"/>
        <w:numPr>
          <w:ilvl w:val="0"/>
          <w:numId w:val="15"/>
        </w:numPr>
      </w:pPr>
      <w:r>
        <w:t>Les moyens de connexion à la base de données relationnelle (utilisateur, mot de passe, base de données et type de base).</w:t>
      </w:r>
    </w:p>
    <w:p w:rsidR="000C25C5" w:rsidRDefault="000C25C5" w:rsidP="000C25C5">
      <w:pPr>
        <w:pStyle w:val="Paragraphedeliste"/>
        <w:numPr>
          <w:ilvl w:val="0"/>
          <w:numId w:val="15"/>
        </w:numPr>
      </w:pPr>
      <w:r>
        <w:t>Les paramètres pour la recherche textuelle (le chemin d’accès aux données, à l’index, la table concernée par la jointure et le nom de l’attribut qui sera utilisé pour la jointure).</w:t>
      </w:r>
    </w:p>
    <w:p w:rsidR="000C25C5" w:rsidRDefault="000C25C5" w:rsidP="000C25C5"/>
    <w:p w:rsidR="000C25C5" w:rsidRDefault="000C25C5" w:rsidP="000C25C5">
      <w:r>
        <w:t>Les résultats des requêtes mixtes retournés par la méthode mixedQuery(query) sont stockés dans une classe MixedResults qui arbore une structure similaire à TextualResults et SQLResults.</w:t>
      </w:r>
    </w:p>
    <w:p w:rsidR="00DC6416" w:rsidRDefault="00DC6416" w:rsidP="000C25C5"/>
    <w:p w:rsidR="00DC6416" w:rsidRDefault="00DC6416" w:rsidP="000C25C5"/>
    <w:p w:rsidR="006A0F8D" w:rsidRDefault="006A0F8D" w:rsidP="000C25C5"/>
    <w:p w:rsidR="006A0F8D" w:rsidRDefault="006A0F8D" w:rsidP="000C25C5"/>
    <w:p w:rsidR="006A0F8D" w:rsidRPr="00CA3072" w:rsidRDefault="006A0F8D" w:rsidP="000F687F">
      <w:pPr>
        <w:pStyle w:val="Titre1"/>
        <w:numPr>
          <w:ilvl w:val="0"/>
          <w:numId w:val="19"/>
        </w:numPr>
        <w:ind w:left="357" w:hanging="357"/>
        <w:rPr>
          <w:u w:val="single"/>
        </w:rPr>
      </w:pPr>
      <w:bookmarkStart w:id="21" w:name="_Toc535577589"/>
      <w:r w:rsidRPr="00CA3072">
        <w:rPr>
          <w:u w:val="single"/>
        </w:rPr>
        <w:lastRenderedPageBreak/>
        <w:t>Comparaison des deux types de plan</w:t>
      </w:r>
      <w:bookmarkEnd w:id="21"/>
    </w:p>
    <w:p w:rsidR="006A0F8D" w:rsidRDefault="006A0F8D" w:rsidP="006A0F8D"/>
    <w:p w:rsidR="006A0F8D" w:rsidRPr="006A0F8D" w:rsidRDefault="006A0F8D" w:rsidP="006A0F8D">
      <w:pPr>
        <w:pStyle w:val="Paragraphedeliste"/>
        <w:numPr>
          <w:ilvl w:val="0"/>
          <w:numId w:val="14"/>
        </w:numPr>
        <w:outlineLvl w:val="1"/>
        <w:rPr>
          <w:b/>
          <w:vanish/>
          <w:u w:val="single"/>
        </w:rPr>
      </w:pPr>
      <w:bookmarkStart w:id="22" w:name="_Toc535577518"/>
      <w:bookmarkStart w:id="23" w:name="_Toc535577590"/>
      <w:bookmarkEnd w:id="22"/>
      <w:bookmarkEnd w:id="23"/>
    </w:p>
    <w:p w:rsidR="006A0F8D" w:rsidRPr="002254B3" w:rsidRDefault="009E3288" w:rsidP="006A0F8D">
      <w:pPr>
        <w:pStyle w:val="Titre2"/>
      </w:pPr>
      <w:bookmarkStart w:id="24" w:name="_Toc535577591"/>
      <w:r>
        <w:t>Premier plan</w:t>
      </w:r>
      <w:bookmarkEnd w:id="24"/>
    </w:p>
    <w:p w:rsidR="006A0F8D" w:rsidRDefault="006A0F8D" w:rsidP="000C25C5"/>
    <w:p w:rsidR="00CA3072" w:rsidRDefault="000F687F" w:rsidP="00CA3072">
      <w:pPr>
        <w:keepNext/>
        <w:jc w:val="center"/>
      </w:pPr>
      <w:r>
        <w:pict>
          <v:shape id="_x0000_i1030" type="#_x0000_t75" style="width:270.75pt;height:192.75pt">
            <v:imagedata r:id="rId13" o:title="Dataflowdiagram1"/>
          </v:shape>
        </w:pict>
      </w:r>
    </w:p>
    <w:p w:rsidR="00F0470D" w:rsidRDefault="00CA3072" w:rsidP="00CA3072">
      <w:pPr>
        <w:pStyle w:val="Lgende"/>
        <w:jc w:val="center"/>
      </w:pPr>
      <w:bookmarkStart w:id="25" w:name="_Toc535577479"/>
      <w:r>
        <w:t xml:space="preserve">Figure </w:t>
      </w:r>
      <w:r>
        <w:fldChar w:fldCharType="begin"/>
      </w:r>
      <w:r>
        <w:instrText xml:space="preserve"> SEQ Figure \* ARABIC </w:instrText>
      </w:r>
      <w:r>
        <w:fldChar w:fldCharType="separate"/>
      </w:r>
      <w:r w:rsidR="000F687F">
        <w:rPr>
          <w:noProof/>
        </w:rPr>
        <w:t>6</w:t>
      </w:r>
      <w:r>
        <w:fldChar w:fldCharType="end"/>
      </w:r>
      <w:r>
        <w:rPr>
          <w:noProof/>
        </w:rPr>
        <w:t xml:space="preserve"> Comparatif : plan d'éxécution 1</w:t>
      </w:r>
      <w:bookmarkEnd w:id="25"/>
    </w:p>
    <w:p w:rsidR="00F0470D" w:rsidRDefault="00F0470D" w:rsidP="000C25C5"/>
    <w:p w:rsidR="00F0470D" w:rsidRDefault="00EC04C8" w:rsidP="000C25C5">
      <w:r>
        <w:t>Pour ce premier plan, nous effectuons les requêtes SQL et textuelles simultanément et nous fusionnons les résultats ayant la même valeur au niveau de l’attribut de jointure. Afin d’éviter de trier les données après la jointure (ce qui représente des calculs supplémentaires), nous parcourons d’abord les résultats textuels et pour chaque valeur récupérée, nous recherchons dans les résultats SQL s’il y a la même valeur pour la clé. Dans ce cas, la jointure est réalisée, sinon le résultat n’est pas pris en compte.</w:t>
      </w:r>
    </w:p>
    <w:p w:rsidR="00EC04C8" w:rsidRDefault="00EC04C8" w:rsidP="000C25C5"/>
    <w:p w:rsidR="00EC04C8" w:rsidRDefault="00EC04C8" w:rsidP="000C25C5">
      <w:r>
        <w:t>Une requête textuelle prend en moyenne 5 ms et une requête SQL 7 ms. Le temps minimum est donc de 12 ms (5 ms + 7 ms).</w:t>
      </w:r>
    </w:p>
    <w:p w:rsidR="00EC04C8" w:rsidRDefault="00EC04C8" w:rsidP="000C25C5"/>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Default="00EC04C8" w:rsidP="00EC04C8"/>
    <w:p w:rsidR="00EC04C8" w:rsidRPr="002254B3" w:rsidRDefault="00EC04C8" w:rsidP="00EC04C8">
      <w:pPr>
        <w:pStyle w:val="Titre2"/>
      </w:pPr>
      <w:bookmarkStart w:id="26" w:name="_Toc535577592"/>
      <w:r>
        <w:lastRenderedPageBreak/>
        <w:t>Second plan</w:t>
      </w:r>
      <w:bookmarkEnd w:id="26"/>
    </w:p>
    <w:p w:rsidR="00EC04C8" w:rsidRDefault="00EC04C8" w:rsidP="000C25C5"/>
    <w:p w:rsidR="00CA3072" w:rsidRDefault="000F687F" w:rsidP="00CA3072">
      <w:pPr>
        <w:keepNext/>
        <w:jc w:val="center"/>
      </w:pPr>
      <w:r>
        <w:pict>
          <v:shape id="_x0000_i1031" type="#_x0000_t75" style="width:282.75pt;height:201.75pt">
            <v:imagedata r:id="rId14" o:title="Dataflowdiagram2"/>
          </v:shape>
        </w:pict>
      </w:r>
    </w:p>
    <w:p w:rsidR="00F0470D" w:rsidRDefault="00CA3072" w:rsidP="00CA3072">
      <w:pPr>
        <w:pStyle w:val="Lgende"/>
        <w:jc w:val="center"/>
      </w:pPr>
      <w:bookmarkStart w:id="27" w:name="_Toc535577480"/>
      <w:r>
        <w:t xml:space="preserve">Figure </w:t>
      </w:r>
      <w:r>
        <w:fldChar w:fldCharType="begin"/>
      </w:r>
      <w:r>
        <w:instrText xml:space="preserve"> SEQ Figure \* ARABIC </w:instrText>
      </w:r>
      <w:r>
        <w:fldChar w:fldCharType="separate"/>
      </w:r>
      <w:r w:rsidR="000F687F">
        <w:rPr>
          <w:noProof/>
        </w:rPr>
        <w:t>7</w:t>
      </w:r>
      <w:r>
        <w:fldChar w:fldCharType="end"/>
      </w:r>
      <w:r>
        <w:rPr>
          <w:noProof/>
        </w:rPr>
        <w:t xml:space="preserve"> Comparatif : plan d'éxécution 2</w:t>
      </w:r>
      <w:bookmarkEnd w:id="27"/>
    </w:p>
    <w:p w:rsidR="00F0470D" w:rsidRDefault="00F0470D" w:rsidP="000C25C5"/>
    <w:p w:rsidR="00F31088" w:rsidRDefault="00EC04C8" w:rsidP="000C25C5">
      <w:r>
        <w:t>Le second plan effectue une requête textuelle et récupère tous les identifiants. Pour chaque identifiant récupéré, une requête SQL est exécutée afin de récupérer la donnée correspondante dans la base de données relationnelle</w:t>
      </w:r>
      <w:r w:rsidR="00F31088">
        <w:t>. Cela est donc plus coûteux.</w:t>
      </w:r>
    </w:p>
    <w:p w:rsidR="00F31088" w:rsidRDefault="00F31088" w:rsidP="000C25C5"/>
    <w:p w:rsidR="00F31088" w:rsidRDefault="00F31088" w:rsidP="000C25C5">
      <w:r>
        <w:t>L’implémentation n’étant pas demandée, nous avons estimé le temps d’exécution :</w:t>
      </w:r>
    </w:p>
    <w:p w:rsidR="00F31088" w:rsidRDefault="00F31088" w:rsidP="00F31088">
      <w:pPr>
        <w:pStyle w:val="Paragraphedeliste"/>
        <w:numPr>
          <w:ilvl w:val="0"/>
          <w:numId w:val="15"/>
        </w:numPr>
      </w:pPr>
      <w:r>
        <w:t>Une requête textuelle prend en moyenne 5 ms et une requête SQL 7 ms.</w:t>
      </w:r>
    </w:p>
    <w:p w:rsidR="00F31088" w:rsidRDefault="00F31088" w:rsidP="00F31088">
      <w:pPr>
        <w:pStyle w:val="Paragraphedeliste"/>
        <w:numPr>
          <w:ilvl w:val="0"/>
          <w:numId w:val="15"/>
        </w:numPr>
      </w:pPr>
      <w:r>
        <w:t>Avec la requête mixte demandant tous les lieux avec le mot clé musée (SELECT name FROM Place WITH musée), nous obtenons 6 résultats.</w:t>
      </w:r>
    </w:p>
    <w:p w:rsidR="00F31088" w:rsidRDefault="00F31088" w:rsidP="000C25C5">
      <w:r>
        <w:t>Le temps d’exécution est donc : 5 ms (requête mixte) + 6 (résultats/identifiants récupérés) * 7 ms = 47 ms.</w:t>
      </w:r>
    </w:p>
    <w:p w:rsidR="00F31088" w:rsidRDefault="00F31088" w:rsidP="000C25C5"/>
    <w:p w:rsidR="00F31088" w:rsidRDefault="00F31088" w:rsidP="000C25C5">
      <w:r>
        <w:t>Ce plan est donc ici quatre fois moins performant et avec un nombre de données plus conséquent, la différence de temps de calcul aurait été exponentielle.</w:t>
      </w:r>
    </w:p>
    <w:p w:rsidR="00F31088" w:rsidRDefault="00F31088" w:rsidP="000C25C5"/>
    <w:p w:rsidR="00F31088" w:rsidRDefault="00F31088" w:rsidP="00F31088"/>
    <w:p w:rsidR="00CA3072" w:rsidRDefault="00CA3072" w:rsidP="00F31088"/>
    <w:p w:rsidR="00CA3072" w:rsidRDefault="00CA3072" w:rsidP="00F31088"/>
    <w:p w:rsidR="00CA3072" w:rsidRDefault="00CA3072" w:rsidP="00F31088"/>
    <w:p w:rsidR="00CA3072" w:rsidRDefault="00CA3072" w:rsidP="00F31088"/>
    <w:p w:rsidR="00CA3072" w:rsidRDefault="00CA3072" w:rsidP="00F31088"/>
    <w:p w:rsidR="00CA3072" w:rsidRDefault="00CA3072" w:rsidP="00F31088"/>
    <w:p w:rsidR="00CA3072" w:rsidRDefault="00CA3072" w:rsidP="00F31088"/>
    <w:p w:rsidR="00F31088" w:rsidRPr="002254B3" w:rsidRDefault="00F31088" w:rsidP="00F31088">
      <w:pPr>
        <w:pStyle w:val="Titre2"/>
      </w:pPr>
      <w:bookmarkStart w:id="28" w:name="_Toc535577593"/>
      <w:r>
        <w:lastRenderedPageBreak/>
        <w:t>Améliorations possibles</w:t>
      </w:r>
      <w:bookmarkEnd w:id="28"/>
    </w:p>
    <w:p w:rsidR="00F31088" w:rsidRDefault="00F31088" w:rsidP="000C25C5"/>
    <w:p w:rsidR="00CA3072" w:rsidRDefault="00F31088" w:rsidP="000C25C5">
      <w:r>
        <w:t>Les résultats des requêtes SQL étant volumineux, nous aurions pu utiliser le second plan en remplaçant chaque accès à la base de données par un seul accès.</w:t>
      </w:r>
      <w:r w:rsidR="00CA3072">
        <w:t xml:space="preserve"> En effet, pour chaque résultat de la requête textuelle, nous aurions pu récupérer les identifiants et demander à la base de données de récupérer toutes les tuples contenant cette liste d’identifiants. Cela pourrait se traduire par la requête :</w:t>
      </w:r>
    </w:p>
    <w:p w:rsidR="00F31088" w:rsidRDefault="00CA3072" w:rsidP="000C25C5">
      <w:r>
        <w:t>SELECT * FROM Place WHERE id IN (identifiants)</w:t>
      </w:r>
    </w:p>
    <w:p w:rsidR="00CA3072" w:rsidRDefault="00CA3072" w:rsidP="000C25C5">
      <w:r>
        <w:t>Où « identifiants » est les identifiants récupérés par la requête textuelle.</w:t>
      </w:r>
    </w:p>
    <w:p w:rsidR="00CA3072" w:rsidRDefault="00CA3072" w:rsidP="000C25C5"/>
    <w:p w:rsidR="00CA3072" w:rsidRPr="002254B3" w:rsidRDefault="00CA3072" w:rsidP="000C25C5">
      <w:r>
        <w:t>Une autre solution (pour réduire le temps de recherche seulement) aurait été d’utiliser du multithreading pour récupérer les résultats dans les deux bases en parallèle.</w:t>
      </w:r>
    </w:p>
    <w:sectPr w:rsidR="00CA3072" w:rsidRPr="002254B3" w:rsidSect="001A7CC2">
      <w:footerReference w:type="default" r:id="rId15"/>
      <w:footerReference w:type="first" r:id="rId1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130" w:rsidRDefault="00384130" w:rsidP="00F079B4">
      <w:pPr>
        <w:spacing w:after="0" w:line="240" w:lineRule="auto"/>
      </w:pPr>
      <w:r>
        <w:separator/>
      </w:r>
    </w:p>
  </w:endnote>
  <w:endnote w:type="continuationSeparator" w:id="0">
    <w:p w:rsidR="00384130" w:rsidRDefault="00384130" w:rsidP="00F0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337920"/>
      <w:docPartObj>
        <w:docPartGallery w:val="Page Numbers (Bottom of Page)"/>
        <w:docPartUnique/>
      </w:docPartObj>
    </w:sdtPr>
    <w:sdtEndPr/>
    <w:sdtContent>
      <w:p w:rsidR="00CA3072" w:rsidRDefault="00CA3072" w:rsidP="006D48AB">
        <w:pPr>
          <w:pStyle w:val="Pieddepage"/>
          <w:jc w:val="right"/>
        </w:pPr>
        <w:r>
          <w:fldChar w:fldCharType="begin"/>
        </w:r>
        <w:r>
          <w:instrText>PAGE   \* MERGEFORMAT</w:instrText>
        </w:r>
        <w:r>
          <w:fldChar w:fldCharType="separate"/>
        </w:r>
        <w:r w:rsidR="000F687F">
          <w:rPr>
            <w:noProof/>
          </w:rPr>
          <w:t>13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072" w:rsidRDefault="00CA3072" w:rsidP="001A7CC2">
    <w:pPr>
      <w:tabs>
        <w:tab w:val="left" w:pos="6521"/>
      </w:tabs>
      <w:spacing w:after="0"/>
    </w:pPr>
    <w:r>
      <w:t>Université de Cergy-Pontoise</w:t>
    </w:r>
    <w:r>
      <w:tab/>
      <w:t>Remise du rapport le 18/01/2019</w:t>
    </w:r>
  </w:p>
  <w:p w:rsidR="00CA3072" w:rsidRDefault="00CA3072" w:rsidP="001A7CC2">
    <w:pPr>
      <w:tabs>
        <w:tab w:val="left" w:pos="6521"/>
      </w:tabs>
      <w:spacing w:after="0"/>
    </w:pPr>
    <w:r>
      <w:t>Master 1 IISC 2018-2019</w:t>
    </w:r>
    <w:r>
      <w:tab/>
      <w:t>UE : AGP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130" w:rsidRDefault="00384130" w:rsidP="00F079B4">
      <w:pPr>
        <w:spacing w:after="0" w:line="240" w:lineRule="auto"/>
      </w:pPr>
      <w:r>
        <w:separator/>
      </w:r>
    </w:p>
  </w:footnote>
  <w:footnote w:type="continuationSeparator" w:id="0">
    <w:p w:rsidR="00384130" w:rsidRDefault="00384130" w:rsidP="00F07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D7D26"/>
    <w:multiLevelType w:val="hybridMultilevel"/>
    <w:tmpl w:val="58F05C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F01BDE"/>
    <w:multiLevelType w:val="multilevel"/>
    <w:tmpl w:val="4BA469F4"/>
    <w:lvl w:ilvl="0">
      <w:start w:val="1"/>
      <w:numFmt w:val="decimal"/>
      <w:lvlText w:val="%1"/>
      <w:lvlJc w:val="left"/>
      <w:pPr>
        <w:ind w:left="360" w:hanging="360"/>
      </w:pPr>
      <w:rPr>
        <w:rFonts w:hint="default"/>
      </w:rPr>
    </w:lvl>
    <w:lvl w:ilvl="1">
      <w:start w:val="1"/>
      <w:numFmt w:val="decimal"/>
      <w:pStyle w:val="Titre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1CE064D"/>
    <w:multiLevelType w:val="hybridMultilevel"/>
    <w:tmpl w:val="9202D7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2C70A7"/>
    <w:multiLevelType w:val="hybridMultilevel"/>
    <w:tmpl w:val="6AB0495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2EDA13BE"/>
    <w:multiLevelType w:val="hybridMultilevel"/>
    <w:tmpl w:val="CA12C5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6C484E"/>
    <w:multiLevelType w:val="hybridMultilevel"/>
    <w:tmpl w:val="1C1A5ED4"/>
    <w:lvl w:ilvl="0" w:tplc="5020654A">
      <w:start w:val="1"/>
      <w:numFmt w:val="decimal"/>
      <w:pStyle w:val="Sous-titr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2D7432"/>
    <w:multiLevelType w:val="hybridMultilevel"/>
    <w:tmpl w:val="5C4AF364"/>
    <w:lvl w:ilvl="0" w:tplc="0C92C0C2">
      <w:start w:val="1"/>
      <w:numFmt w:val="lowerLetter"/>
      <w:pStyle w:val="Sous-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4A67DF"/>
    <w:multiLevelType w:val="hybridMultilevel"/>
    <w:tmpl w:val="7F7C55D0"/>
    <w:lvl w:ilvl="0" w:tplc="1848043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E06956"/>
    <w:multiLevelType w:val="hybridMultilevel"/>
    <w:tmpl w:val="AC302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E425F9"/>
    <w:multiLevelType w:val="hybridMultilevel"/>
    <w:tmpl w:val="1FF6AC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2C7889"/>
    <w:multiLevelType w:val="hybridMultilevel"/>
    <w:tmpl w:val="5FFA8B06"/>
    <w:lvl w:ilvl="0" w:tplc="9D461A5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5"/>
    <w:lvlOverride w:ilvl="0">
      <w:startOverride w:val="1"/>
    </w:lvlOverride>
  </w:num>
  <w:num w:numId="5">
    <w:abstractNumId w:val="9"/>
  </w:num>
  <w:num w:numId="6">
    <w:abstractNumId w:val="5"/>
    <w:lvlOverride w:ilvl="0">
      <w:startOverride w:val="1"/>
    </w:lvlOverride>
  </w:num>
  <w:num w:numId="7">
    <w:abstractNumId w:val="6"/>
  </w:num>
  <w:num w:numId="8">
    <w:abstractNumId w:val="6"/>
    <w:lvlOverride w:ilvl="0">
      <w:startOverride w:val="1"/>
    </w:lvlOverride>
  </w:num>
  <w:num w:numId="9">
    <w:abstractNumId w:val="6"/>
    <w:lvlOverride w:ilvl="0">
      <w:startOverride w:val="1"/>
    </w:lvlOverride>
  </w:num>
  <w:num w:numId="10">
    <w:abstractNumId w:val="7"/>
  </w:num>
  <w:num w:numId="11">
    <w:abstractNumId w:val="5"/>
    <w:lvlOverride w:ilvl="0">
      <w:startOverride w:val="1"/>
    </w:lvlOverride>
  </w:num>
  <w:num w:numId="12">
    <w:abstractNumId w:val="5"/>
    <w:lvlOverride w:ilvl="0">
      <w:startOverride w:val="1"/>
    </w:lvlOverride>
  </w:num>
  <w:num w:numId="13">
    <w:abstractNumId w:val="0"/>
  </w:num>
  <w:num w:numId="14">
    <w:abstractNumId w:val="1"/>
  </w:num>
  <w:num w:numId="15">
    <w:abstractNumId w:val="1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39"/>
    <w:rsid w:val="00012432"/>
    <w:rsid w:val="00014A70"/>
    <w:rsid w:val="000C25C5"/>
    <w:rsid w:val="000F687F"/>
    <w:rsid w:val="00170B58"/>
    <w:rsid w:val="001746EB"/>
    <w:rsid w:val="001A7CC2"/>
    <w:rsid w:val="002254B3"/>
    <w:rsid w:val="002E40B4"/>
    <w:rsid w:val="002E5C68"/>
    <w:rsid w:val="00306605"/>
    <w:rsid w:val="00336E7C"/>
    <w:rsid w:val="003827BC"/>
    <w:rsid w:val="00384130"/>
    <w:rsid w:val="003858B7"/>
    <w:rsid w:val="003B255C"/>
    <w:rsid w:val="00446CE1"/>
    <w:rsid w:val="004904CC"/>
    <w:rsid w:val="00500410"/>
    <w:rsid w:val="0050586E"/>
    <w:rsid w:val="005203D7"/>
    <w:rsid w:val="00546691"/>
    <w:rsid w:val="005B3588"/>
    <w:rsid w:val="00640AFF"/>
    <w:rsid w:val="0065431E"/>
    <w:rsid w:val="006549A2"/>
    <w:rsid w:val="00657776"/>
    <w:rsid w:val="006A0F8D"/>
    <w:rsid w:val="006D0119"/>
    <w:rsid w:val="006D48AB"/>
    <w:rsid w:val="006F3DF9"/>
    <w:rsid w:val="0071107C"/>
    <w:rsid w:val="007840F0"/>
    <w:rsid w:val="00861DBC"/>
    <w:rsid w:val="009340C0"/>
    <w:rsid w:val="009645E1"/>
    <w:rsid w:val="00992B28"/>
    <w:rsid w:val="00995972"/>
    <w:rsid w:val="009A3653"/>
    <w:rsid w:val="009B6839"/>
    <w:rsid w:val="009E3288"/>
    <w:rsid w:val="00A71129"/>
    <w:rsid w:val="00AA1952"/>
    <w:rsid w:val="00AD5844"/>
    <w:rsid w:val="00AE34FC"/>
    <w:rsid w:val="00B53DFB"/>
    <w:rsid w:val="00BD1012"/>
    <w:rsid w:val="00C6773B"/>
    <w:rsid w:val="00CA3072"/>
    <w:rsid w:val="00D15A49"/>
    <w:rsid w:val="00D57CB2"/>
    <w:rsid w:val="00D943F5"/>
    <w:rsid w:val="00DA1E66"/>
    <w:rsid w:val="00DB1734"/>
    <w:rsid w:val="00DC55BB"/>
    <w:rsid w:val="00DC6416"/>
    <w:rsid w:val="00E068E8"/>
    <w:rsid w:val="00EB4AC6"/>
    <w:rsid w:val="00EC04C8"/>
    <w:rsid w:val="00EC3453"/>
    <w:rsid w:val="00EF5A40"/>
    <w:rsid w:val="00F0470D"/>
    <w:rsid w:val="00F079B4"/>
    <w:rsid w:val="00F31088"/>
    <w:rsid w:val="00F43A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DFE0"/>
  <w15:chartTrackingRefBased/>
  <w15:docId w15:val="{D8DFDFE3-A20D-4338-B93F-FADF2CBD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Titre"/>
    <w:next w:val="Normal"/>
    <w:link w:val="Titre1Car"/>
    <w:uiPriority w:val="9"/>
    <w:qFormat/>
    <w:rsid w:val="00657776"/>
    <w:pPr>
      <w:outlineLvl w:val="0"/>
    </w:pPr>
    <w:rPr>
      <w:u w:val="none"/>
    </w:rPr>
  </w:style>
  <w:style w:type="paragraph" w:styleId="Titre2">
    <w:name w:val="heading 2"/>
    <w:basedOn w:val="Paragraphedeliste"/>
    <w:next w:val="Normal"/>
    <w:link w:val="Titre2Car"/>
    <w:uiPriority w:val="9"/>
    <w:unhideWhenUsed/>
    <w:qFormat/>
    <w:rsid w:val="002254B3"/>
    <w:pPr>
      <w:numPr>
        <w:ilvl w:val="1"/>
        <w:numId w:val="14"/>
      </w:numPr>
      <w:ind w:left="714" w:hanging="357"/>
      <w:outlineLvl w:val="1"/>
    </w:pPr>
    <w:rPr>
      <w:b/>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079B4"/>
    <w:pPr>
      <w:tabs>
        <w:tab w:val="center" w:pos="4536"/>
        <w:tab w:val="right" w:pos="9072"/>
      </w:tabs>
      <w:spacing w:after="0" w:line="240" w:lineRule="auto"/>
    </w:pPr>
  </w:style>
  <w:style w:type="character" w:customStyle="1" w:styleId="En-tteCar">
    <w:name w:val="En-tête Car"/>
    <w:basedOn w:val="Policepardfaut"/>
    <w:link w:val="En-tte"/>
    <w:uiPriority w:val="99"/>
    <w:rsid w:val="00F079B4"/>
  </w:style>
  <w:style w:type="paragraph" w:styleId="Pieddepage">
    <w:name w:val="footer"/>
    <w:basedOn w:val="Normal"/>
    <w:link w:val="PieddepageCar"/>
    <w:uiPriority w:val="99"/>
    <w:unhideWhenUsed/>
    <w:rsid w:val="00F079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79B4"/>
  </w:style>
  <w:style w:type="character" w:customStyle="1" w:styleId="Titre1Car">
    <w:name w:val="Titre 1 Car"/>
    <w:basedOn w:val="Policepardfaut"/>
    <w:link w:val="Titre1"/>
    <w:uiPriority w:val="9"/>
    <w:rsid w:val="00657776"/>
    <w:rPr>
      <w:rFonts w:asciiTheme="majorHAnsi" w:hAnsiTheme="majorHAnsi" w:cstheme="majorHAnsi"/>
      <w:sz w:val="32"/>
      <w:szCs w:val="32"/>
    </w:rPr>
  </w:style>
  <w:style w:type="paragraph" w:styleId="En-ttedetabledesmatires">
    <w:name w:val="TOC Heading"/>
    <w:basedOn w:val="Titre1"/>
    <w:next w:val="Normal"/>
    <w:uiPriority w:val="39"/>
    <w:unhideWhenUsed/>
    <w:qFormat/>
    <w:rsid w:val="001A7CC2"/>
  </w:style>
  <w:style w:type="paragraph" w:styleId="TM1">
    <w:name w:val="toc 1"/>
    <w:basedOn w:val="Normal"/>
    <w:next w:val="Normal"/>
    <w:autoRedefine/>
    <w:uiPriority w:val="39"/>
    <w:unhideWhenUsed/>
    <w:rsid w:val="00F43AAB"/>
    <w:pPr>
      <w:spacing w:after="100"/>
    </w:pPr>
    <w:rPr>
      <w:b/>
    </w:rPr>
  </w:style>
  <w:style w:type="character" w:styleId="Lienhypertexte">
    <w:name w:val="Hyperlink"/>
    <w:basedOn w:val="Policepardfaut"/>
    <w:uiPriority w:val="99"/>
    <w:unhideWhenUsed/>
    <w:rsid w:val="001A7CC2"/>
    <w:rPr>
      <w:color w:val="0563C1" w:themeColor="hyperlink"/>
      <w:u w:val="single"/>
    </w:rPr>
  </w:style>
  <w:style w:type="paragraph" w:styleId="Titre">
    <w:name w:val="Title"/>
    <w:basedOn w:val="Sous-titre"/>
    <w:next w:val="Normal"/>
    <w:link w:val="TitreCar"/>
    <w:uiPriority w:val="10"/>
    <w:qFormat/>
    <w:rsid w:val="00657776"/>
    <w:pPr>
      <w:ind w:left="357" w:hanging="357"/>
    </w:pPr>
    <w:rPr>
      <w:rFonts w:asciiTheme="majorHAnsi" w:hAnsiTheme="majorHAnsi" w:cstheme="majorHAnsi"/>
      <w:b w:val="0"/>
      <w:sz w:val="32"/>
      <w:szCs w:val="32"/>
    </w:rPr>
  </w:style>
  <w:style w:type="character" w:customStyle="1" w:styleId="TitreCar">
    <w:name w:val="Titre Car"/>
    <w:basedOn w:val="Policepardfaut"/>
    <w:link w:val="Titre"/>
    <w:uiPriority w:val="10"/>
    <w:rsid w:val="00657776"/>
    <w:rPr>
      <w:rFonts w:asciiTheme="majorHAnsi" w:hAnsiTheme="majorHAnsi" w:cstheme="majorHAnsi"/>
      <w:sz w:val="32"/>
      <w:szCs w:val="32"/>
      <w:u w:val="single"/>
    </w:rPr>
  </w:style>
  <w:style w:type="paragraph" w:styleId="Paragraphedeliste">
    <w:name w:val="List Paragraph"/>
    <w:basedOn w:val="Normal"/>
    <w:link w:val="ParagraphedelisteCar"/>
    <w:uiPriority w:val="34"/>
    <w:qFormat/>
    <w:rsid w:val="00F43AAB"/>
    <w:pPr>
      <w:ind w:left="720"/>
      <w:contextualSpacing/>
    </w:pPr>
  </w:style>
  <w:style w:type="paragraph" w:styleId="Sous-titre">
    <w:name w:val="Subtitle"/>
    <w:basedOn w:val="Paragraphedeliste"/>
    <w:next w:val="Normal"/>
    <w:link w:val="Sous-titreCar"/>
    <w:uiPriority w:val="11"/>
    <w:qFormat/>
    <w:rsid w:val="005203D7"/>
    <w:pPr>
      <w:numPr>
        <w:numId w:val="1"/>
      </w:numPr>
      <w:outlineLvl w:val="1"/>
    </w:pPr>
    <w:rPr>
      <w:b/>
      <w:u w:val="single"/>
    </w:rPr>
  </w:style>
  <w:style w:type="character" w:customStyle="1" w:styleId="Sous-titreCar">
    <w:name w:val="Sous-titre Car"/>
    <w:basedOn w:val="Policepardfaut"/>
    <w:link w:val="Sous-titre"/>
    <w:uiPriority w:val="11"/>
    <w:rsid w:val="005203D7"/>
    <w:rPr>
      <w:b/>
      <w:u w:val="single"/>
    </w:rPr>
  </w:style>
  <w:style w:type="paragraph" w:customStyle="1" w:styleId="Sous-titre2">
    <w:name w:val="Sous-titre 2"/>
    <w:basedOn w:val="Paragraphedeliste"/>
    <w:link w:val="Sous-titre2Car"/>
    <w:qFormat/>
    <w:rsid w:val="005203D7"/>
    <w:pPr>
      <w:numPr>
        <w:numId w:val="7"/>
      </w:numPr>
      <w:outlineLvl w:val="2"/>
    </w:pPr>
    <w:rPr>
      <w:u w:val="single"/>
    </w:rPr>
  </w:style>
  <w:style w:type="character" w:customStyle="1" w:styleId="ParagraphedelisteCar">
    <w:name w:val="Paragraphe de liste Car"/>
    <w:basedOn w:val="Policepardfaut"/>
    <w:link w:val="Paragraphedeliste"/>
    <w:uiPriority w:val="34"/>
    <w:rsid w:val="009645E1"/>
  </w:style>
  <w:style w:type="character" w:customStyle="1" w:styleId="Sous-titre2Car">
    <w:name w:val="Sous-titre 2 Car"/>
    <w:basedOn w:val="ParagraphedelisteCar"/>
    <w:link w:val="Sous-titre2"/>
    <w:rsid w:val="005203D7"/>
    <w:rPr>
      <w:u w:val="single"/>
    </w:rPr>
  </w:style>
  <w:style w:type="paragraph" w:styleId="TM2">
    <w:name w:val="toc 2"/>
    <w:basedOn w:val="Normal"/>
    <w:next w:val="Normal"/>
    <w:autoRedefine/>
    <w:uiPriority w:val="39"/>
    <w:unhideWhenUsed/>
    <w:rsid w:val="005203D7"/>
    <w:pPr>
      <w:spacing w:after="100"/>
      <w:ind w:left="220"/>
    </w:pPr>
  </w:style>
  <w:style w:type="paragraph" w:styleId="TM3">
    <w:name w:val="toc 3"/>
    <w:basedOn w:val="Normal"/>
    <w:next w:val="Normal"/>
    <w:autoRedefine/>
    <w:uiPriority w:val="39"/>
    <w:unhideWhenUsed/>
    <w:rsid w:val="00B53DFB"/>
    <w:pPr>
      <w:spacing w:after="100"/>
      <w:ind w:left="440"/>
    </w:pPr>
    <w:rPr>
      <w:i/>
    </w:rPr>
  </w:style>
  <w:style w:type="character" w:customStyle="1" w:styleId="Titre2Car">
    <w:name w:val="Titre 2 Car"/>
    <w:basedOn w:val="Policepardfaut"/>
    <w:link w:val="Titre2"/>
    <w:uiPriority w:val="9"/>
    <w:rsid w:val="002254B3"/>
    <w:rPr>
      <w:b/>
      <w:u w:val="single"/>
    </w:rPr>
  </w:style>
  <w:style w:type="paragraph" w:styleId="Lgende">
    <w:name w:val="caption"/>
    <w:basedOn w:val="Normal"/>
    <w:next w:val="Normal"/>
    <w:uiPriority w:val="35"/>
    <w:unhideWhenUsed/>
    <w:qFormat/>
    <w:rsid w:val="00CA307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A30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5FE21-7CCD-4EE6-98F9-782A6489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13</Pages>
  <Words>1707</Words>
  <Characters>9390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BELYN</dc:creator>
  <cp:keywords/>
  <dc:description/>
  <cp:lastModifiedBy>Valentin BELYN</cp:lastModifiedBy>
  <cp:revision>25</cp:revision>
  <cp:lastPrinted>2019-01-18T11:28:00Z</cp:lastPrinted>
  <dcterms:created xsi:type="dcterms:W3CDTF">2018-12-18T20:29:00Z</dcterms:created>
  <dcterms:modified xsi:type="dcterms:W3CDTF">2019-01-18T11:28:00Z</dcterms:modified>
</cp:coreProperties>
</file>